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 number. Print “odd” if the number is odd and “even” if it’s even.</w:t>
        <w:tab/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“even”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two numbers print 1 if one of them is divisible by the other one, otherwise print 0.</w:t>
        <w:br w:type="textWrapping"/>
        <w:tab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number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(positive integer). Print the value of </w:t>
      </w:r>
      <w:r w:rsidDel="00000000" w:rsidR="00000000" w:rsidRPr="00000000">
        <w:rPr>
          <w:i w:val="1"/>
          <w:rtl w:val="0"/>
        </w:rPr>
        <w:t xml:space="preserve">n + nn + nnn</w:t>
      </w:r>
      <w:r w:rsidDel="00000000" w:rsidR="00000000" w:rsidRPr="00000000">
        <w:rPr>
          <w:b w:val="1"/>
          <w:rtl w:val="0"/>
        </w:rPr>
        <w:t xml:space="preserve">(not multiplication)</w:t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290"/>
        <w:tblGridChange w:id="0">
          <w:tblGrid>
            <w:gridCol w:w="4350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173451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100200300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 positive integer. Bring the last digit of the number to the beginning. Print the new number. If the last digit of the inserted number is 0, number remains the same.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five numbers as input. Calculate and print the average of the numbers(without using arrays).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45, -12, 0, 3, 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 52, -23, 9, -81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-7.2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three numbers. Sort them by the ascending order.</w:t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45 , 26, 78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26, 45, 78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-23, -456,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-456, -23, 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sign of product of three numbers </w:t>
      </w:r>
      <w:r w:rsidDel="00000000" w:rsidR="00000000" w:rsidRPr="00000000">
        <w:rPr>
          <w:b w:val="1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multiplication operator. Display the specified sign.</w:t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-14, 5, 0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“unsigned”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-8, 9,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“+”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19,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“-”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three numbers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respectively, where a is a non zero number and write a program to solve quadratic equations: </w:t>
      </w:r>
      <m:oMath>
        <m:sSup>
          <m:sSupPr>
            <m:ctrlPr>
              <w:rPr/>
            </m:ctrlPr>
          </m:sSupPr>
          <m:e>
            <m:r>
              <w:rPr/>
              <m:t xml:space="preserve">ax</m:t>
            </m:r>
          </m:e>
          <m:sup>
            <m:r>
              <w:rPr/>
              <m:t xml:space="preserve">2</m:t>
            </m:r>
          </m:sup>
        </m:sSup>
        <m:r>
          <w:rPr/>
          <m:t xml:space="preserve">+ bx+c=0</m:t>
        </m:r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(Hint: use Math.pow or Math.sqrt)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“Solution is -1”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4,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“Enter valid constans”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-8,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“Solution does not exists”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-13,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“Solutions are 0.6 and 2”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the following code rewrite it using only two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operators. (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logical operators).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14600" cy="251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a digit and a number. Check whether the digits contains in the number or not.</w:t>
        <w:br w:type="textWrapping"/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5, 2463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‘No’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‘No’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8, 45689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‘Yes’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a number. Reverse its first and last digits. Print the new number.</w:t>
        <w:br w:type="textWrapping"/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895796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695798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program which will compute the area of a rectangular or a triangle after prompting the user to type the name of the figure name. Also check that entered numbers are positive. </w:t>
        <w:br w:type="textWrapping"/>
      </w:r>
      <w:r w:rsidDel="00000000" w:rsidR="00000000" w:rsidRPr="00000000">
        <w:rPr>
          <w:i w:val="1"/>
          <w:rtl w:val="0"/>
        </w:rPr>
        <w:t xml:space="preserve">For the triangle entered numbers are height and and base.</w:t>
      </w:r>
      <w:r w:rsidDel="00000000" w:rsidR="00000000" w:rsidRPr="00000000">
        <w:rPr>
          <w:rtl w:val="0"/>
        </w:rPr>
        <w:br w:type="textWrapping"/>
      </w:r>
    </w:p>
    <w:tbl>
      <w:tblPr>
        <w:tblStyle w:val="Table11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90"/>
        <w:tblGridChange w:id="0">
          <w:tblGrid>
            <w:gridCol w:w="4335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“triangle”, 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“Square of the triangle is 21”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“rectangle”, 8,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“Square of the rectangle is 40”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“triangle”, 0,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only positives”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(***) Enter a number. Find the difference between its biggest and smallest digits.</w:t>
        <w:br w:type="textWrapping"/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4593653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