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4E4DD" w14:textId="6DF416CF" w:rsidR="00CA307A" w:rsidRPr="0053221B" w:rsidRDefault="002451CD" w:rsidP="0053221B">
      <w:pPr>
        <w:pStyle w:val="Nagwek1"/>
      </w:pPr>
      <w:r w:rsidRPr="0053221B">
        <w:t xml:space="preserve">BLOK 1 </w:t>
      </w:r>
      <w:r w:rsidR="00FC4040" w:rsidRPr="0053221B">
        <w:t>–</w:t>
      </w:r>
      <w:r w:rsidRPr="0053221B">
        <w:t xml:space="preserve"> </w:t>
      </w:r>
      <w:r w:rsidR="00FC4040" w:rsidRPr="0053221B">
        <w:t>INSTALACJA, PLIKI</w:t>
      </w:r>
    </w:p>
    <w:p w14:paraId="20FCF5A3" w14:textId="77777777" w:rsidR="002451CD" w:rsidRPr="005C4CDC" w:rsidRDefault="002451CD" w:rsidP="005C4CDC">
      <w:pPr>
        <w:pStyle w:val="Nagwek2"/>
        <w:numPr>
          <w:ilvl w:val="0"/>
          <w:numId w:val="10"/>
        </w:numPr>
      </w:pPr>
      <w:r w:rsidRPr="005C4CDC">
        <w:t>Przy pomocy Configuration Manager podejrzyj, jakie usługi SQL Servera są uruchomione.</w:t>
      </w:r>
    </w:p>
    <w:p w14:paraId="236831BA" w14:textId="77777777" w:rsidR="002451CD" w:rsidRPr="00FC4040" w:rsidRDefault="002451CD" w:rsidP="00FC4040">
      <w:pP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 w:rsidRPr="00FC4040"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Path: C:\Windows\SysWOW64\SQLServerManager15.msc</w:t>
      </w:r>
    </w:p>
    <w:p w14:paraId="6F48794B" w14:textId="77777777" w:rsidR="002451CD" w:rsidRPr="00FC4040" w:rsidRDefault="002451CD" w:rsidP="00FC4040">
      <w:pP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 w:rsidRPr="00FC4040">
        <w:rPr>
          <w:rFonts w:ascii="Times New Roman" w:eastAsia="Times New Roman" w:hAnsi="Times New Roman" w:cs="Times New Roman"/>
          <w:noProof/>
          <w:sz w:val="24"/>
          <w:szCs w:val="24"/>
          <w:lang w:val="en-US" w:eastAsia="ar-SA"/>
        </w:rPr>
        <w:drawing>
          <wp:inline distT="0" distB="0" distL="0" distR="0" wp14:anchorId="1A799759" wp14:editId="45AFEE8C">
            <wp:extent cx="5760720" cy="1114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3273" w14:textId="564A2B27" w:rsidR="0053221B" w:rsidRDefault="0055744B" w:rsidP="00FC4040">
      <w:pP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 w:rsidRPr="00FC4040">
        <w:rPr>
          <w:rFonts w:ascii="Times New Roman" w:eastAsia="Times New Roman" w:hAnsi="Times New Roman" w:cs="Times New Roman"/>
          <w:noProof/>
          <w:sz w:val="24"/>
          <w:szCs w:val="24"/>
          <w:lang w:val="en-US" w:eastAsia="ar-SA"/>
        </w:rPr>
        <w:drawing>
          <wp:inline distT="0" distB="0" distL="0" distR="0" wp14:anchorId="095F5A10" wp14:editId="1EB24D6C">
            <wp:extent cx="4929923" cy="373711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8449" cy="37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67C8" w14:textId="77777777" w:rsidR="0053221B" w:rsidRDefault="0053221B">
      <w:pP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br w:type="page"/>
      </w:r>
    </w:p>
    <w:p w14:paraId="30C16CF6" w14:textId="77777777" w:rsidR="0053221B" w:rsidRDefault="002451CD" w:rsidP="00FC4040">
      <w:pPr>
        <w:pStyle w:val="Nagwek2"/>
        <w:numPr>
          <w:ilvl w:val="0"/>
          <w:numId w:val="10"/>
        </w:numPr>
      </w:pPr>
      <w:r w:rsidRPr="00FC4040">
        <w:lastRenderedPageBreak/>
        <w:t>Zapoznaj się z dostępnymi w zainstalowanym serwerze narzędziami oraz dokumentacją (Management Studio, Books OnLine).</w:t>
      </w:r>
    </w:p>
    <w:p w14:paraId="1EFCF00A" w14:textId="48F316E0" w:rsidR="002451CD" w:rsidRPr="0053221B" w:rsidRDefault="002451CD" w:rsidP="0053221B">
      <w:pPr>
        <w:rPr>
          <w:rStyle w:val="Wyrnieniedelikatne"/>
        </w:rPr>
      </w:pPr>
      <w:r w:rsidRPr="0053221B">
        <w:rPr>
          <w:rStyle w:val="Wyrnieniedelikatne"/>
        </w:rPr>
        <w:t>Pisząc skrypt SQL w dowolnym momencie możesz zaznaczyć polecenie i nacisnąć SHIFT+F1. Otworzy się Books OnLine z pomocą dotyczącą wybranego polecenia.</w:t>
      </w:r>
    </w:p>
    <w:p w14:paraId="2FF813CA" w14:textId="0140D34A" w:rsidR="0055744B" w:rsidRPr="00FC4040" w:rsidRDefault="0055744B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noProof/>
          <w:sz w:val="24"/>
          <w:szCs w:val="24"/>
          <w:lang w:eastAsia="ar-SA"/>
        </w:rPr>
        <w:drawing>
          <wp:inline distT="0" distB="0" distL="0" distR="0" wp14:anchorId="14BC2601" wp14:editId="3A6DEEF4">
            <wp:extent cx="4492487" cy="2684704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011" b="5670"/>
                    <a:stretch/>
                  </pic:blipFill>
                  <pic:spPr bwMode="auto">
                    <a:xfrm>
                      <a:off x="0" y="0"/>
                      <a:ext cx="4516588" cy="269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BF4D6" w14:textId="77777777" w:rsidR="002451CD" w:rsidRPr="00FC4040" w:rsidRDefault="002451CD" w:rsidP="005C4CDC">
      <w:pPr>
        <w:pStyle w:val="Nagwek2"/>
        <w:numPr>
          <w:ilvl w:val="0"/>
          <w:numId w:val="10"/>
        </w:numPr>
        <w:rPr>
          <w:lang w:eastAsia="ar-SA"/>
        </w:rPr>
      </w:pPr>
      <w:r w:rsidRPr="00FC4040">
        <w:rPr>
          <w:lang w:eastAsia="ar-SA"/>
        </w:rPr>
        <w:t xml:space="preserve">Zapoznaj się z bazami danych dostępnymi na serwerze. </w:t>
      </w:r>
    </w:p>
    <w:p w14:paraId="5A8CA862" w14:textId="77777777" w:rsidR="0055744B" w:rsidRPr="00FC4040" w:rsidRDefault="0055744B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sz w:val="24"/>
          <w:szCs w:val="24"/>
          <w:lang w:eastAsia="ar-SA"/>
        </w:rPr>
        <w:t>Aby sprawdzić zainstalowane instancje trzeba wejść w services.msc i poszukać sql server (instancja)</w:t>
      </w:r>
    </w:p>
    <w:p w14:paraId="61248DFE" w14:textId="77777777" w:rsidR="0055744B" w:rsidRPr="00FC4040" w:rsidRDefault="0055744B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noProof/>
          <w:sz w:val="24"/>
          <w:szCs w:val="24"/>
          <w:lang w:eastAsia="ar-SA"/>
        </w:rPr>
        <w:drawing>
          <wp:inline distT="0" distB="0" distL="0" distR="0" wp14:anchorId="64DAC67A" wp14:editId="42A53A5B">
            <wp:extent cx="2934032" cy="107918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3580" cy="108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33AC" w14:textId="77777777" w:rsidR="0055744B" w:rsidRPr="00FC4040" w:rsidRDefault="0055744B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sz w:val="24"/>
          <w:szCs w:val="24"/>
          <w:lang w:eastAsia="ar-SA"/>
        </w:rPr>
        <w:t>Bazy:</w:t>
      </w:r>
    </w:p>
    <w:p w14:paraId="029324A1" w14:textId="77777777" w:rsidR="0055744B" w:rsidRPr="0053221B" w:rsidRDefault="0055744B" w:rsidP="0053221B">
      <w:pPr>
        <w:pStyle w:val="Akapitzlist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53221B">
        <w:rPr>
          <w:rFonts w:ascii="Times New Roman" w:eastAsia="Times New Roman" w:hAnsi="Times New Roman" w:cs="Times New Roman"/>
          <w:sz w:val="24"/>
          <w:szCs w:val="24"/>
          <w:lang w:eastAsia="ar-SA"/>
        </w:rPr>
        <w:t>Master - Zawiera tabele i inne obiekty systemowe m.in. konta użytkowników, informacje na temat baz danych użytkowników itp., np. tabele sysdatabases, systypes (metadane).</w:t>
      </w:r>
    </w:p>
    <w:p w14:paraId="61F0F17A" w14:textId="77777777" w:rsidR="0055744B" w:rsidRPr="0053221B" w:rsidRDefault="0055744B" w:rsidP="0053221B">
      <w:pPr>
        <w:pStyle w:val="Akapitzlist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53221B">
        <w:rPr>
          <w:rFonts w:ascii="Times New Roman" w:eastAsia="Times New Roman" w:hAnsi="Times New Roman" w:cs="Times New Roman"/>
          <w:sz w:val="24"/>
          <w:szCs w:val="24"/>
          <w:lang w:eastAsia="ar-SA"/>
        </w:rPr>
        <w:t>Model - Szablon bazy danych. Gdy tworzymy nową bazę, jest ona kopią bazy model.</w:t>
      </w:r>
    </w:p>
    <w:p w14:paraId="736CCFFA" w14:textId="77777777" w:rsidR="0055744B" w:rsidRPr="0053221B" w:rsidRDefault="0055744B" w:rsidP="0053221B">
      <w:pPr>
        <w:pStyle w:val="Akapitzlist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53221B">
        <w:rPr>
          <w:rFonts w:ascii="Times New Roman" w:eastAsia="Times New Roman" w:hAnsi="Times New Roman" w:cs="Times New Roman"/>
          <w:sz w:val="24"/>
          <w:szCs w:val="24"/>
          <w:lang w:eastAsia="ar-SA"/>
        </w:rPr>
        <w:t>Tempdb - Baza w której trzymane są informacje tymczasowe (np. tabele tymczasowe).</w:t>
      </w:r>
    </w:p>
    <w:p w14:paraId="3073A7ED" w14:textId="77777777" w:rsidR="0055744B" w:rsidRPr="0053221B" w:rsidRDefault="0055744B" w:rsidP="0053221B">
      <w:pPr>
        <w:pStyle w:val="Akapitzlist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53221B">
        <w:rPr>
          <w:rFonts w:ascii="Times New Roman" w:eastAsia="Times New Roman" w:hAnsi="Times New Roman" w:cs="Times New Roman"/>
          <w:sz w:val="24"/>
          <w:szCs w:val="24"/>
          <w:lang w:eastAsia="ar-SA"/>
        </w:rPr>
        <w:t>Msdb - Zawiera informacje na temat zaplanowanych zadań.</w:t>
      </w:r>
    </w:p>
    <w:p w14:paraId="5FFDFD8C" w14:textId="77777777" w:rsidR="0055744B" w:rsidRPr="0053221B" w:rsidRDefault="0055744B" w:rsidP="0053221B">
      <w:pPr>
        <w:pStyle w:val="Akapitzlist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53221B">
        <w:rPr>
          <w:rFonts w:ascii="Times New Roman" w:eastAsia="Times New Roman" w:hAnsi="Times New Roman" w:cs="Times New Roman"/>
          <w:sz w:val="24"/>
          <w:szCs w:val="24"/>
          <w:lang w:eastAsia="ar-SA"/>
        </w:rPr>
        <w:t>Bazy użytkowników</w:t>
      </w:r>
    </w:p>
    <w:p w14:paraId="2DF4C485" w14:textId="77777777" w:rsidR="0055744B" w:rsidRPr="00FC4040" w:rsidRDefault="0055744B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noProof/>
          <w:sz w:val="24"/>
          <w:szCs w:val="24"/>
          <w:lang w:eastAsia="ar-SA"/>
        </w:rPr>
        <w:drawing>
          <wp:inline distT="0" distB="0" distL="0" distR="0" wp14:anchorId="056FA365" wp14:editId="55E1231C">
            <wp:extent cx="1892411" cy="13914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3546" cy="140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4977" w14:textId="77777777" w:rsidR="002451CD" w:rsidRPr="00FC4040" w:rsidRDefault="002451CD" w:rsidP="005C4CDC">
      <w:pPr>
        <w:pStyle w:val="Nagwek2"/>
        <w:numPr>
          <w:ilvl w:val="0"/>
          <w:numId w:val="10"/>
        </w:numPr>
        <w:rPr>
          <w:lang w:eastAsia="ar-SA"/>
        </w:rPr>
      </w:pPr>
      <w:r w:rsidRPr="00FC4040">
        <w:rPr>
          <w:lang w:eastAsia="ar-SA"/>
        </w:rPr>
        <w:lastRenderedPageBreak/>
        <w:t xml:space="preserve">Przetestuj procedury </w:t>
      </w:r>
      <w:r w:rsidRPr="00FC4040">
        <w:rPr>
          <w:i/>
          <w:lang w:eastAsia="ar-SA"/>
        </w:rPr>
        <w:t>sp_</w:t>
      </w:r>
      <w:r w:rsidRPr="00FC4040">
        <w:rPr>
          <w:lang w:eastAsia="ar-SA"/>
        </w:rPr>
        <w:t xml:space="preserve"> omówione w wykładzie.</w:t>
      </w:r>
    </w:p>
    <w:p w14:paraId="5AD24A8C" w14:textId="77777777" w:rsidR="0055744B" w:rsidRPr="00FC4040" w:rsidRDefault="0055744B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noProof/>
          <w:sz w:val="24"/>
          <w:szCs w:val="24"/>
          <w:lang w:eastAsia="ar-SA"/>
        </w:rPr>
        <w:drawing>
          <wp:inline distT="0" distB="0" distL="0" distR="0" wp14:anchorId="619ECB8D" wp14:editId="23F3D38A">
            <wp:extent cx="2146853" cy="1839282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9666" cy="18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040">
        <w:rPr>
          <w:noProof/>
        </w:rPr>
        <w:t xml:space="preserve"> </w:t>
      </w:r>
      <w:r w:rsidRPr="00FC4040">
        <w:rPr>
          <w:rFonts w:ascii="Times New Roman" w:eastAsia="Times New Roman" w:hAnsi="Times New Roman" w:cs="Times New Roman"/>
          <w:noProof/>
          <w:sz w:val="24"/>
          <w:szCs w:val="24"/>
          <w:lang w:eastAsia="ar-SA"/>
        </w:rPr>
        <w:drawing>
          <wp:inline distT="0" distB="0" distL="0" distR="0" wp14:anchorId="5C071D83" wp14:editId="18041644">
            <wp:extent cx="3491321" cy="1667537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9588" cy="169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C16A" w14:textId="77777777" w:rsidR="0055744B" w:rsidRPr="0017275D" w:rsidRDefault="0055744B" w:rsidP="0017275D">
      <w:pPr>
        <w:pStyle w:val="Akapitzlist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17275D">
        <w:rPr>
          <w:rFonts w:ascii="Times New Roman" w:eastAsia="Times New Roman" w:hAnsi="Times New Roman" w:cs="Times New Roman"/>
          <w:sz w:val="24"/>
          <w:szCs w:val="24"/>
          <w:lang w:eastAsia="ar-SA"/>
        </w:rPr>
        <w:t>Sp_help obiekt - Wyświetla informacje na temat obiektu np. Tabeli.</w:t>
      </w:r>
    </w:p>
    <w:p w14:paraId="4342D035" w14:textId="77777777" w:rsidR="0055744B" w:rsidRPr="0017275D" w:rsidRDefault="0055744B" w:rsidP="0017275D">
      <w:pPr>
        <w:pStyle w:val="Akapitzlist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17275D">
        <w:rPr>
          <w:rFonts w:ascii="Times New Roman" w:eastAsia="Times New Roman" w:hAnsi="Times New Roman" w:cs="Times New Roman"/>
          <w:sz w:val="24"/>
          <w:szCs w:val="24"/>
          <w:lang w:eastAsia="ar-SA"/>
        </w:rPr>
        <w:t>Sp_helptext obiekt - Wyświetla treść związaną z obiektem np. kod procedury lub wyzwalacza.</w:t>
      </w:r>
    </w:p>
    <w:p w14:paraId="753A4CC7" w14:textId="77777777" w:rsidR="0055744B" w:rsidRPr="0017275D" w:rsidRDefault="0055744B" w:rsidP="0017275D">
      <w:pPr>
        <w:pStyle w:val="Akapitzlist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17275D">
        <w:rPr>
          <w:rFonts w:ascii="Times New Roman" w:eastAsia="Times New Roman" w:hAnsi="Times New Roman" w:cs="Times New Roman"/>
          <w:sz w:val="24"/>
          <w:szCs w:val="24"/>
          <w:lang w:eastAsia="ar-SA"/>
        </w:rPr>
        <w:t>Sp_helpindex obiekt - Wyświetla informacje na temat indeksów założonych na obiekcie.</w:t>
      </w:r>
    </w:p>
    <w:p w14:paraId="58A07217" w14:textId="77777777" w:rsidR="0055744B" w:rsidRPr="0017275D" w:rsidRDefault="0055744B" w:rsidP="0017275D">
      <w:pPr>
        <w:pStyle w:val="Akapitzlist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17275D">
        <w:rPr>
          <w:rFonts w:ascii="Times New Roman" w:eastAsia="Times New Roman" w:hAnsi="Times New Roman" w:cs="Times New Roman"/>
          <w:sz w:val="24"/>
          <w:szCs w:val="24"/>
          <w:lang w:eastAsia="ar-SA"/>
        </w:rPr>
        <w:t>Sp_tables - Wyświetla tabele bazy danych.</w:t>
      </w:r>
    </w:p>
    <w:p w14:paraId="1E45C9AE" w14:textId="77777777" w:rsidR="0055744B" w:rsidRPr="00FC4040" w:rsidRDefault="0055744B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7656CC35" w14:textId="77777777" w:rsidR="002451CD" w:rsidRPr="00FC4040" w:rsidRDefault="002451CD" w:rsidP="005C4CDC">
      <w:pPr>
        <w:pStyle w:val="Nagwek2"/>
        <w:numPr>
          <w:ilvl w:val="0"/>
          <w:numId w:val="10"/>
        </w:numPr>
        <w:rPr>
          <w:lang w:eastAsia="ar-SA"/>
        </w:rPr>
      </w:pPr>
      <w:r w:rsidRPr="00FC4040">
        <w:rPr>
          <w:lang w:eastAsia="ar-SA"/>
        </w:rPr>
        <w:t>Podejrzyj ustawienia serwera.</w:t>
      </w:r>
    </w:p>
    <w:p w14:paraId="7AE50FB3" w14:textId="77777777" w:rsidR="00231C51" w:rsidRPr="00FC4040" w:rsidRDefault="00231C51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sz w:val="24"/>
          <w:szCs w:val="24"/>
          <w:lang w:eastAsia="ar-SA"/>
        </w:rPr>
        <w:t>Chodzi o te properties jak się kliknie prawym na instancję bazy, w poszczególnych zakładkach są różne informacje – sposób uwierzytelniania użytkowników ważny:</w:t>
      </w:r>
    </w:p>
    <w:p w14:paraId="40984F5F" w14:textId="77777777" w:rsidR="00231C51" w:rsidRPr="00FC4040" w:rsidRDefault="00231C51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noProof/>
          <w:sz w:val="24"/>
          <w:szCs w:val="24"/>
          <w:lang w:eastAsia="ar-SA"/>
        </w:rPr>
        <w:drawing>
          <wp:inline distT="0" distB="0" distL="0" distR="0" wp14:anchorId="6FD6E2DA" wp14:editId="2BFAA2E5">
            <wp:extent cx="3641698" cy="133215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9361" cy="13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C767" w14:textId="508CA665" w:rsidR="0017275D" w:rsidRDefault="00231C51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sz w:val="24"/>
          <w:szCs w:val="24"/>
          <w:lang w:eastAsia="ar-SA"/>
        </w:rPr>
        <w:t>Na screenie mixed mode</w:t>
      </w:r>
    </w:p>
    <w:p w14:paraId="3ED8637B" w14:textId="77777777" w:rsidR="0017275D" w:rsidRDefault="0017275D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br w:type="page"/>
      </w:r>
    </w:p>
    <w:p w14:paraId="13D396BC" w14:textId="77777777" w:rsidR="002451CD" w:rsidRPr="00FC4040" w:rsidRDefault="002451CD" w:rsidP="005C4CDC">
      <w:pPr>
        <w:pStyle w:val="Nagwek2"/>
        <w:numPr>
          <w:ilvl w:val="0"/>
          <w:numId w:val="10"/>
        </w:numPr>
        <w:rPr>
          <w:lang w:eastAsia="ar-SA"/>
        </w:rPr>
      </w:pPr>
      <w:r w:rsidRPr="00FC4040">
        <w:rPr>
          <w:lang w:eastAsia="ar-SA"/>
        </w:rPr>
        <w:lastRenderedPageBreak/>
        <w:t>Załóż swoją bazę danych, zwracając uwagę na lokalizację plików z danymi i dziennikiem transakcji oraz inne opcje omawiane na wykładzie.</w:t>
      </w:r>
    </w:p>
    <w:p w14:paraId="374A5562" w14:textId="77777777" w:rsidR="00231C51" w:rsidRPr="00FC4040" w:rsidRDefault="00231C51" w:rsidP="00FC4040">
      <w:pP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 w:rsidRPr="00FC4040"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PPM na databases -&gt; new databases</w:t>
      </w:r>
    </w:p>
    <w:p w14:paraId="39BA5516" w14:textId="77777777" w:rsidR="00231C51" w:rsidRPr="00FC4040" w:rsidRDefault="00231C51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sz w:val="24"/>
          <w:szCs w:val="24"/>
          <w:lang w:eastAsia="ar-SA"/>
        </w:rPr>
        <w:t>W 1 zakładce są pliki, rodzaje plików:</w:t>
      </w:r>
    </w:p>
    <w:p w14:paraId="3C5F0795" w14:textId="77777777" w:rsidR="00231C51" w:rsidRPr="00FC4040" w:rsidRDefault="00231C51" w:rsidP="00FC4040">
      <w:pPr>
        <w:pStyle w:val="Akapitzlist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sz w:val="24"/>
          <w:szCs w:val="24"/>
          <w:lang w:eastAsia="ar-SA"/>
        </w:rPr>
        <w:t>Jeden podstawowy plik z danymi (*.mdf)‏</w:t>
      </w:r>
    </w:p>
    <w:p w14:paraId="24B2A9C2" w14:textId="77777777" w:rsidR="00231C51" w:rsidRPr="00FC4040" w:rsidRDefault="00231C51" w:rsidP="00FC4040">
      <w:pPr>
        <w:pStyle w:val="Akapitzlist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sz w:val="24"/>
          <w:szCs w:val="24"/>
          <w:lang w:eastAsia="ar-SA"/>
        </w:rPr>
        <w:t>Może zawierać dodatkowe pliki z danymi (*.ndf)‏</w:t>
      </w:r>
    </w:p>
    <w:p w14:paraId="75274E04" w14:textId="77777777" w:rsidR="00231C51" w:rsidRPr="00FC4040" w:rsidRDefault="00231C51" w:rsidP="00FC4040">
      <w:pPr>
        <w:pStyle w:val="Akapitzlist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sz w:val="24"/>
          <w:szCs w:val="24"/>
          <w:lang w:eastAsia="ar-SA"/>
        </w:rPr>
        <w:t>Plik z dziennikiem transakcji (transaction log) (*.ldf)</w:t>
      </w:r>
    </w:p>
    <w:p w14:paraId="7FE8E7C9" w14:textId="77777777" w:rsidR="00231C51" w:rsidRPr="00FC4040" w:rsidRDefault="00231C51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sz w:val="24"/>
          <w:szCs w:val="24"/>
          <w:lang w:eastAsia="ar-SA"/>
        </w:rPr>
        <w:t>może być tylko jeden plik mdf, można zmienić startową wielkość plików, sposób ich rozrastania, maksymalną wielkość, lokalizację</w:t>
      </w:r>
    </w:p>
    <w:p w14:paraId="2510FF6F" w14:textId="77777777" w:rsidR="00231C51" w:rsidRPr="00FC4040" w:rsidRDefault="00231C51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W 2 zakładce </w:t>
      </w:r>
      <w:r w:rsidR="006870C6" w:rsidRPr="00FC4040">
        <w:rPr>
          <w:rFonts w:ascii="Times New Roman" w:eastAsia="Times New Roman" w:hAnsi="Times New Roman" w:cs="Times New Roman"/>
          <w:sz w:val="24"/>
          <w:szCs w:val="24"/>
          <w:lang w:eastAsia="ar-SA"/>
        </w:rPr>
        <w:t>zmienialiśmy tylko to:</w:t>
      </w:r>
    </w:p>
    <w:p w14:paraId="18241114" w14:textId="77777777" w:rsidR="006870C6" w:rsidRPr="00FC4040" w:rsidRDefault="006870C6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noProof/>
          <w:sz w:val="24"/>
          <w:szCs w:val="24"/>
          <w:lang w:eastAsia="ar-SA"/>
        </w:rPr>
        <w:drawing>
          <wp:inline distT="0" distB="0" distL="0" distR="0" wp14:anchorId="5153D215" wp14:editId="01558BE6">
            <wp:extent cx="4222143" cy="1695001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4641" cy="170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F83E" w14:textId="77777777" w:rsidR="00231C51" w:rsidRPr="00FC4040" w:rsidRDefault="00231C51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W 3 zakładce są filegroupy, po dodaniu filegroupy dopiero możemy cofnąć się do zakładki 1 i zmienić lokalizację plików (tylko dla nowych, </w:t>
      </w:r>
    </w:p>
    <w:p w14:paraId="0BD34369" w14:textId="77777777" w:rsidR="00231C51" w:rsidRPr="00FC4040" w:rsidRDefault="00231C51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42CDC14D" w14:textId="77777777" w:rsidR="002451CD" w:rsidRPr="00FC4040" w:rsidRDefault="002451CD" w:rsidP="005C4CDC">
      <w:pPr>
        <w:pStyle w:val="Nagwek2"/>
        <w:numPr>
          <w:ilvl w:val="0"/>
          <w:numId w:val="10"/>
        </w:numPr>
        <w:rPr>
          <w:lang w:eastAsia="ar-SA"/>
        </w:rPr>
      </w:pPr>
      <w:r w:rsidRPr="00FC4040">
        <w:rPr>
          <w:lang w:eastAsia="ar-SA"/>
        </w:rPr>
        <w:t xml:space="preserve">Podejrzyj opcje bazy danych (baza danych -&gt; </w:t>
      </w:r>
      <w:r w:rsidRPr="00FC4040">
        <w:rPr>
          <w:i/>
          <w:lang w:eastAsia="ar-SA"/>
        </w:rPr>
        <w:t>properties</w:t>
      </w:r>
      <w:r w:rsidRPr="00FC4040">
        <w:rPr>
          <w:lang w:eastAsia="ar-SA"/>
        </w:rPr>
        <w:t>).</w:t>
      </w:r>
    </w:p>
    <w:p w14:paraId="6B228479" w14:textId="0E6D4A04" w:rsidR="006870C6" w:rsidRPr="00FC4040" w:rsidRDefault="006870C6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sz w:val="24"/>
          <w:szCs w:val="24"/>
          <w:lang w:eastAsia="ar-SA"/>
        </w:rPr>
        <w:t>Prawdopodobnie interesują nas tylko General, Files, Filegroups i Permissions</w:t>
      </w:r>
    </w:p>
    <w:p w14:paraId="26411650" w14:textId="77777777" w:rsidR="002451CD" w:rsidRPr="00FC4040" w:rsidRDefault="002451CD" w:rsidP="005C4CDC">
      <w:pPr>
        <w:pStyle w:val="Nagwek2"/>
        <w:numPr>
          <w:ilvl w:val="0"/>
          <w:numId w:val="10"/>
        </w:numPr>
        <w:rPr>
          <w:lang w:eastAsia="ar-SA"/>
        </w:rPr>
      </w:pPr>
      <w:r w:rsidRPr="00FC4040">
        <w:rPr>
          <w:lang w:eastAsia="ar-SA"/>
        </w:rPr>
        <w:lastRenderedPageBreak/>
        <w:t xml:space="preserve">Używając procedur </w:t>
      </w:r>
      <w:r w:rsidRPr="00FC4040">
        <w:rPr>
          <w:i/>
          <w:lang w:eastAsia="ar-SA"/>
        </w:rPr>
        <w:t>sp_</w:t>
      </w:r>
      <w:r w:rsidRPr="00FC4040">
        <w:rPr>
          <w:lang w:eastAsia="ar-SA"/>
        </w:rPr>
        <w:t xml:space="preserve"> wymienionych w wykładzie, podejrzyj właściwości swojej bazy danych.</w:t>
      </w:r>
    </w:p>
    <w:p w14:paraId="2A01B462" w14:textId="77777777" w:rsidR="006870C6" w:rsidRPr="00FC4040" w:rsidRDefault="001909A5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FC4040">
        <w:rPr>
          <w:rFonts w:ascii="Times New Roman" w:eastAsia="Times New Roman" w:hAnsi="Times New Roman" w:cs="Times New Roman"/>
          <w:noProof/>
          <w:sz w:val="24"/>
          <w:szCs w:val="24"/>
          <w:lang w:eastAsia="ar-SA"/>
        </w:rPr>
        <w:drawing>
          <wp:inline distT="0" distB="0" distL="0" distR="0" wp14:anchorId="3A717477" wp14:editId="2D8DCBF4">
            <wp:extent cx="5760720" cy="43935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EBB8" w14:textId="77777777" w:rsidR="006870C6" w:rsidRPr="00FC4040" w:rsidRDefault="006870C6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79659C37" w14:textId="77777777" w:rsidR="0053221B" w:rsidRPr="0053221B" w:rsidRDefault="002451CD" w:rsidP="0053221B">
      <w:pPr>
        <w:pStyle w:val="Nagwek2"/>
        <w:numPr>
          <w:ilvl w:val="0"/>
          <w:numId w:val="10"/>
        </w:numPr>
      </w:pPr>
      <w:r w:rsidRPr="0053221B">
        <w:t>Spróbuj odwołać się do obiektów bazy danych używając pełnej i skróconej nazwy.</w:t>
      </w:r>
    </w:p>
    <w:p w14:paraId="136CBCB3" w14:textId="50AB2D90" w:rsidR="002451CD" w:rsidRPr="0053221B" w:rsidRDefault="002451CD" w:rsidP="0053221B">
      <w:pPr>
        <w:rPr>
          <w:rStyle w:val="Wyrnieniedelikatne"/>
        </w:rPr>
      </w:pPr>
      <w:r w:rsidRPr="0053221B">
        <w:rPr>
          <w:rStyle w:val="Wyrnieniedelikatne"/>
        </w:rPr>
        <w:t>Aby wykonać ćwiczenie, załóż najpierw dowolną tabelę w swojej bazie.</w:t>
      </w:r>
    </w:p>
    <w:p w14:paraId="51FFD71C" w14:textId="77777777" w:rsidR="0053221B" w:rsidRPr="0053221B" w:rsidRDefault="0053221B" w:rsidP="0053221B"/>
    <w:p w14:paraId="4D8FE41C" w14:textId="77777777" w:rsidR="001909A5" w:rsidRPr="00FC4040" w:rsidRDefault="001909A5" w:rsidP="00FC4040">
      <w:r w:rsidRPr="00FC4040">
        <w:t>obiekt</w:t>
      </w:r>
      <w:r w:rsidRPr="00FC4040">
        <w:br/>
        <w:t>baza_danych..obiekt</w:t>
      </w:r>
      <w:r w:rsidRPr="00FC4040">
        <w:br/>
        <w:t>baza_danych.schemat.obiekt</w:t>
      </w:r>
      <w:r w:rsidRPr="00FC4040">
        <w:br/>
        <w:t>serwer.baza_danych.schemat.obiekt –schemat czyli np. dbo</w:t>
      </w:r>
    </w:p>
    <w:p w14:paraId="242EF225" w14:textId="11BD3740" w:rsidR="0017275D" w:rsidRDefault="0017275D">
      <w:r>
        <w:br w:type="page"/>
      </w:r>
    </w:p>
    <w:p w14:paraId="32C25BB9" w14:textId="77777777" w:rsidR="00FC4040" w:rsidRDefault="002451CD" w:rsidP="005C4CDC">
      <w:pPr>
        <w:pStyle w:val="Nagwek2"/>
        <w:numPr>
          <w:ilvl w:val="0"/>
          <w:numId w:val="10"/>
        </w:numPr>
        <w:rPr>
          <w:lang w:eastAsia="ar-SA"/>
        </w:rPr>
      </w:pPr>
      <w:r w:rsidRPr="00FC4040">
        <w:rPr>
          <w:lang w:eastAsia="ar-SA"/>
        </w:rPr>
        <w:lastRenderedPageBreak/>
        <w:t>Załóż drugą bazę danych z poziomu SQL.</w:t>
      </w:r>
    </w:p>
    <w:p w14:paraId="380C4577" w14:textId="7DD6C14B" w:rsidR="002451CD" w:rsidRPr="00FC4040" w:rsidRDefault="002451CD" w:rsidP="00FC4040">
      <w:pPr>
        <w:rPr>
          <w:rStyle w:val="Wyrnieniedelikatne"/>
        </w:rPr>
      </w:pPr>
      <w:r w:rsidRPr="00FC4040">
        <w:rPr>
          <w:rStyle w:val="Wyrnieniedelikatne"/>
        </w:rPr>
        <w:t xml:space="preserve">Aby łatwiej wykonać ćwiczenie, skopiuj polecenie z wykładu zmieniając nazwę bazy i plików oraz ścieżki. </w:t>
      </w:r>
    </w:p>
    <w:p w14:paraId="49D1BFC5" w14:textId="77777777" w:rsidR="001909A5" w:rsidRPr="00FC4040" w:rsidRDefault="001909A5" w:rsidP="00FC4040">
      <w:pP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</w:p>
    <w:p w14:paraId="0EB6C4BB" w14:textId="77777777" w:rsidR="001909A5" w:rsidRPr="00FC4040" w:rsidRDefault="001909A5" w:rsidP="00FC4040">
      <w:pPr>
        <w:rPr>
          <w:rStyle w:val="Uwydatnienie"/>
        </w:rPr>
      </w:pPr>
      <w:r w:rsidRPr="00FC4040">
        <w:rPr>
          <w:rStyle w:val="Uwydatnienie"/>
        </w:rPr>
        <w:t xml:space="preserve">CREATE DATABASE Sales ON </w:t>
      </w:r>
    </w:p>
    <w:p w14:paraId="14A5FD72" w14:textId="77777777" w:rsidR="001909A5" w:rsidRPr="00FC4040" w:rsidRDefault="001909A5" w:rsidP="00FC4040">
      <w:pPr>
        <w:rPr>
          <w:rStyle w:val="Uwydatnienie"/>
        </w:rPr>
      </w:pPr>
      <w:r w:rsidRPr="00FC4040">
        <w:rPr>
          <w:rStyle w:val="Uwydatnienie"/>
        </w:rPr>
        <w:t>(NAME = Sales_dat,</w:t>
      </w:r>
    </w:p>
    <w:p w14:paraId="3EF8CB24" w14:textId="77777777" w:rsidR="001909A5" w:rsidRPr="00FC4040" w:rsidRDefault="001909A5" w:rsidP="00FC4040">
      <w:pPr>
        <w:rPr>
          <w:rStyle w:val="Uwydatnienie"/>
        </w:rPr>
      </w:pPr>
      <w:r w:rsidRPr="00FC4040">
        <w:rPr>
          <w:rStyle w:val="Uwydatnienie"/>
        </w:rPr>
        <w:t>FILENAME = 'c:\program files\microsoft sql server\mssql\data\saledat.mdf',</w:t>
      </w:r>
    </w:p>
    <w:p w14:paraId="6995FDEA" w14:textId="77777777" w:rsidR="001909A5" w:rsidRPr="00FC4040" w:rsidRDefault="001909A5" w:rsidP="00FC4040">
      <w:pPr>
        <w:rPr>
          <w:rStyle w:val="Uwydatnienie"/>
        </w:rPr>
      </w:pPr>
      <w:r w:rsidRPr="00FC4040">
        <w:rPr>
          <w:rStyle w:val="Uwydatnienie"/>
        </w:rPr>
        <w:t>SIZE = 2MB, MAXSIZE = UNLIMITED, FILEGROWTH = 5MB)‏</w:t>
      </w:r>
    </w:p>
    <w:p w14:paraId="3A3AF20B" w14:textId="77777777" w:rsidR="001909A5" w:rsidRPr="00FC4040" w:rsidRDefault="001909A5" w:rsidP="00FC4040">
      <w:pPr>
        <w:rPr>
          <w:rStyle w:val="Uwydatnienie"/>
        </w:rPr>
      </w:pPr>
      <w:r w:rsidRPr="00FC4040">
        <w:rPr>
          <w:rStyle w:val="Uwydatnienie"/>
        </w:rPr>
        <w:t>LOG ON</w:t>
      </w:r>
    </w:p>
    <w:p w14:paraId="02646964" w14:textId="77777777" w:rsidR="001909A5" w:rsidRPr="00FC4040" w:rsidRDefault="001909A5" w:rsidP="00FC4040">
      <w:pPr>
        <w:rPr>
          <w:rStyle w:val="Uwydatnienie"/>
        </w:rPr>
      </w:pPr>
      <w:r w:rsidRPr="00FC4040">
        <w:rPr>
          <w:rStyle w:val="Uwydatnienie"/>
        </w:rPr>
        <w:t>(NAME = Sales_log,</w:t>
      </w:r>
    </w:p>
    <w:p w14:paraId="612BC930" w14:textId="77777777" w:rsidR="001909A5" w:rsidRPr="00FC4040" w:rsidRDefault="001909A5" w:rsidP="00FC4040">
      <w:pPr>
        <w:rPr>
          <w:rStyle w:val="Uwydatnienie"/>
        </w:rPr>
      </w:pPr>
      <w:r w:rsidRPr="00FC4040">
        <w:rPr>
          <w:rStyle w:val="Uwydatnienie"/>
        </w:rPr>
        <w:t>FILENAME = 'c:\program files\microsoft sql server\mssql\data\salelog.ldf',</w:t>
      </w:r>
    </w:p>
    <w:p w14:paraId="67D2288E" w14:textId="77777777" w:rsidR="001909A5" w:rsidRPr="00FC4040" w:rsidRDefault="001909A5" w:rsidP="00FC4040">
      <w:pPr>
        <w:rPr>
          <w:rStyle w:val="Uwydatnienie"/>
        </w:rPr>
      </w:pPr>
      <w:r w:rsidRPr="00FC4040">
        <w:rPr>
          <w:rStyle w:val="Uwydatnienie"/>
        </w:rPr>
        <w:t>SIZE = 1MB, MAXSIZE = UNLIMITED, FILEGROWTH = 5MB)‏</w:t>
      </w:r>
    </w:p>
    <w:p w14:paraId="046AB292" w14:textId="77777777" w:rsidR="001909A5" w:rsidRPr="00FC4040" w:rsidRDefault="001909A5" w:rsidP="00FC4040">
      <w:pPr>
        <w:rPr>
          <w:rStyle w:val="Uwydatnienie"/>
        </w:rPr>
      </w:pPr>
      <w:r w:rsidRPr="00FC4040">
        <w:rPr>
          <w:rStyle w:val="Uwydatnienie"/>
        </w:rPr>
        <w:t>GO</w:t>
      </w:r>
    </w:p>
    <w:p w14:paraId="0C513C7F" w14:textId="77777777" w:rsidR="001909A5" w:rsidRPr="00FC4040" w:rsidRDefault="001909A5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01707ED2" w14:textId="77777777" w:rsidR="00FC4040" w:rsidRDefault="002451CD" w:rsidP="005C4CDC">
      <w:pPr>
        <w:pStyle w:val="Nagwek2"/>
        <w:numPr>
          <w:ilvl w:val="0"/>
          <w:numId w:val="10"/>
        </w:numPr>
        <w:rPr>
          <w:lang w:eastAsia="ar-SA"/>
        </w:rPr>
      </w:pPr>
      <w:r w:rsidRPr="00FC4040">
        <w:rPr>
          <w:lang w:eastAsia="ar-SA"/>
        </w:rPr>
        <w:t>Dodaj nowy plik z danymi (</w:t>
      </w:r>
      <w:r w:rsidRPr="00FC4040">
        <w:rPr>
          <w:i/>
          <w:lang w:eastAsia="ar-SA"/>
        </w:rPr>
        <w:t>.ndf</w:t>
      </w:r>
      <w:r w:rsidRPr="00FC4040">
        <w:rPr>
          <w:lang w:eastAsia="ar-SA"/>
        </w:rPr>
        <w:t>) do swojej bazy danych. Plik powinien mieć inną lokalizację niż plik podstawowy.</w:t>
      </w:r>
    </w:p>
    <w:p w14:paraId="238A831E" w14:textId="0124F24F" w:rsidR="002451CD" w:rsidRPr="00FC4040" w:rsidRDefault="002451CD" w:rsidP="00FC4040">
      <w:pPr>
        <w:rPr>
          <w:rStyle w:val="Wyrnieniedelikatne"/>
        </w:rPr>
      </w:pPr>
      <w:r w:rsidRPr="00FC4040">
        <w:rPr>
          <w:rStyle w:val="Wyrnieniedelikatne"/>
        </w:rPr>
        <w:t>Najłatwiej wykonać to ćwiczenie używając interfejsu. Oczywiście można je również wykonać z poziomu SQL, poleceniem ALTER DATABASE. Trudniejsza wersja ćwiczenia (dla chętnych).</w:t>
      </w:r>
    </w:p>
    <w:p w14:paraId="13D4EB78" w14:textId="250903E2" w:rsidR="001909A5" w:rsidRDefault="001909A5" w:rsidP="00FC4040">
      <w:r w:rsidRPr="00FC4040">
        <w:t>PPM na bazę -&gt; properties -&gt; files</w:t>
      </w:r>
    </w:p>
    <w:p w14:paraId="65E6BE4E" w14:textId="77777777" w:rsidR="0053221B" w:rsidRPr="00FC4040" w:rsidRDefault="0053221B" w:rsidP="00FC4040"/>
    <w:p w14:paraId="6A5A1EB4" w14:textId="77777777" w:rsidR="002451CD" w:rsidRPr="00FC4040" w:rsidRDefault="002451CD" w:rsidP="005C4CDC">
      <w:pPr>
        <w:pStyle w:val="Nagwek2"/>
        <w:numPr>
          <w:ilvl w:val="0"/>
          <w:numId w:val="10"/>
        </w:numPr>
        <w:rPr>
          <w:lang w:eastAsia="ar-SA"/>
        </w:rPr>
      </w:pPr>
      <w:r w:rsidRPr="00FC4040">
        <w:rPr>
          <w:lang w:eastAsia="ar-SA"/>
        </w:rPr>
        <w:t>Dodaj grupę plików (</w:t>
      </w:r>
      <w:r w:rsidRPr="00FC4040">
        <w:rPr>
          <w:i/>
          <w:lang w:eastAsia="ar-SA"/>
        </w:rPr>
        <w:t>filegroup</w:t>
      </w:r>
      <w:r w:rsidRPr="00FC4040">
        <w:rPr>
          <w:lang w:eastAsia="ar-SA"/>
        </w:rPr>
        <w:t>) do swojej bazy danych. Utwórz plik w nowej grupie. Przydziel do grupy tabelę bazy danych.</w:t>
      </w:r>
    </w:p>
    <w:p w14:paraId="1E58BD81" w14:textId="77777777" w:rsidR="001909A5" w:rsidRPr="00FC4040" w:rsidRDefault="001909A5" w:rsidP="00FC4040">
      <w:pPr>
        <w:rPr>
          <w:lang w:val="en-US"/>
        </w:rPr>
      </w:pPr>
      <w:r w:rsidRPr="00FC4040">
        <w:rPr>
          <w:lang w:val="en-US"/>
        </w:rPr>
        <w:t>PPM na bazę -&gt; properties -&gt; filegroups –żeby dodać filegroup</w:t>
      </w:r>
    </w:p>
    <w:p w14:paraId="4D6AB6BC" w14:textId="77777777" w:rsidR="001909A5" w:rsidRPr="00FC4040" w:rsidRDefault="001909A5" w:rsidP="00FC4040">
      <w:r w:rsidRPr="00FC4040">
        <w:t>PPM na bazę -&gt; properties -&gt; files – żeby dodać plik w nowej grupę</w:t>
      </w:r>
    </w:p>
    <w:p w14:paraId="11F11EF8" w14:textId="77777777" w:rsidR="00E36890" w:rsidRPr="00FC4040" w:rsidRDefault="00E36890" w:rsidP="00FC4040">
      <w:r w:rsidRPr="00FC4040">
        <w:t>Żeby dodać tabelę w nowej filegroup musimy dodać na końcu polecenia „CREATE TABLE … ON &lt;filegroup&gt;”</w:t>
      </w:r>
    </w:p>
    <w:p w14:paraId="6A3DCD4F" w14:textId="77777777" w:rsidR="001909A5" w:rsidRPr="00FC4040" w:rsidRDefault="001909A5" w:rsidP="00FC4040"/>
    <w:p w14:paraId="5FFA38E6" w14:textId="77777777" w:rsidR="002451CD" w:rsidRPr="00FC4040" w:rsidRDefault="002451CD" w:rsidP="005C4CDC">
      <w:pPr>
        <w:pStyle w:val="Nagwek2"/>
        <w:numPr>
          <w:ilvl w:val="0"/>
          <w:numId w:val="10"/>
        </w:numPr>
        <w:rPr>
          <w:lang w:eastAsia="ar-SA"/>
        </w:rPr>
      </w:pPr>
      <w:r w:rsidRPr="00FC4040">
        <w:rPr>
          <w:lang w:eastAsia="ar-SA"/>
        </w:rPr>
        <w:t>Zmień domyślą grupę plików na utworzoną w punkcie 13. Utwórz nową tabelę. Zobacz, do której grupy trafiła.</w:t>
      </w:r>
    </w:p>
    <w:p w14:paraId="1D65AA4C" w14:textId="77777777" w:rsidR="00E36890" w:rsidRPr="00FC4040" w:rsidRDefault="00E36890" w:rsidP="00FC4040">
      <w:r w:rsidRPr="00FC4040">
        <w:t>PPM na bazę -&gt; properties -&gt; filegroups –żeby zmienić domyślną</w:t>
      </w:r>
    </w:p>
    <w:p w14:paraId="6042D7CF" w14:textId="77777777" w:rsidR="00E36890" w:rsidRPr="00FC4040" w:rsidRDefault="00E36890" w:rsidP="00FC4040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4F80EBA3" w14:textId="77777777" w:rsidR="00FC4040" w:rsidRDefault="002451CD" w:rsidP="005C4CDC">
      <w:pPr>
        <w:pStyle w:val="Nagwek2"/>
        <w:numPr>
          <w:ilvl w:val="0"/>
          <w:numId w:val="10"/>
        </w:numPr>
        <w:rPr>
          <w:lang w:eastAsia="ar-SA"/>
        </w:rPr>
      </w:pPr>
      <w:r w:rsidRPr="00FC4040">
        <w:rPr>
          <w:lang w:eastAsia="ar-SA"/>
        </w:rPr>
        <w:t>Zapoznaj się z opcją „</w:t>
      </w:r>
      <w:r w:rsidRPr="00FC4040">
        <w:rPr>
          <w:i/>
          <w:lang w:eastAsia="ar-SA"/>
        </w:rPr>
        <w:t>shrink database</w:t>
      </w:r>
      <w:r w:rsidRPr="00FC4040">
        <w:rPr>
          <w:lang w:eastAsia="ar-SA"/>
        </w:rPr>
        <w:t xml:space="preserve">” (z poziomu </w:t>
      </w:r>
      <w:r w:rsidRPr="00FC4040">
        <w:rPr>
          <w:i/>
          <w:lang w:eastAsia="ar-SA"/>
        </w:rPr>
        <w:t>MS</w:t>
      </w:r>
      <w:r w:rsidRPr="00FC4040">
        <w:rPr>
          <w:lang w:eastAsia="ar-SA"/>
        </w:rPr>
        <w:t xml:space="preserve"> i używając </w:t>
      </w:r>
      <w:r w:rsidRPr="00FC4040">
        <w:rPr>
          <w:i/>
          <w:lang w:eastAsia="ar-SA"/>
        </w:rPr>
        <w:t>DBCC</w:t>
      </w:r>
      <w:r w:rsidRPr="00FC4040">
        <w:rPr>
          <w:lang w:eastAsia="ar-SA"/>
        </w:rPr>
        <w:t>).</w:t>
      </w:r>
    </w:p>
    <w:p w14:paraId="7F5E14DC" w14:textId="77B0AA44" w:rsidR="002451CD" w:rsidRPr="00FC4040" w:rsidRDefault="002451CD" w:rsidP="00FC4040">
      <w:pPr>
        <w:rPr>
          <w:rStyle w:val="Wyrnieniedelikatne"/>
        </w:rPr>
      </w:pPr>
      <w:r w:rsidRPr="00FC4040">
        <w:rPr>
          <w:rStyle w:val="Wyrnieniedelikatne"/>
        </w:rPr>
        <w:t>Przy małych rozmiarach bazy nie uda się zapewne zmniejszyć rozmiaru żadnego pliku.</w:t>
      </w:r>
    </w:p>
    <w:p w14:paraId="57533501" w14:textId="77777777" w:rsidR="00E36890" w:rsidRPr="00FC4040" w:rsidRDefault="00E36890" w:rsidP="00FC4040">
      <w:pPr>
        <w:rPr>
          <w:lang w:val="en-US"/>
        </w:rPr>
      </w:pPr>
      <w:r w:rsidRPr="00FC4040">
        <w:rPr>
          <w:lang w:val="en-US"/>
        </w:rPr>
        <w:t>PPM na bazę -&gt; tasks -&gt; shrink -&gt; database</w:t>
      </w:r>
    </w:p>
    <w:p w14:paraId="2E255596" w14:textId="77777777" w:rsidR="00E36890" w:rsidRPr="00FC4040" w:rsidRDefault="00E36890" w:rsidP="00FC4040">
      <w:pP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</w:p>
    <w:p w14:paraId="6F64043E" w14:textId="77777777" w:rsidR="00FC4040" w:rsidRDefault="002451CD" w:rsidP="005C4CDC">
      <w:pPr>
        <w:pStyle w:val="Nagwek2"/>
        <w:numPr>
          <w:ilvl w:val="0"/>
          <w:numId w:val="10"/>
        </w:numPr>
        <w:rPr>
          <w:lang w:eastAsia="ar-SA"/>
        </w:rPr>
      </w:pPr>
      <w:r w:rsidRPr="00FC4040">
        <w:rPr>
          <w:lang w:eastAsia="ar-SA"/>
        </w:rPr>
        <w:t>Usuń swoją bazę danych.</w:t>
      </w:r>
    </w:p>
    <w:p w14:paraId="69511662" w14:textId="0CA9F68C" w:rsidR="002451CD" w:rsidRPr="00FC4040" w:rsidRDefault="002451CD" w:rsidP="00FC4040">
      <w:pPr>
        <w:rPr>
          <w:rStyle w:val="Wyrnieniedelikatne"/>
        </w:rPr>
      </w:pPr>
      <w:r w:rsidRPr="00FC4040">
        <w:rPr>
          <w:rStyle w:val="Wyrnieniedelikatne"/>
        </w:rPr>
        <w:t>Baza danych może nie dać się usunąć, jeżeli ktoś jest do niej połączony. Jeżeli tak się dzieje, zamknij wszystkie okna w których pracowałeś na tej bazie.</w:t>
      </w:r>
    </w:p>
    <w:p w14:paraId="66D4A4F6" w14:textId="77777777" w:rsidR="00E36890" w:rsidRPr="00FC4040" w:rsidRDefault="00E36890" w:rsidP="00FC4040">
      <w:r w:rsidRPr="00FC4040">
        <w:t>PPM na bazę -&gt; delete</w:t>
      </w:r>
    </w:p>
    <w:p w14:paraId="3FC9DCC2" w14:textId="77777777" w:rsidR="0017275D" w:rsidRDefault="0017275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ar-SA"/>
        </w:rPr>
      </w:pPr>
      <w:r>
        <w:rPr>
          <w:lang w:eastAsia="ar-SA"/>
        </w:rPr>
        <w:br w:type="page"/>
      </w:r>
    </w:p>
    <w:p w14:paraId="7F800AF0" w14:textId="691E059A" w:rsidR="00CA5768" w:rsidRPr="00FC4040" w:rsidRDefault="00CA5768" w:rsidP="0053221B">
      <w:pPr>
        <w:pStyle w:val="Nagwek1"/>
        <w:rPr>
          <w:lang w:eastAsia="ar-SA"/>
        </w:rPr>
      </w:pPr>
      <w:r w:rsidRPr="00FC4040">
        <w:rPr>
          <w:lang w:eastAsia="ar-SA"/>
        </w:rPr>
        <w:lastRenderedPageBreak/>
        <w:t xml:space="preserve">BLOK 2 </w:t>
      </w:r>
      <w:r w:rsidR="0053221B">
        <w:rPr>
          <w:lang w:eastAsia="ar-SA"/>
        </w:rPr>
        <w:t xml:space="preserve">- </w:t>
      </w:r>
      <w:r w:rsidRPr="00FC4040">
        <w:rPr>
          <w:lang w:eastAsia="ar-SA"/>
        </w:rPr>
        <w:t>INDEKSY</w:t>
      </w:r>
    </w:p>
    <w:p w14:paraId="2CD4C19B" w14:textId="77777777" w:rsidR="00CA5768" w:rsidRPr="0053221B" w:rsidRDefault="00CA5768" w:rsidP="0053221B">
      <w:pPr>
        <w:pStyle w:val="Nagwek2"/>
      </w:pPr>
      <w:r w:rsidRPr="0053221B">
        <w:t>1. Indeks niepogrupowany</w:t>
      </w:r>
    </w:p>
    <w:p w14:paraId="79141652" w14:textId="77777777" w:rsidR="00CA5768" w:rsidRPr="00FC4040" w:rsidRDefault="00CA5768" w:rsidP="00FC4040">
      <w:r w:rsidRPr="00FC4040">
        <w:t>Podgląd planu wykonania zapytania (ctrl + L)</w:t>
      </w:r>
    </w:p>
    <w:p w14:paraId="12A93EC7" w14:textId="5B6AA7A9" w:rsidR="00CA5768" w:rsidRPr="00FC4040" w:rsidRDefault="00CA5768" w:rsidP="00FC4040">
      <w:r w:rsidRPr="00FC4040">
        <w:rPr>
          <w:noProof/>
        </w:rPr>
        <w:drawing>
          <wp:inline distT="0" distB="0" distL="0" distR="0" wp14:anchorId="3D06C65F" wp14:editId="23A3BBDC">
            <wp:extent cx="1844675" cy="270510"/>
            <wp:effectExtent l="0" t="0" r="3175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A1CDB" w14:textId="77777777" w:rsidR="00CA5768" w:rsidRPr="00FC4040" w:rsidRDefault="00CA5768" w:rsidP="00FC4040">
      <w:r w:rsidRPr="00FC4040">
        <w:t>Po wykonaniu polecenia SQL obserwujemy koszt w zakładce „Execution plan” (przed i po indeksie)</w:t>
      </w:r>
    </w:p>
    <w:p w14:paraId="2791B8C1" w14:textId="7DC2F420" w:rsidR="00CA5768" w:rsidRPr="00FC4040" w:rsidRDefault="00CA5768" w:rsidP="00FC4040">
      <w:r w:rsidRPr="00FC4040">
        <w:rPr>
          <w:noProof/>
        </w:rPr>
        <w:drawing>
          <wp:inline distT="0" distB="0" distL="0" distR="0" wp14:anchorId="47F5113D" wp14:editId="1DB32C9B">
            <wp:extent cx="2361565" cy="1654175"/>
            <wp:effectExtent l="0" t="0" r="635" b="317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040">
        <w:rPr>
          <w:noProof/>
        </w:rPr>
        <w:drawing>
          <wp:inline distT="0" distB="0" distL="0" distR="0" wp14:anchorId="1FA32C20" wp14:editId="00D1F8F5">
            <wp:extent cx="3283585" cy="167767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8AA0" w14:textId="77777777" w:rsidR="00CA5768" w:rsidRPr="00FC4040" w:rsidRDefault="00CA5768" w:rsidP="00FC4040">
      <w:r w:rsidRPr="00FC4040">
        <w:t>Zakładamy indeks niepogrupowany (Tabela -&gt; Indexes -&gt; New index)</w:t>
      </w:r>
    </w:p>
    <w:p w14:paraId="17F7E3AF" w14:textId="1983E7BE" w:rsidR="00CA5768" w:rsidRPr="00FC4040" w:rsidRDefault="00CA5768" w:rsidP="00FC4040">
      <w:r w:rsidRPr="00FC4040">
        <w:rPr>
          <w:noProof/>
        </w:rPr>
        <w:drawing>
          <wp:inline distT="0" distB="0" distL="0" distR="0" wp14:anchorId="51E08EBB" wp14:editId="6C552546">
            <wp:extent cx="2695575" cy="1605915"/>
            <wp:effectExtent l="0" t="0" r="9525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040">
        <w:rPr>
          <w:noProof/>
        </w:rPr>
        <w:drawing>
          <wp:inline distT="0" distB="0" distL="0" distR="0" wp14:anchorId="2ED0843C" wp14:editId="6C995C5B">
            <wp:extent cx="2655570" cy="162179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75F6" w14:textId="77777777" w:rsidR="00CA5768" w:rsidRPr="00FC4040" w:rsidRDefault="00CA5768" w:rsidP="00FC4040"/>
    <w:p w14:paraId="7348197C" w14:textId="77777777" w:rsidR="00CA5768" w:rsidRPr="0053221B" w:rsidRDefault="00CA5768" w:rsidP="0053221B">
      <w:pPr>
        <w:pStyle w:val="Nagwek2"/>
      </w:pPr>
      <w:r w:rsidRPr="0053221B">
        <w:t>2. Strategia „tylko indeks”</w:t>
      </w:r>
    </w:p>
    <w:p w14:paraId="30068FF3" w14:textId="41FE80C9" w:rsidR="00CA5768" w:rsidRPr="00FC4040" w:rsidRDefault="00CA5768" w:rsidP="00FC4040">
      <w:pPr>
        <w:rPr>
          <w:b/>
        </w:rPr>
      </w:pPr>
      <w:r w:rsidRPr="00FC4040">
        <w:rPr>
          <w:b/>
          <w:noProof/>
        </w:rPr>
        <w:drawing>
          <wp:inline distT="0" distB="0" distL="0" distR="0" wp14:anchorId="106DC5A5" wp14:editId="118BF9E5">
            <wp:extent cx="2751455" cy="1781175"/>
            <wp:effectExtent l="0" t="0" r="0" b="952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040">
        <w:rPr>
          <w:b/>
          <w:noProof/>
        </w:rPr>
        <w:drawing>
          <wp:inline distT="0" distB="0" distL="0" distR="0" wp14:anchorId="5E44083B" wp14:editId="22DD8990">
            <wp:extent cx="2687320" cy="159004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D3852" w14:textId="77777777" w:rsidR="00CA5768" w:rsidRPr="00FC4040" w:rsidRDefault="00CA5768" w:rsidP="00FC4040">
      <w:r w:rsidRPr="00FC4040">
        <w:t>Poprzez założenie niepogrupowanego indeksu na wszystkie kolumny z zapytania (jeden indeks na wszystkie) jesteśmy w stanie pominąć odczytywanie stron z danymi.</w:t>
      </w:r>
    </w:p>
    <w:p w14:paraId="09F64981" w14:textId="77777777" w:rsidR="00CA5768" w:rsidRPr="00FC4040" w:rsidRDefault="00CA5768" w:rsidP="00FC4040"/>
    <w:p w14:paraId="486E97AE" w14:textId="77777777" w:rsidR="00CA5768" w:rsidRPr="00FC4040" w:rsidRDefault="00CA5768" w:rsidP="00FC4040"/>
    <w:p w14:paraId="55BDC26E" w14:textId="77777777" w:rsidR="00CA5768" w:rsidRPr="00FC4040" w:rsidRDefault="00CA5768" w:rsidP="00FC4040"/>
    <w:p w14:paraId="6BD8D617" w14:textId="77777777" w:rsidR="00CA5768" w:rsidRPr="0053221B" w:rsidRDefault="00CA5768" w:rsidP="0053221B">
      <w:pPr>
        <w:pStyle w:val="Nagwek2"/>
      </w:pPr>
      <w:r w:rsidRPr="0053221B">
        <w:t>3. Strategia „tylko index” z included columns</w:t>
      </w:r>
    </w:p>
    <w:p w14:paraId="789A3247" w14:textId="399259FA" w:rsidR="00CA5768" w:rsidRPr="00FC4040" w:rsidRDefault="00CA5768" w:rsidP="00FC4040">
      <w:pPr>
        <w:rPr>
          <w:lang w:val="en-US"/>
        </w:rPr>
      </w:pPr>
      <w:r w:rsidRPr="00FC4040">
        <w:rPr>
          <w:b/>
          <w:noProof/>
          <w:lang w:val="en-US"/>
        </w:rPr>
        <w:drawing>
          <wp:inline distT="0" distB="0" distL="0" distR="0" wp14:anchorId="72FCAF99" wp14:editId="72EE4322">
            <wp:extent cx="2854325" cy="1860550"/>
            <wp:effectExtent l="0" t="0" r="3175" b="63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040">
        <w:rPr>
          <w:noProof/>
          <w:lang w:val="en-US"/>
        </w:rPr>
        <w:drawing>
          <wp:inline distT="0" distB="0" distL="0" distR="0" wp14:anchorId="62E97D90" wp14:editId="46FE78BF">
            <wp:extent cx="2870200" cy="1781175"/>
            <wp:effectExtent l="0" t="0" r="6350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CCCC" w14:textId="5B4FD115" w:rsidR="00CA5768" w:rsidRPr="00FC4040" w:rsidRDefault="00CA5768" w:rsidP="00FC4040">
      <w:pPr>
        <w:rPr>
          <w:lang w:val="en-US"/>
        </w:rPr>
      </w:pPr>
      <w:r w:rsidRPr="00FC4040">
        <w:rPr>
          <w:noProof/>
          <w:lang w:val="en-US"/>
        </w:rPr>
        <w:drawing>
          <wp:inline distT="0" distB="0" distL="0" distR="0" wp14:anchorId="3282D641" wp14:editId="36D66E3C">
            <wp:extent cx="5760720" cy="352806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88374" w14:textId="77777777" w:rsidR="00CA5768" w:rsidRPr="0053221B" w:rsidRDefault="00CA5768" w:rsidP="0053221B">
      <w:pPr>
        <w:pStyle w:val="Nagwek2"/>
      </w:pPr>
      <w:r w:rsidRPr="0053221B">
        <w:t>4. Indeks pogrupowany</w:t>
      </w:r>
    </w:p>
    <w:p w14:paraId="0967CEB6" w14:textId="77777777" w:rsidR="00CA5768" w:rsidRPr="00FC4040" w:rsidRDefault="00CA5768" w:rsidP="00FC4040">
      <w:r w:rsidRPr="00FC4040">
        <w:t>Indeks pogrupowany nadaje się lepiej do zapytań z zakresami niż niepogrupowany.</w:t>
      </w:r>
    </w:p>
    <w:p w14:paraId="6E71E039" w14:textId="320ED3E4" w:rsidR="00CA5768" w:rsidRPr="00FC4040" w:rsidRDefault="00CA5768" w:rsidP="00FC4040">
      <w:r w:rsidRPr="00FC4040">
        <w:rPr>
          <w:noProof/>
        </w:rPr>
        <w:drawing>
          <wp:inline distT="0" distB="0" distL="0" distR="0" wp14:anchorId="60624664" wp14:editId="4F4F58CF">
            <wp:extent cx="2783205" cy="196405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040">
        <w:rPr>
          <w:noProof/>
        </w:rPr>
        <w:drawing>
          <wp:inline distT="0" distB="0" distL="0" distR="0" wp14:anchorId="35334ECF" wp14:editId="1C264389">
            <wp:extent cx="2734945" cy="1955800"/>
            <wp:effectExtent l="0" t="0" r="8255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EF2F" w14:textId="77777777" w:rsidR="00CA5768" w:rsidRPr="00FC4040" w:rsidRDefault="00CA5768" w:rsidP="00FC4040"/>
    <w:p w14:paraId="0EEB96F3" w14:textId="77777777" w:rsidR="00CA5768" w:rsidRPr="0053221B" w:rsidRDefault="00CA5768" w:rsidP="0053221B">
      <w:pPr>
        <w:pStyle w:val="Nagwek2"/>
      </w:pPr>
      <w:r w:rsidRPr="0053221B">
        <w:lastRenderedPageBreak/>
        <w:t>4. Statystyki w Messages</w:t>
      </w:r>
    </w:p>
    <w:p w14:paraId="7F0A9694" w14:textId="77777777" w:rsidR="00CA5768" w:rsidRPr="00FC4040" w:rsidRDefault="00CA5768" w:rsidP="00FC4040">
      <w:pPr>
        <w:rPr>
          <w:rFonts w:ascii="Arial" w:hAnsi="Arial"/>
          <w:lang w:val="en-US"/>
        </w:rPr>
      </w:pPr>
      <w:r w:rsidRPr="00FC4040">
        <w:rPr>
          <w:rFonts w:ascii="Arial" w:hAnsi="Arial"/>
          <w:lang w:val="en-US"/>
        </w:rPr>
        <w:t>SET STATISTICS IO ON</w:t>
      </w:r>
      <w:r w:rsidRPr="00FC4040">
        <w:rPr>
          <w:rFonts w:ascii="Arial" w:hAnsi="Arial"/>
          <w:lang w:val="en-US"/>
        </w:rPr>
        <w:br/>
        <w:t>SET STATISTICS TIME ON</w:t>
      </w:r>
    </w:p>
    <w:p w14:paraId="543FB5B5" w14:textId="77777777" w:rsidR="00CA5768" w:rsidRPr="0053221B" w:rsidRDefault="00CA5768" w:rsidP="0053221B">
      <w:pPr>
        <w:pStyle w:val="Nagwek2"/>
      </w:pPr>
      <w:r w:rsidRPr="0053221B">
        <w:t>5. Właściwości indeksów</w:t>
      </w:r>
    </w:p>
    <w:p w14:paraId="2B2ACA08" w14:textId="77777777" w:rsidR="00CA5768" w:rsidRPr="00FC4040" w:rsidRDefault="00CA5768" w:rsidP="00FC4040">
      <w:r w:rsidRPr="00FC4040">
        <w:t>(Przed i po dodaniu wartości)</w:t>
      </w:r>
    </w:p>
    <w:p w14:paraId="23955040" w14:textId="7C809761" w:rsidR="00CA5768" w:rsidRPr="00FC4040" w:rsidRDefault="00CA5768" w:rsidP="00FC4040">
      <w:pPr>
        <w:rPr>
          <w:b/>
          <w:lang w:val="en-US"/>
        </w:rPr>
      </w:pPr>
      <w:r w:rsidRPr="00FC4040">
        <w:rPr>
          <w:b/>
          <w:noProof/>
          <w:lang w:val="en-US"/>
        </w:rPr>
        <w:drawing>
          <wp:inline distT="0" distB="0" distL="0" distR="0" wp14:anchorId="0C6324EF" wp14:editId="1B89474A">
            <wp:extent cx="2878455" cy="1749425"/>
            <wp:effectExtent l="0" t="0" r="0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040">
        <w:rPr>
          <w:b/>
          <w:noProof/>
          <w:lang w:val="en-US"/>
        </w:rPr>
        <w:drawing>
          <wp:inline distT="0" distB="0" distL="0" distR="0" wp14:anchorId="528C8E1C" wp14:editId="24497ACA">
            <wp:extent cx="2806700" cy="17335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7BB2" w14:textId="77777777" w:rsidR="00CA5768" w:rsidRPr="00FC4040" w:rsidRDefault="00CA5768" w:rsidP="00FC4040">
      <w:pPr>
        <w:rPr>
          <w:lang w:val="en-US"/>
        </w:rPr>
      </w:pPr>
      <w:r w:rsidRPr="00FC4040">
        <w:rPr>
          <w:lang w:val="en-US"/>
        </w:rPr>
        <w:t>Po reorganizacji i rebudowie</w:t>
      </w:r>
    </w:p>
    <w:p w14:paraId="227A2A57" w14:textId="510CB368" w:rsidR="00CA5768" w:rsidRPr="00FC4040" w:rsidRDefault="00CA5768" w:rsidP="00FC4040">
      <w:pPr>
        <w:rPr>
          <w:lang w:val="en-US"/>
        </w:rPr>
      </w:pPr>
      <w:r w:rsidRPr="00FC4040">
        <w:rPr>
          <w:noProof/>
          <w:lang w:val="en-US"/>
        </w:rPr>
        <w:drawing>
          <wp:inline distT="0" distB="0" distL="0" distR="0" wp14:anchorId="7534A53B" wp14:editId="6DB843C4">
            <wp:extent cx="2846705" cy="174117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040">
        <w:rPr>
          <w:noProof/>
          <w:lang w:val="en-US"/>
        </w:rPr>
        <w:drawing>
          <wp:inline distT="0" distB="0" distL="0" distR="0" wp14:anchorId="7FB3B932" wp14:editId="53A33E0E">
            <wp:extent cx="2783205" cy="171767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1ACE" w14:textId="77777777" w:rsidR="00CA5768" w:rsidRPr="00FC4040" w:rsidRDefault="00CA5768" w:rsidP="00FC4040">
      <w:pPr>
        <w:rPr>
          <w:lang w:val="en-US"/>
        </w:rPr>
      </w:pPr>
      <w:r w:rsidRPr="00FC4040">
        <w:rPr>
          <w:lang w:val="en-US"/>
        </w:rPr>
        <w:t>Rebuild – Total fragmentation &gt; 30%</w:t>
      </w:r>
    </w:p>
    <w:p w14:paraId="628C2A73" w14:textId="77777777" w:rsidR="00CA5768" w:rsidRPr="00FC4040" w:rsidRDefault="00CA5768" w:rsidP="00FC4040">
      <w:pPr>
        <w:rPr>
          <w:lang w:val="en-US"/>
        </w:rPr>
      </w:pPr>
      <w:r w:rsidRPr="00FC4040">
        <w:rPr>
          <w:lang w:val="en-US"/>
        </w:rPr>
        <w:t>Reorganize – Total fragmentation 10%-30%</w:t>
      </w:r>
    </w:p>
    <w:p w14:paraId="364560E9" w14:textId="77777777" w:rsidR="00CA5768" w:rsidRPr="00FC4040" w:rsidRDefault="00CA5768" w:rsidP="00FC4040">
      <w:pPr>
        <w:rPr>
          <w:lang w:val="en-US"/>
        </w:rPr>
      </w:pPr>
      <w:r w:rsidRPr="00FC4040">
        <w:rPr>
          <w:lang w:val="en-US"/>
        </w:rPr>
        <w:t>No action – Total fragmentation &lt; 10%</w:t>
      </w:r>
    </w:p>
    <w:p w14:paraId="1EA38A09" w14:textId="77777777" w:rsidR="00CA5768" w:rsidRPr="00FC4040" w:rsidRDefault="00CA5768" w:rsidP="0053221B">
      <w:pPr>
        <w:pStyle w:val="Nagwek2"/>
        <w:rPr>
          <w:lang w:val="en-US"/>
        </w:rPr>
      </w:pPr>
      <w:r w:rsidRPr="00FC4040">
        <w:rPr>
          <w:lang w:val="en-US"/>
        </w:rPr>
        <w:t>TEORIA</w:t>
      </w:r>
    </w:p>
    <w:p w14:paraId="02F34860" w14:textId="77777777" w:rsidR="00CA5768" w:rsidRPr="00FC4040" w:rsidRDefault="00CA5768" w:rsidP="00FC4040">
      <w:r w:rsidRPr="00FC4040">
        <w:rPr>
          <w:i/>
        </w:rPr>
        <w:t>Indeksy pogrupowane</w:t>
      </w:r>
      <w:r w:rsidRPr="00FC4040">
        <w:t xml:space="preserve"> – max 1 na tabelę, uporządkowane dane, domyślnie dla PK</w:t>
      </w:r>
    </w:p>
    <w:p w14:paraId="4A2C3AD4" w14:textId="77777777" w:rsidR="00CA5768" w:rsidRPr="00FC4040" w:rsidRDefault="00CA5768" w:rsidP="00FC4040">
      <w:r w:rsidRPr="00FC4040">
        <w:rPr>
          <w:i/>
        </w:rPr>
        <w:t>Indeksy niepogrupowane</w:t>
      </w:r>
      <w:r w:rsidRPr="00FC4040">
        <w:t xml:space="preserve"> – nieograniczona ilość, niepogrupowane</w:t>
      </w:r>
    </w:p>
    <w:p w14:paraId="1DD9BA73" w14:textId="77777777" w:rsidR="00CA5768" w:rsidRPr="00FC4040" w:rsidRDefault="00CA5768" w:rsidP="00FC4040">
      <w:r w:rsidRPr="00FC4040">
        <w:rPr>
          <w:i/>
        </w:rPr>
        <w:t>Indeksy pogrupowane</w:t>
      </w:r>
      <w:r w:rsidRPr="00FC4040">
        <w:t xml:space="preserve"> daje większą wydajność, są do sortowania, zakresów, mniej selektywnych danych</w:t>
      </w:r>
    </w:p>
    <w:p w14:paraId="44D299AE" w14:textId="77777777" w:rsidR="00CA5768" w:rsidRPr="00FC4040" w:rsidRDefault="00CA5768" w:rsidP="00FC4040">
      <w:r w:rsidRPr="00FC4040">
        <w:rPr>
          <w:i/>
        </w:rPr>
        <w:t>Indeksy niepogrupowane</w:t>
      </w:r>
      <w:r w:rsidRPr="00FC4040">
        <w:t xml:space="preserve"> są często przy kluczach obcych, dobry do warunków z pojedynczymi wierszami (WHERE)</w:t>
      </w:r>
    </w:p>
    <w:p w14:paraId="701231F4" w14:textId="77777777" w:rsidR="0017275D" w:rsidRDefault="0017275D">
      <w:pPr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br w:type="page"/>
      </w:r>
    </w:p>
    <w:p w14:paraId="4F05D78B" w14:textId="04BF264C" w:rsidR="00CA5768" w:rsidRDefault="00CA5768" w:rsidP="0017275D">
      <w:pPr>
        <w:pStyle w:val="Nagwek1"/>
        <w:rPr>
          <w:lang w:eastAsia="ar-SA"/>
        </w:rPr>
      </w:pPr>
      <w:r w:rsidRPr="00FC4040">
        <w:rPr>
          <w:lang w:eastAsia="ar-SA"/>
        </w:rPr>
        <w:lastRenderedPageBreak/>
        <w:t xml:space="preserve">BLOK 3 </w:t>
      </w:r>
      <w:r w:rsidR="0017275D">
        <w:rPr>
          <w:lang w:eastAsia="ar-SA"/>
        </w:rPr>
        <w:t xml:space="preserve">- </w:t>
      </w:r>
      <w:r w:rsidRPr="00FC4040">
        <w:rPr>
          <w:lang w:eastAsia="ar-SA"/>
        </w:rPr>
        <w:t xml:space="preserve">TRANSAKCJE </w:t>
      </w:r>
    </w:p>
    <w:p w14:paraId="5E2F6674" w14:textId="77777777" w:rsidR="0017275D" w:rsidRPr="0017275D" w:rsidRDefault="00CA5768" w:rsidP="00F700AF">
      <w:pPr>
        <w:pStyle w:val="Nagwek2"/>
        <w:numPr>
          <w:ilvl w:val="0"/>
          <w:numId w:val="14"/>
        </w:numPr>
        <w:rPr>
          <w:rStyle w:val="Nagwek2Znak"/>
          <w:rFonts w:ascii="Arial" w:eastAsiaTheme="minorEastAsia" w:hAnsi="Arial" w:cstheme="minorBidi"/>
          <w:color w:val="auto"/>
          <w:sz w:val="22"/>
          <w:szCs w:val="22"/>
        </w:rPr>
      </w:pPr>
      <w:r w:rsidRPr="0017275D">
        <w:rPr>
          <w:rStyle w:val="Nagwek2Znak"/>
        </w:rPr>
        <w:t>Załóż bazę danych. Zaloguj się do tej bazy, używając Management Studio. Wykonuj kolejno instrukcje:</w:t>
      </w:r>
    </w:p>
    <w:p w14:paraId="5D57BC83" w14:textId="012C7484" w:rsidR="00CA5768" w:rsidRPr="00F700AF" w:rsidRDefault="00CA5768" w:rsidP="0017275D">
      <w:pPr>
        <w:rPr>
          <w:rStyle w:val="Uwydatnienie"/>
        </w:rPr>
      </w:pPr>
      <w:r w:rsidRPr="00F700AF">
        <w:rPr>
          <w:rStyle w:val="Uwydatnienie"/>
        </w:rPr>
        <w:t>SET IMPLICIT_TRANSACTIONS ON</w:t>
      </w:r>
      <w:r w:rsidRPr="00F700AF">
        <w:rPr>
          <w:rStyle w:val="Uwydatnienie"/>
        </w:rPr>
        <w:br/>
        <w:t>CREATE TABLE Osoba (Id INT, Nazwisko VARCHAR(50))</w:t>
      </w:r>
      <w:r w:rsidRPr="00F700AF">
        <w:rPr>
          <w:rStyle w:val="Uwydatnienie"/>
        </w:rPr>
        <w:br/>
        <w:t>COMMIT</w:t>
      </w:r>
      <w:r w:rsidRPr="00F700AF">
        <w:rPr>
          <w:rStyle w:val="Uwydatnienie"/>
        </w:rPr>
        <w:br/>
        <w:t>INSERT INTO Osoba VALUES (1, ‘Lenkiewicz’)</w:t>
      </w:r>
      <w:r w:rsidRPr="00F700AF">
        <w:rPr>
          <w:rStyle w:val="Uwydatnienie"/>
        </w:rPr>
        <w:br/>
        <w:t>INSERT INTO Osoba VALUES (2, ‘Kowalski’)</w:t>
      </w:r>
      <w:r w:rsidRPr="00F700AF">
        <w:rPr>
          <w:rStyle w:val="Uwydatnienie"/>
        </w:rPr>
        <w:br/>
        <w:t xml:space="preserve">SELECT * FROM Osoba   -- powinniśmy zobaczyć dwie osoby </w:t>
      </w:r>
      <w:r w:rsidRPr="00F700AF">
        <w:rPr>
          <w:rStyle w:val="Uwydatnienie"/>
        </w:rPr>
        <w:br/>
        <w:t>ROLLBACK</w:t>
      </w:r>
      <w:r w:rsidRPr="00F700AF">
        <w:rPr>
          <w:rStyle w:val="Uwydatnienie"/>
        </w:rPr>
        <w:br/>
        <w:t>SELECT * FROM Osoba   -- powinniśmy zobaczyć pustą tabelę</w:t>
      </w:r>
      <w:r w:rsidRPr="00F700AF">
        <w:rPr>
          <w:rStyle w:val="Uwydatnienie"/>
        </w:rPr>
        <w:br/>
        <w:t>INSERT INTO Osoba VALUES (3, ‘Iksiński’)</w:t>
      </w:r>
      <w:r w:rsidRPr="00F700AF">
        <w:rPr>
          <w:rStyle w:val="Uwydatnienie"/>
        </w:rPr>
        <w:br/>
        <w:t>COMMIT</w:t>
      </w:r>
      <w:r w:rsidRPr="00F700AF">
        <w:rPr>
          <w:rStyle w:val="Uwydatnienie"/>
        </w:rPr>
        <w:br/>
        <w:t>SELECT * FROM Osoba   -- powinniśmy zobaczyć jedną osobę</w:t>
      </w:r>
    </w:p>
    <w:p w14:paraId="09E7CDBA" w14:textId="79EFE83B" w:rsidR="00CA5768" w:rsidRPr="0017275D" w:rsidRDefault="00CA5768" w:rsidP="0017275D">
      <w:r w:rsidRPr="0017275D">
        <w:rPr>
          <w:noProof/>
        </w:rPr>
        <w:drawing>
          <wp:inline distT="0" distB="0" distL="0" distR="0" wp14:anchorId="601932D0" wp14:editId="6E02BBEA">
            <wp:extent cx="3928110" cy="4325620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0DC6" w14:textId="2A87D66F" w:rsidR="00F700AF" w:rsidRDefault="00CA5768" w:rsidP="00FC4040">
      <w:pPr>
        <w:rPr>
          <w:rFonts w:ascii="Arial" w:hAnsi="Arial"/>
        </w:rPr>
      </w:pPr>
      <w:r w:rsidRPr="00FC4040">
        <w:rPr>
          <w:rFonts w:ascii="Arial" w:hAnsi="Arial"/>
        </w:rPr>
        <w:t>SET IMPLICIT_TRANSACTIONS ON – w tle uruchamia BEGIN TRANSACTION, dlatego, potrzeba wyraźnie zaznaczać, że robimy commit czy rollback.</w:t>
      </w:r>
    </w:p>
    <w:p w14:paraId="383A1AD8" w14:textId="77777777" w:rsidR="00F700AF" w:rsidRDefault="00F700AF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7176C81A" w14:textId="540D7489" w:rsidR="00F700AF" w:rsidRDefault="00CA5768" w:rsidP="00FC4040">
      <w:pPr>
        <w:pStyle w:val="Nagwek2"/>
        <w:numPr>
          <w:ilvl w:val="0"/>
          <w:numId w:val="14"/>
        </w:numPr>
      </w:pPr>
      <w:r w:rsidRPr="00FC4040">
        <w:lastRenderedPageBreak/>
        <w:t>Spróbuj wykonać zadanie 1 ponownie, ale z wyłączoną opcją:</w:t>
      </w:r>
      <w:r w:rsidR="00F700AF">
        <w:t xml:space="preserve"> </w:t>
      </w:r>
      <w:r w:rsidRPr="00F700AF">
        <w:t>SET IMPLICIT_TRANSACTIONS OFF</w:t>
      </w:r>
    </w:p>
    <w:p w14:paraId="74110C2A" w14:textId="4D0CA536" w:rsidR="00F700AF" w:rsidRPr="00F700AF" w:rsidRDefault="00CA5768" w:rsidP="00FC4040">
      <w:pPr>
        <w:rPr>
          <w:rStyle w:val="Wyrnieniedelikatne"/>
        </w:rPr>
      </w:pPr>
      <w:r w:rsidRPr="00FC4040">
        <w:rPr>
          <w:rFonts w:ascii="Arial" w:hAnsi="Arial"/>
        </w:rPr>
        <w:t>Przy wykonaniu z opcją OFF wywala błąd, ponieważ commit i rollback są nie mają korespondującego bloku BEGIN TRANSACTION.</w:t>
      </w:r>
      <w:r w:rsidRPr="00FC4040">
        <w:rPr>
          <w:rFonts w:ascii="Arial" w:hAnsi="Arial"/>
        </w:rPr>
        <w:br/>
      </w:r>
      <w:r w:rsidRPr="00FC4040">
        <w:br/>
      </w:r>
      <w:r w:rsidRPr="00F700AF">
        <w:rPr>
          <w:rStyle w:val="Wyrnieniedelikatne"/>
        </w:rPr>
        <w:t>Przed wykonaniem kolejnego zadania ustaw tą opcję z powrotem na ON.</w:t>
      </w:r>
      <w:r w:rsidRPr="00FC4040">
        <w:br/>
      </w:r>
      <w:r w:rsidRPr="00FC4040">
        <w:br/>
      </w:r>
      <w:r w:rsidRPr="00F700AF">
        <w:rPr>
          <w:rStyle w:val="Wyrnieniedelikatne"/>
        </w:rPr>
        <w:t>W trakcie wykonywania instrukcji COMMIT i ROLLBACK pojawią się błędy mówiące o tym, że nie można zatwierdzić lub wycofać transakcji. Jest to normalne, ponieważ przy wyłączonej opcji IMPLICIT_TRANSACTIONS, każda transakcja jest zatwierdzana automatycznie. Kolejne zadania wykonuj z włączoną tą opcją.</w:t>
      </w:r>
    </w:p>
    <w:p w14:paraId="2D58E494" w14:textId="77777777" w:rsidR="00F700AF" w:rsidRDefault="00CA5768" w:rsidP="00F700AF">
      <w:pPr>
        <w:pStyle w:val="Nagwek2"/>
        <w:numPr>
          <w:ilvl w:val="0"/>
          <w:numId w:val="14"/>
        </w:numPr>
      </w:pPr>
      <w:r w:rsidRPr="00FC4040">
        <w:t>Otwórz drugie okno MS. Wykonaj:</w:t>
      </w:r>
    </w:p>
    <w:p w14:paraId="0101B292" w14:textId="77777777" w:rsidR="00F700AF" w:rsidRPr="00F700AF" w:rsidRDefault="00CA5768" w:rsidP="00FC4040">
      <w:pPr>
        <w:rPr>
          <w:rStyle w:val="Uwydatnienie"/>
        </w:rPr>
      </w:pPr>
      <w:r w:rsidRPr="00F700AF">
        <w:rPr>
          <w:rStyle w:val="Uwydatnienie"/>
        </w:rPr>
        <w:t>SET IMPLICIT_TRANSACTIONS ON</w:t>
      </w:r>
      <w:r w:rsidRPr="00F700AF">
        <w:rPr>
          <w:rStyle w:val="Uwydatnienie"/>
        </w:rPr>
        <w:br/>
        <w:t>SELECT * FROM Osoba</w:t>
      </w:r>
    </w:p>
    <w:p w14:paraId="61ACD2B2" w14:textId="77777777" w:rsidR="00F700AF" w:rsidRPr="00F700AF" w:rsidRDefault="00CA5768" w:rsidP="00FC4040">
      <w:pPr>
        <w:rPr>
          <w:rStyle w:val="Wyrnieniedelikatne"/>
        </w:rPr>
      </w:pPr>
      <w:r w:rsidRPr="00F700AF">
        <w:rPr>
          <w:rStyle w:val="Wyrnieniedelikatne"/>
        </w:rPr>
        <w:t>W oknie 1 wstaw nowy rekord:</w:t>
      </w:r>
    </w:p>
    <w:p w14:paraId="1D474C72" w14:textId="77777777" w:rsidR="00F700AF" w:rsidRPr="00F700AF" w:rsidRDefault="00CA5768" w:rsidP="00FC4040">
      <w:pPr>
        <w:rPr>
          <w:rStyle w:val="Uwydatnienie"/>
        </w:rPr>
      </w:pPr>
      <w:r w:rsidRPr="00F700AF">
        <w:rPr>
          <w:rStyle w:val="Uwydatnienie"/>
        </w:rPr>
        <w:t>INSERT INTO Osoba VALUES (2, ‘Kowalski’)</w:t>
      </w:r>
    </w:p>
    <w:p w14:paraId="5BA2C174" w14:textId="77777777" w:rsidR="00F700AF" w:rsidRPr="00F700AF" w:rsidRDefault="00CA5768" w:rsidP="00FC4040">
      <w:pPr>
        <w:rPr>
          <w:rStyle w:val="Wyrnieniedelikatne"/>
        </w:rPr>
      </w:pPr>
      <w:r w:rsidRPr="00F700AF">
        <w:rPr>
          <w:rStyle w:val="Wyrnieniedelikatne"/>
        </w:rPr>
        <w:t>W oknie 2 spróbuj wykonać jeszcze raz:</w:t>
      </w:r>
    </w:p>
    <w:p w14:paraId="19520C80" w14:textId="534A1209" w:rsidR="00CA5768" w:rsidRPr="00F700AF" w:rsidRDefault="00CA5768" w:rsidP="00FC4040">
      <w:pPr>
        <w:rPr>
          <w:rStyle w:val="Uwydatnienie"/>
        </w:rPr>
      </w:pPr>
      <w:r w:rsidRPr="00F700AF">
        <w:rPr>
          <w:rStyle w:val="Uwydatnienie"/>
        </w:rPr>
        <w:t>SELECT * FROM Osoba</w:t>
      </w:r>
    </w:p>
    <w:p w14:paraId="7F329DAB" w14:textId="77777777" w:rsidR="00F700AF" w:rsidRDefault="00CA5768" w:rsidP="00FC4040">
      <w:pPr>
        <w:rPr>
          <w:rFonts w:ascii="Arial" w:hAnsi="Arial"/>
        </w:rPr>
      </w:pPr>
      <w:r w:rsidRPr="00FC4040">
        <w:rPr>
          <w:rFonts w:ascii="Arial" w:hAnsi="Arial"/>
          <w:noProof/>
        </w:rPr>
        <w:drawing>
          <wp:inline distT="0" distB="0" distL="0" distR="0" wp14:anchorId="41BF34DF" wp14:editId="0971339A">
            <wp:extent cx="5760720" cy="3011805"/>
            <wp:effectExtent l="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933F" w14:textId="77777777" w:rsidR="00F700AF" w:rsidRDefault="00F700AF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48C51AAE" w14:textId="77777777" w:rsidR="00F700AF" w:rsidRPr="00F700AF" w:rsidRDefault="00CA5768" w:rsidP="00FC4040">
      <w:pPr>
        <w:rPr>
          <w:rStyle w:val="Wyrnieniedelikatne"/>
        </w:rPr>
      </w:pPr>
      <w:r w:rsidRPr="00F700AF">
        <w:rPr>
          <w:rStyle w:val="Wyrnieniedelikatne"/>
        </w:rPr>
        <w:lastRenderedPageBreak/>
        <w:t>Zapytanie będzie czekać na zwolnienie blokady. W oknie 1 wykonaj:</w:t>
      </w:r>
    </w:p>
    <w:p w14:paraId="7BB651FA" w14:textId="0E4D5BBD" w:rsidR="00CA5768" w:rsidRPr="00F700AF" w:rsidRDefault="00CA5768" w:rsidP="00FC4040">
      <w:pPr>
        <w:rPr>
          <w:rStyle w:val="Uwydatnienie"/>
        </w:rPr>
      </w:pPr>
      <w:r w:rsidRPr="00F700AF">
        <w:rPr>
          <w:rStyle w:val="Uwydatnienie"/>
        </w:rPr>
        <w:t>COMMIT</w:t>
      </w:r>
    </w:p>
    <w:p w14:paraId="3D19E694" w14:textId="77777777" w:rsidR="00F700AF" w:rsidRDefault="00CA5768" w:rsidP="00FC4040">
      <w:r w:rsidRPr="00FC4040">
        <w:rPr>
          <w:rFonts w:ascii="Arial" w:hAnsi="Arial"/>
          <w:noProof/>
        </w:rPr>
        <w:drawing>
          <wp:inline distT="0" distB="0" distL="0" distR="0" wp14:anchorId="5F5C2AA6" wp14:editId="637F02F6">
            <wp:extent cx="5760720" cy="2249170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040">
        <w:rPr>
          <w:rFonts w:ascii="Arial" w:hAnsi="Arial"/>
        </w:rPr>
        <w:br/>
      </w:r>
      <w:r w:rsidRPr="00FC4040">
        <w:rPr>
          <w:rFonts w:ascii="Arial" w:hAnsi="Arial"/>
        </w:rPr>
        <w:br/>
      </w:r>
      <w:r w:rsidRPr="00F700AF">
        <w:rPr>
          <w:rStyle w:val="Wyrnieniedelikatne"/>
        </w:rPr>
        <w:t>Zobacz, czy wykonało się zapytanie z okna 2.</w:t>
      </w:r>
    </w:p>
    <w:p w14:paraId="02A8B297" w14:textId="77777777" w:rsidR="00F700AF" w:rsidRPr="00F700AF" w:rsidRDefault="00CA5768" w:rsidP="00FC4040">
      <w:pPr>
        <w:rPr>
          <w:rStyle w:val="Wyrnieniedelikatne"/>
        </w:rPr>
      </w:pPr>
      <w:r w:rsidRPr="00F700AF">
        <w:rPr>
          <w:rStyle w:val="Wyrnieniedelikatne"/>
        </w:rPr>
        <w:t>UWAGA: Przy tym i kolejnych ćwiczeniach wykonywanych przy IMPLICIT_TRANSACTIONS ustawionym na ON mogą przeszkadzać nam poprzednie, niezakończone transakcje. Dlatego warto przed każdym ćwiczeniem wykonać COMMIT w każdym oknie.</w:t>
      </w:r>
    </w:p>
    <w:p w14:paraId="015DEBBF" w14:textId="77777777" w:rsidR="00F700AF" w:rsidRDefault="00F700AF">
      <w:r>
        <w:br w:type="page"/>
      </w:r>
    </w:p>
    <w:p w14:paraId="7ECE3BBA" w14:textId="77777777" w:rsidR="00F700AF" w:rsidRDefault="00CA5768" w:rsidP="00F700AF">
      <w:pPr>
        <w:pStyle w:val="Nagwek2"/>
        <w:numPr>
          <w:ilvl w:val="0"/>
          <w:numId w:val="14"/>
        </w:numPr>
      </w:pPr>
      <w:r w:rsidRPr="00FC4040">
        <w:lastRenderedPageBreak/>
        <w:t>W oknie 1 najpierw wyczyść tabelę:</w:t>
      </w:r>
    </w:p>
    <w:p w14:paraId="044BE55B" w14:textId="57269926" w:rsidR="00F700AF" w:rsidRPr="00F700AF" w:rsidRDefault="00CA5768" w:rsidP="00FC4040">
      <w:pPr>
        <w:rPr>
          <w:rStyle w:val="Uwydatnienie"/>
        </w:rPr>
      </w:pPr>
      <w:r w:rsidRPr="00F700AF">
        <w:rPr>
          <w:rStyle w:val="Uwydatnienie"/>
        </w:rPr>
        <w:t>DELETE FROM Osoba</w:t>
      </w:r>
      <w:r w:rsidRPr="00F700AF">
        <w:rPr>
          <w:rStyle w:val="Uwydatnienie"/>
        </w:rPr>
        <w:br/>
        <w:t>COMMIT</w:t>
      </w:r>
    </w:p>
    <w:p w14:paraId="2759367A" w14:textId="77777777" w:rsidR="00F700AF" w:rsidRPr="00F700AF" w:rsidRDefault="00CA5768" w:rsidP="00FC4040">
      <w:pPr>
        <w:rPr>
          <w:rStyle w:val="Wyrnieniedelikatne"/>
        </w:rPr>
      </w:pPr>
      <w:r w:rsidRPr="00F700AF">
        <w:rPr>
          <w:rStyle w:val="Wyrnieniedelikatne"/>
        </w:rPr>
        <w:t>Wstawiamy 2 rekordy i robimy SAVEPOINT:</w:t>
      </w:r>
    </w:p>
    <w:p w14:paraId="26A3390C" w14:textId="42F76136" w:rsidR="00CA5768" w:rsidRPr="00F700AF" w:rsidRDefault="00CA5768" w:rsidP="00FC4040">
      <w:pPr>
        <w:rPr>
          <w:rStyle w:val="Uwydatnienie"/>
        </w:rPr>
      </w:pPr>
      <w:r w:rsidRPr="00F700AF">
        <w:rPr>
          <w:rStyle w:val="Uwydatnienie"/>
        </w:rPr>
        <w:t>INSERT INTO Osoba VALUES (1, ‘Lenkiewicz’)</w:t>
      </w:r>
      <w:r w:rsidRPr="00F700AF">
        <w:rPr>
          <w:rStyle w:val="Uwydatnienie"/>
        </w:rPr>
        <w:br/>
        <w:t>INSERT INTO Osoba VALUES (2, ‘Kowalski’)</w:t>
      </w:r>
      <w:r w:rsidRPr="00F700AF">
        <w:rPr>
          <w:rStyle w:val="Uwydatnienie"/>
        </w:rPr>
        <w:br/>
        <w:t>SAVE TRAN x</w:t>
      </w:r>
      <w:r w:rsidRPr="00F700AF">
        <w:rPr>
          <w:rStyle w:val="Uwydatnienie"/>
        </w:rPr>
        <w:br/>
        <w:t>INSERT INTO Osoba VALUES (3, ‘Iksiński’)</w:t>
      </w:r>
      <w:r w:rsidRPr="00F700AF">
        <w:rPr>
          <w:rStyle w:val="Uwydatnienie"/>
        </w:rPr>
        <w:br/>
        <w:t>SELECT * FROM Osoba     -- widzimy 3 osoby</w:t>
      </w:r>
      <w:r w:rsidRPr="00F700AF">
        <w:rPr>
          <w:rStyle w:val="Uwydatnienie"/>
        </w:rPr>
        <w:br/>
        <w:t>ROLLBACK TRAN x   -- wycofanie do savepointu</w:t>
      </w:r>
      <w:r w:rsidRPr="00F700AF">
        <w:rPr>
          <w:rStyle w:val="Uwydatnienie"/>
        </w:rPr>
        <w:br/>
        <w:t>SELECT * FROM Osoba     -- widzimy 2 osoby</w:t>
      </w:r>
      <w:r w:rsidRPr="00F700AF">
        <w:rPr>
          <w:rStyle w:val="Uwydatnienie"/>
        </w:rPr>
        <w:br/>
        <w:t>ROLLBACK TRAN</w:t>
      </w:r>
      <w:r w:rsidRPr="00F700AF">
        <w:rPr>
          <w:rStyle w:val="Uwydatnienie"/>
        </w:rPr>
        <w:br/>
        <w:t>SELECT * FROM Osoba     -- nie widzimy nikogo</w:t>
      </w:r>
    </w:p>
    <w:p w14:paraId="5ED0477E" w14:textId="2BF683EF" w:rsidR="00CA5768" w:rsidRPr="00FC4040" w:rsidRDefault="00CA5768" w:rsidP="00FC4040">
      <w:pPr>
        <w:rPr>
          <w:rFonts w:ascii="Arial" w:hAnsi="Arial"/>
        </w:rPr>
      </w:pPr>
      <w:r w:rsidRPr="00FC4040">
        <w:rPr>
          <w:rFonts w:ascii="Arial" w:hAnsi="Arial"/>
          <w:noProof/>
        </w:rPr>
        <w:drawing>
          <wp:inline distT="0" distB="0" distL="0" distR="0" wp14:anchorId="6DDD01C3" wp14:editId="7A7D175F">
            <wp:extent cx="5760720" cy="2558415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38735" w14:textId="34AC2316" w:rsidR="00CA5768" w:rsidRPr="00FC4040" w:rsidRDefault="00CA5768" w:rsidP="00FC4040">
      <w:pPr>
        <w:rPr>
          <w:rFonts w:ascii="Arial" w:hAnsi="Arial"/>
        </w:rPr>
      </w:pPr>
      <w:r w:rsidRPr="00FC4040">
        <w:rPr>
          <w:rFonts w:ascii="Arial" w:hAnsi="Arial"/>
          <w:noProof/>
        </w:rPr>
        <w:drawing>
          <wp:inline distT="0" distB="0" distL="0" distR="0" wp14:anchorId="52997F6A" wp14:editId="12F74F5B">
            <wp:extent cx="4531995" cy="3291840"/>
            <wp:effectExtent l="0" t="0" r="1905" b="381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B1496" w14:textId="77777777" w:rsidR="00F700AF" w:rsidRDefault="00CA5768" w:rsidP="00F700AF">
      <w:pPr>
        <w:pStyle w:val="Nagwek2"/>
        <w:numPr>
          <w:ilvl w:val="0"/>
          <w:numId w:val="14"/>
        </w:numPr>
      </w:pPr>
      <w:r w:rsidRPr="00F700AF">
        <w:lastRenderedPageBreak/>
        <w:t>W drugim oknie MS ustaw poziom izolacji na najniższy:</w:t>
      </w:r>
    </w:p>
    <w:p w14:paraId="3D943BF0" w14:textId="6CBBFF39" w:rsidR="00F700AF" w:rsidRPr="00F700AF" w:rsidRDefault="00CA5768" w:rsidP="00F700AF">
      <w:pPr>
        <w:rPr>
          <w:rStyle w:val="Uwydatnienie"/>
        </w:rPr>
      </w:pPr>
      <w:r w:rsidRPr="00F700AF">
        <w:rPr>
          <w:rStyle w:val="Uwydatnienie"/>
        </w:rPr>
        <w:t>SET TRANSACTION ISOLATION LEVEL READ UNCOMMITTED</w:t>
      </w:r>
    </w:p>
    <w:p w14:paraId="5A7705AC" w14:textId="0FF177F9" w:rsidR="00CA5768" w:rsidRPr="00F700AF" w:rsidRDefault="00CA5768" w:rsidP="00FC4040">
      <w:pPr>
        <w:rPr>
          <w:rStyle w:val="Wyrnieniedelikatne"/>
        </w:rPr>
      </w:pPr>
      <w:r w:rsidRPr="00F700AF">
        <w:rPr>
          <w:rStyle w:val="Wyrnieniedelikatne"/>
        </w:rPr>
        <w:t>Wykonaj ponownie zadanie 3 (lub podobne). W pierwszym oknie wprowadzaj zmiany, a w drugim zobacz, czy jesteś w stanie odczytać niezatwierdzone dane.</w:t>
      </w:r>
    </w:p>
    <w:p w14:paraId="2321766C" w14:textId="1D675F61" w:rsidR="00CA5768" w:rsidRPr="00FC4040" w:rsidRDefault="00CA5768" w:rsidP="00FC4040">
      <w:r w:rsidRPr="00FC4040">
        <w:rPr>
          <w:noProof/>
        </w:rPr>
        <w:drawing>
          <wp:inline distT="0" distB="0" distL="0" distR="0" wp14:anchorId="65B9DCCC" wp14:editId="14D3D38C">
            <wp:extent cx="5756910" cy="2242185"/>
            <wp:effectExtent l="0" t="0" r="0" b="5715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DF492" w14:textId="77777777" w:rsidR="00F700AF" w:rsidRDefault="00CA5768" w:rsidP="00FC4040">
      <w:pPr>
        <w:rPr>
          <w:lang w:val="en-US"/>
        </w:rPr>
      </w:pPr>
      <w:r w:rsidRPr="00FC4040">
        <w:t xml:space="preserve">Można odczytać bez robienia commita w pierwszym oknie. </w:t>
      </w:r>
      <w:r w:rsidRPr="00FC4040">
        <w:rPr>
          <w:lang w:val="en-US"/>
        </w:rPr>
        <w:t>Z neta: The uncommitted read isolation level allows an application to access the uncommitted changes of other transactions.</w:t>
      </w:r>
    </w:p>
    <w:p w14:paraId="6C690261" w14:textId="77777777" w:rsidR="00F700AF" w:rsidRPr="00F700AF" w:rsidRDefault="00CA5768" w:rsidP="00FC4040">
      <w:pPr>
        <w:rPr>
          <w:rStyle w:val="Wyrnieniedelikatne"/>
        </w:rPr>
      </w:pPr>
      <w:r w:rsidRPr="00F700AF">
        <w:rPr>
          <w:rStyle w:val="Wyrnieniedelikatne"/>
        </w:rPr>
        <w:t>UWAGA: Ustawienie poziomu izolacji działa dopiero dla kolejnej transakcji i nie dotyczy transakcji, która już się rozpoczęła. Dlatego po instrukcji SET TRANSACTION ISOLATION LEVEL … warto dla pewności wykonać COMMIT lub ROLLBACK</w:t>
      </w:r>
      <w:r w:rsidR="00F700AF" w:rsidRPr="00F700AF">
        <w:rPr>
          <w:rStyle w:val="Wyrnieniedelikatne"/>
        </w:rPr>
        <w:t>.</w:t>
      </w:r>
    </w:p>
    <w:p w14:paraId="1261EE9C" w14:textId="4822717F" w:rsidR="00CA5768" w:rsidRPr="00F700AF" w:rsidRDefault="00CA5768" w:rsidP="00F700AF">
      <w:pPr>
        <w:pStyle w:val="Nagwek2"/>
        <w:numPr>
          <w:ilvl w:val="0"/>
          <w:numId w:val="14"/>
        </w:numPr>
        <w:rPr>
          <w:rFonts w:ascii="Times New Roman" w:hAnsi="Times New Roman"/>
        </w:rPr>
      </w:pPr>
      <w:r w:rsidRPr="00FC4040">
        <w:t>Powróć do poziomu izolacji READ COMMITTED. Wykonaj kilka operacji na dwóch oknach (np. INSERT, DELETE) podglądając w narzędziu</w:t>
      </w:r>
      <w:r w:rsidRPr="00FC4040">
        <w:rPr>
          <w:i/>
          <w:iCs/>
        </w:rPr>
        <w:t xml:space="preserve"> Activity Monitor, </w:t>
      </w:r>
      <w:r w:rsidRPr="00FC4040">
        <w:t>jakie blokady zakłada serwer.</w:t>
      </w:r>
    </w:p>
    <w:p w14:paraId="520B9802" w14:textId="401A566E" w:rsidR="00CA5768" w:rsidRPr="00FC4040" w:rsidRDefault="00CA5768" w:rsidP="00FC4040">
      <w:r w:rsidRPr="00FC4040">
        <w:rPr>
          <w:noProof/>
        </w:rPr>
        <w:drawing>
          <wp:inline distT="0" distB="0" distL="0" distR="0" wp14:anchorId="26586F67" wp14:editId="1FA2B584">
            <wp:extent cx="5760720" cy="2320290"/>
            <wp:effectExtent l="0" t="0" r="0" b="381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33ADE" w14:textId="77777777" w:rsidR="00F700AF" w:rsidRDefault="00CA5768" w:rsidP="00FC4040">
      <w:r w:rsidRPr="00FC4040">
        <w:t>Przykład blokady, by uruchomić activity monitor trzeba prawym klawiszem myszy na bazę. By doprowadzić do tego trzeba zrobić to samo co w zadaniu 3.</w:t>
      </w:r>
    </w:p>
    <w:p w14:paraId="4ED38DF2" w14:textId="77777777" w:rsidR="00F700AF" w:rsidRDefault="00CA5768" w:rsidP="00F700AF">
      <w:pPr>
        <w:pStyle w:val="Nagwek2"/>
        <w:numPr>
          <w:ilvl w:val="0"/>
          <w:numId w:val="14"/>
        </w:numPr>
      </w:pPr>
      <w:r w:rsidRPr="00FC4040">
        <w:lastRenderedPageBreak/>
        <w:t xml:space="preserve">Do kolejnego zadania potrzebujemy tabeli z większą ilością danych. Przełącz się na bazę </w:t>
      </w:r>
      <w:r w:rsidRPr="00FC4040">
        <w:rPr>
          <w:i/>
        </w:rPr>
        <w:t>Northwind</w:t>
      </w:r>
      <w:r w:rsidRPr="00FC4040">
        <w:t xml:space="preserve"> w obu oknach. Opcja IMPLICIT_TRANSACTIONS powinna być włączona. Obejrzyj jak wygląda tabela </w:t>
      </w:r>
      <w:r w:rsidRPr="00FC4040">
        <w:rPr>
          <w:i/>
        </w:rPr>
        <w:t>Order details</w:t>
      </w:r>
      <w:r w:rsidRPr="00FC4040">
        <w:t>. Następnie wykonaj w oknie 1:</w:t>
      </w:r>
    </w:p>
    <w:p w14:paraId="4EEEDC3A" w14:textId="77777777" w:rsidR="00F700AF" w:rsidRPr="00F700AF" w:rsidRDefault="00CA5768" w:rsidP="00F700AF">
      <w:pPr>
        <w:rPr>
          <w:rStyle w:val="Uwydatnienie"/>
        </w:rPr>
      </w:pPr>
      <w:r w:rsidRPr="00F700AF">
        <w:rPr>
          <w:rStyle w:val="Uwydatnienie"/>
        </w:rPr>
        <w:t>DELETE FROM [Order details] WHERE OrderId=10248 AND ProductId=11</w:t>
      </w:r>
    </w:p>
    <w:p w14:paraId="421217C6" w14:textId="77777777" w:rsidR="00F700AF" w:rsidRPr="00F700AF" w:rsidRDefault="00CA5768" w:rsidP="00F700AF">
      <w:pPr>
        <w:rPr>
          <w:rStyle w:val="Uwydatnienie"/>
        </w:rPr>
      </w:pPr>
      <w:r w:rsidRPr="00F700AF">
        <w:rPr>
          <w:rStyle w:val="Uwydatnienie"/>
        </w:rPr>
        <w:t>a w oknie 2:</w:t>
      </w:r>
    </w:p>
    <w:p w14:paraId="00683CE8" w14:textId="77777777" w:rsidR="00F700AF" w:rsidRPr="00F700AF" w:rsidRDefault="00CA5768" w:rsidP="00F700AF">
      <w:pPr>
        <w:rPr>
          <w:rStyle w:val="Uwydatnienie"/>
        </w:rPr>
      </w:pPr>
      <w:r w:rsidRPr="00F700AF">
        <w:rPr>
          <w:rStyle w:val="Uwydatnienie"/>
        </w:rPr>
        <w:t>DELETE FROM [Order details] WHERE OrderId=11077 AND ProductId=77</w:t>
      </w:r>
    </w:p>
    <w:p w14:paraId="471E987B" w14:textId="30F9F63D" w:rsidR="00CA5768" w:rsidRPr="00F700AF" w:rsidRDefault="00CA5768" w:rsidP="00FC4040">
      <w:pPr>
        <w:rPr>
          <w:rStyle w:val="Wyrnieniedelikatne"/>
        </w:rPr>
      </w:pPr>
      <w:r w:rsidRPr="00F700AF">
        <w:rPr>
          <w:rStyle w:val="Wyrnieniedelikatne"/>
        </w:rPr>
        <w:t>Zauważ, że udało się wykonać równocześnie dwie operacje na tej samej tabeli, ponieważ serwer zakłada blokady tylko na wybrane wiersze lub strony. Nie powinno się jednak udać zapytanie:</w:t>
      </w:r>
    </w:p>
    <w:p w14:paraId="35F62FBC" w14:textId="77777777" w:rsidR="00F700AF" w:rsidRDefault="00CA5768" w:rsidP="00FC4040">
      <w:r w:rsidRPr="00FC4040">
        <w:rPr>
          <w:noProof/>
        </w:rPr>
        <w:drawing>
          <wp:inline distT="0" distB="0" distL="0" distR="0" wp14:anchorId="29B68E79" wp14:editId="307FB393">
            <wp:extent cx="5760720" cy="1824990"/>
            <wp:effectExtent l="0" t="0" r="0" b="381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040">
        <w:br/>
      </w:r>
      <w:r w:rsidRPr="00FC4040">
        <w:br/>
      </w:r>
      <w:r w:rsidRPr="00F700AF">
        <w:rPr>
          <w:rStyle w:val="Uwydatnienie"/>
        </w:rPr>
        <w:t>SELECT * FROM [Order details]</w:t>
      </w:r>
    </w:p>
    <w:p w14:paraId="7BCC93DA" w14:textId="5B6111D6" w:rsidR="00CA5768" w:rsidRPr="00F700AF" w:rsidRDefault="00CA5768" w:rsidP="00FC4040">
      <w:pPr>
        <w:rPr>
          <w:rStyle w:val="Wyrnieniedelikatne"/>
        </w:rPr>
      </w:pPr>
      <w:r w:rsidRPr="00F700AF">
        <w:rPr>
          <w:rStyle w:val="Wyrnieniedelikatne"/>
        </w:rPr>
        <w:t>do momentu wykonania COMMIT, ponieważ wymaga dostępu do całej tabeli.</w:t>
      </w:r>
    </w:p>
    <w:p w14:paraId="725104FC" w14:textId="2BB1F7A3" w:rsidR="00CA5768" w:rsidRPr="00FC4040" w:rsidRDefault="00CA5768" w:rsidP="00FC4040">
      <w:r w:rsidRPr="00FC4040">
        <w:rPr>
          <w:noProof/>
        </w:rPr>
        <w:drawing>
          <wp:inline distT="0" distB="0" distL="0" distR="0" wp14:anchorId="5B847971" wp14:editId="45FD910A">
            <wp:extent cx="5756910" cy="2131060"/>
            <wp:effectExtent l="0" t="0" r="0" b="254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96E85" w14:textId="48A68060" w:rsidR="00F700AF" w:rsidRDefault="00CA5768" w:rsidP="00FC4040">
      <w:r w:rsidRPr="00FC4040">
        <w:t>Doprowadziło to do deadlocka, ponieważ delete from blokuje wiesz w jednej tabeli, a select * from tabela potrzebuje całej tabeli. Jeżeli przykładowo mamy pierwszą transakcję, która blokuje dane w tabeli A i próbuje zmodyfikować dane w tabeli B oraz drugą transakcję, która blokuje dane w tabeli B i próbuje zmodyfikować dane w tabeli A to pojawia się deadlock</w:t>
      </w:r>
    </w:p>
    <w:p w14:paraId="3697CA5A" w14:textId="77777777" w:rsidR="00F700AF" w:rsidRDefault="00F700AF">
      <w:r>
        <w:br w:type="page"/>
      </w:r>
    </w:p>
    <w:p w14:paraId="611BED2A" w14:textId="79F2E508" w:rsidR="00F700AF" w:rsidRDefault="00CA5768" w:rsidP="00FC4040">
      <w:r w:rsidRPr="00FC4040">
        <w:lastRenderedPageBreak/>
        <w:t>KOD:</w:t>
      </w:r>
    </w:p>
    <w:p w14:paraId="0BDB132C" w14:textId="3F5CAB14" w:rsidR="00CA5768" w:rsidRPr="00FC4040" w:rsidRDefault="00CA5768" w:rsidP="00FC4040">
      <w:r w:rsidRPr="00FC4040">
        <w:t>OKNO1</w:t>
      </w:r>
    </w:p>
    <w:p w14:paraId="6E7B30CF" w14:textId="77777777" w:rsidR="00CA5768" w:rsidRPr="00F700AF" w:rsidRDefault="00CA5768" w:rsidP="00FC4040">
      <w:pPr>
        <w:rPr>
          <w:rStyle w:val="Wyrnienieintensywne"/>
        </w:rPr>
      </w:pPr>
      <w:r w:rsidRPr="00F700AF">
        <w:rPr>
          <w:rStyle w:val="Wyrnienieintensywne"/>
        </w:rPr>
        <w:t>SET IMPLICIT_TRANSACTIONS ON</w:t>
      </w:r>
    </w:p>
    <w:p w14:paraId="070C6D63" w14:textId="77777777" w:rsidR="00CA5768" w:rsidRPr="00F700AF" w:rsidRDefault="00CA5768" w:rsidP="00FC4040">
      <w:pPr>
        <w:rPr>
          <w:rStyle w:val="Wyrnienieintensywne"/>
        </w:rPr>
      </w:pPr>
      <w:r w:rsidRPr="00F700AF">
        <w:rPr>
          <w:rStyle w:val="Wyrnienieintensywne"/>
        </w:rPr>
        <w:t>DELETE FROM [Order details] WHERE OrderId=10248 AND ProductId=11</w:t>
      </w:r>
    </w:p>
    <w:p w14:paraId="02CD2FEF" w14:textId="77777777" w:rsidR="00CA5768" w:rsidRPr="00F700AF" w:rsidRDefault="00CA5768" w:rsidP="00FC4040">
      <w:pPr>
        <w:rPr>
          <w:rStyle w:val="Wyrnienieintensywne"/>
        </w:rPr>
      </w:pPr>
      <w:r w:rsidRPr="00F700AF">
        <w:rPr>
          <w:rStyle w:val="Wyrnienieintensywne"/>
        </w:rPr>
        <w:t>SELECT * FROM [Order details]</w:t>
      </w:r>
    </w:p>
    <w:p w14:paraId="14B48372" w14:textId="77777777" w:rsidR="00CA5768" w:rsidRPr="00FC4040" w:rsidRDefault="00CA5768" w:rsidP="00FC4040">
      <w:r w:rsidRPr="00FC4040">
        <w:t>OKNO2</w:t>
      </w:r>
    </w:p>
    <w:p w14:paraId="6C2378EA" w14:textId="77777777" w:rsidR="00CA5768" w:rsidRPr="00F700AF" w:rsidRDefault="00CA5768" w:rsidP="00FC4040">
      <w:pPr>
        <w:rPr>
          <w:rStyle w:val="Wyrnienieintensywne"/>
        </w:rPr>
      </w:pPr>
      <w:r w:rsidRPr="00F700AF">
        <w:rPr>
          <w:rStyle w:val="Wyrnienieintensywne"/>
        </w:rPr>
        <w:t>SET TRANSACTION ISOLATION LEVEL READ COMMITTED</w:t>
      </w:r>
    </w:p>
    <w:p w14:paraId="27E2AB4F" w14:textId="77777777" w:rsidR="00CA5768" w:rsidRPr="00F700AF" w:rsidRDefault="00CA5768" w:rsidP="00FC4040">
      <w:pPr>
        <w:rPr>
          <w:rStyle w:val="Wyrnienieintensywne"/>
        </w:rPr>
      </w:pPr>
      <w:r w:rsidRPr="00F700AF">
        <w:rPr>
          <w:rStyle w:val="Wyrnienieintensywne"/>
        </w:rPr>
        <w:t>SET IMPLICIT_TRANSACTIONS ON</w:t>
      </w:r>
    </w:p>
    <w:p w14:paraId="3DD2CABE" w14:textId="77777777" w:rsidR="00CA5768" w:rsidRPr="00F700AF" w:rsidRDefault="00CA5768" w:rsidP="00FC4040">
      <w:pPr>
        <w:rPr>
          <w:rStyle w:val="Wyrnienieintensywne"/>
        </w:rPr>
      </w:pPr>
      <w:r w:rsidRPr="00F700AF">
        <w:rPr>
          <w:rStyle w:val="Wyrnienieintensywne"/>
        </w:rPr>
        <w:t>DELETE FROM [Order details] WHERE OrderId=11077 AND ProductId=77</w:t>
      </w:r>
    </w:p>
    <w:p w14:paraId="5AB8BB15" w14:textId="77777777" w:rsidR="00CA5768" w:rsidRPr="00F700AF" w:rsidRDefault="00CA5768" w:rsidP="00FC4040">
      <w:pPr>
        <w:rPr>
          <w:rStyle w:val="Wyrnienieintensywne"/>
        </w:rPr>
      </w:pPr>
      <w:r w:rsidRPr="00F700AF">
        <w:rPr>
          <w:rStyle w:val="Wyrnienieintensywne"/>
        </w:rPr>
        <w:t>SELECT * FROM [Order details]</w:t>
      </w:r>
    </w:p>
    <w:p w14:paraId="5B37FDD4" w14:textId="77777777" w:rsidR="00A80FDE" w:rsidRDefault="00CA5768" w:rsidP="00A80FDE">
      <w:pPr>
        <w:pStyle w:val="Nagwek2"/>
        <w:numPr>
          <w:ilvl w:val="0"/>
          <w:numId w:val="14"/>
        </w:numPr>
      </w:pPr>
      <w:r w:rsidRPr="00A80FDE">
        <w:t>Wróć do swojej bazy danych w obu oknach. Sprawdź, czy istnieje tabela „Osoba” i czy zawiera jakieś rekordy. Jeżeli nie, utwórz ją przy pomocy instrukcji z punktu 1. Nie zapomnij wykonać COMMIT po zakończeniu. Następnie ustaw poziom izolacji SERIALIZABLE w obu oknach.</w:t>
      </w:r>
    </w:p>
    <w:p w14:paraId="3185A443" w14:textId="77777777" w:rsidR="00A80FDE" w:rsidRPr="00A80FDE" w:rsidRDefault="00CA5768" w:rsidP="00A80FDE">
      <w:pPr>
        <w:rPr>
          <w:rStyle w:val="Uwydatnienie"/>
        </w:rPr>
      </w:pPr>
      <w:r w:rsidRPr="00A80FDE">
        <w:rPr>
          <w:rStyle w:val="Uwydatnienie"/>
        </w:rPr>
        <w:t>SET TRANSACTION ISOLATION LEVEL SERIALIZABLE</w:t>
      </w:r>
    </w:p>
    <w:p w14:paraId="6523F07A" w14:textId="77777777" w:rsidR="00A80FDE" w:rsidRPr="00A80FDE" w:rsidRDefault="00CA5768" w:rsidP="00A80FDE">
      <w:pPr>
        <w:rPr>
          <w:rStyle w:val="Wyrnieniedelikatne"/>
        </w:rPr>
      </w:pPr>
      <w:r w:rsidRPr="00A80FDE">
        <w:rPr>
          <w:rStyle w:val="Wyrnieniedelikatne"/>
        </w:rPr>
        <w:t>Następnie wykonaj w obu oknach:</w:t>
      </w:r>
    </w:p>
    <w:p w14:paraId="6636EEB2" w14:textId="77777777" w:rsidR="00A80FDE" w:rsidRPr="00A80FDE" w:rsidRDefault="00CA5768" w:rsidP="00A80FDE">
      <w:pPr>
        <w:rPr>
          <w:rStyle w:val="Uwydatnienie"/>
        </w:rPr>
      </w:pPr>
      <w:r w:rsidRPr="00A80FDE">
        <w:rPr>
          <w:rStyle w:val="Uwydatnienie"/>
        </w:rPr>
        <w:t>SELECT * FROM Osoba</w:t>
      </w:r>
    </w:p>
    <w:p w14:paraId="4EE20F51" w14:textId="77777777" w:rsidR="00A80FDE" w:rsidRPr="00A80FDE" w:rsidRDefault="00CA5768" w:rsidP="00A80FDE">
      <w:pPr>
        <w:rPr>
          <w:rStyle w:val="Wyrnieniedelikatne"/>
        </w:rPr>
      </w:pPr>
      <w:r w:rsidRPr="00A80FDE">
        <w:rPr>
          <w:rStyle w:val="Wyrnieniedelikatne"/>
        </w:rPr>
        <w:t>A następnie w pierwszym oknie dowolny INSERT:</w:t>
      </w:r>
    </w:p>
    <w:p w14:paraId="7BEDE938" w14:textId="50079B6A" w:rsidR="00CA5768" w:rsidRPr="00A80FDE" w:rsidRDefault="00CA5768" w:rsidP="00A80FDE">
      <w:pPr>
        <w:rPr>
          <w:rStyle w:val="Uwydatnienie"/>
        </w:rPr>
      </w:pPr>
      <w:r w:rsidRPr="00A80FDE">
        <w:rPr>
          <w:rStyle w:val="Uwydatnienie"/>
        </w:rPr>
        <w:t>INSERT INTO Osoba VALUES (3, ‘Iksiński’)</w:t>
      </w:r>
    </w:p>
    <w:p w14:paraId="5309E461" w14:textId="5982850A" w:rsidR="00A80FDE" w:rsidRDefault="00CA5768" w:rsidP="00A80FDE">
      <w:pPr>
        <w:rPr>
          <w:rStyle w:val="Wyrnieniedelikatne"/>
        </w:rPr>
      </w:pPr>
      <w:r w:rsidRPr="00A80FDE">
        <w:rPr>
          <w:noProof/>
        </w:rPr>
        <w:drawing>
          <wp:inline distT="0" distB="0" distL="0" distR="0" wp14:anchorId="0433DAD1" wp14:editId="2006F8A8">
            <wp:extent cx="5756910" cy="1939925"/>
            <wp:effectExtent l="0" t="0" r="0" b="317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0FDE">
        <w:br/>
      </w:r>
      <w:r w:rsidRPr="00A80FDE">
        <w:br/>
      </w:r>
      <w:r w:rsidRPr="00A80FDE">
        <w:rPr>
          <w:rStyle w:val="Wyrnieniedelikatne"/>
        </w:rPr>
        <w:t>Zauważ, że tym razem, już wykonanie instrukcji SELECT spowodowało założenie blokady na całą tabelę „Osoba” i nie jesteśmy w stanie wykonać INSERT do momentu, gdy w oknie 2 wykonamy COMMIT. W przypadku READ COMMITTED instrukcja INSERT wykonałaby się od razu (fantom).</w:t>
      </w:r>
    </w:p>
    <w:p w14:paraId="7F36B3E9" w14:textId="77777777" w:rsidR="00A80FDE" w:rsidRDefault="00A80FDE">
      <w:pPr>
        <w:rPr>
          <w:rStyle w:val="Wyrnieniedelikatne"/>
        </w:rPr>
      </w:pPr>
      <w:r>
        <w:rPr>
          <w:rStyle w:val="Wyrnieniedelikatne"/>
        </w:rPr>
        <w:br w:type="page"/>
      </w:r>
    </w:p>
    <w:p w14:paraId="68FA6CBE" w14:textId="5B2C7178" w:rsidR="00CA5768" w:rsidRPr="00A80FDE" w:rsidRDefault="00CA5768" w:rsidP="00A80FDE">
      <w:pPr>
        <w:pStyle w:val="Nagwek2"/>
        <w:numPr>
          <w:ilvl w:val="0"/>
          <w:numId w:val="14"/>
        </w:numPr>
      </w:pPr>
      <w:r w:rsidRPr="00A80FDE">
        <w:lastRenderedPageBreak/>
        <w:t>Doprowadź do sytuacji, w której wystąpi problem niepowtarzalnego odczytu.</w:t>
      </w:r>
    </w:p>
    <w:p w14:paraId="6A2AB5D3" w14:textId="04B6EE5E" w:rsidR="00CA5768" w:rsidRPr="00A80FDE" w:rsidRDefault="00CA5768" w:rsidP="00A80FDE">
      <w:r w:rsidRPr="00A80FDE">
        <w:rPr>
          <w:noProof/>
        </w:rPr>
        <w:drawing>
          <wp:inline distT="0" distB="0" distL="0" distR="0" wp14:anchorId="545E3394" wp14:editId="5B772442">
            <wp:extent cx="4826635" cy="3999230"/>
            <wp:effectExtent l="0" t="0" r="0" b="127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D09F4" w14:textId="77777777" w:rsidR="00A80FDE" w:rsidRPr="00A80FDE" w:rsidRDefault="00CA5768" w:rsidP="00A80FDE">
      <w:pPr>
        <w:rPr>
          <w:rStyle w:val="Wyrnienieintensywne"/>
        </w:rPr>
      </w:pPr>
      <w:r w:rsidRPr="00A80FDE">
        <w:rPr>
          <w:rStyle w:val="Wyrnienieintensywne"/>
        </w:rPr>
        <w:t>set transaction isolation level read committed</w:t>
      </w:r>
    </w:p>
    <w:p w14:paraId="03A1F88B" w14:textId="6E6EF6C0" w:rsidR="00CA5768" w:rsidRPr="00A80FDE" w:rsidRDefault="00CA5768" w:rsidP="00A80FDE">
      <w:pPr>
        <w:rPr>
          <w:rStyle w:val="Wyrnienieintensywne"/>
        </w:rPr>
      </w:pPr>
      <w:r w:rsidRPr="00A80FDE">
        <w:rPr>
          <w:rStyle w:val="Wyrnienieintensywne"/>
        </w:rPr>
        <w:t>begin transaction</w:t>
      </w:r>
    </w:p>
    <w:p w14:paraId="77C8975A" w14:textId="77777777" w:rsidR="00CA5768" w:rsidRPr="00A80FDE" w:rsidRDefault="00CA5768" w:rsidP="00A80FDE">
      <w:pPr>
        <w:rPr>
          <w:rStyle w:val="Wyrnienieintensywne"/>
        </w:rPr>
      </w:pPr>
      <w:r w:rsidRPr="00A80FDE">
        <w:rPr>
          <w:rStyle w:val="Wyrnienieintensywne"/>
        </w:rPr>
        <w:t>select * from _tmp</w:t>
      </w:r>
    </w:p>
    <w:p w14:paraId="65635400" w14:textId="77777777" w:rsidR="00CA5768" w:rsidRPr="00A80FDE" w:rsidRDefault="00CA5768" w:rsidP="00A80FDE">
      <w:pPr>
        <w:rPr>
          <w:rStyle w:val="Wyrnienieintensywne"/>
        </w:rPr>
      </w:pPr>
      <w:r w:rsidRPr="00A80FDE">
        <w:rPr>
          <w:rStyle w:val="Wyrnienieintensywne"/>
        </w:rPr>
        <w:t>update _tmp set id = 2</w:t>
      </w:r>
    </w:p>
    <w:p w14:paraId="2E9A6B07" w14:textId="77777777" w:rsidR="00CA5768" w:rsidRPr="00A80FDE" w:rsidRDefault="00CA5768" w:rsidP="00A80FDE">
      <w:pPr>
        <w:rPr>
          <w:rStyle w:val="Wyrnienieintensywne"/>
        </w:rPr>
      </w:pPr>
      <w:r w:rsidRPr="00A80FDE">
        <w:rPr>
          <w:rStyle w:val="Wyrnienieintensywne"/>
        </w:rPr>
        <w:t>create table _tmp ( id int)</w:t>
      </w:r>
    </w:p>
    <w:p w14:paraId="2DE0D902" w14:textId="6ABC6EA1" w:rsidR="00832C35" w:rsidRDefault="00CA5768" w:rsidP="00A80FDE">
      <w:pPr>
        <w:rPr>
          <w:rStyle w:val="Wyrnienieintensywne"/>
        </w:rPr>
      </w:pPr>
      <w:r w:rsidRPr="00A80FDE">
        <w:rPr>
          <w:rStyle w:val="Wyrnienieintensywne"/>
        </w:rPr>
        <w:t>insert _tmp (id )values(1)</w:t>
      </w:r>
    </w:p>
    <w:p w14:paraId="59ED0FCC" w14:textId="77777777" w:rsidR="00832C35" w:rsidRDefault="00832C35">
      <w:pPr>
        <w:rPr>
          <w:rStyle w:val="Wyrnienieintensywne"/>
        </w:rPr>
      </w:pPr>
      <w:r>
        <w:rPr>
          <w:rStyle w:val="Wyrnienieintensywne"/>
        </w:rPr>
        <w:br w:type="page"/>
      </w:r>
    </w:p>
    <w:p w14:paraId="2A76EC2C" w14:textId="77777777" w:rsidR="00A80FDE" w:rsidRDefault="00CA5768" w:rsidP="00A80FDE">
      <w:pPr>
        <w:pStyle w:val="Nagwek2"/>
        <w:numPr>
          <w:ilvl w:val="0"/>
          <w:numId w:val="14"/>
        </w:numPr>
      </w:pPr>
      <w:r w:rsidRPr="00A80FDE">
        <w:lastRenderedPageBreak/>
        <w:t>Powróć do poziomu izolacji READ COMMITTED w obu oknach. Wykonaj instrukcję SELECT z użyciem locking hint wymuszającym założenie wyłącznej blokady na tabeli:</w:t>
      </w:r>
    </w:p>
    <w:p w14:paraId="4D1D9AA3" w14:textId="77777777" w:rsidR="00A80FDE" w:rsidRPr="00A80FDE" w:rsidRDefault="00CA5768" w:rsidP="00A80FDE">
      <w:pPr>
        <w:rPr>
          <w:rStyle w:val="Uwydatnienie"/>
        </w:rPr>
      </w:pPr>
      <w:r w:rsidRPr="00A80FDE">
        <w:rPr>
          <w:rStyle w:val="Uwydatnienie"/>
        </w:rPr>
        <w:t>SELECT * FROM Osoba WITH (TABLOCKX)</w:t>
      </w:r>
    </w:p>
    <w:p w14:paraId="6B21C270" w14:textId="5FA16146" w:rsidR="00CA5768" w:rsidRPr="00A80FDE" w:rsidRDefault="00CA5768" w:rsidP="00A80FDE">
      <w:pPr>
        <w:rPr>
          <w:rStyle w:val="Wyrnieniedelikatne"/>
        </w:rPr>
      </w:pPr>
      <w:r w:rsidRPr="00A80FDE">
        <w:rPr>
          <w:rStyle w:val="Wyrnieniedelikatne"/>
        </w:rPr>
        <w:t>Zobacz, czy w drugim oknie jesteś w stanie wykonać jakąkolwiek operację na tabeli (np. SELECT). Możesz również podejrzeć założone blokady w Activity Monitor.</w:t>
      </w:r>
    </w:p>
    <w:p w14:paraId="092D2C91" w14:textId="005EB174" w:rsidR="00CA5768" w:rsidRPr="00A80FDE" w:rsidRDefault="00CA5768" w:rsidP="00A80FDE">
      <w:r w:rsidRPr="00A80FDE">
        <w:rPr>
          <w:noProof/>
        </w:rPr>
        <w:drawing>
          <wp:inline distT="0" distB="0" distL="0" distR="0" wp14:anchorId="3CEDA2B0" wp14:editId="23334159">
            <wp:extent cx="5756910" cy="2894330"/>
            <wp:effectExtent l="0" t="0" r="0" b="127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35D1E" w14:textId="77777777" w:rsidR="00CA5768" w:rsidRPr="00A80FDE" w:rsidRDefault="00CA5768" w:rsidP="00A80FDE">
      <w:r w:rsidRPr="00A80FDE">
        <w:t>Nie jestem w stanie wykonać żadnych operacji, jest blok na tabeli.</w:t>
      </w:r>
    </w:p>
    <w:p w14:paraId="72E80257" w14:textId="21FF227B" w:rsidR="00832C35" w:rsidRDefault="00CA5768" w:rsidP="00A80FDE">
      <w:r w:rsidRPr="00A80FDE">
        <w:rPr>
          <w:noProof/>
        </w:rPr>
        <w:drawing>
          <wp:inline distT="0" distB="0" distL="0" distR="0" wp14:anchorId="0386FF53" wp14:editId="386241E8">
            <wp:extent cx="5760720" cy="1247775"/>
            <wp:effectExtent l="0" t="0" r="0" b="952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8620" w14:textId="77777777" w:rsidR="00832C35" w:rsidRDefault="00832C35">
      <w:r>
        <w:br w:type="page"/>
      </w:r>
    </w:p>
    <w:p w14:paraId="17032553" w14:textId="77777777" w:rsidR="00A80FDE" w:rsidRDefault="00CA5768" w:rsidP="00A80FDE">
      <w:pPr>
        <w:pStyle w:val="Nagwek2"/>
        <w:numPr>
          <w:ilvl w:val="0"/>
          <w:numId w:val="14"/>
        </w:numPr>
      </w:pPr>
      <w:r w:rsidRPr="00A80FDE">
        <w:lastRenderedPageBreak/>
        <w:t>Testujemy migawkowy poziom izolacji. Aby przygotować tabelę do ćwiczenia, wykonaj:</w:t>
      </w:r>
    </w:p>
    <w:p w14:paraId="72CC773D" w14:textId="77777777" w:rsidR="00A80FDE" w:rsidRPr="00A80FDE" w:rsidRDefault="00CA5768" w:rsidP="00A80FDE">
      <w:pPr>
        <w:rPr>
          <w:rStyle w:val="Uwydatnienie"/>
        </w:rPr>
      </w:pPr>
      <w:r w:rsidRPr="00A80FDE">
        <w:rPr>
          <w:rStyle w:val="Uwydatnienie"/>
        </w:rPr>
        <w:t>DELETE FROM Osoba</w:t>
      </w:r>
      <w:r w:rsidRPr="00A80FDE">
        <w:rPr>
          <w:rStyle w:val="Uwydatnienie"/>
        </w:rPr>
        <w:br/>
        <w:t>INSERT INTO Osoba VALUES (1, 'Lenkiewicz')</w:t>
      </w:r>
      <w:r w:rsidRPr="00A80FDE">
        <w:rPr>
          <w:rStyle w:val="Uwydatnienie"/>
        </w:rPr>
        <w:br/>
        <w:t>INSERT INTO Osoba VALUES (2, 'Kowalski')</w:t>
      </w:r>
      <w:r w:rsidRPr="00A80FDE">
        <w:rPr>
          <w:rStyle w:val="Uwydatnienie"/>
        </w:rPr>
        <w:br/>
        <w:t>INSERT INTO Osoba VALUES (3, 'Iksinski')</w:t>
      </w:r>
      <w:r w:rsidRPr="00A80FDE">
        <w:rPr>
          <w:rStyle w:val="Uwydatnienie"/>
        </w:rPr>
        <w:br/>
        <w:t>COMMIT</w:t>
      </w:r>
    </w:p>
    <w:p w14:paraId="4DACB26B" w14:textId="77777777" w:rsidR="00A80FDE" w:rsidRPr="00A80FDE" w:rsidRDefault="00CA5768" w:rsidP="00A80FDE">
      <w:pPr>
        <w:rPr>
          <w:rStyle w:val="Wyrnieniedelikatne"/>
        </w:rPr>
      </w:pPr>
      <w:r w:rsidRPr="00A80FDE">
        <w:rPr>
          <w:rStyle w:val="Wyrnieniedelikatne"/>
        </w:rPr>
        <w:t>Następnie włącz możliwość ustawiania poziomu izolacji SNAPSHOT:</w:t>
      </w:r>
    </w:p>
    <w:p w14:paraId="470357FC" w14:textId="77777777" w:rsidR="00A80FDE" w:rsidRPr="00A80FDE" w:rsidRDefault="00CA5768" w:rsidP="00A80FDE">
      <w:pPr>
        <w:rPr>
          <w:rStyle w:val="Uwydatnienie"/>
        </w:rPr>
      </w:pPr>
      <w:r w:rsidRPr="00A80FDE">
        <w:rPr>
          <w:rStyle w:val="Uwydatnienie"/>
        </w:rPr>
        <w:t>ALTER DATABASE nazwa_bazy SET allow_snapshot_isolation ON</w:t>
      </w:r>
    </w:p>
    <w:p w14:paraId="528C0365" w14:textId="77777777" w:rsidR="00A80FDE" w:rsidRPr="00A80FDE" w:rsidRDefault="00CA5768" w:rsidP="00A80FDE">
      <w:pPr>
        <w:rPr>
          <w:rStyle w:val="Wyrnieniedelikatne"/>
        </w:rPr>
      </w:pPr>
      <w:r w:rsidRPr="00A80FDE">
        <w:rPr>
          <w:rStyle w:val="Wyrnieniedelikatne"/>
        </w:rPr>
        <w:t>Ustaw ten poziom izolacji:</w:t>
      </w:r>
    </w:p>
    <w:p w14:paraId="509A945F" w14:textId="77777777" w:rsidR="00A80FDE" w:rsidRPr="00A80FDE" w:rsidRDefault="00CA5768" w:rsidP="00A80FDE">
      <w:pPr>
        <w:rPr>
          <w:rStyle w:val="Uwydatnienie"/>
        </w:rPr>
      </w:pPr>
      <w:r w:rsidRPr="00A80FDE">
        <w:rPr>
          <w:rStyle w:val="Uwydatnienie"/>
        </w:rPr>
        <w:t>SET TRANSACTION ISOLATION LEVEL SNAPSHOT</w:t>
      </w:r>
      <w:r w:rsidRPr="00A80FDE">
        <w:rPr>
          <w:rStyle w:val="Uwydatnienie"/>
        </w:rPr>
        <w:br/>
        <w:t>SET IMPLICIT_TRANSACTIONS ON</w:t>
      </w:r>
    </w:p>
    <w:p w14:paraId="4D536133" w14:textId="77777777" w:rsidR="00A80FDE" w:rsidRPr="00A80FDE" w:rsidRDefault="00CA5768" w:rsidP="00A80FDE">
      <w:pPr>
        <w:rPr>
          <w:rStyle w:val="Wyrnieniedelikatne"/>
        </w:rPr>
      </w:pPr>
      <w:r w:rsidRPr="00A80FDE">
        <w:rPr>
          <w:rStyle w:val="Wyrnieniedelikatne"/>
        </w:rPr>
        <w:t>a następnie wypisz wszystkie rekordy:</w:t>
      </w:r>
    </w:p>
    <w:p w14:paraId="65894E05" w14:textId="77777777" w:rsidR="00A80FDE" w:rsidRPr="00A80FDE" w:rsidRDefault="00CA5768" w:rsidP="00A80FDE">
      <w:pPr>
        <w:rPr>
          <w:rStyle w:val="Uwydatnienie"/>
        </w:rPr>
      </w:pPr>
      <w:r w:rsidRPr="00A80FDE">
        <w:rPr>
          <w:rStyle w:val="Uwydatnienie"/>
        </w:rPr>
        <w:t>SELECT * FROM Osoba</w:t>
      </w:r>
    </w:p>
    <w:p w14:paraId="1C496448" w14:textId="77777777" w:rsidR="00A80FDE" w:rsidRPr="00A80FDE" w:rsidRDefault="00CA5768" w:rsidP="00A80FDE">
      <w:pPr>
        <w:rPr>
          <w:rStyle w:val="Wyrnieniedelikatne"/>
        </w:rPr>
      </w:pPr>
      <w:r w:rsidRPr="00A80FDE">
        <w:rPr>
          <w:rStyle w:val="Wyrnieniedelikatne"/>
        </w:rPr>
        <w:t>W oknie 2 wykonaj:</w:t>
      </w:r>
    </w:p>
    <w:p w14:paraId="4545381E" w14:textId="77777777" w:rsidR="00A80FDE" w:rsidRPr="00A80FDE" w:rsidRDefault="00CA5768" w:rsidP="00A80FDE">
      <w:pPr>
        <w:rPr>
          <w:rStyle w:val="Uwydatnienie"/>
        </w:rPr>
      </w:pPr>
      <w:r w:rsidRPr="00A80FDE">
        <w:rPr>
          <w:rStyle w:val="Uwydatnienie"/>
        </w:rPr>
        <w:t>UPDATE Osoba SET Nazwisko = 'Nowak' WHERE Id = 2</w:t>
      </w:r>
      <w:r w:rsidRPr="00A80FDE">
        <w:rPr>
          <w:rStyle w:val="Uwydatnienie"/>
        </w:rPr>
        <w:br/>
        <w:t>COMMIT</w:t>
      </w:r>
    </w:p>
    <w:p w14:paraId="68EAC15F" w14:textId="77777777" w:rsidR="00A80FDE" w:rsidRPr="00A80FDE" w:rsidRDefault="00CA5768" w:rsidP="00A80FDE">
      <w:pPr>
        <w:rPr>
          <w:rStyle w:val="Wyrnieniedelikatne"/>
        </w:rPr>
      </w:pPr>
      <w:r w:rsidRPr="00A80FDE">
        <w:rPr>
          <w:rStyle w:val="Wyrnieniedelikatne"/>
        </w:rPr>
        <w:t>W oknie 1:</w:t>
      </w:r>
    </w:p>
    <w:p w14:paraId="49AEB785" w14:textId="53A480B7" w:rsidR="00CA5768" w:rsidRPr="00A80FDE" w:rsidRDefault="00CA5768" w:rsidP="00A80FDE">
      <w:pPr>
        <w:rPr>
          <w:rStyle w:val="Uwydatnienie"/>
        </w:rPr>
      </w:pPr>
      <w:r w:rsidRPr="00A80FDE">
        <w:rPr>
          <w:rStyle w:val="Uwydatnienie"/>
        </w:rPr>
        <w:t>SELECT * FROM Osoba</w:t>
      </w:r>
    </w:p>
    <w:p w14:paraId="4EC34328" w14:textId="53292272" w:rsidR="00CA5768" w:rsidRPr="00A80FDE" w:rsidRDefault="00CA5768" w:rsidP="00A80FDE">
      <w:r w:rsidRPr="00A80FDE">
        <w:rPr>
          <w:noProof/>
        </w:rPr>
        <w:drawing>
          <wp:inline distT="0" distB="0" distL="0" distR="0" wp14:anchorId="6CFDCE45" wp14:editId="24F12BC6">
            <wp:extent cx="5760720" cy="2225040"/>
            <wp:effectExtent l="0" t="0" r="0" b="381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26BA" w14:textId="77777777" w:rsidR="00A80FDE" w:rsidRDefault="00CA5768" w:rsidP="00A80FDE">
      <w:pPr>
        <w:rPr>
          <w:rStyle w:val="Wyrnieniedelikatne"/>
        </w:rPr>
      </w:pPr>
      <w:r w:rsidRPr="00A80FDE">
        <w:rPr>
          <w:noProof/>
        </w:rPr>
        <w:lastRenderedPageBreak/>
        <w:drawing>
          <wp:inline distT="0" distB="0" distL="0" distR="0" wp14:anchorId="5FDF12F8" wp14:editId="206C3D81">
            <wp:extent cx="5756910" cy="345059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0FDE">
        <w:br/>
      </w:r>
      <w:r w:rsidRPr="00A80FDE">
        <w:br/>
      </w:r>
      <w:r w:rsidRPr="00A80FDE">
        <w:rPr>
          <w:rStyle w:val="Wyrnieniedelikatne"/>
        </w:rPr>
        <w:t>Zobaczysz starą, nieaktualną zawartość tabeli, gdyż transakcja pracuje na migawce. Spróbuj zaktualizować ten sam rekord:</w:t>
      </w:r>
    </w:p>
    <w:p w14:paraId="0915E3D3" w14:textId="77777777" w:rsidR="00A80FDE" w:rsidRPr="00A80FDE" w:rsidRDefault="00CA5768" w:rsidP="00A80FDE">
      <w:pPr>
        <w:rPr>
          <w:rStyle w:val="Uwydatnienie"/>
        </w:rPr>
      </w:pPr>
      <w:r w:rsidRPr="00A80FDE">
        <w:rPr>
          <w:rStyle w:val="Uwydatnienie"/>
        </w:rPr>
        <w:t>UPDATE Osoba SET Nazwisko = 'Iksinski' WHERE Id = 2</w:t>
      </w:r>
    </w:p>
    <w:p w14:paraId="40E66929" w14:textId="1F57CB0D" w:rsidR="00832C35" w:rsidRDefault="00CA5768" w:rsidP="00A80FDE">
      <w:pPr>
        <w:rPr>
          <w:rStyle w:val="Wyrnieniedelikatne"/>
        </w:rPr>
      </w:pPr>
      <w:r w:rsidRPr="00A80FDE">
        <w:rPr>
          <w:rStyle w:val="Wyrnieniedelikatne"/>
        </w:rPr>
        <w:t>Powinieneś zauwaźyć błąd: „Snapshot isolation transaction aborted due to update conflict...”. Nie da się zatwierdzić transakcji, gdyż w trakcie jej działania dane zostały zmienione.</w:t>
      </w:r>
    </w:p>
    <w:p w14:paraId="0615619B" w14:textId="77777777" w:rsidR="00832C35" w:rsidRDefault="00832C35">
      <w:pPr>
        <w:rPr>
          <w:rStyle w:val="Wyrnieniedelikatne"/>
        </w:rPr>
      </w:pPr>
      <w:r>
        <w:rPr>
          <w:rStyle w:val="Wyrnieniedelikatne"/>
        </w:rPr>
        <w:br w:type="page"/>
      </w:r>
    </w:p>
    <w:p w14:paraId="3890CF48" w14:textId="45329762" w:rsidR="00CA5768" w:rsidRPr="00A80FDE" w:rsidRDefault="00CA5768" w:rsidP="00A80FDE">
      <w:pPr>
        <w:pStyle w:val="Nagwek2"/>
        <w:numPr>
          <w:ilvl w:val="0"/>
          <w:numId w:val="14"/>
        </w:numPr>
        <w:rPr>
          <w:i/>
          <w:iCs/>
          <w:color w:val="404040" w:themeColor="text1" w:themeTint="BF"/>
        </w:rPr>
      </w:pPr>
      <w:r w:rsidRPr="00A80FDE">
        <w:lastRenderedPageBreak/>
        <w:t>Czy potrafisz doprowadzić do zakleszczenia (deadlock)?</w:t>
      </w:r>
    </w:p>
    <w:p w14:paraId="266CCB62" w14:textId="534C2F6F" w:rsidR="00CA5768" w:rsidRPr="00A80FDE" w:rsidRDefault="00CA5768" w:rsidP="00A80FDE">
      <w:r w:rsidRPr="00A80FDE">
        <w:rPr>
          <w:noProof/>
        </w:rPr>
        <w:drawing>
          <wp:inline distT="0" distB="0" distL="0" distR="0" wp14:anchorId="0BE78F23" wp14:editId="78B5034A">
            <wp:extent cx="5760720" cy="1351280"/>
            <wp:effectExtent l="0" t="0" r="0" b="127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33A5B" w14:textId="77777777" w:rsidR="00CA5768" w:rsidRPr="00A80FDE" w:rsidRDefault="00CA5768" w:rsidP="00A80FDE">
      <w:pPr>
        <w:rPr>
          <w:rStyle w:val="Wyrnieniedelikatne"/>
        </w:rPr>
      </w:pPr>
      <w:r w:rsidRPr="00A80FDE">
        <w:rPr>
          <w:rStyle w:val="Wyrnieniedelikatne"/>
        </w:rPr>
        <w:t>Okno1:</w:t>
      </w:r>
    </w:p>
    <w:p w14:paraId="7AA28108" w14:textId="77777777" w:rsidR="00CA5768" w:rsidRPr="00A80FDE" w:rsidRDefault="00CA5768" w:rsidP="00A80FDE">
      <w:pPr>
        <w:rPr>
          <w:rStyle w:val="Wyrnienieintensywne"/>
        </w:rPr>
      </w:pPr>
      <w:r w:rsidRPr="00A80FDE">
        <w:rPr>
          <w:rStyle w:val="Wyrnienieintensywne"/>
        </w:rPr>
        <w:t>SET TRANSACTION ISOLATION LEVEL SERIALIZABLE</w:t>
      </w:r>
    </w:p>
    <w:p w14:paraId="473D1727" w14:textId="77777777" w:rsidR="00CA5768" w:rsidRPr="00A80FDE" w:rsidRDefault="00CA5768" w:rsidP="00A80FDE">
      <w:pPr>
        <w:rPr>
          <w:rStyle w:val="Wyrnienieintensywne"/>
        </w:rPr>
      </w:pPr>
      <w:r w:rsidRPr="00A80FDE">
        <w:rPr>
          <w:rStyle w:val="Wyrnienieintensywne"/>
        </w:rPr>
        <w:t>SET IMPLICIT_TRANSACTIONS ON</w:t>
      </w:r>
    </w:p>
    <w:p w14:paraId="0DAE07C4" w14:textId="77777777" w:rsidR="00CA5768" w:rsidRPr="00A80FDE" w:rsidRDefault="00CA5768" w:rsidP="00A80FDE">
      <w:pPr>
        <w:rPr>
          <w:rStyle w:val="Wyrnienieintensywne"/>
        </w:rPr>
      </w:pPr>
      <w:r w:rsidRPr="00A80FDE">
        <w:rPr>
          <w:rStyle w:val="Wyrnienieintensywne"/>
        </w:rPr>
        <w:t>INSERT INTO XYZ VALUES (3, 'Iksiński')</w:t>
      </w:r>
    </w:p>
    <w:p w14:paraId="686CA073" w14:textId="77777777" w:rsidR="00CA5768" w:rsidRPr="00A80FDE" w:rsidRDefault="00CA5768" w:rsidP="00A80FDE">
      <w:pPr>
        <w:rPr>
          <w:rStyle w:val="Wyrnienieintensywne"/>
        </w:rPr>
      </w:pPr>
      <w:r w:rsidRPr="00A80FDE">
        <w:rPr>
          <w:rStyle w:val="Wyrnienieintensywne"/>
        </w:rPr>
        <w:t>INSERT INTO Osoba VALUES (3, 'Iksiński')</w:t>
      </w:r>
    </w:p>
    <w:p w14:paraId="2A544919" w14:textId="77777777" w:rsidR="00CA5768" w:rsidRPr="00A80FDE" w:rsidRDefault="00CA5768" w:rsidP="00A80FDE">
      <w:pPr>
        <w:rPr>
          <w:rStyle w:val="Wyrnienieintensywne"/>
        </w:rPr>
      </w:pPr>
      <w:r w:rsidRPr="00A80FDE">
        <w:rPr>
          <w:rStyle w:val="Wyrnienieintensywne"/>
        </w:rPr>
        <w:t>SELECT * FROM OSOBA</w:t>
      </w:r>
    </w:p>
    <w:p w14:paraId="7E851E71" w14:textId="77777777" w:rsidR="00CA5768" w:rsidRPr="00A80FDE" w:rsidRDefault="00CA5768" w:rsidP="00A80FDE">
      <w:pPr>
        <w:rPr>
          <w:rStyle w:val="Wyrnieniedelikatne"/>
        </w:rPr>
      </w:pPr>
      <w:r w:rsidRPr="00A80FDE">
        <w:rPr>
          <w:rStyle w:val="Wyrnieniedelikatne"/>
        </w:rPr>
        <w:t>Okno2:</w:t>
      </w:r>
    </w:p>
    <w:p w14:paraId="53EDD780" w14:textId="77777777" w:rsidR="00CA5768" w:rsidRPr="00A80FDE" w:rsidRDefault="00CA5768" w:rsidP="00A80FDE">
      <w:pPr>
        <w:rPr>
          <w:rStyle w:val="Wyrnienieintensywne"/>
        </w:rPr>
      </w:pPr>
      <w:r w:rsidRPr="00A80FDE">
        <w:rPr>
          <w:rStyle w:val="Wyrnienieintensywne"/>
        </w:rPr>
        <w:t>SET TRANSACTION ISOLATION LEVEL SERIALIZABLE</w:t>
      </w:r>
    </w:p>
    <w:p w14:paraId="66712C7A" w14:textId="77777777" w:rsidR="00CA5768" w:rsidRPr="00A80FDE" w:rsidRDefault="00CA5768" w:rsidP="00A80FDE">
      <w:pPr>
        <w:rPr>
          <w:rStyle w:val="Wyrnienieintensywne"/>
        </w:rPr>
      </w:pPr>
      <w:r w:rsidRPr="00A80FDE">
        <w:rPr>
          <w:rStyle w:val="Wyrnienieintensywne"/>
        </w:rPr>
        <w:t>SET IMPLICIT_TRANSACTIONS ON</w:t>
      </w:r>
    </w:p>
    <w:p w14:paraId="1EC44280" w14:textId="77777777" w:rsidR="00CA5768" w:rsidRPr="00A80FDE" w:rsidRDefault="00CA5768" w:rsidP="00A80FDE">
      <w:pPr>
        <w:rPr>
          <w:rStyle w:val="Wyrnienieintensywne"/>
        </w:rPr>
      </w:pPr>
      <w:r w:rsidRPr="00A80FDE">
        <w:rPr>
          <w:rStyle w:val="Wyrnienieintensywne"/>
        </w:rPr>
        <w:t>INSERT INTO Osoba VALUES (3, 'Iksiński')</w:t>
      </w:r>
    </w:p>
    <w:p w14:paraId="6A37FDD7" w14:textId="77777777" w:rsidR="00CA5768" w:rsidRPr="00A80FDE" w:rsidRDefault="00CA5768" w:rsidP="00A80FDE">
      <w:pPr>
        <w:rPr>
          <w:rStyle w:val="Wyrnienieintensywne"/>
        </w:rPr>
      </w:pPr>
      <w:r w:rsidRPr="00A80FDE">
        <w:rPr>
          <w:rStyle w:val="Wyrnienieintensywne"/>
        </w:rPr>
        <w:t>INSERT INTO XYZ VALUES (3, 'Iksiński')</w:t>
      </w:r>
    </w:p>
    <w:p w14:paraId="39AB78A6" w14:textId="77777777" w:rsidR="00A80FDE" w:rsidRDefault="00CA5768" w:rsidP="00A80FDE">
      <w:pPr>
        <w:rPr>
          <w:rStyle w:val="Wyrnienieintensywne"/>
        </w:rPr>
      </w:pPr>
      <w:r w:rsidRPr="00A80FDE">
        <w:rPr>
          <w:rStyle w:val="Wyrnienieintensywne"/>
        </w:rPr>
        <w:t>select * from xyz</w:t>
      </w:r>
    </w:p>
    <w:p w14:paraId="66EB7322" w14:textId="1D9008BA" w:rsidR="00CA5768" w:rsidRPr="00A80FDE" w:rsidRDefault="00CA5768" w:rsidP="00A80FDE">
      <w:pPr>
        <w:rPr>
          <w:i/>
          <w:iCs/>
          <w:color w:val="4472C4" w:themeColor="accent1"/>
        </w:rPr>
      </w:pPr>
      <w:r w:rsidRPr="00A80FDE">
        <w:t>Poziomy Izolacji</w:t>
      </w:r>
    </w:p>
    <w:p w14:paraId="71ACCA16" w14:textId="128E5EDD" w:rsidR="00CA5768" w:rsidRPr="00A80FDE" w:rsidRDefault="00CA5768" w:rsidP="00A80FDE">
      <w:r w:rsidRPr="00A80FDE">
        <w:rPr>
          <w:noProof/>
        </w:rPr>
        <w:drawing>
          <wp:inline distT="0" distB="0" distL="0" distR="0" wp14:anchorId="4D6AD96D" wp14:editId="18E0A573">
            <wp:extent cx="4611757" cy="3085180"/>
            <wp:effectExtent l="0" t="0" r="0" b="127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818" cy="309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9F90" w14:textId="77777777" w:rsidR="00A80FDE" w:rsidRDefault="00A80FDE">
      <w:r>
        <w:br w:type="page"/>
      </w:r>
    </w:p>
    <w:p w14:paraId="63BA98B2" w14:textId="120CDF90" w:rsidR="002451CD" w:rsidRPr="00A80FDE" w:rsidRDefault="002451CD" w:rsidP="00A80FDE">
      <w:pPr>
        <w:pStyle w:val="Nagwek1"/>
      </w:pPr>
      <w:r w:rsidRPr="00A80FDE">
        <w:lastRenderedPageBreak/>
        <w:t>BLOK 4</w:t>
      </w:r>
      <w:r w:rsidR="00CA5768" w:rsidRPr="00A80FDE">
        <w:t xml:space="preserve"> </w:t>
      </w:r>
      <w:r w:rsidR="00A80FDE">
        <w:t xml:space="preserve">- </w:t>
      </w:r>
      <w:r w:rsidR="00CA5768" w:rsidRPr="00A80FDE">
        <w:t>UPRAWNIENIA</w:t>
      </w:r>
    </w:p>
    <w:p w14:paraId="0880D07D" w14:textId="77777777" w:rsidR="002451CD" w:rsidRPr="00A80FDE" w:rsidRDefault="002451CD" w:rsidP="00A80FDE"/>
    <w:p w14:paraId="1A04D989" w14:textId="77777777" w:rsidR="00A80FDE" w:rsidRDefault="002451CD" w:rsidP="00A80FDE">
      <w:pPr>
        <w:pStyle w:val="Nagwek2"/>
        <w:numPr>
          <w:ilvl w:val="0"/>
          <w:numId w:val="15"/>
        </w:numPr>
      </w:pPr>
      <w:r w:rsidRPr="00A80FDE">
        <w:t>Załóż konto logowania (login) w trybie SQL Server Authentication i na jego podstawie utwórz użytkownika (user) w swojej bazie danych. Spróbuj zalogować się tym użytkownikiem do Management Studio i wybrać swoją bazę. Sprawdź, czy możesz wykonywać instrukcje SQL na tabelach bazy danych.</w:t>
      </w:r>
    </w:p>
    <w:p w14:paraId="50CB0D7F" w14:textId="28BA9C24" w:rsidR="00E36890" w:rsidRPr="00A80FDE" w:rsidRDefault="002451CD" w:rsidP="00A80FDE">
      <w:pPr>
        <w:rPr>
          <w:rStyle w:val="Wyrnieniedelikatne"/>
        </w:rPr>
      </w:pPr>
      <w:r w:rsidRPr="00A80FDE">
        <w:rPr>
          <w:rStyle w:val="Wyrnieniedelikatne"/>
        </w:rPr>
        <w:t>Efekt ćwiczenia powinien być taki, że zalogujemy się do serwera, ale nie będziemy w stanie wykonać żadnej operacji.</w:t>
      </w:r>
    </w:p>
    <w:p w14:paraId="18D1A2EC" w14:textId="77777777" w:rsidR="00E36890" w:rsidRPr="00A80FDE" w:rsidRDefault="00E36890" w:rsidP="00A80FDE">
      <w:r w:rsidRPr="00A80FDE">
        <w:t>Security &lt;całej instancji&gt; -&gt; logins -&gt; ppm -&gt; new login</w:t>
      </w:r>
    </w:p>
    <w:p w14:paraId="3D63ECC9" w14:textId="77777777" w:rsidR="00E36890" w:rsidRPr="00A80FDE" w:rsidRDefault="00E36890" w:rsidP="00A80FDE">
      <w:r w:rsidRPr="00A80FDE">
        <w:t xml:space="preserve">&lt;baza danych&gt; -&gt; security -&gt; users -&gt; ppm -&gt; new </w:t>
      </w:r>
      <w:r w:rsidR="002B4682" w:rsidRPr="00A80FDE">
        <w:t>user</w:t>
      </w:r>
    </w:p>
    <w:p w14:paraId="3D7FA593" w14:textId="77777777" w:rsidR="00E36890" w:rsidRPr="00A80FDE" w:rsidRDefault="00E36890" w:rsidP="00A80FDE">
      <w:r w:rsidRPr="00A80FDE">
        <w:t>(jak robimy konto sql server authentications to łącząc się musimy zmienić sposób logowania)</w:t>
      </w:r>
    </w:p>
    <w:p w14:paraId="64FFC7F9" w14:textId="77777777" w:rsidR="002451CD" w:rsidRPr="00A80FDE" w:rsidRDefault="00E36890" w:rsidP="00A80FDE">
      <w:r w:rsidRPr="00A80FDE">
        <w:t>Mamy użytkownika, ale nie mamy żadnych uprawnień</w:t>
      </w:r>
      <w:r w:rsidR="002451CD" w:rsidRPr="00A80FDE">
        <w:br/>
      </w:r>
    </w:p>
    <w:p w14:paraId="2A94F8BC" w14:textId="77777777" w:rsidR="00A80FDE" w:rsidRDefault="002451CD" w:rsidP="00A80FDE">
      <w:pPr>
        <w:pStyle w:val="Akapitzlist"/>
        <w:numPr>
          <w:ilvl w:val="0"/>
          <w:numId w:val="15"/>
        </w:numPr>
        <w:rPr>
          <w:rStyle w:val="Nagwek2Znak"/>
        </w:rPr>
      </w:pPr>
      <w:r w:rsidRPr="00A80FDE">
        <w:rPr>
          <w:rStyle w:val="Nagwek2Znak"/>
        </w:rPr>
        <w:t>Załóż użytkownika w systemie Windows. Na jego podstawie utwórz konto logowania (login). Wyloguj się z systemu Windows i zaloguj używając nowego użytkownika. Uruchom Management Studio i użyj Windows authentication. Sprawdź, czy możesz wykonywać instrukcje SQL na tabelach bazy danych.</w:t>
      </w:r>
    </w:p>
    <w:p w14:paraId="290B16AB" w14:textId="77777777" w:rsidR="00A80FDE" w:rsidRPr="00A431D8" w:rsidRDefault="002451CD" w:rsidP="00A80FDE">
      <w:pPr>
        <w:rPr>
          <w:rStyle w:val="Wyrnieniedelikatne"/>
        </w:rPr>
      </w:pPr>
      <w:r w:rsidRPr="00A431D8">
        <w:rPr>
          <w:rStyle w:val="Wyrnieniedelikatne"/>
        </w:rPr>
        <w:t>Efekt powinien być podobny do punktu pierwszego. Aby nie było konieczne wylogowanie / zalogowanie w systemie operacyjnym, można użyć metody „run as”.</w:t>
      </w:r>
    </w:p>
    <w:p w14:paraId="5A55E4D3" w14:textId="77777777" w:rsidR="00A80FDE" w:rsidRDefault="00E36890" w:rsidP="00A80FDE">
      <w:r w:rsidRPr="00A80FDE">
        <w:t>Najszybciej użytkownika założymy poprzez zarządzanie komputerem (</w:t>
      </w:r>
      <w:r w:rsidR="002B4682" w:rsidRPr="00A80FDE">
        <w:t>na labach nie zrobimy, na wirtualkach zrobimy)</w:t>
      </w:r>
    </w:p>
    <w:p w14:paraId="21FB2B09" w14:textId="77777777" w:rsidR="00A80FDE" w:rsidRDefault="002B4682" w:rsidP="00A80FDE">
      <w:r w:rsidRPr="00A80FDE">
        <w:t>Security &lt;całej instancji&gt; -&gt; logins -&gt; ppm -&gt; new login</w:t>
      </w:r>
    </w:p>
    <w:p w14:paraId="22015239" w14:textId="5A6203F0" w:rsidR="002451CD" w:rsidRDefault="002451CD" w:rsidP="00A80FDE">
      <w:pPr>
        <w:pStyle w:val="Nagwek2"/>
        <w:numPr>
          <w:ilvl w:val="0"/>
          <w:numId w:val="15"/>
        </w:numPr>
      </w:pPr>
      <w:r w:rsidRPr="00A80FDE">
        <w:t>Zaloguj się z powrotem na konto administratora. Przy pomocy Management Studio nadaj uprawnienia do wykonywania np. instrukcji SELECT użytkownikowi z punktu 1. Zaloguj się w drugim oknie Management Studio jako ten użytkownik. Sprawdź, czy możesz wykonywać instrukcje SQL.</w:t>
      </w:r>
    </w:p>
    <w:p w14:paraId="746DC128" w14:textId="77777777" w:rsidR="00832C35" w:rsidRDefault="00832C35" w:rsidP="00832C35">
      <w:r>
        <w:t>Aby dodać uprawnienia Userowi:</w:t>
      </w:r>
    </w:p>
    <w:p w14:paraId="7D3DF07D" w14:textId="31981A76" w:rsidR="00832C35" w:rsidRPr="00832C35" w:rsidRDefault="00832C35" w:rsidP="00832C35">
      <w:r>
        <w:t>User PPM -&gt; properties -&gt; securables -&gt; search (ja wziąłem all obj in schema dbo XD) -&gt; nadajemy uprawnienia na dole</w:t>
      </w:r>
    </w:p>
    <w:p w14:paraId="21363CF5" w14:textId="77777777" w:rsidR="00832C35" w:rsidRDefault="002B4682" w:rsidP="00A80FDE">
      <w:r w:rsidRPr="00A80FDE">
        <w:rPr>
          <w:noProof/>
        </w:rPr>
        <w:drawing>
          <wp:inline distT="0" distB="0" distL="0" distR="0" wp14:anchorId="33D6177F" wp14:editId="4A436C51">
            <wp:extent cx="3138090" cy="1789044"/>
            <wp:effectExtent l="0" t="0" r="571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1534" cy="181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1B24" w14:textId="406201A6" w:rsidR="002B4682" w:rsidRPr="00A80FDE" w:rsidRDefault="002B4682" w:rsidP="00A80FDE"/>
    <w:p w14:paraId="766A0406" w14:textId="77777777" w:rsidR="002B4682" w:rsidRPr="00A80FDE" w:rsidRDefault="002B4682" w:rsidP="00A80FDE">
      <w:r w:rsidRPr="00A80FDE">
        <w:rPr>
          <w:noProof/>
        </w:rPr>
        <w:drawing>
          <wp:inline distT="0" distB="0" distL="0" distR="0" wp14:anchorId="1D5CA7B1" wp14:editId="3C1C084C">
            <wp:extent cx="3908813" cy="2433099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8914" cy="244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6F0E" w14:textId="77777777" w:rsidR="00832C35" w:rsidRDefault="002B4682" w:rsidP="00A80FDE">
      <w:r w:rsidRPr="00A80FDE">
        <w:rPr>
          <w:noProof/>
        </w:rPr>
        <w:drawing>
          <wp:inline distT="0" distB="0" distL="0" distR="0" wp14:anchorId="5AF2C08E" wp14:editId="4EF6E2F7">
            <wp:extent cx="3888957" cy="2870421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6413" cy="28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531D" w14:textId="18D59FA6" w:rsidR="002B4682" w:rsidRPr="00A80FDE" w:rsidRDefault="00832C35" w:rsidP="00A80FDE">
      <w:r w:rsidRPr="00A80FDE">
        <w:rPr>
          <w:noProof/>
        </w:rPr>
        <w:drawing>
          <wp:inline distT="0" distB="0" distL="0" distR="0" wp14:anchorId="56172B58" wp14:editId="614BBC71">
            <wp:extent cx="3737454" cy="29419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9798" cy="29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8C52" w14:textId="04A2234B" w:rsidR="002451CD" w:rsidRPr="00A80FDE" w:rsidRDefault="002451CD" w:rsidP="00A80FDE">
      <w:pPr>
        <w:pStyle w:val="Nagwek2"/>
        <w:numPr>
          <w:ilvl w:val="0"/>
          <w:numId w:val="15"/>
        </w:numPr>
      </w:pPr>
      <w:r w:rsidRPr="00A80FDE">
        <w:lastRenderedPageBreak/>
        <w:t>Załóż jeszcze jedno konto logowania i użytkownika oraz nadaj dowolne uprawnienia, lecz tym razem nie używaj graficznego interfejsu, lecz wykonaj wszystko przy pomocy odpowiednich instrukcji SQL i/lub procedur sp_.</w:t>
      </w:r>
    </w:p>
    <w:p w14:paraId="7D22EE8B" w14:textId="77777777" w:rsidR="00B81625" w:rsidRPr="00A80FDE" w:rsidRDefault="00B81625" w:rsidP="00A80FDE">
      <w:r w:rsidRPr="00A80FDE">
        <w:rPr>
          <w:noProof/>
        </w:rPr>
        <w:drawing>
          <wp:inline distT="0" distB="0" distL="0" distR="0" wp14:anchorId="3466334D" wp14:editId="4FCAEBA3">
            <wp:extent cx="5760720" cy="22637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808E" w14:textId="77777777" w:rsidR="00A80FDE" w:rsidRDefault="00B81625" w:rsidP="00A80FDE">
      <w:r w:rsidRPr="00A80FDE">
        <w:rPr>
          <w:noProof/>
        </w:rPr>
        <w:drawing>
          <wp:inline distT="0" distB="0" distL="0" distR="0" wp14:anchorId="36BE9DD0" wp14:editId="49B906FC">
            <wp:extent cx="5760720" cy="2503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7E97" w14:textId="77777777" w:rsidR="00A80FDE" w:rsidRDefault="002451CD" w:rsidP="00A80FDE">
      <w:pPr>
        <w:pStyle w:val="Nagwek2"/>
        <w:numPr>
          <w:ilvl w:val="0"/>
          <w:numId w:val="15"/>
        </w:numPr>
      </w:pPr>
      <w:r w:rsidRPr="00A80FDE">
        <w:t>Nadaj uprawnienia do wykonywania instrukcji UPDATE na wybranej kolumnie. Przetestuj te uprawnienia robiąc UPDATE na tej i innych kolumnach.</w:t>
      </w:r>
    </w:p>
    <w:p w14:paraId="7A7EB833" w14:textId="77777777" w:rsidR="00A80FDE" w:rsidRDefault="00B81625" w:rsidP="00A80FDE">
      <w:r w:rsidRPr="00A80FDE">
        <w:t>Jak w punkcie 3 komendy</w:t>
      </w:r>
    </w:p>
    <w:p w14:paraId="1E6A07E0" w14:textId="77777777" w:rsidR="00A80FDE" w:rsidRDefault="002451CD" w:rsidP="00A80FDE">
      <w:pPr>
        <w:pStyle w:val="Nagwek2"/>
        <w:numPr>
          <w:ilvl w:val="0"/>
          <w:numId w:val="15"/>
        </w:numPr>
      </w:pPr>
      <w:r w:rsidRPr="00A80FDE">
        <w:t>Nadaj użytkownikowi prawo SELECT na poziomie bazy danych. Przetestuj to prawo.</w:t>
      </w:r>
    </w:p>
    <w:p w14:paraId="1F4DE566" w14:textId="77777777" w:rsidR="00A80FDE" w:rsidRPr="00A431D8" w:rsidRDefault="002451CD" w:rsidP="00A80FDE">
      <w:pPr>
        <w:rPr>
          <w:rStyle w:val="Wyrnieniedelikatne"/>
        </w:rPr>
      </w:pPr>
      <w:r w:rsidRPr="00A431D8">
        <w:rPr>
          <w:rStyle w:val="Wyrnieniedelikatne"/>
        </w:rPr>
        <w:t>Przed kolejnymi zadaniami warto usunąć to prawo, aby użytkownik nie miał nadmiernych uprawnień.</w:t>
      </w:r>
    </w:p>
    <w:p w14:paraId="26F6656C" w14:textId="77777777" w:rsidR="00A80FDE" w:rsidRPr="00A431D8" w:rsidRDefault="00B81625" w:rsidP="00A80FDE">
      <w:pPr>
        <w:rPr>
          <w:rStyle w:val="Wyrnienieintensywne"/>
        </w:rPr>
      </w:pPr>
      <w:r w:rsidRPr="00A431D8">
        <w:rPr>
          <w:rStyle w:val="Wyrnienieintensywne"/>
        </w:rPr>
        <w:t>GRANT SELECT TO Użytkownik</w:t>
      </w:r>
    </w:p>
    <w:p w14:paraId="2E64E37F" w14:textId="77777777" w:rsidR="00A80FDE" w:rsidRDefault="002451CD" w:rsidP="00A80FDE">
      <w:pPr>
        <w:pStyle w:val="Nagwek2"/>
        <w:numPr>
          <w:ilvl w:val="0"/>
          <w:numId w:val="15"/>
        </w:numPr>
      </w:pPr>
      <w:r w:rsidRPr="00A80FDE">
        <w:t>Utwórz rolę w swojej bazie danych. Dodaj użytkownika z punktu 1 do tej roli. Nadaj roli uprawnienia inne niż w poprzednich punktach. Zobacz, czy użytkownik będzie mógł wykonywać operacje wynikające z roli i z jego własnych uprawnień.</w:t>
      </w:r>
    </w:p>
    <w:p w14:paraId="17C3EF9F" w14:textId="77777777" w:rsidR="00A80FDE" w:rsidRDefault="00834CC4" w:rsidP="00A80FDE">
      <w:r w:rsidRPr="00A80FDE">
        <w:t>Role można założyć tylko dla baz danych</w:t>
      </w:r>
    </w:p>
    <w:p w14:paraId="2F83A2F5" w14:textId="77777777" w:rsidR="00A80FDE" w:rsidRPr="00A431D8" w:rsidRDefault="00834CC4" w:rsidP="00A80FDE">
      <w:pPr>
        <w:rPr>
          <w:rStyle w:val="Wyrnienieintensywne"/>
        </w:rPr>
      </w:pPr>
      <w:r w:rsidRPr="00A431D8">
        <w:rPr>
          <w:rStyle w:val="Wyrnienieintensywne"/>
        </w:rPr>
        <w:t>sp_addrolemember &lt;rola&gt;, &lt;user&gt; -- albo graficznie w properties usera</w:t>
      </w:r>
    </w:p>
    <w:p w14:paraId="5AD9CB5C" w14:textId="77777777" w:rsidR="00A80FDE" w:rsidRDefault="002451CD" w:rsidP="00A80FDE">
      <w:pPr>
        <w:pStyle w:val="Nagwek2"/>
        <w:numPr>
          <w:ilvl w:val="0"/>
          <w:numId w:val="15"/>
        </w:numPr>
      </w:pPr>
      <w:r w:rsidRPr="00A80FDE">
        <w:lastRenderedPageBreak/>
        <w:t>Zabroń (DENY) wykonywania jakiejś operacji na poziomie roli, lecz pozostaw to prawo (GRANT) na poziomie użytkownika. Sprawdź, czy użytkownik będzie mógł wykonać tą operację. Możesz wykonać to ćwiczenie w dowolnej konfiguracji np. 2 role, 2 role + uprawnienia użytkownika, DENY u użytkownika i GRANT w roli itp.</w:t>
      </w:r>
    </w:p>
    <w:p w14:paraId="5EDF7BE4" w14:textId="35935C47" w:rsidR="00A80FDE" w:rsidRDefault="00834CC4" w:rsidP="00A80FDE">
      <w:r w:rsidRPr="00A80FDE">
        <w:t>Deny na poziomie roli jest mocniejsze niż grant na poziomie usera</w:t>
      </w:r>
    </w:p>
    <w:p w14:paraId="7147CF08" w14:textId="6CAC297A" w:rsidR="005F4180" w:rsidRDefault="005F4180" w:rsidP="00A80FDE">
      <w:r>
        <w:t xml:space="preserve">Rola </w:t>
      </w:r>
      <w:r w:rsidRPr="00A80FDE">
        <w:t xml:space="preserve">-&gt; properties -&gt; securables -&gt; search -&gt; </w:t>
      </w:r>
      <w:r>
        <w:t>dodajemy to czego szukamy i nadajemy uprawnienia</w:t>
      </w:r>
    </w:p>
    <w:p w14:paraId="23C01DF1" w14:textId="1D7B6CAD" w:rsidR="005F4180" w:rsidRDefault="005F4180" w:rsidP="00A80FDE">
      <w:r>
        <w:t xml:space="preserve">User </w:t>
      </w:r>
      <w:r w:rsidRPr="00A80FDE">
        <w:t xml:space="preserve">-&gt; properties -&gt; securables -&gt; search -&gt; </w:t>
      </w:r>
      <w:r>
        <w:t>dodajemy to czego szukamy i nadajemy uprawnienia</w:t>
      </w:r>
    </w:p>
    <w:p w14:paraId="4CD7F904" w14:textId="77777777" w:rsidR="00A80FDE" w:rsidRDefault="002451CD" w:rsidP="00A80FDE">
      <w:pPr>
        <w:pStyle w:val="Nagwek2"/>
        <w:numPr>
          <w:ilvl w:val="0"/>
          <w:numId w:val="15"/>
        </w:numPr>
      </w:pPr>
      <w:r w:rsidRPr="00A80FDE">
        <w:t>Dodaj użytkownika do roli db_ddladmin. Sprawdź, czy może wykonać dowolną instrukcję DDL.</w:t>
      </w:r>
    </w:p>
    <w:p w14:paraId="6ECDF519" w14:textId="77777777" w:rsidR="00A80FDE" w:rsidRPr="00A431D8" w:rsidRDefault="00834CC4" w:rsidP="00A80FDE">
      <w:pPr>
        <w:rPr>
          <w:rStyle w:val="Wyrnienieintensywne"/>
        </w:rPr>
      </w:pPr>
      <w:r w:rsidRPr="00A431D8">
        <w:rPr>
          <w:rStyle w:val="Wyrnienieintensywne"/>
        </w:rPr>
        <w:t>sp_addrolemember db_ddladmin &lt;user&gt; (add role uruchomi się na bazie, nie na serwerze)</w:t>
      </w:r>
    </w:p>
    <w:p w14:paraId="1916FCE3" w14:textId="77777777" w:rsidR="00A80FDE" w:rsidRDefault="00834CC4" w:rsidP="00A80FDE">
      <w:r w:rsidRPr="00A80FDE">
        <w:t>Może XD</w:t>
      </w:r>
    </w:p>
    <w:p w14:paraId="610BD9DE" w14:textId="77777777" w:rsidR="00A80FDE" w:rsidRDefault="002451CD" w:rsidP="00A80FDE">
      <w:pPr>
        <w:pStyle w:val="Nagwek2"/>
        <w:numPr>
          <w:ilvl w:val="0"/>
          <w:numId w:val="15"/>
        </w:numPr>
      </w:pPr>
      <w:r w:rsidRPr="00A80FDE">
        <w:t>Utwórz schemat w swojej bazie danych. Przenieś jakiś obiekt bazy danych do nowego schematu.</w:t>
      </w:r>
      <w:r w:rsidR="00A80FDE">
        <w:t xml:space="preserve"> </w:t>
      </w:r>
      <w:r w:rsidRPr="00A80FDE">
        <w:t>Spróbuj odwołać się do tego obiektu np. przy pomocy instrukcji SELECT.</w:t>
      </w:r>
    </w:p>
    <w:p w14:paraId="01DF95CB" w14:textId="697FA5E3" w:rsidR="00834CC4" w:rsidRPr="00A431D8" w:rsidRDefault="008C6BF0" w:rsidP="00A80FDE">
      <w:pPr>
        <w:rPr>
          <w:rStyle w:val="Wyrnienieintensywne"/>
        </w:rPr>
      </w:pPr>
      <w:r w:rsidRPr="00A431D8">
        <w:rPr>
          <w:rStyle w:val="Wyrnienieintensywne"/>
        </w:rPr>
        <w:t>CREATE SCHEMA nazwa</w:t>
      </w:r>
    </w:p>
    <w:p w14:paraId="79823B93" w14:textId="77777777" w:rsidR="008C6BF0" w:rsidRPr="00A431D8" w:rsidRDefault="008C6BF0" w:rsidP="00A80FDE">
      <w:pPr>
        <w:rPr>
          <w:rStyle w:val="Wyrnienieintensywne"/>
        </w:rPr>
      </w:pPr>
      <w:r w:rsidRPr="00A431D8">
        <w:rPr>
          <w:rStyle w:val="Wyrnienieintensywne"/>
        </w:rPr>
        <w:t>ALTER SCHEMA nowy_schemat TRANSFER dotychczasowy_schemat.obiekt</w:t>
      </w:r>
    </w:p>
    <w:p w14:paraId="4BAF64B7" w14:textId="77777777" w:rsidR="00A80FDE" w:rsidRPr="00A431D8" w:rsidRDefault="008C6BF0" w:rsidP="00A80FDE">
      <w:pPr>
        <w:rPr>
          <w:rStyle w:val="Wyrnienieintensywne"/>
        </w:rPr>
      </w:pPr>
      <w:r w:rsidRPr="00A431D8">
        <w:rPr>
          <w:rStyle w:val="Wyrnienieintensywne"/>
        </w:rPr>
        <w:t>SELECT * from schemat.tabelka</w:t>
      </w:r>
    </w:p>
    <w:p w14:paraId="645D7CA4" w14:textId="77777777" w:rsidR="00A80FDE" w:rsidRDefault="002451CD" w:rsidP="00A80FDE">
      <w:pPr>
        <w:pStyle w:val="Nagwek2"/>
        <w:numPr>
          <w:ilvl w:val="0"/>
          <w:numId w:val="15"/>
        </w:numPr>
      </w:pPr>
      <w:r w:rsidRPr="00A80FDE">
        <w:t>Utwórz nowego użytkownika i nadaj mu uprawnienia do schematu, lecz nie nadawaj żadnych uprawnień na poziomie obiektów. Zaloguj się przy pomocy tego użytkownika i spróbuj wykonać instrukcję do której nadałeś uprawnienia.</w:t>
      </w:r>
    </w:p>
    <w:p w14:paraId="716F50B9" w14:textId="77777777" w:rsidR="00A80FDE" w:rsidRDefault="00354043" w:rsidP="00A80FDE">
      <w:r w:rsidRPr="00A80FDE">
        <w:t>User -&gt; properties -&gt; securables -&gt; search -&gt; all object of the types -&gt; schemas -&gt; wybieramy nasz schemat I na dole uprawnienia</w:t>
      </w:r>
    </w:p>
    <w:p w14:paraId="37F22E1A" w14:textId="77777777" w:rsidR="00A80FDE" w:rsidRDefault="00354043" w:rsidP="00A80FDE">
      <w:r w:rsidRPr="00A80FDE">
        <w:t>Tak, ma uprawnienia do obiektów w schemacie</w:t>
      </w:r>
    </w:p>
    <w:p w14:paraId="06EBA42F" w14:textId="77777777" w:rsidR="00A80FDE" w:rsidRDefault="002451CD" w:rsidP="00A80FDE">
      <w:pPr>
        <w:pStyle w:val="Nagwek2"/>
        <w:numPr>
          <w:ilvl w:val="0"/>
          <w:numId w:val="15"/>
        </w:numPr>
      </w:pPr>
      <w:r w:rsidRPr="00A80FDE">
        <w:t>Zmień domyślny schemat użytkownika na utworzony w punkcie 1</w:t>
      </w:r>
      <w:r w:rsidR="002A24DA" w:rsidRPr="00A80FDE">
        <w:t>0</w:t>
      </w:r>
      <w:r w:rsidRPr="00A80FDE">
        <w:t>. Zaobserwuj różnicę w sposobie odwoływania się do obiektów.</w:t>
      </w:r>
    </w:p>
    <w:p w14:paraId="6EFEA76D" w14:textId="77777777" w:rsidR="00A80FDE" w:rsidRDefault="002A24DA" w:rsidP="00A80FDE">
      <w:r w:rsidRPr="00A80FDE">
        <w:t>User -&gt; properties -&gt; general -&gt; default schema (nie trzeba szukać można wpisać na chama nazwę)</w:t>
      </w:r>
    </w:p>
    <w:p w14:paraId="27498109" w14:textId="0223407E" w:rsidR="00D22869" w:rsidRDefault="002A24DA" w:rsidP="00A80FDE">
      <w:r w:rsidRPr="00A80FDE">
        <w:t>Można odwoływać się bez podawania schematu</w:t>
      </w:r>
    </w:p>
    <w:p w14:paraId="1D6DC092" w14:textId="77777777" w:rsidR="00D22869" w:rsidRDefault="00D22869">
      <w:r>
        <w:br w:type="page"/>
      </w:r>
    </w:p>
    <w:p w14:paraId="18975EF9" w14:textId="77A39650" w:rsidR="003C6B33" w:rsidRDefault="00D22869" w:rsidP="00D22869">
      <w:pPr>
        <w:pStyle w:val="Nagwek1"/>
      </w:pPr>
      <w:r>
        <w:lastRenderedPageBreak/>
        <w:t>BLOK 5 – BACKUPY</w:t>
      </w:r>
    </w:p>
    <w:p w14:paraId="5105D300" w14:textId="77777777" w:rsidR="00D22869" w:rsidRDefault="00D22869" w:rsidP="00D22869">
      <w:pPr>
        <w:pStyle w:val="Nagwek2"/>
        <w:numPr>
          <w:ilvl w:val="0"/>
          <w:numId w:val="16"/>
        </w:numPr>
      </w:pPr>
      <w:r>
        <w:t>Backup podstawowy</w:t>
      </w:r>
    </w:p>
    <w:p w14:paraId="677C7E37" w14:textId="77777777" w:rsidR="00D22869" w:rsidRDefault="00D22869" w:rsidP="00D22869">
      <w:r>
        <w:t>Prawy na bazę -&gt; Tasks -&gt; Back up</w:t>
      </w:r>
    </w:p>
    <w:p w14:paraId="2E02EE4E" w14:textId="73D780E4" w:rsidR="00D22869" w:rsidRDefault="00D22869" w:rsidP="00D22869">
      <w:pPr>
        <w:pStyle w:val="Nagwek2"/>
        <w:numPr>
          <w:ilvl w:val="0"/>
          <w:numId w:val="16"/>
        </w:numPr>
      </w:pPr>
      <w:r>
        <w:t xml:space="preserve">Wczytanie podstawowe </w:t>
      </w:r>
    </w:p>
    <w:p w14:paraId="417CF682" w14:textId="77777777" w:rsidR="00D22869" w:rsidRDefault="00D22869" w:rsidP="00D22869">
      <w:r>
        <w:t>Wczytywanie Databases -&gt; Restore -&gt; Podaj ścieżkę pliku .bak</w:t>
      </w:r>
    </w:p>
    <w:p w14:paraId="7209C0B3" w14:textId="1BA98274" w:rsidR="00D22869" w:rsidRDefault="00D22869" w:rsidP="00D22869">
      <w:pPr>
        <w:pStyle w:val="Nagwek2"/>
        <w:numPr>
          <w:ilvl w:val="0"/>
          <w:numId w:val="16"/>
        </w:numPr>
      </w:pPr>
      <w:r>
        <w:t>Wykonywanie backupu z kodu</w:t>
      </w:r>
    </w:p>
    <w:p w14:paraId="7B328D4F" w14:textId="77777777" w:rsidR="00D22869" w:rsidRDefault="00D22869" w:rsidP="00D22869">
      <w:pPr>
        <w:pStyle w:val="Nagwek3"/>
      </w:pPr>
      <w:r>
        <w:t>Używając backup device:</w:t>
      </w:r>
    </w:p>
    <w:p w14:paraId="5F8707E9" w14:textId="2B38F112" w:rsidR="00D22869" w:rsidRDefault="00D22869" w:rsidP="00D22869">
      <w:r>
        <w:t>BACKUP DATABASE nazwa_bazy TO device</w:t>
      </w:r>
    </w:p>
    <w:p w14:paraId="0570C3D5" w14:textId="77777777" w:rsidR="00D22869" w:rsidRDefault="00D22869" w:rsidP="00D22869"/>
    <w:p w14:paraId="5A47539A" w14:textId="42850DD7" w:rsidR="00D22869" w:rsidRDefault="00D22869" w:rsidP="00D22869">
      <w:pPr>
        <w:pStyle w:val="Nagwek3"/>
      </w:pPr>
      <w:r>
        <w:t>Bez backup device:</w:t>
      </w:r>
    </w:p>
    <w:p w14:paraId="74127F10" w14:textId="77777777" w:rsidR="00D22869" w:rsidRDefault="00D22869" w:rsidP="00D22869">
      <w:r>
        <w:t>BACKUP DATABASE nazwa_bazy TO DISK = „C:\backup\plik.bak”</w:t>
      </w:r>
    </w:p>
    <w:p w14:paraId="405ABAEF" w14:textId="77777777" w:rsidR="00D22869" w:rsidRDefault="00D22869" w:rsidP="00D22869"/>
    <w:p w14:paraId="5843E42C" w14:textId="04A17038" w:rsidR="00D22869" w:rsidRDefault="00D22869" w:rsidP="00D22869">
      <w:pPr>
        <w:pStyle w:val="Nagwek3"/>
      </w:pPr>
      <w:r>
        <w:t>Różnicowy:</w:t>
      </w:r>
    </w:p>
    <w:p w14:paraId="56DF4FE6" w14:textId="77777777" w:rsidR="00D22869" w:rsidRDefault="00D22869" w:rsidP="00D22869">
      <w:r>
        <w:t>BACKUP DATABASE nazwa_bazy TO DISK = „C:\backup\plik.bak” WITH DIFFERENTIAL</w:t>
      </w:r>
    </w:p>
    <w:p w14:paraId="08758047" w14:textId="77777777" w:rsidR="00D22869" w:rsidRDefault="00D22869" w:rsidP="00D22869"/>
    <w:p w14:paraId="7A3FD3D9" w14:textId="50091B9F" w:rsidR="00D22869" w:rsidRDefault="00D22869" w:rsidP="00D22869">
      <w:pPr>
        <w:pStyle w:val="Nagwek3"/>
      </w:pPr>
      <w:r>
        <w:t>Logu:</w:t>
      </w:r>
    </w:p>
    <w:p w14:paraId="7DAF1D58" w14:textId="7BE1A015" w:rsidR="00D22869" w:rsidRDefault="00D22869" w:rsidP="00D22869">
      <w:r>
        <w:t>BACKUP LOG nazwa_bazy TO DISK = „C:\backup\plik.bak”</w:t>
      </w:r>
    </w:p>
    <w:p w14:paraId="19C72F21" w14:textId="77777777" w:rsidR="00D22869" w:rsidRDefault="00D22869" w:rsidP="00D22869"/>
    <w:p w14:paraId="4B9BF5F7" w14:textId="77777777" w:rsidR="00D22869" w:rsidRDefault="00D22869" w:rsidP="00D22869">
      <w:pPr>
        <w:pStyle w:val="Nagwek2"/>
        <w:numPr>
          <w:ilvl w:val="0"/>
          <w:numId w:val="16"/>
        </w:numPr>
      </w:pPr>
      <w:r>
        <w:t>Utworzenie backup device i zrobienie pierwszego backupu</w:t>
      </w:r>
    </w:p>
    <w:p w14:paraId="3937E5B0" w14:textId="77777777" w:rsidR="00D22869" w:rsidRDefault="00D22869" w:rsidP="00D22869">
      <w:r>
        <w:t>Server objects -&gt; prawym na backup devices -&gt; New backup device</w:t>
      </w:r>
    </w:p>
    <w:p w14:paraId="21C98910" w14:textId="6F6C4D3D" w:rsidR="00D22869" w:rsidRDefault="00D22869" w:rsidP="00D22869">
      <w:r>
        <w:t>Podajemy nazwę i ścieżkę do pliku, klikamy okej i wykonujemy backup do backup device zamiast do pliku.</w:t>
      </w:r>
    </w:p>
    <w:p w14:paraId="28DC1353" w14:textId="77777777" w:rsidR="00D22869" w:rsidRDefault="00D22869" w:rsidP="00D22869"/>
    <w:p w14:paraId="7E36612E" w14:textId="5E994580" w:rsidR="00D22869" w:rsidRDefault="00D22869" w:rsidP="00D22869">
      <w:pPr>
        <w:pStyle w:val="Nagwek2"/>
        <w:numPr>
          <w:ilvl w:val="0"/>
          <w:numId w:val="16"/>
        </w:numPr>
      </w:pPr>
      <w:r>
        <w:t>Teoria</w:t>
      </w:r>
    </w:p>
    <w:p w14:paraId="731CB6F6" w14:textId="2ED360D4" w:rsidR="00D22869" w:rsidRDefault="00D22869" w:rsidP="00D22869">
      <w:pPr>
        <w:pStyle w:val="Nagwek3"/>
      </w:pPr>
      <w:r>
        <w:t>Opcja NORECOVERY</w:t>
      </w:r>
    </w:p>
    <w:p w14:paraId="00F78185" w14:textId="284E8E6E" w:rsidR="00D22869" w:rsidRDefault="00D22869" w:rsidP="00D22869">
      <w:r>
        <w:t>Używana wtedy, gdy chcemy odtworzyć po kolei wiele backupów. Przez nią zmiany nie pojawią się od razu na bazie.</w:t>
      </w:r>
    </w:p>
    <w:p w14:paraId="5D65E523" w14:textId="77777777" w:rsidR="00D22869" w:rsidRDefault="00D22869" w:rsidP="00D22869">
      <w:pPr>
        <w:pStyle w:val="Nagwek3"/>
      </w:pPr>
      <w:r>
        <w:t>Procent zajętości oraz wielkość poszczególnych plików</w:t>
      </w:r>
    </w:p>
    <w:p w14:paraId="2BC1EA18" w14:textId="5FC5D42F" w:rsidR="00D22869" w:rsidRPr="00A80FDE" w:rsidRDefault="00D22869" w:rsidP="00D22869">
      <w:r>
        <w:t>Sprawdzamy za pomocą taska shrink</w:t>
      </w:r>
    </w:p>
    <w:sectPr w:rsidR="00D22869" w:rsidRPr="00A80F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7CE4A808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</w:abstractNum>
  <w:abstractNum w:abstractNumId="1" w15:restartNumberingAfterBreak="0">
    <w:nsid w:val="03EA6A52"/>
    <w:multiLevelType w:val="singleLevel"/>
    <w:tmpl w:val="7CE4A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</w:abstractNum>
  <w:abstractNum w:abstractNumId="2" w15:restartNumberingAfterBreak="0">
    <w:nsid w:val="124935F3"/>
    <w:multiLevelType w:val="hybridMultilevel"/>
    <w:tmpl w:val="D11A7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86070"/>
    <w:multiLevelType w:val="hybridMultilevel"/>
    <w:tmpl w:val="7810A22A"/>
    <w:lvl w:ilvl="0" w:tplc="0A9EAA7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D2FAB"/>
    <w:multiLevelType w:val="hybridMultilevel"/>
    <w:tmpl w:val="EADCAE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64191"/>
    <w:multiLevelType w:val="hybridMultilevel"/>
    <w:tmpl w:val="8C0C3F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77A61"/>
    <w:multiLevelType w:val="hybridMultilevel"/>
    <w:tmpl w:val="1116DD2C"/>
    <w:lvl w:ilvl="0" w:tplc="0A9EAA7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7C38D8"/>
    <w:multiLevelType w:val="hybridMultilevel"/>
    <w:tmpl w:val="07FEDD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B12A5D"/>
    <w:multiLevelType w:val="hybridMultilevel"/>
    <w:tmpl w:val="AE243B9C"/>
    <w:lvl w:ilvl="0" w:tplc="0A9EAA7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F77BD2"/>
    <w:multiLevelType w:val="hybridMultilevel"/>
    <w:tmpl w:val="7234BB3C"/>
    <w:lvl w:ilvl="0" w:tplc="0A9EAA7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B06954"/>
    <w:multiLevelType w:val="hybridMultilevel"/>
    <w:tmpl w:val="28AE2A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6C6447"/>
    <w:multiLevelType w:val="hybridMultilevel"/>
    <w:tmpl w:val="8E32A348"/>
    <w:lvl w:ilvl="0" w:tplc="0A9EAA7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082460"/>
    <w:multiLevelType w:val="hybridMultilevel"/>
    <w:tmpl w:val="D60409E6"/>
    <w:lvl w:ilvl="0" w:tplc="0A9EAA7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D12EBF"/>
    <w:multiLevelType w:val="hybridMultilevel"/>
    <w:tmpl w:val="3D345E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071EAB"/>
    <w:multiLevelType w:val="hybridMultilevel"/>
    <w:tmpl w:val="6D6C58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13"/>
  </w:num>
  <w:num w:numId="5">
    <w:abstractNumId w:val="7"/>
  </w:num>
  <w:num w:numId="6">
    <w:abstractNumId w:val="0"/>
    <w:lvlOverride w:ilvl="0">
      <w:startOverride w:val="1"/>
    </w:lvlOverride>
  </w:num>
  <w:num w:numId="7">
    <w:abstractNumId w:val="14"/>
  </w:num>
  <w:num w:numId="8">
    <w:abstractNumId w:val="12"/>
  </w:num>
  <w:num w:numId="9">
    <w:abstractNumId w:val="2"/>
  </w:num>
  <w:num w:numId="10">
    <w:abstractNumId w:val="9"/>
  </w:num>
  <w:num w:numId="11">
    <w:abstractNumId w:val="5"/>
  </w:num>
  <w:num w:numId="12">
    <w:abstractNumId w:val="10"/>
  </w:num>
  <w:num w:numId="13">
    <w:abstractNumId w:val="3"/>
  </w:num>
  <w:num w:numId="14">
    <w:abstractNumId w:val="11"/>
  </w:num>
  <w:num w:numId="15">
    <w:abstractNumId w:val="6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1CD"/>
    <w:rsid w:val="0017275D"/>
    <w:rsid w:val="001909A5"/>
    <w:rsid w:val="00231C51"/>
    <w:rsid w:val="002451CD"/>
    <w:rsid w:val="002A24DA"/>
    <w:rsid w:val="002B4682"/>
    <w:rsid w:val="00354043"/>
    <w:rsid w:val="003C6B33"/>
    <w:rsid w:val="0053221B"/>
    <w:rsid w:val="0055744B"/>
    <w:rsid w:val="0059040E"/>
    <w:rsid w:val="005C4CDC"/>
    <w:rsid w:val="005F4180"/>
    <w:rsid w:val="006870C6"/>
    <w:rsid w:val="00832C35"/>
    <w:rsid w:val="00834CC4"/>
    <w:rsid w:val="008C6BF0"/>
    <w:rsid w:val="00A431D8"/>
    <w:rsid w:val="00A80FDE"/>
    <w:rsid w:val="00B81625"/>
    <w:rsid w:val="00CA5768"/>
    <w:rsid w:val="00D22869"/>
    <w:rsid w:val="00DF7DEB"/>
    <w:rsid w:val="00E36890"/>
    <w:rsid w:val="00F700AF"/>
    <w:rsid w:val="00FC4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0F391"/>
  <w15:chartTrackingRefBased/>
  <w15:docId w15:val="{C2D84E38-787A-4C9E-9086-1F4F59931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09A5"/>
  </w:style>
  <w:style w:type="paragraph" w:styleId="Nagwek1">
    <w:name w:val="heading 1"/>
    <w:basedOn w:val="Normalny"/>
    <w:next w:val="Normalny"/>
    <w:link w:val="Nagwek1Znak"/>
    <w:uiPriority w:val="9"/>
    <w:qFormat/>
    <w:rsid w:val="002451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C40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228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451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5744B"/>
    <w:pPr>
      <w:ind w:left="720"/>
      <w:contextualSpacing/>
    </w:pPr>
  </w:style>
  <w:style w:type="character" w:styleId="Odwoanieintensywne">
    <w:name w:val="Intense Reference"/>
    <w:basedOn w:val="Domylnaczcionkaakapitu"/>
    <w:uiPriority w:val="32"/>
    <w:qFormat/>
    <w:rsid w:val="006870C6"/>
    <w:rPr>
      <w:b/>
      <w:bCs/>
      <w:smallCaps/>
      <w:color w:val="4472C4" w:themeColor="accent1"/>
      <w:spacing w:val="5"/>
    </w:rPr>
  </w:style>
  <w:style w:type="character" w:styleId="Odwoaniedelikatne">
    <w:name w:val="Subtle Reference"/>
    <w:basedOn w:val="Domylnaczcionkaakapitu"/>
    <w:uiPriority w:val="31"/>
    <w:qFormat/>
    <w:rsid w:val="006870C6"/>
    <w:rPr>
      <w:smallCaps/>
      <w:color w:val="5A5A5A" w:themeColor="text1" w:themeTint="A5"/>
    </w:rPr>
  </w:style>
  <w:style w:type="character" w:customStyle="1" w:styleId="Nagwek2Znak">
    <w:name w:val="Nagłówek 2 Znak"/>
    <w:basedOn w:val="Domylnaczcionkaakapitu"/>
    <w:link w:val="Nagwek2"/>
    <w:uiPriority w:val="9"/>
    <w:rsid w:val="00FC40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Wyrnieniedelikatne">
    <w:name w:val="Subtle Emphasis"/>
    <w:basedOn w:val="Domylnaczcionkaakapitu"/>
    <w:uiPriority w:val="19"/>
    <w:qFormat/>
    <w:rsid w:val="00FC4040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FC4040"/>
    <w:rPr>
      <w:i/>
      <w:iCs/>
      <w:color w:val="4472C4" w:themeColor="accent1"/>
    </w:rPr>
  </w:style>
  <w:style w:type="character" w:styleId="Uwydatnienie">
    <w:name w:val="Emphasis"/>
    <w:basedOn w:val="Domylnaczcionkaakapitu"/>
    <w:uiPriority w:val="20"/>
    <w:qFormat/>
    <w:rsid w:val="00FC4040"/>
    <w:rPr>
      <w:i/>
      <w:iCs/>
    </w:rPr>
  </w:style>
  <w:style w:type="character" w:customStyle="1" w:styleId="Nagwek3Znak">
    <w:name w:val="Nagłówek 3 Znak"/>
    <w:basedOn w:val="Domylnaczcionkaakapitu"/>
    <w:link w:val="Nagwek3"/>
    <w:uiPriority w:val="9"/>
    <w:rsid w:val="00D228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0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BF5780-75DE-447D-84ED-154CB35E9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27</Pages>
  <Words>2608</Words>
  <Characters>15652</Characters>
  <Application>Microsoft Office Word</Application>
  <DocSecurity>0</DocSecurity>
  <Lines>130</Lines>
  <Paragraphs>36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Polish-Japanese Academy of Information Technology</Company>
  <LinksUpToDate>false</LinksUpToDate>
  <CharactersWithSpaces>18224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Pawłowicz</dc:creator>
  <cp:keywords/>
  <dc:description/>
  <cp:lastModifiedBy>Jakub Pawłowicz</cp:lastModifiedBy>
  <cp:revision>8</cp:revision>
  <dcterms:created xsi:type="dcterms:W3CDTF">2021-04-27T15:44:00Z</dcterms:created>
  <dcterms:modified xsi:type="dcterms:W3CDTF">2021-04-27T21:45:00Z</dcterms:modified>
</cp:coreProperties>
</file>