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08AB" w14:textId="5DFF7285" w:rsidR="00567A5E" w:rsidRDefault="00567A5E" w:rsidP="00567A5E">
      <w:pPr>
        <w:rPr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 xml:space="preserve">Scenariusz Test </w:t>
      </w:r>
      <w:r w:rsidR="00EF60F8">
        <w:rPr>
          <w:b/>
          <w:bCs/>
          <w:sz w:val="26"/>
          <w:szCs w:val="26"/>
          <w:lang w:val="pl-PL"/>
        </w:rPr>
        <w:t>Wykonanie przeglądu</w:t>
      </w:r>
    </w:p>
    <w:p w14:paraId="78F553A5" w14:textId="2C33E030" w:rsidR="00567A5E" w:rsidRDefault="00567A5E" w:rsidP="00567A5E">
      <w:pPr>
        <w:rPr>
          <w:lang w:val="pl-PL"/>
        </w:rPr>
      </w:pPr>
      <w:r>
        <w:rPr>
          <w:b/>
          <w:bCs/>
          <w:lang w:val="pl-PL"/>
        </w:rPr>
        <w:t>Tytuł:</w:t>
      </w:r>
      <w:r>
        <w:rPr>
          <w:lang w:val="pl-PL"/>
        </w:rPr>
        <w:t xml:space="preserve"> </w:t>
      </w:r>
      <w:r>
        <w:rPr>
          <w:lang w:val="pl-PL"/>
        </w:rPr>
        <w:t>Wykonanie przeglądu</w:t>
      </w:r>
    </w:p>
    <w:p w14:paraId="7696E4BD" w14:textId="2E9FBBD0" w:rsidR="00567A5E" w:rsidRDefault="00567A5E" w:rsidP="00567A5E">
      <w:pPr>
        <w:rPr>
          <w:lang w:val="pl-PL"/>
        </w:rPr>
      </w:pPr>
      <w:r>
        <w:rPr>
          <w:lang w:val="pl-PL"/>
        </w:rPr>
        <w:t xml:space="preserve">Test weryfikuje </w:t>
      </w:r>
      <w:r w:rsidR="002E42E6">
        <w:rPr>
          <w:lang w:val="pl-PL"/>
        </w:rPr>
        <w:t>zachowanie systemu na wykonywanie przeglądu statków, które mogą wpływać na rezerwacje oraz cały lot. Testujemy dwa przypadki, w których przegląd udaje się i lot jest bezpieczny oraz przegląd wykazuje nieprawidłowości które uniemożliwiają zrealizowania lotu.</w:t>
      </w:r>
    </w:p>
    <w:p w14:paraId="15D213FC" w14:textId="5386FEBD" w:rsidR="00567A5E" w:rsidRDefault="00567A5E" w:rsidP="00567A5E">
      <w:pPr>
        <w:rPr>
          <w:lang w:val="pl-PL"/>
        </w:rPr>
      </w:pPr>
      <w:r>
        <w:rPr>
          <w:b/>
          <w:bCs/>
          <w:lang w:val="pl-PL"/>
        </w:rPr>
        <w:t xml:space="preserve">Typ scenariusza: </w:t>
      </w:r>
      <w:r>
        <w:rPr>
          <w:lang w:val="pl-PL"/>
        </w:rPr>
        <w:t xml:space="preserve">Test </w:t>
      </w:r>
      <w:r w:rsidR="00EF60F8">
        <w:rPr>
          <w:lang w:val="pl-PL"/>
        </w:rPr>
        <w:t>funkcjonalny</w:t>
      </w:r>
    </w:p>
    <w:p w14:paraId="37555E9F" w14:textId="77777777" w:rsidR="00567A5E" w:rsidRDefault="00567A5E" w:rsidP="00567A5E">
      <w:pPr>
        <w:rPr>
          <w:b/>
          <w:bCs/>
          <w:lang w:val="pl-PL"/>
        </w:rPr>
      </w:pPr>
      <w:r>
        <w:rPr>
          <w:b/>
          <w:bCs/>
          <w:lang w:val="pl-PL"/>
        </w:rPr>
        <w:t>Czynności przygotowawcze:</w:t>
      </w:r>
    </w:p>
    <w:p w14:paraId="0EB2F7B7" w14:textId="4075F9AF" w:rsidR="002E42E6" w:rsidRDefault="002E42E6" w:rsidP="00567A5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Przygotowanie przykładowych danych przeglądu, w tym jedne dane pozytywne oraz jedne negatywne. Do danych należy informacja na którym statku wykonywany jest test</w:t>
      </w:r>
      <w:r w:rsidR="001663CB">
        <w:rPr>
          <w:lang w:val="pl-PL"/>
        </w:rPr>
        <w:t>.</w:t>
      </w:r>
    </w:p>
    <w:p w14:paraId="611BDCD1" w14:textId="0F1C9758" w:rsidR="00567A5E" w:rsidRDefault="001663CB" w:rsidP="001663C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systemie istnieje statek wraz z utworzonym lotem i rezerwacjami na ten lot.</w:t>
      </w:r>
    </w:p>
    <w:p w14:paraId="04F31CB7" w14:textId="77777777" w:rsidR="00567A5E" w:rsidRDefault="00567A5E" w:rsidP="00567A5E">
      <w:pPr>
        <w:rPr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Przypadki testowe:</w:t>
      </w:r>
    </w:p>
    <w:p w14:paraId="7DA14356" w14:textId="02ED20F1" w:rsidR="00567A5E" w:rsidRDefault="00567A5E" w:rsidP="00567A5E">
      <w:pPr>
        <w:rPr>
          <w:lang w:val="pl-PL"/>
        </w:rPr>
      </w:pPr>
      <w:r>
        <w:rPr>
          <w:b/>
          <w:bCs/>
          <w:lang w:val="pl-PL"/>
        </w:rPr>
        <w:t xml:space="preserve">Dane wejściowe: </w:t>
      </w:r>
      <w:r w:rsidR="001663CB">
        <w:rPr>
          <w:lang w:val="pl-PL"/>
        </w:rPr>
        <w:t>imię i nazwisko operatora sprzętowego, wynik przeglądu</w:t>
      </w:r>
    </w:p>
    <w:p w14:paraId="2EA1368D" w14:textId="77777777" w:rsidR="00567A5E" w:rsidRDefault="00567A5E" w:rsidP="00567A5E">
      <w:pPr>
        <w:rPr>
          <w:lang w:val="pl-PL"/>
        </w:rPr>
      </w:pPr>
      <w:r>
        <w:rPr>
          <w:b/>
          <w:bCs/>
          <w:lang w:val="pl-PL"/>
        </w:rPr>
        <w:t xml:space="preserve">Warunki początkowe: </w:t>
      </w:r>
    </w:p>
    <w:p w14:paraId="79B67FE2" w14:textId="6FDEE9AD" w:rsidR="00567A5E" w:rsidRDefault="00567A5E" w:rsidP="00567A5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Zalogowano pomyślnie </w:t>
      </w:r>
      <w:r w:rsidR="001663CB">
        <w:rPr>
          <w:lang w:val="pl-PL"/>
        </w:rPr>
        <w:t>jako operator sprzętowy</w:t>
      </w:r>
    </w:p>
    <w:p w14:paraId="56D05DA4" w14:textId="0B50703A" w:rsidR="001663CB" w:rsidRDefault="001663CB" w:rsidP="00567A5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Wybrano odpowiedni statek kosmiczny i lot</w:t>
      </w:r>
    </w:p>
    <w:p w14:paraId="6954F7F0" w14:textId="77777777" w:rsidR="00567A5E" w:rsidRDefault="00567A5E" w:rsidP="00567A5E">
      <w:pPr>
        <w:rPr>
          <w:b/>
          <w:bCs/>
          <w:lang w:val="pl-PL"/>
        </w:rPr>
      </w:pPr>
      <w:r>
        <w:rPr>
          <w:b/>
          <w:bCs/>
          <w:lang w:val="pl-PL"/>
        </w:rPr>
        <w:t>Weryfikowane wymagania/funkcjonalności:</w:t>
      </w:r>
    </w:p>
    <w:p w14:paraId="7BB88F52" w14:textId="2B7631DD" w:rsidR="00567A5E" w:rsidRDefault="00567A5E" w:rsidP="00567A5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Weryfikacja poprawności </w:t>
      </w:r>
      <w:r w:rsidR="001663CB">
        <w:rPr>
          <w:lang w:val="pl-PL"/>
        </w:rPr>
        <w:t>działania systemu odpowiedzialnego za anulowanie lotu</w:t>
      </w:r>
    </w:p>
    <w:p w14:paraId="18FBDE27" w14:textId="1EEF5336" w:rsidR="001663CB" w:rsidRDefault="001663CB" w:rsidP="00567A5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Weryfikacja poprawności działania systemu odpowiedzialnego za przesyłanie informacji o locie do klientów którzy zarezerwowali lot</w:t>
      </w:r>
    </w:p>
    <w:p w14:paraId="496EDCB5" w14:textId="7A9B4E06" w:rsidR="00567A5E" w:rsidRDefault="00567A5E" w:rsidP="00567A5E">
      <w:pPr>
        <w:rPr>
          <w:lang w:val="pl-PL"/>
        </w:rPr>
      </w:pPr>
      <w:r>
        <w:rPr>
          <w:b/>
          <w:bCs/>
          <w:lang w:val="pl-PL"/>
        </w:rPr>
        <w:t>Test A1:</w:t>
      </w:r>
      <w:r>
        <w:rPr>
          <w:lang w:val="pl-PL"/>
        </w:rPr>
        <w:t xml:space="preserve"> </w:t>
      </w:r>
      <w:r w:rsidR="001663CB">
        <w:rPr>
          <w:lang w:val="pl-PL"/>
        </w:rPr>
        <w:t xml:space="preserve">Przegląd </w:t>
      </w:r>
      <w:r w:rsidR="000B7005">
        <w:rPr>
          <w:lang w:val="pl-PL"/>
        </w:rPr>
        <w:t>zakończył się pozytywnie</w:t>
      </w:r>
      <w:r>
        <w:rPr>
          <w:lang w:val="pl-PL"/>
        </w:rPr>
        <w:t>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567A5E" w14:paraId="483F45AA" w14:textId="77777777" w:rsidTr="00567A5E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F87A" w14:textId="77777777" w:rsidR="00567A5E" w:rsidRDefault="00567A5E">
            <w:pPr>
              <w:spacing w:line="240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294E" w14:textId="77777777" w:rsidR="00567A5E" w:rsidRDefault="00567A5E">
            <w:pPr>
              <w:spacing w:line="240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567A5E" w14:paraId="6936FF25" w14:textId="77777777" w:rsidTr="00567A5E">
        <w:trPr>
          <w:trHeight w:val="898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6AAB" w14:textId="2B547838" w:rsidR="00567A5E" w:rsidRDefault="001663CB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Operator wpisuje dane o pomyślnym przeglądzie statku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E8C8" w14:textId="23FAD0C2" w:rsidR="00567A5E" w:rsidRDefault="001663CB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Komunikat o potwierdzeniu statku do lotu. Rozesłanie do klientów informacji o potwierdzeniu lotu i o dalszych czynnościach. Uaktualnienie danych na stronie internetowej</w:t>
            </w:r>
          </w:p>
        </w:tc>
      </w:tr>
    </w:tbl>
    <w:p w14:paraId="7DE71B02" w14:textId="77777777" w:rsidR="00567A5E" w:rsidRDefault="00567A5E" w:rsidP="00567A5E">
      <w:pPr>
        <w:rPr>
          <w:b/>
          <w:bCs/>
          <w:lang w:val="pl-PL"/>
        </w:rPr>
      </w:pPr>
    </w:p>
    <w:p w14:paraId="26042380" w14:textId="4DB650C9" w:rsidR="00567A5E" w:rsidRDefault="00567A5E" w:rsidP="00567A5E">
      <w:pPr>
        <w:rPr>
          <w:lang w:val="pl-PL"/>
        </w:rPr>
      </w:pPr>
      <w:r>
        <w:rPr>
          <w:b/>
          <w:bCs/>
          <w:lang w:val="pl-PL"/>
        </w:rPr>
        <w:t>Test A2:</w:t>
      </w:r>
      <w:r>
        <w:rPr>
          <w:lang w:val="pl-PL"/>
        </w:rPr>
        <w:t xml:space="preserve"> </w:t>
      </w:r>
      <w:r w:rsidR="000B7005">
        <w:rPr>
          <w:lang w:val="pl-PL"/>
        </w:rPr>
        <w:t xml:space="preserve">Przegląd zakończył się </w:t>
      </w:r>
      <w:r w:rsidR="000B7005">
        <w:rPr>
          <w:lang w:val="pl-PL"/>
        </w:rPr>
        <w:t>negatywnie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567A5E" w14:paraId="44595BBA" w14:textId="77777777" w:rsidTr="00567A5E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9E13" w14:textId="77777777" w:rsidR="00567A5E" w:rsidRDefault="00567A5E">
            <w:pPr>
              <w:spacing w:line="240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F7B3" w14:textId="77777777" w:rsidR="00567A5E" w:rsidRDefault="00567A5E">
            <w:pPr>
              <w:spacing w:line="240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567A5E" w14:paraId="72C0F216" w14:textId="77777777" w:rsidTr="00567A5E">
        <w:trPr>
          <w:trHeight w:val="71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D646" w14:textId="4BC30282" w:rsidR="00567A5E" w:rsidRDefault="000B7005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Operator wpisuje dane o negatywnym przeglądzie statku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7FB8" w14:textId="77777777" w:rsidR="00567A5E" w:rsidRDefault="000B7005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Komunikat o anulowaniu lotu.</w:t>
            </w:r>
          </w:p>
          <w:p w14:paraId="3EB68E8A" w14:textId="77777777" w:rsidR="000B7005" w:rsidRDefault="000B7005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Rozesłanie do klientów informacji o odwołaniu lotu oraz informacje o zwrocie kosztów rezerwacji lub innych propozycjach.</w:t>
            </w:r>
          </w:p>
          <w:p w14:paraId="0DC8FDE5" w14:textId="7A23259A" w:rsidR="000B7005" w:rsidRDefault="000B7005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Uaktualnienie danych na stronie internetowej</w:t>
            </w:r>
          </w:p>
        </w:tc>
      </w:tr>
    </w:tbl>
    <w:p w14:paraId="6A878859" w14:textId="77777777" w:rsidR="00567A5E" w:rsidRDefault="00567A5E" w:rsidP="00567A5E">
      <w:pPr>
        <w:rPr>
          <w:b/>
          <w:bCs/>
          <w:lang w:val="pl-PL"/>
        </w:rPr>
      </w:pPr>
    </w:p>
    <w:p w14:paraId="6C869BC4" w14:textId="77777777" w:rsidR="00567A5E" w:rsidRDefault="00567A5E" w:rsidP="00567A5E">
      <w:pPr>
        <w:rPr>
          <w:lang w:val="pl-PL"/>
        </w:rPr>
      </w:pPr>
      <w:r>
        <w:rPr>
          <w:b/>
          <w:bCs/>
          <w:lang w:val="pl-PL"/>
        </w:rPr>
        <w:t>Metoda weryfikacji poprawności rezultatu przypadku testowego:</w:t>
      </w:r>
    </w:p>
    <w:p w14:paraId="03129B74" w14:textId="32D00EEB" w:rsidR="00567A5E" w:rsidRDefault="00567A5E" w:rsidP="00567A5E">
      <w:pPr>
        <w:rPr>
          <w:lang w:val="pl-PL"/>
        </w:rPr>
      </w:pPr>
      <w:r>
        <w:rPr>
          <w:lang w:val="pl-PL"/>
        </w:rPr>
        <w:t xml:space="preserve">Porównywanie </w:t>
      </w:r>
      <w:r w:rsidR="000B7005">
        <w:rPr>
          <w:lang w:val="pl-PL"/>
        </w:rPr>
        <w:t>komunikatów z serwera z oczekiwanymi oraz zaobserwowanie odpowiedzi mailowych do klientów z rezerwacją</w:t>
      </w:r>
      <w:r>
        <w:rPr>
          <w:lang w:val="pl-PL"/>
        </w:rPr>
        <w:t>.</w:t>
      </w:r>
    </w:p>
    <w:p w14:paraId="7BE25E52" w14:textId="77777777" w:rsidR="00567A5E" w:rsidRDefault="00567A5E" w:rsidP="00567A5E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Czynności końcowe: </w:t>
      </w:r>
    </w:p>
    <w:p w14:paraId="36495DF0" w14:textId="414140B9" w:rsidR="00567A5E" w:rsidRDefault="000B7005" w:rsidP="00567A5E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>
        <w:rPr>
          <w:lang w:val="pl-PL"/>
        </w:rPr>
        <w:lastRenderedPageBreak/>
        <w:t>W zależności od zapotrzebowania na następne testy, usunięcie informacji o przeglądzie aby statek ponownie wszedł w stan „oczekiwanie na potwierdzenie lotu”</w:t>
      </w:r>
    </w:p>
    <w:p w14:paraId="37A58B31" w14:textId="77777777" w:rsidR="00567A5E" w:rsidRDefault="00567A5E" w:rsidP="00567A5E">
      <w:pPr>
        <w:rPr>
          <w:lang w:val="pl-PL"/>
        </w:rPr>
      </w:pPr>
    </w:p>
    <w:p w14:paraId="64D9A9D2" w14:textId="77777777" w:rsidR="00567A5E" w:rsidRDefault="00567A5E" w:rsidP="00567A5E">
      <w:pPr>
        <w:rPr>
          <w:lang w:val="pl-PL"/>
        </w:rPr>
      </w:pPr>
    </w:p>
    <w:p w14:paraId="6ADD62AC" w14:textId="77777777" w:rsidR="0045047D" w:rsidRDefault="000B7005"/>
    <w:sectPr w:rsidR="00450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6BFC"/>
    <w:multiLevelType w:val="hybridMultilevel"/>
    <w:tmpl w:val="BB5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0B34"/>
    <w:multiLevelType w:val="hybridMultilevel"/>
    <w:tmpl w:val="F6A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B"/>
    <w:rsid w:val="000B7005"/>
    <w:rsid w:val="001663CB"/>
    <w:rsid w:val="001E2F2B"/>
    <w:rsid w:val="002E42E6"/>
    <w:rsid w:val="00567A5E"/>
    <w:rsid w:val="00AE5624"/>
    <w:rsid w:val="00D027D1"/>
    <w:rsid w:val="00E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245A"/>
  <w15:chartTrackingRefBased/>
  <w15:docId w15:val="{D21D8408-70E2-4BDA-BE1D-AE0244B1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7A5E"/>
    <w:pPr>
      <w:spacing w:line="256" w:lineRule="auto"/>
    </w:pPr>
    <w:rPr>
      <w:rFonts w:eastAsiaTheme="minorEastAsia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7A5E"/>
    <w:pPr>
      <w:ind w:left="720"/>
      <w:contextualSpacing/>
    </w:pPr>
  </w:style>
  <w:style w:type="table" w:styleId="Tabela-Siatka">
    <w:name w:val="Table Grid"/>
    <w:basedOn w:val="Standardowy"/>
    <w:uiPriority w:val="39"/>
    <w:rsid w:val="00567A5E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294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Pawłowicz</dc:creator>
  <cp:keywords/>
  <dc:description/>
  <cp:lastModifiedBy>Jakub Pawłowicz</cp:lastModifiedBy>
  <cp:revision>2</cp:revision>
  <dcterms:created xsi:type="dcterms:W3CDTF">2021-01-11T19:27:00Z</dcterms:created>
  <dcterms:modified xsi:type="dcterms:W3CDTF">2021-01-11T20:49:00Z</dcterms:modified>
</cp:coreProperties>
</file>