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427" w:rsidRPr="00A33427" w:rsidRDefault="00A33427" w:rsidP="00A33427">
      <w:pPr>
        <w:jc w:val="center"/>
        <w:rPr>
          <w:b/>
          <w:sz w:val="28"/>
        </w:rPr>
      </w:pPr>
      <w:r w:rsidRPr="00A33427">
        <w:rPr>
          <w:b/>
          <w:sz w:val="28"/>
        </w:rPr>
        <w:t>Wirtualny sprzedawca</w:t>
      </w:r>
    </w:p>
    <w:p w:rsidR="00A33427" w:rsidRDefault="00A33427" w:rsidP="00A33427"/>
    <w:p w:rsidR="00A33427" w:rsidRDefault="00A33427" w:rsidP="00A33427">
      <w:r>
        <w:t>1.</w:t>
      </w:r>
      <w:r>
        <w:tab/>
        <w:t>Dziedzina problemowa: System ma za zadanie zastąpienie kasjerów stacjonarnych w barach na wynos, stacjach benzynowych i wszędzie tam gdzie opłacamy usługę lub kupujemy produkt nie musząc wchodzić w kontakt ze sprzedawcą.</w:t>
      </w:r>
    </w:p>
    <w:p w:rsidR="00A33427" w:rsidRDefault="00A33427" w:rsidP="00A33427"/>
    <w:p w:rsidR="008606F7" w:rsidRDefault="00A33427" w:rsidP="00A33427">
      <w:r>
        <w:t>2.</w:t>
      </w:r>
      <w:r>
        <w:tab/>
        <w:t xml:space="preserve">Cel:  </w:t>
      </w:r>
      <w:r w:rsidR="008606F7">
        <w:t>Przyśpieszenie transakcji oraz ograniczenie kontaktu z innymi ludźmi, pozwala utrzymać działanie restauracji, barów oraz drobnych sklepów spożywczych w okresie kwarantanny.</w:t>
      </w:r>
    </w:p>
    <w:p w:rsidR="00A33427" w:rsidRDefault="00A33427" w:rsidP="00A33427"/>
    <w:p w:rsidR="00523CC1" w:rsidRDefault="00A33427" w:rsidP="00A33427">
      <w:r>
        <w:t>3.</w:t>
      </w:r>
      <w:r>
        <w:tab/>
        <w:t xml:space="preserve">Zakres odpowiedzialności systemu: </w:t>
      </w:r>
      <w:r w:rsidR="008606F7">
        <w:t xml:space="preserve">System powinien pozwalać użytkownikom dokonywać zakupów, tworzyć zamówienia </w:t>
      </w:r>
      <w:r w:rsidR="00523CC1">
        <w:t xml:space="preserve">(uwzględniając produkty lub usługi) </w:t>
      </w:r>
      <w:r w:rsidR="008606F7">
        <w:t>oraz opłacać je, a pracownikom potwierdzać zamówienia</w:t>
      </w:r>
      <w:r w:rsidR="00523CC1">
        <w:t xml:space="preserve"> (które mogą zostać zrealizowane)</w:t>
      </w:r>
      <w:r w:rsidR="008606F7">
        <w:t>.</w:t>
      </w:r>
    </w:p>
    <w:p w:rsidR="00A33427" w:rsidRDefault="00523CC1" w:rsidP="00A33427">
      <w:r>
        <w:t xml:space="preserve"> </w:t>
      </w:r>
    </w:p>
    <w:p w:rsidR="00FF4F00" w:rsidRDefault="00A33427" w:rsidP="00523CC1">
      <w:pPr>
        <w:ind w:left="705" w:hanging="705"/>
      </w:pPr>
      <w:r>
        <w:t>4.</w:t>
      </w:r>
      <w:r>
        <w:tab/>
        <w:t xml:space="preserve">Użytkownicy systemu: </w:t>
      </w:r>
    </w:p>
    <w:p w:rsidR="00523CC1" w:rsidRDefault="00523CC1" w:rsidP="00FF4F00">
      <w:pPr>
        <w:pStyle w:val="Akapitzlist"/>
        <w:numPr>
          <w:ilvl w:val="0"/>
          <w:numId w:val="1"/>
        </w:numPr>
      </w:pPr>
      <w:r>
        <w:t xml:space="preserve">Pracownik </w:t>
      </w:r>
      <w:r w:rsidR="00FF4F00">
        <w:t>działu administracji</w:t>
      </w:r>
    </w:p>
    <w:p w:rsidR="00523CC1" w:rsidRDefault="00523CC1" w:rsidP="00FF4F00">
      <w:pPr>
        <w:pStyle w:val="Akapitzlist"/>
        <w:numPr>
          <w:ilvl w:val="0"/>
          <w:numId w:val="1"/>
        </w:numPr>
      </w:pPr>
      <w:r>
        <w:t xml:space="preserve">Pracownik </w:t>
      </w:r>
      <w:r w:rsidR="00FF4F00">
        <w:t>działu obsługi klienta</w:t>
      </w:r>
    </w:p>
    <w:p w:rsidR="00FF4F00" w:rsidRDefault="00FF4F00" w:rsidP="00FF4F00">
      <w:pPr>
        <w:pStyle w:val="Akapitzlist"/>
        <w:numPr>
          <w:ilvl w:val="0"/>
          <w:numId w:val="1"/>
        </w:numPr>
      </w:pPr>
      <w:r>
        <w:t>Użytkownik zarejestrowany</w:t>
      </w:r>
    </w:p>
    <w:p w:rsidR="00A33427" w:rsidRDefault="00FF4F00" w:rsidP="00FF4F00">
      <w:pPr>
        <w:pStyle w:val="Akapitzlist"/>
        <w:numPr>
          <w:ilvl w:val="0"/>
          <w:numId w:val="1"/>
        </w:numPr>
      </w:pPr>
      <w:r>
        <w:t>Gość</w:t>
      </w:r>
      <w:bookmarkStart w:id="0" w:name="_GoBack"/>
      <w:bookmarkEnd w:id="0"/>
    </w:p>
    <w:p w:rsidR="0051743F" w:rsidRDefault="0051743F" w:rsidP="00A33427"/>
    <w:p w:rsidR="00A33427" w:rsidRDefault="00A33427" w:rsidP="00A33427">
      <w:r>
        <w:t>5.</w:t>
      </w:r>
      <w:r>
        <w:tab/>
        <w:t xml:space="preserve">Wymagania użytkownika: Ten punkt, nazywany też czasami wymaganiami wstępnymi na system, należy podzielić na 3 części (oddzielone np. jedną pustą linią, lub wyróżnione jakoś inaczej). Część pierwsza powinna zawierać omówienie struktury tego fragmentu dziedziny problemowej, którym zajmuje się system, czyli powinna zawierać: opisy bytów wraz z opisami ich własności oraz opisy relacji zachodzących między bytami. Część pierwsza będzie stanowiła podstawę, w oparciu o którą zostanie skonstruowany schemat pojęciowy systemu. Część druga powinna określać oczekiwaną funkcjonalność systemu -  specyfikowana tu funkcjonalność powinna tworzyć spójną całość, realizowalną na opisanej powyżej strukturze. Część drugą można rozpocząć np. sformułowaniem (po pustej linii oddzielającej ją od części pierwszej), takim jak: Oczekuje się, że system będzie wspomagał użytkowników w ... Każda funkcjonalność powinna być powiązana z użytkownikiem (lub grupą użytkowników), których działalność ma wspierać. Oczywiście użytkownicy wymienieni w tym punkcie muszą być też wymienieni na zbiorczej </w:t>
      </w:r>
      <w:proofErr w:type="spellStart"/>
      <w:r>
        <w:t>l</w:t>
      </w:r>
      <w:r w:rsidR="00926F1D">
        <w:t>+</w:t>
      </w:r>
      <w:r>
        <w:t>iście</w:t>
      </w:r>
      <w:proofErr w:type="spellEnd"/>
      <w:r>
        <w:t xml:space="preserve"> użytkowników systemu (czyli w punkcie 4.). Dobrze by było, aby na liście funkcjonalności znalazły się takie, których realizacja będzie wymagała wykorzystania metod klasowych. Ponadto, dobrze by było, gdyby można było zademonstrować dziedziczenie aktorów. Część druga posłuży za podstawę do zbudowania diagramu przypadków użycia. Część trzecia (jak poprzednio, oddzielona jedną pustą linią od części drugiej) powinna zawierać kilka ograniczeń (minimum 3), które system powinien wypełniać, np. określone środowisko sprzętowe czy programowe, oczekiwana niezawodność, wydajność, itd. </w:t>
      </w:r>
    </w:p>
    <w:p w:rsidR="00A33427" w:rsidRDefault="00A33427" w:rsidP="00A33427"/>
    <w:p w:rsidR="00A33427" w:rsidRDefault="00A33427" w:rsidP="00A33427">
      <w:r>
        <w:t>Kolejne punkty będą pokazywały w jaki sposób z wymagań użytkownika przechodzimy na wymagania na system.</w:t>
      </w:r>
    </w:p>
    <w:p w:rsidR="00A33427" w:rsidRDefault="00A33427" w:rsidP="00A33427"/>
    <w:p w:rsidR="00A33427" w:rsidRDefault="00A33427" w:rsidP="00A33427">
      <w:r>
        <w:t>6.</w:t>
      </w:r>
      <w:r>
        <w:tab/>
        <w:t>Wymagania funkcjonalne: W tym punkcie powinien pojawić się diagram przypadków użycia zgodny z funkcjonalnością wyspecyfikowaną w punkcie „Wymagania użytkownika”. Diagram powinien być narysowany z punktu widzenia użytkownika systemu, innymi słowy nie należy prezentować tu zbyt rozbudowanych zależności między przypadkami. Pamiętajmy, że użytkownika nie interesuje wewnętrzna organizacja funkcji systemu. Ponadto, należy wyraźnie oznaczyć granice systemu (tzn. rysować oba prostokąty).</w:t>
      </w:r>
    </w:p>
    <w:p w:rsidR="00A33427" w:rsidRDefault="00A33427" w:rsidP="00A33427"/>
    <w:p w:rsidR="00A33427" w:rsidRDefault="00A33427" w:rsidP="00A33427">
      <w:r>
        <w:t>7.</w:t>
      </w:r>
      <w:r>
        <w:tab/>
        <w:t xml:space="preserve">Opis struktury systemu (schemat pojęciowy): Tu należy umieścić diagram klas zbudowany w oparciu o opis struktury systemu, umieszczony w części pierwszej punktu 5., czyli w „Wymaganiach użytkownika”. Ponadto, diagram ma zawierać metody, od których rozpocznie się realizacja funkcjonalności wyspecyfikowanej w części drugiej tego punktu”. </w:t>
      </w:r>
    </w:p>
    <w:p w:rsidR="00A33427" w:rsidRDefault="00A33427" w:rsidP="00A33427"/>
    <w:p w:rsidR="00A33427" w:rsidRDefault="00A33427" w:rsidP="00A33427">
      <w:r>
        <w:t>8.</w:t>
      </w:r>
      <w:r>
        <w:tab/>
        <w:t>Wymagania niefunkcjonalne: W tym punkcie należy umieścić ograniczenia, przy których ma pracować system (wymienione w trzeciej części punktu 5., czyli „Wymagań użytkownika”). Ponadto, dla każdego z ograniczeń należy podać propozycję metryki, która ułatwi dokonywanie pomiarów.</w:t>
      </w:r>
    </w:p>
    <w:p w:rsidR="00A33427" w:rsidRDefault="00A33427" w:rsidP="00A33427"/>
    <w:p w:rsidR="00A33427" w:rsidRDefault="00A33427" w:rsidP="00A33427">
      <w:r>
        <w:t>9.</w:t>
      </w:r>
      <w:r>
        <w:tab/>
        <w:t>Opis przyszłej ewolucji systemu: Krótko o tym, czy planujemy w przyszłości rozbudowę systemu i jeśli tak, to jakich jego elementów miałaby dotyczyć.</w:t>
      </w:r>
    </w:p>
    <w:p w:rsidR="00A33427" w:rsidRDefault="00A33427" w:rsidP="00A33427"/>
    <w:p w:rsidR="00A33427" w:rsidRDefault="00A33427" w:rsidP="00A33427">
      <w:r>
        <w:t>10.</w:t>
      </w:r>
      <w:r>
        <w:tab/>
        <w:t>Słownik: Ta pozycja zawiera definicje pojęć z dziedziny problemowej.</w:t>
      </w:r>
    </w:p>
    <w:p w:rsidR="00A33427" w:rsidRDefault="00A33427" w:rsidP="00A33427"/>
    <w:p w:rsidR="00A33427" w:rsidRDefault="00A33427" w:rsidP="00A33427"/>
    <w:p w:rsidR="00A33427" w:rsidRDefault="00A33427" w:rsidP="00A33427">
      <w:r>
        <w:t xml:space="preserve">Uwaga: Przestrzegamy, przed kopiowaniem projektów. O ile zostanie wykryte wykorzystanie cudzego projektu (innymi słowy, posiadamy już taki projekt w naszej bazie projektów), konsekwencje mogą być  poważne, aż do niezaliczenia przedmiotu włącznie. </w:t>
      </w:r>
    </w:p>
    <w:p w:rsidR="003C3EB1" w:rsidRDefault="003C3EB1"/>
    <w:sectPr w:rsidR="003C3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D4C34"/>
    <w:multiLevelType w:val="hybridMultilevel"/>
    <w:tmpl w:val="579C7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27"/>
    <w:rsid w:val="00017482"/>
    <w:rsid w:val="00056AA1"/>
    <w:rsid w:val="00105286"/>
    <w:rsid w:val="003C3EB1"/>
    <w:rsid w:val="0051743F"/>
    <w:rsid w:val="00523CC1"/>
    <w:rsid w:val="008606F7"/>
    <w:rsid w:val="00926F1D"/>
    <w:rsid w:val="00A33427"/>
    <w:rsid w:val="00EC4F96"/>
    <w:rsid w:val="00FF4F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1FF39-4A26-4397-B7D2-11EB60F8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33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2</Pages>
  <Words>592</Words>
  <Characters>3558</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Kubbit</dc:creator>
  <cp:keywords/>
  <dc:description/>
  <cp:lastModifiedBy>Kubbit</cp:lastModifiedBy>
  <cp:revision>3</cp:revision>
  <dcterms:created xsi:type="dcterms:W3CDTF">2020-05-26T19:12:00Z</dcterms:created>
  <dcterms:modified xsi:type="dcterms:W3CDTF">2020-05-28T21:42:00Z</dcterms:modified>
</cp:coreProperties>
</file>