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b/>
          <w:color w:val="000000"/>
          <w:sz w:val="30"/>
        </w:rPr>
      </w:pPr>
      <w:bookmarkStart w:id="1" w:name="_top"/>
      <w:bookmarkEnd w:id="1"/>
      <w:r>
        <w:rPr>
          <w:b/>
          <w:sz w:val="30"/>
        </w:rPr>
        <w:t>캐릭터</w:t>
      </w:r>
    </w:p>
    <w:p>
      <w:pPr>
        <w:pStyle w:val="0"/>
        <w:widowControl w:val="off"/>
        <w:wordWrap/>
        <w:jc w:val="center"/>
        <w:rPr>
          <w:b/>
          <w:color w:val="000000"/>
          <w:sz w:val="26"/>
        </w:rPr>
      </w:pPr>
      <w:r>
        <w:rPr>
          <w:lang w:eastAsia="ko-KR"/>
          <w:b/>
          <w:color w:val="000000"/>
          <w:sz w:val="26"/>
          <w:rtl w:val="off"/>
        </w:rPr>
        <w:t>라케시스</w:t>
      </w:r>
    </w:p>
    <w:p>
      <w:pPr>
        <w:pStyle w:val="0"/>
        <w:widowControl w:val="off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</w:t>
      </w:r>
      <w:r>
        <w:rPr/>
        <w:t xml:space="preserve">운명의 세 여신 중 </w:t>
      </w:r>
      <w:r>
        <w:rPr>
          <w:lang w:eastAsia="ko-KR"/>
          <w:rtl w:val="off"/>
        </w:rPr>
        <w:t>둘째</w:t>
      </w:r>
      <w:r>
        <w:rPr/>
        <w:t xml:space="preserve"> 여신. </w:t>
      </w:r>
      <w:r>
        <w:rPr>
          <w:lang w:eastAsia="ko-KR"/>
          <w:rtl w:val="off"/>
        </w:rPr>
        <w:t xml:space="preserve">운명이 있음을 믿고, 그 운명이 자신의 열악한 상황을 타개해줄 것이라 믿는 인간들의 염원에 의해 태어난 신이다. </w:t>
      </w:r>
      <w:r>
        <w:rPr/>
        <w:t>클로토가 운명</w:t>
      </w:r>
      <w:r>
        <w:rPr>
          <w:lang w:eastAsia="ko-KR"/>
          <w:rtl w:val="off"/>
        </w:rPr>
        <w:t xml:space="preserve">의 실을 짜고, 아트로포스가 </w:t>
      </w:r>
      <w:r>
        <w:rPr/>
        <w:t>그 운명</w:t>
      </w:r>
      <w:r>
        <w:rPr>
          <w:lang w:eastAsia="ko-KR"/>
          <w:rtl w:val="off"/>
        </w:rPr>
        <w:t>의 실</w:t>
      </w:r>
      <w:r>
        <w:rPr/>
        <w:t>에 인간의 죽음의 시기와 장소 등을 정</w:t>
      </w:r>
      <w:r>
        <w:rPr>
          <w:lang w:eastAsia="ko-KR"/>
          <w:rtl w:val="off"/>
        </w:rPr>
        <w:t xml:space="preserve">한 뒤, 실을 잘라내고 나면, </w:t>
      </w:r>
      <w:r>
        <w:rPr/>
        <w:t>그 운명</w:t>
      </w:r>
      <w:r>
        <w:rPr>
          <w:lang w:eastAsia="ko-KR"/>
          <w:rtl w:val="off"/>
        </w:rPr>
        <w:t>의 실을 인간에게 감는 일을 하는, 인간에게 운명을 부여하는 신이다.</w:t>
      </w:r>
    </w:p>
    <w:p>
      <w:pPr>
        <w:pStyle w:val="0"/>
        <w:widowControl w:val="off"/>
      </w:pPr>
      <w:r>
        <w:rPr>
          <w:lang w:eastAsia="ko-KR"/>
          <w:rtl w:val="off"/>
        </w:rPr>
        <w:t xml:space="preserve"> 인간들을 지배하고 신들이 세상의 주체가 되자는 아트로포스에 말에 반대하며, 신들의 사명은 인간들을 지배하고 마음대로 하는 것이 아닌, 부족하고 모자란 인간들을 보살피고, 관장하여 세상의 질서를 지키는 것인데, 인간들을 관장해야 할 존재인 신이 신의 사명을 깨고, 인간들을 멋대로 지배하는 일이 일어난다면 세상의 질서가 무너질 것이라 주장하고, 아트로포스로부터 인간들을 지켜내려 한다.</w:t>
      </w:r>
    </w:p>
    <w:p>
      <w:pPr>
        <w:pStyle w:val="0"/>
        <w:widowControl w:val="off"/>
        <w:rPr/>
      </w:pP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pStyle w:val="9"/>
      <w:suff w:val="space"/>
    </w:lvl>
    <w:lvl w:ilvl="8">
      <w:start w:val="1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캐릭터</dc:title>
  <dc:subject/>
  <dc:creator>조규형</dc:creator>
  <cp:keywords/>
  <dc:description/>
  <cp:lastModifiedBy>조규형</cp:lastModifiedBy>
  <cp:revision>1</cp:revision>
  <dcterms:modified xsi:type="dcterms:W3CDTF">2020-10-05T13:11:37Z</dcterms:modified>
  <cp:version>1000.0100.01</cp:version>
</cp:coreProperties>
</file>