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8EC" w:rsidRDefault="006960A1" w:rsidP="00A638EC">
      <w:pPr>
        <w:pStyle w:val="Subtitle"/>
      </w:pPr>
      <w:sdt>
        <w:sdtPr>
          <w:alias w:val="Version:"/>
          <w:tag w:val="Version:"/>
          <w:id w:val="1459911874"/>
          <w:placeholder>
            <w:docPart w:val="DD1308DADDB74B778375090F872E6487"/>
          </w:placeholder>
          <w:temporary/>
          <w:showingPlcHdr/>
          <w15:appearance w15:val="hidden"/>
        </w:sdtPr>
        <w:sdtEndPr/>
        <w:sdtContent>
          <w:r w:rsidR="00A638EC" w:rsidRPr="00A638EC">
            <w:t>Version</w:t>
          </w:r>
        </w:sdtContent>
      </w:sdt>
      <w:r w:rsidR="00A638EC">
        <w:t xml:space="preserve"> </w:t>
      </w:r>
      <w:r w:rsidR="000826C9">
        <w:t>1.0</w:t>
      </w:r>
    </w:p>
    <w:p w:rsidR="00A638EC" w:rsidRDefault="006960A1" w:rsidP="00A638EC">
      <w:pPr>
        <w:pStyle w:val="Subtitle"/>
      </w:pPr>
      <w:sdt>
        <w:sdtPr>
          <w:alias w:val="Enter date:"/>
          <w:tag w:val="Enter date:"/>
          <w:id w:val="-664086759"/>
          <w:placeholder>
            <w:docPart w:val="D0E7F4D0EBB549AD8DF39364503ED3CF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0826C9">
            <w:t>2019/0</w:t>
          </w:r>
          <w:r w:rsidR="00132E81">
            <w:t>6</w:t>
          </w:r>
          <w:r w:rsidR="000826C9">
            <w:t>/</w:t>
          </w:r>
          <w:r w:rsidR="00132E81">
            <w:t>13</w:t>
          </w:r>
        </w:sdtContent>
      </w:sdt>
    </w:p>
    <w:p w:rsidR="00A638EC" w:rsidRPr="00A638EC" w:rsidRDefault="00A638EC" w:rsidP="00A638EC">
      <w:pPr>
        <w:pStyle w:val="Logo"/>
      </w:pPr>
    </w:p>
    <w:sdt>
      <w:sdtPr>
        <w:alias w:val="Enter title:"/>
        <w:tag w:val=""/>
        <w:id w:val="390237733"/>
        <w:placeholder>
          <w:docPart w:val="8E4BDF3B2594463DB9E984421A9F32C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A638EC" w:rsidRDefault="00132E81" w:rsidP="00A638EC">
          <w:pPr>
            <w:pStyle w:val="Title"/>
          </w:pPr>
          <w:r>
            <w:t>PDF ocr parsing using python</w:t>
          </w:r>
        </w:p>
      </w:sdtContent>
    </w:sdt>
    <w:sdt>
      <w:sdtPr>
        <w:alias w:val="Enter subtitle:"/>
        <w:tag w:val="Enter subtitle:"/>
        <w:id w:val="1134748392"/>
        <w:placeholder>
          <w:docPart w:val="380C4CD54A6743578CAFABA58C0FD1D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A638EC" w:rsidRDefault="000826C9" w:rsidP="00A638EC">
          <w:pPr>
            <w:pStyle w:val="Subtitle"/>
          </w:pPr>
          <w:r>
            <w:t>Development plan</w:t>
          </w:r>
        </w:p>
      </w:sdtContent>
    </w:sdt>
    <w:p w:rsidR="00A638EC" w:rsidRPr="004D5282" w:rsidRDefault="006960A1" w:rsidP="004D5282">
      <w:pPr>
        <w:pStyle w:val="Contactinfo"/>
      </w:pPr>
      <w:sdt>
        <w:sdtPr>
          <w:alias w:val="Presented by: "/>
          <w:tag w:val="Presented by: "/>
          <w:id w:val="529071456"/>
          <w:placeholder>
            <w:docPart w:val="DD3CD35EFD5641D5B7F2C293806B617C"/>
          </w:placeholder>
          <w:temporary/>
          <w:showingPlcHdr/>
          <w15:appearance w15:val="hidden"/>
        </w:sdtPr>
        <w:sdtEndPr/>
        <w:sdtContent>
          <w:r w:rsidR="00A638EC" w:rsidRPr="004D5282">
            <w:t>Presented by:</w:t>
          </w:r>
        </w:sdtContent>
      </w:sdt>
      <w:r w:rsidR="00A638EC" w:rsidRPr="004D5282">
        <w:t xml:space="preserve"> </w:t>
      </w:r>
      <w:r w:rsidR="000826C9">
        <w:t>wang chao</w:t>
      </w:r>
    </w:p>
    <w:p w:rsidR="00A638EC" w:rsidRDefault="006960A1" w:rsidP="004D5282">
      <w:pPr>
        <w:pStyle w:val="Contactinfo"/>
      </w:pPr>
      <w:sdt>
        <w:sdtPr>
          <w:alias w:val="Enter company name:"/>
          <w:tag w:val=""/>
          <w:id w:val="-874304286"/>
          <w:placeholder>
            <w:docPart w:val="1C80B29616E244C0ACF464F45DE786F9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6842E8">
            <w:rPr>
              <w:caps w:val="0"/>
            </w:rPr>
            <w:t>iNeeds</w:t>
          </w:r>
          <w:r w:rsidR="001755CF">
            <w:t>36</w:t>
          </w:r>
          <w:r w:rsidR="006842E8">
            <w:t>5</w:t>
          </w:r>
        </w:sdtContent>
      </w:sdt>
    </w:p>
    <w:p w:rsidR="00290347" w:rsidRPr="004D5282" w:rsidRDefault="000826C9" w:rsidP="00290347">
      <w:pPr>
        <w:pStyle w:val="Contactinfo"/>
      </w:pPr>
      <w:r>
        <w:t>Dandong, liaoning, china</w:t>
      </w:r>
    </w:p>
    <w:sdt>
      <w:sdtPr>
        <w:alias w:val="Title:"/>
        <w:tag w:val="Title:"/>
        <w:id w:val="135460442"/>
        <w:placeholder>
          <w:docPart w:val="DB6375279DB542DDBF39699A1E84BB4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2A0044" w:rsidRPr="002A0044" w:rsidRDefault="00132E81" w:rsidP="002A0044">
          <w:pPr>
            <w:pStyle w:val="Heading1"/>
          </w:pPr>
          <w:r>
            <w:t>PDF ocr parsing using python</w:t>
          </w:r>
        </w:p>
      </w:sdtContent>
    </w:sdt>
    <w:p w:rsidR="00FC58C2" w:rsidRDefault="00132E81">
      <w:r>
        <w:t xml:space="preserve">The client has 1K pages of PDF </w:t>
      </w:r>
      <w:r w:rsidR="00D056D3">
        <w:t>and the contents is a list of lawyers.</w:t>
      </w:r>
    </w:p>
    <w:p w:rsidR="00D056D3" w:rsidRDefault="00D056D3">
      <w:r>
        <w:t>The client needs to read this PDF file using OCR (Python) and parse the contents into their required format.</w:t>
      </w:r>
    </w:p>
    <w:p w:rsidR="00FC58C2" w:rsidRDefault="006960A1">
      <w:pPr>
        <w:pStyle w:val="Heading2"/>
      </w:pPr>
      <w:sdt>
        <w:sdtPr>
          <w:alias w:val="Target market:"/>
          <w:tag w:val="Target market:"/>
          <w:id w:val="-2031011583"/>
          <w:placeholder>
            <w:docPart w:val="60E4917772BA456E8514C550D8563203"/>
          </w:placeholder>
          <w:temporary/>
          <w:showingPlcHdr/>
          <w15:appearance w15:val="hidden"/>
        </w:sdtPr>
        <w:sdtEndPr/>
        <w:sdtContent>
          <w:r w:rsidR="00547E56">
            <w:t>Target Market</w:t>
          </w:r>
        </w:sdtContent>
      </w:sdt>
    </w:p>
    <w:p w:rsidR="00FC58C2" w:rsidRDefault="00D056D3">
      <w:r>
        <w:t>Potentially this module can be extended to future projects related PDF/OCR/TextParsing projects.</w:t>
      </w:r>
    </w:p>
    <w:p w:rsidR="00FC58C2" w:rsidRDefault="000826C9">
      <w:pPr>
        <w:pStyle w:val="Heading2"/>
      </w:pPr>
      <w:r>
        <w:t>prototype</w:t>
      </w:r>
    </w:p>
    <w:p w:rsidR="00D056D3" w:rsidRPr="00D056D3" w:rsidRDefault="00D056D3" w:rsidP="00D056D3">
      <w:r>
        <w:t>N/A</w:t>
      </w:r>
    </w:p>
    <w:p w:rsidR="00FC58C2" w:rsidRDefault="000826C9">
      <w:pPr>
        <w:pStyle w:val="Heading2"/>
      </w:pPr>
      <w:r>
        <w:t>Roadmap</w:t>
      </w:r>
    </w:p>
    <w:p w:rsidR="000826C9" w:rsidRDefault="00D056D3" w:rsidP="000826C9">
      <w:pPr>
        <w:pStyle w:val="ListParagraph"/>
        <w:numPr>
          <w:ilvl w:val="0"/>
          <w:numId w:val="14"/>
        </w:numPr>
        <w:ind w:left="540"/>
      </w:pPr>
      <w:r>
        <w:t>Reading PDF as images</w:t>
      </w:r>
    </w:p>
    <w:p w:rsidR="000826C9" w:rsidRDefault="00D056D3" w:rsidP="000826C9">
      <w:pPr>
        <w:pStyle w:val="ListParagraph"/>
        <w:numPr>
          <w:ilvl w:val="0"/>
          <w:numId w:val="14"/>
        </w:numPr>
        <w:ind w:left="540"/>
      </w:pPr>
      <w:r>
        <w:t>OCR on images</w:t>
      </w:r>
    </w:p>
    <w:p w:rsidR="000826C9" w:rsidRDefault="00D056D3" w:rsidP="000826C9">
      <w:pPr>
        <w:pStyle w:val="ListParagraph"/>
        <w:numPr>
          <w:ilvl w:val="0"/>
          <w:numId w:val="14"/>
        </w:numPr>
        <w:ind w:left="540"/>
      </w:pPr>
      <w:r>
        <w:t>Extracting valid list</w:t>
      </w:r>
    </w:p>
    <w:p w:rsidR="000826C9" w:rsidRDefault="00D056D3" w:rsidP="000826C9">
      <w:pPr>
        <w:pStyle w:val="ListParagraph"/>
        <w:numPr>
          <w:ilvl w:val="0"/>
          <w:numId w:val="14"/>
        </w:numPr>
        <w:ind w:left="540"/>
      </w:pPr>
      <w:r>
        <w:t>Parse the content</w:t>
      </w:r>
    </w:p>
    <w:p w:rsidR="000826C9" w:rsidRDefault="00D056D3" w:rsidP="000826C9">
      <w:pPr>
        <w:pStyle w:val="ListParagraph"/>
        <w:numPr>
          <w:ilvl w:val="0"/>
          <w:numId w:val="14"/>
        </w:numPr>
        <w:ind w:left="540"/>
      </w:pPr>
      <w:r>
        <w:t>Output to Excel</w:t>
      </w:r>
    </w:p>
    <w:p w:rsidR="00FC58C2" w:rsidRDefault="000826C9" w:rsidP="007D770B">
      <w:pPr>
        <w:pStyle w:val="Heading2"/>
      </w:pPr>
      <w:r>
        <w:t>timeline and milestone suggestion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Project plan"/>
      </w:tblPr>
      <w:tblGrid>
        <w:gridCol w:w="3150"/>
        <w:gridCol w:w="2340"/>
        <w:gridCol w:w="2700"/>
        <w:gridCol w:w="1170"/>
      </w:tblGrid>
      <w:tr w:rsidR="000826C9" w:rsidTr="00082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tblHeader/>
        </w:trPr>
        <w:tc>
          <w:tcPr>
            <w:tcW w:w="3150" w:type="dxa"/>
            <w:tcBorders>
              <w:top w:val="nil"/>
              <w:left w:val="nil"/>
            </w:tcBorders>
            <w:vAlign w:val="bottom"/>
          </w:tcPr>
          <w:p w:rsidR="000826C9" w:rsidRDefault="000826C9" w:rsidP="000826C9">
            <w:r>
              <w:t>Task</w:t>
            </w:r>
          </w:p>
        </w:tc>
        <w:tc>
          <w:tcPr>
            <w:tcW w:w="2340" w:type="dxa"/>
            <w:tcBorders>
              <w:top w:val="nil"/>
            </w:tcBorders>
            <w:vAlign w:val="bottom"/>
          </w:tcPr>
          <w:p w:rsidR="000826C9" w:rsidRDefault="000826C9" w:rsidP="000826C9">
            <w:r>
              <w:t>Estimated Work Hours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0826C9" w:rsidRDefault="000826C9" w:rsidP="000826C9">
            <w:pPr>
              <w:pStyle w:val="Rightalign"/>
              <w:jc w:val="center"/>
            </w:pPr>
            <w:r>
              <w:t>Estimated Completion Date</w:t>
            </w:r>
          </w:p>
        </w:tc>
        <w:tc>
          <w:tcPr>
            <w:tcW w:w="1170" w:type="dxa"/>
            <w:tcBorders>
              <w:top w:val="nil"/>
              <w:right w:val="nil"/>
            </w:tcBorders>
            <w:vAlign w:val="bottom"/>
          </w:tcPr>
          <w:p w:rsidR="000826C9" w:rsidRDefault="000826C9" w:rsidP="000826C9">
            <w:pPr>
              <w:pStyle w:val="Rightalign"/>
            </w:pPr>
            <w:r>
              <w:t>Milestone</w:t>
            </w:r>
          </w:p>
        </w:tc>
      </w:tr>
      <w:tr w:rsidR="00D853AD" w:rsidTr="00A205B6">
        <w:tc>
          <w:tcPr>
            <w:tcW w:w="3150" w:type="dxa"/>
            <w:tcBorders>
              <w:left w:val="nil"/>
            </w:tcBorders>
          </w:tcPr>
          <w:p w:rsidR="00D853AD" w:rsidRDefault="00D056D3" w:rsidP="00D853AD">
            <w:r>
              <w:t>Reading PDF as images</w:t>
            </w:r>
          </w:p>
        </w:tc>
        <w:tc>
          <w:tcPr>
            <w:tcW w:w="2340" w:type="dxa"/>
          </w:tcPr>
          <w:p w:rsidR="00D853AD" w:rsidRDefault="00D853AD" w:rsidP="00D853AD">
            <w:r>
              <w:t>4</w:t>
            </w:r>
          </w:p>
        </w:tc>
        <w:tc>
          <w:tcPr>
            <w:tcW w:w="2700" w:type="dxa"/>
          </w:tcPr>
          <w:p w:rsidR="00D853AD" w:rsidRDefault="00D853AD" w:rsidP="00D853AD">
            <w:pPr>
              <w:pStyle w:val="Rightalign"/>
            </w:pPr>
            <w:r>
              <w:t>2019/6/3</w:t>
            </w: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853AD" w:rsidRDefault="00D853AD" w:rsidP="00D853AD">
            <w:pPr>
              <w:spacing w:before="0"/>
              <w:ind w:left="0" w:right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D853AD" w:rsidTr="00A205B6">
        <w:tc>
          <w:tcPr>
            <w:tcW w:w="3150" w:type="dxa"/>
            <w:tcBorders>
              <w:left w:val="nil"/>
            </w:tcBorders>
          </w:tcPr>
          <w:p w:rsidR="00D853AD" w:rsidRDefault="00D056D3" w:rsidP="00D853AD">
            <w:r>
              <w:t>OCR module calibration</w:t>
            </w:r>
          </w:p>
        </w:tc>
        <w:tc>
          <w:tcPr>
            <w:tcW w:w="2340" w:type="dxa"/>
          </w:tcPr>
          <w:p w:rsidR="00D853AD" w:rsidRDefault="00D853AD" w:rsidP="00D853AD">
            <w:r>
              <w:t>16</w:t>
            </w:r>
          </w:p>
        </w:tc>
        <w:tc>
          <w:tcPr>
            <w:tcW w:w="2700" w:type="dxa"/>
          </w:tcPr>
          <w:p w:rsidR="00D853AD" w:rsidRDefault="00D853AD" w:rsidP="00D853AD">
            <w:pPr>
              <w:pStyle w:val="Rightalign"/>
            </w:pPr>
            <w:r>
              <w:t>2019/6/5</w:t>
            </w: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853AD" w:rsidRDefault="00D853AD" w:rsidP="00D853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</w:tr>
      <w:tr w:rsidR="00D853AD" w:rsidTr="00A205B6">
        <w:tc>
          <w:tcPr>
            <w:tcW w:w="3150" w:type="dxa"/>
            <w:tcBorders>
              <w:left w:val="nil"/>
            </w:tcBorders>
          </w:tcPr>
          <w:p w:rsidR="00D853AD" w:rsidRDefault="00D056D3" w:rsidP="00D853AD">
            <w:r>
              <w:t>Excluding not necessary data</w:t>
            </w:r>
          </w:p>
        </w:tc>
        <w:tc>
          <w:tcPr>
            <w:tcW w:w="2340" w:type="dxa"/>
          </w:tcPr>
          <w:p w:rsidR="00D853AD" w:rsidRDefault="00D853AD" w:rsidP="00D853AD">
            <w:r>
              <w:t>8</w:t>
            </w:r>
          </w:p>
        </w:tc>
        <w:tc>
          <w:tcPr>
            <w:tcW w:w="2700" w:type="dxa"/>
          </w:tcPr>
          <w:p w:rsidR="00D853AD" w:rsidRDefault="00D853AD" w:rsidP="00D853AD">
            <w:pPr>
              <w:pStyle w:val="Rightalign"/>
            </w:pPr>
            <w:r>
              <w:t>2019/6/6</w:t>
            </w: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853AD" w:rsidRDefault="00D853AD" w:rsidP="00D853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D853AD" w:rsidTr="00A205B6">
        <w:tc>
          <w:tcPr>
            <w:tcW w:w="3150" w:type="dxa"/>
            <w:tcBorders>
              <w:left w:val="nil"/>
            </w:tcBorders>
          </w:tcPr>
          <w:p w:rsidR="00D853AD" w:rsidRDefault="00D056D3" w:rsidP="00D056D3">
            <w:r>
              <w:t>Parsing valid data</w:t>
            </w:r>
          </w:p>
        </w:tc>
        <w:tc>
          <w:tcPr>
            <w:tcW w:w="2340" w:type="dxa"/>
          </w:tcPr>
          <w:p w:rsidR="00D853AD" w:rsidRDefault="00D056D3" w:rsidP="00D853AD">
            <w:r>
              <w:t>8</w:t>
            </w:r>
          </w:p>
        </w:tc>
        <w:tc>
          <w:tcPr>
            <w:tcW w:w="2700" w:type="dxa"/>
          </w:tcPr>
          <w:p w:rsidR="00D853AD" w:rsidRDefault="00D853AD" w:rsidP="00D853AD">
            <w:pPr>
              <w:pStyle w:val="Rightalign"/>
            </w:pPr>
            <w:r>
              <w:t>2019/6/8</w:t>
            </w: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853AD" w:rsidRDefault="00D056D3" w:rsidP="00D853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D853AD" w:rsidTr="00A205B6">
        <w:tc>
          <w:tcPr>
            <w:tcW w:w="3150" w:type="dxa"/>
            <w:tcBorders>
              <w:left w:val="nil"/>
            </w:tcBorders>
          </w:tcPr>
          <w:p w:rsidR="00D853AD" w:rsidRDefault="00D056D3" w:rsidP="00D853AD">
            <w:r>
              <w:t>Export to Excel file</w:t>
            </w:r>
          </w:p>
        </w:tc>
        <w:tc>
          <w:tcPr>
            <w:tcW w:w="2340" w:type="dxa"/>
          </w:tcPr>
          <w:p w:rsidR="00D853AD" w:rsidRDefault="00D056D3" w:rsidP="00D853AD">
            <w:r>
              <w:t>4</w:t>
            </w:r>
          </w:p>
        </w:tc>
        <w:tc>
          <w:tcPr>
            <w:tcW w:w="2700" w:type="dxa"/>
          </w:tcPr>
          <w:p w:rsidR="00D853AD" w:rsidRDefault="00D853AD" w:rsidP="00D853AD">
            <w:pPr>
              <w:pStyle w:val="Rightalign"/>
            </w:pPr>
            <w:r>
              <w:t>2019/6/9</w:t>
            </w: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853AD" w:rsidRDefault="00D056D3" w:rsidP="00D853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D853AD" w:rsidTr="00A205B6">
        <w:tc>
          <w:tcPr>
            <w:tcW w:w="3150" w:type="dxa"/>
            <w:tcBorders>
              <w:left w:val="nil"/>
              <w:bottom w:val="single" w:sz="12" w:space="0" w:color="EAB290" w:themeColor="accent2" w:themeTint="99"/>
            </w:tcBorders>
          </w:tcPr>
          <w:p w:rsidR="00D853AD" w:rsidRDefault="00D056D3" w:rsidP="00D853AD">
            <w:r>
              <w:t>Test/Maintenance</w:t>
            </w:r>
          </w:p>
        </w:tc>
        <w:tc>
          <w:tcPr>
            <w:tcW w:w="2340" w:type="dxa"/>
            <w:tcBorders>
              <w:bottom w:val="single" w:sz="12" w:space="0" w:color="EAB290" w:themeColor="accent2" w:themeTint="99"/>
            </w:tcBorders>
          </w:tcPr>
          <w:p w:rsidR="00D853AD" w:rsidRDefault="00D853AD" w:rsidP="00D853AD">
            <w:r>
              <w:t>4</w:t>
            </w:r>
          </w:p>
        </w:tc>
        <w:tc>
          <w:tcPr>
            <w:tcW w:w="2700" w:type="dxa"/>
            <w:tcBorders>
              <w:bottom w:val="single" w:sz="12" w:space="0" w:color="EAB290" w:themeColor="accent2" w:themeTint="99"/>
            </w:tcBorders>
          </w:tcPr>
          <w:p w:rsidR="00D853AD" w:rsidRDefault="00D853AD" w:rsidP="00D853AD">
            <w:pPr>
              <w:pStyle w:val="Rightalign"/>
            </w:pPr>
            <w:r>
              <w:t>2019/6/10</w:t>
            </w:r>
          </w:p>
        </w:tc>
        <w:tc>
          <w:tcPr>
            <w:tcW w:w="1170" w:type="dxa"/>
            <w:tcBorders>
              <w:bottom w:val="single" w:sz="12" w:space="0" w:color="EAB290" w:themeColor="accent2" w:themeTint="99"/>
              <w:right w:val="nil"/>
            </w:tcBorders>
            <w:vAlign w:val="bottom"/>
          </w:tcPr>
          <w:p w:rsidR="00D853AD" w:rsidRDefault="00D853AD" w:rsidP="00D853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0826C9" w:rsidRPr="00D853AD" w:rsidTr="000826C9">
        <w:tc>
          <w:tcPr>
            <w:tcW w:w="3150" w:type="dxa"/>
            <w:tcBorders>
              <w:top w:val="single" w:sz="12" w:space="0" w:color="EAB290" w:themeColor="accent2" w:themeTint="99"/>
              <w:left w:val="nil"/>
            </w:tcBorders>
          </w:tcPr>
          <w:p w:rsidR="000826C9" w:rsidRPr="00D853AD" w:rsidRDefault="000826C9" w:rsidP="000826C9">
            <w:pPr>
              <w:rPr>
                <w:b/>
              </w:rPr>
            </w:pPr>
            <w:r w:rsidRPr="00D853AD">
              <w:rPr>
                <w:b/>
              </w:rPr>
              <w:t>TOTAL</w:t>
            </w:r>
          </w:p>
        </w:tc>
        <w:tc>
          <w:tcPr>
            <w:tcW w:w="2340" w:type="dxa"/>
            <w:tcBorders>
              <w:top w:val="single" w:sz="12" w:space="0" w:color="EAB290" w:themeColor="accent2" w:themeTint="99"/>
            </w:tcBorders>
          </w:tcPr>
          <w:p w:rsidR="000826C9" w:rsidRPr="00D853AD" w:rsidRDefault="00D056D3" w:rsidP="000826C9">
            <w:pPr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700" w:type="dxa"/>
            <w:tcBorders>
              <w:top w:val="single" w:sz="12" w:space="0" w:color="EAB290" w:themeColor="accent2" w:themeTint="99"/>
            </w:tcBorders>
          </w:tcPr>
          <w:p w:rsidR="000826C9" w:rsidRPr="00D853AD" w:rsidRDefault="000826C9" w:rsidP="000826C9">
            <w:pPr>
              <w:pStyle w:val="Rightalign"/>
              <w:rPr>
                <w:b/>
              </w:rPr>
            </w:pPr>
            <w:r w:rsidRPr="00D853AD">
              <w:rPr>
                <w:b/>
              </w:rPr>
              <w:t>2019/6/10</w:t>
            </w:r>
          </w:p>
        </w:tc>
        <w:tc>
          <w:tcPr>
            <w:tcW w:w="1170" w:type="dxa"/>
            <w:tcBorders>
              <w:top w:val="single" w:sz="12" w:space="0" w:color="EAB290" w:themeColor="accent2" w:themeTint="99"/>
              <w:right w:val="nil"/>
            </w:tcBorders>
          </w:tcPr>
          <w:p w:rsidR="000826C9" w:rsidRPr="00D853AD" w:rsidRDefault="00D853AD" w:rsidP="00D056D3">
            <w:pPr>
              <w:pStyle w:val="Rightalign"/>
              <w:rPr>
                <w:b/>
              </w:rPr>
            </w:pPr>
            <w:r w:rsidRPr="00D853AD">
              <w:rPr>
                <w:b/>
              </w:rPr>
              <w:t>1</w:t>
            </w:r>
            <w:r w:rsidR="00D056D3">
              <w:rPr>
                <w:b/>
              </w:rPr>
              <w:t>32</w:t>
            </w:r>
            <w:r w:rsidRPr="00D853AD">
              <w:rPr>
                <w:b/>
              </w:rPr>
              <w:t>0</w:t>
            </w:r>
          </w:p>
        </w:tc>
      </w:tr>
    </w:tbl>
    <w:p w:rsidR="00FC58C2" w:rsidRDefault="006960A1">
      <w:pPr>
        <w:pStyle w:val="Heading3"/>
      </w:pPr>
      <w:sdt>
        <w:sdtPr>
          <w:alias w:val="Budget:"/>
          <w:tag w:val="Budget:"/>
          <w:id w:val="-735090648"/>
          <w:placeholder>
            <w:docPart w:val="7BFD6A935AAC4A68912CE3D38714CAFD"/>
          </w:placeholder>
          <w:temporary/>
          <w:showingPlcHdr/>
          <w15:appearance w15:val="hidden"/>
        </w:sdtPr>
        <w:sdtEndPr/>
        <w:sdtContent>
          <w:r w:rsidR="007D770B">
            <w:t>Budget</w:t>
          </w:r>
        </w:sdtContent>
      </w:sdt>
    </w:p>
    <w:p w:rsidR="00FC58C2" w:rsidRDefault="00D853AD">
      <w:r>
        <w:t xml:space="preserve">The total budget is </w:t>
      </w:r>
      <w:r w:rsidRPr="00D056D3">
        <w:rPr>
          <w:color w:val="FF0000"/>
        </w:rPr>
        <w:t>1</w:t>
      </w:r>
      <w:r w:rsidR="00D056D3" w:rsidRPr="00D056D3">
        <w:rPr>
          <w:color w:val="FF0000"/>
        </w:rPr>
        <w:t>176</w:t>
      </w:r>
      <w:r w:rsidRPr="00D056D3">
        <w:rPr>
          <w:color w:val="FF0000"/>
        </w:rPr>
        <w:t xml:space="preserve"> </w:t>
      </w:r>
      <w:r>
        <w:t>and for further development requirem</w:t>
      </w:r>
      <w:r w:rsidR="009F26B2">
        <w:t>en</w:t>
      </w:r>
      <w:r>
        <w:t>ts, I would charge 30USD/hr.</w:t>
      </w:r>
    </w:p>
    <w:p w:rsidR="00FC58C2" w:rsidRDefault="006960A1">
      <w:pPr>
        <w:pStyle w:val="Heading3"/>
      </w:pPr>
      <w:sdt>
        <w:sdtPr>
          <w:alias w:val="Approval:"/>
          <w:tag w:val="Approval:"/>
          <w:id w:val="1358932445"/>
          <w:placeholder>
            <w:docPart w:val="9347ECF0922C443097A2F9E7AC5B80A9"/>
          </w:placeholder>
          <w:temporary/>
          <w:showingPlcHdr/>
          <w15:appearance w15:val="hidden"/>
        </w:sdtPr>
        <w:sdtEndPr/>
        <w:sdtContent>
          <w:r w:rsidR="003C0801">
            <w:t>Approval</w:t>
          </w:r>
        </w:sdtContent>
      </w:sdt>
    </w:p>
    <w:tbl>
      <w:tblPr>
        <w:tblStyle w:val="GridTable1Light-Accent2"/>
        <w:tblW w:w="4806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Approval with names and dates"/>
      </w:tblPr>
      <w:tblGrid>
        <w:gridCol w:w="1434"/>
        <w:gridCol w:w="3831"/>
        <w:gridCol w:w="1532"/>
        <w:gridCol w:w="2200"/>
      </w:tblGrid>
      <w:tr w:rsidR="002E0E68" w:rsidTr="009F2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tblHeader/>
        </w:trPr>
        <w:tc>
          <w:tcPr>
            <w:tcW w:w="1433" w:type="dxa"/>
            <w:tcBorders>
              <w:top w:val="nil"/>
              <w:left w:val="nil"/>
            </w:tcBorders>
            <w:vAlign w:val="bottom"/>
          </w:tcPr>
          <w:p w:rsidR="00FC58C2" w:rsidRDefault="006960A1">
            <w:sdt>
              <w:sdtPr>
                <w:alias w:val="Title:"/>
                <w:tag w:val="Title:"/>
                <w:id w:val="22611863"/>
                <w:placeholder>
                  <w:docPart w:val="3340C482B4DF4B50BABFB418B7FBD770"/>
                </w:placeholder>
                <w:temporary/>
                <w:showingPlcHdr/>
                <w15:appearance w15:val="hidden"/>
              </w:sdtPr>
              <w:sdtEndPr/>
              <w:sdtContent>
                <w:r w:rsidR="003C0801">
                  <w:t>Title</w:t>
                </w:r>
              </w:sdtContent>
            </w:sdt>
          </w:p>
        </w:tc>
        <w:tc>
          <w:tcPr>
            <w:tcW w:w="3831" w:type="dxa"/>
            <w:tcBorders>
              <w:top w:val="nil"/>
            </w:tcBorders>
            <w:vAlign w:val="bottom"/>
          </w:tcPr>
          <w:p w:rsidR="00FC58C2" w:rsidRDefault="006960A1">
            <w:sdt>
              <w:sdtPr>
                <w:alias w:val="Name:"/>
                <w:tag w:val="Name:"/>
                <w:id w:val="487916429"/>
                <w:placeholder>
                  <w:docPart w:val="9EF9ADF69B994F6EA28B8F024DFFC057"/>
                </w:placeholder>
                <w:temporary/>
                <w:showingPlcHdr/>
                <w15:appearance w15:val="hidden"/>
              </w:sdtPr>
              <w:sdtEndPr/>
              <w:sdtContent>
                <w:r w:rsidR="003C0801">
                  <w:t>Name</w:t>
                </w:r>
              </w:sdtContent>
            </w:sdt>
          </w:p>
        </w:tc>
        <w:tc>
          <w:tcPr>
            <w:tcW w:w="1532" w:type="dxa"/>
            <w:tcBorders>
              <w:top w:val="nil"/>
            </w:tcBorders>
            <w:vAlign w:val="bottom"/>
          </w:tcPr>
          <w:p w:rsidR="00FC58C2" w:rsidRDefault="00D853AD" w:rsidP="00D853AD">
            <w:r>
              <w:t>Date</w:t>
            </w:r>
          </w:p>
        </w:tc>
        <w:tc>
          <w:tcPr>
            <w:tcW w:w="2200" w:type="dxa"/>
            <w:tcBorders>
              <w:top w:val="nil"/>
              <w:right w:val="nil"/>
            </w:tcBorders>
            <w:vAlign w:val="bottom"/>
          </w:tcPr>
          <w:p w:rsidR="00FC58C2" w:rsidRDefault="00D853AD" w:rsidP="00D853AD">
            <w:r>
              <w:t>Signature</w:t>
            </w:r>
          </w:p>
        </w:tc>
      </w:tr>
      <w:tr w:rsidR="002E0E68" w:rsidTr="009F26B2">
        <w:trPr>
          <w:trHeight w:val="372"/>
        </w:trPr>
        <w:tc>
          <w:tcPr>
            <w:tcW w:w="1433" w:type="dxa"/>
            <w:tcBorders>
              <w:left w:val="nil"/>
            </w:tcBorders>
            <w:vAlign w:val="center"/>
          </w:tcPr>
          <w:p w:rsidR="00FC58C2" w:rsidRDefault="00D853AD" w:rsidP="002E0E68">
            <w:r>
              <w:t>Client</w:t>
            </w:r>
          </w:p>
        </w:tc>
        <w:tc>
          <w:tcPr>
            <w:tcW w:w="3831" w:type="dxa"/>
            <w:vAlign w:val="center"/>
          </w:tcPr>
          <w:p w:rsidR="00FC58C2" w:rsidRDefault="00FC58C2" w:rsidP="002E0E68"/>
        </w:tc>
        <w:tc>
          <w:tcPr>
            <w:tcW w:w="1532" w:type="dxa"/>
            <w:vAlign w:val="center"/>
          </w:tcPr>
          <w:p w:rsidR="00FC58C2" w:rsidRDefault="00FC58C2" w:rsidP="002E0E68"/>
        </w:tc>
        <w:tc>
          <w:tcPr>
            <w:tcW w:w="2200" w:type="dxa"/>
            <w:tcBorders>
              <w:right w:val="nil"/>
            </w:tcBorders>
            <w:vAlign w:val="center"/>
          </w:tcPr>
          <w:p w:rsidR="00FC58C2" w:rsidRDefault="00FC58C2" w:rsidP="002E0E68"/>
        </w:tc>
      </w:tr>
      <w:tr w:rsidR="002E0E68" w:rsidTr="009F26B2">
        <w:trPr>
          <w:trHeight w:val="701"/>
        </w:trPr>
        <w:tc>
          <w:tcPr>
            <w:tcW w:w="1433" w:type="dxa"/>
            <w:tcBorders>
              <w:left w:val="nil"/>
            </w:tcBorders>
            <w:vAlign w:val="center"/>
          </w:tcPr>
          <w:p w:rsidR="00FC58C2" w:rsidRDefault="00D853AD" w:rsidP="002E0E68">
            <w:r>
              <w:lastRenderedPageBreak/>
              <w:t>Developer</w:t>
            </w:r>
          </w:p>
        </w:tc>
        <w:tc>
          <w:tcPr>
            <w:tcW w:w="3831" w:type="dxa"/>
            <w:vAlign w:val="center"/>
          </w:tcPr>
          <w:p w:rsidR="00FC58C2" w:rsidRDefault="00D853AD" w:rsidP="002E0E68">
            <w:r>
              <w:t>Wang Chao</w:t>
            </w:r>
          </w:p>
        </w:tc>
        <w:tc>
          <w:tcPr>
            <w:tcW w:w="1532" w:type="dxa"/>
            <w:vAlign w:val="center"/>
          </w:tcPr>
          <w:p w:rsidR="00FC58C2" w:rsidRDefault="002E0E68" w:rsidP="00D056D3">
            <w:r>
              <w:t>06/</w:t>
            </w:r>
            <w:r w:rsidR="00D056D3">
              <w:t>1</w:t>
            </w:r>
            <w:r>
              <w:t>3/2019</w:t>
            </w:r>
          </w:p>
        </w:tc>
        <w:tc>
          <w:tcPr>
            <w:tcW w:w="2200" w:type="dxa"/>
            <w:tcBorders>
              <w:right w:val="nil"/>
            </w:tcBorders>
            <w:vAlign w:val="center"/>
          </w:tcPr>
          <w:p w:rsidR="00FC58C2" w:rsidRDefault="002E0E68" w:rsidP="002E0E68">
            <w:r>
              <w:rPr>
                <w:noProof/>
                <w:lang w:eastAsia="zh-CN"/>
              </w:rPr>
              <w:drawing>
                <wp:inline distT="0" distB="0" distL="0" distR="0">
                  <wp:extent cx="1046617" cy="40005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619" cy="42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E68" w:rsidTr="009F26B2">
        <w:trPr>
          <w:trHeight w:val="372"/>
        </w:trPr>
        <w:tc>
          <w:tcPr>
            <w:tcW w:w="1433" w:type="dxa"/>
            <w:tcBorders>
              <w:left w:val="nil"/>
            </w:tcBorders>
            <w:vAlign w:val="center"/>
          </w:tcPr>
          <w:p w:rsidR="00FC58C2" w:rsidRDefault="00FC58C2" w:rsidP="002E0E68"/>
        </w:tc>
        <w:tc>
          <w:tcPr>
            <w:tcW w:w="3831" w:type="dxa"/>
            <w:vAlign w:val="center"/>
          </w:tcPr>
          <w:p w:rsidR="00FC58C2" w:rsidRDefault="00FC58C2" w:rsidP="002E0E68"/>
        </w:tc>
        <w:tc>
          <w:tcPr>
            <w:tcW w:w="1532" w:type="dxa"/>
            <w:vAlign w:val="center"/>
          </w:tcPr>
          <w:p w:rsidR="00FC58C2" w:rsidRDefault="00FC58C2" w:rsidP="002E0E68"/>
        </w:tc>
        <w:tc>
          <w:tcPr>
            <w:tcW w:w="2200" w:type="dxa"/>
            <w:tcBorders>
              <w:right w:val="nil"/>
            </w:tcBorders>
            <w:vAlign w:val="center"/>
          </w:tcPr>
          <w:p w:rsidR="00FC58C2" w:rsidRDefault="00FC58C2" w:rsidP="002E0E68"/>
        </w:tc>
      </w:tr>
    </w:tbl>
    <w:p w:rsidR="00EC6967" w:rsidRDefault="00EC6967" w:rsidP="009F26B2">
      <w:pPr>
        <w:pStyle w:val="Heading1"/>
        <w:pageBreakBefore w:val="0"/>
        <w:ind w:left="0"/>
      </w:pPr>
      <w:r>
        <w:t>COmmunication</w:t>
      </w:r>
    </w:p>
    <w:p w:rsidR="00EC6967" w:rsidRDefault="00EC6967" w:rsidP="00EC6967">
      <w:r>
        <w:t xml:space="preserve">We will mainly communicate via Freelancer.com but we can use Skype, Whatsapp, Email after making a deal. Before making a deal, </w:t>
      </w:r>
      <w:bookmarkStart w:id="0" w:name="_GoBack"/>
      <w:bookmarkEnd w:id="0"/>
      <w:r>
        <w:t>we are not allowed to communicate out of Freelancer.com</w:t>
      </w:r>
    </w:p>
    <w:sectPr w:rsidR="00EC6967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0A1" w:rsidRDefault="006960A1">
      <w:r>
        <w:separator/>
      </w:r>
    </w:p>
    <w:p w:rsidR="006960A1" w:rsidRDefault="006960A1"/>
  </w:endnote>
  <w:endnote w:type="continuationSeparator" w:id="0">
    <w:p w:rsidR="006960A1" w:rsidRDefault="006960A1">
      <w:r>
        <w:continuationSeparator/>
      </w:r>
    </w:p>
    <w:p w:rsidR="006960A1" w:rsidRDefault="006960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:rsidTr="005A54FA">
      <w:tc>
        <w:tcPr>
          <w:tcW w:w="750" w:type="pct"/>
        </w:tcPr>
        <w:p w:rsidR="00FC58C2" w:rsidRDefault="006960A1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8B1F5D4632824553A2A63BF324E0189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132E81">
                <w:t>2019/06/13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C23B2E23EE8C4488ABCA00B840BC7AF5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:rsidR="00FC58C2" w:rsidRDefault="00132E81" w:rsidP="00547E56">
              <w:pPr>
                <w:pStyle w:val="Footer"/>
                <w:jc w:val="center"/>
              </w:pPr>
              <w:r>
                <w:t>PDF ocr parsing using python</w:t>
              </w:r>
            </w:p>
          </w:sdtContent>
        </w:sdt>
      </w:tc>
      <w:tc>
        <w:tcPr>
          <w:tcW w:w="750" w:type="pct"/>
        </w:tcPr>
        <w:p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56D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0A1" w:rsidRDefault="006960A1">
      <w:r>
        <w:separator/>
      </w:r>
    </w:p>
    <w:p w:rsidR="006960A1" w:rsidRDefault="006960A1"/>
  </w:footnote>
  <w:footnote w:type="continuationSeparator" w:id="0">
    <w:p w:rsidR="006960A1" w:rsidRDefault="006960A1">
      <w:r>
        <w:continuationSeparator/>
      </w:r>
    </w:p>
    <w:p w:rsidR="006960A1" w:rsidRDefault="006960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8C2" w:rsidRDefault="006960A1">
    <w:pPr>
      <w:pStyle w:val="Header"/>
    </w:pPr>
    <w:sdt>
      <w:sdtPr>
        <w:alias w:val="Confidential:"/>
        <w:tag w:val="Confidential:"/>
        <w:id w:val="-1822729698"/>
        <w:placeholder>
          <w:docPart w:val="23997415EC814BFBA5A30946144CEF47"/>
        </w:placeholder>
        <w:temporary/>
        <w:showingPlcHdr/>
        <w15:appearance w15:val="hidden"/>
      </w:sdtPr>
      <w:sdtEndPr/>
      <w:sdtContent>
        <w:r w:rsidR="003F66FA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93" w:rsidRDefault="00A638EC" w:rsidP="000826C9">
    <w:pPr>
      <w:pStyle w:val="Header"/>
      <w:ind w:right="182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28C2BF5" wp14:editId="70BEBE4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EB3AB7B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" fillcolor="#94b6d2 [32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3E2170"/>
    <w:multiLevelType w:val="hybridMultilevel"/>
    <w:tmpl w:val="25B4AC50"/>
    <w:lvl w:ilvl="0" w:tplc="271262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4E50E91"/>
    <w:multiLevelType w:val="hybridMultilevel"/>
    <w:tmpl w:val="2E96B1B4"/>
    <w:lvl w:ilvl="0" w:tplc="3CE2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9"/>
    <w:rsid w:val="000826C9"/>
    <w:rsid w:val="00132E81"/>
    <w:rsid w:val="001755CF"/>
    <w:rsid w:val="001912B2"/>
    <w:rsid w:val="00290347"/>
    <w:rsid w:val="002A0044"/>
    <w:rsid w:val="002E0E68"/>
    <w:rsid w:val="003A445F"/>
    <w:rsid w:val="003A4FE1"/>
    <w:rsid w:val="003C0801"/>
    <w:rsid w:val="003F66FA"/>
    <w:rsid w:val="004224CB"/>
    <w:rsid w:val="00474746"/>
    <w:rsid w:val="004D5282"/>
    <w:rsid w:val="004F0E9B"/>
    <w:rsid w:val="00547E56"/>
    <w:rsid w:val="005A0EA1"/>
    <w:rsid w:val="005A54FA"/>
    <w:rsid w:val="005B2EAF"/>
    <w:rsid w:val="005B3755"/>
    <w:rsid w:val="006842E8"/>
    <w:rsid w:val="006960A1"/>
    <w:rsid w:val="006E67C4"/>
    <w:rsid w:val="006F2718"/>
    <w:rsid w:val="007D770B"/>
    <w:rsid w:val="007F4B9C"/>
    <w:rsid w:val="007F6D58"/>
    <w:rsid w:val="008400AB"/>
    <w:rsid w:val="0090428B"/>
    <w:rsid w:val="009F26B2"/>
    <w:rsid w:val="00A638EC"/>
    <w:rsid w:val="00A94C93"/>
    <w:rsid w:val="00AA133F"/>
    <w:rsid w:val="00BE0195"/>
    <w:rsid w:val="00D056D3"/>
    <w:rsid w:val="00D10FF9"/>
    <w:rsid w:val="00D5350B"/>
    <w:rsid w:val="00D853AD"/>
    <w:rsid w:val="00EC6967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20008"/>
  <w15:chartTrackingRefBased/>
  <w15:docId w15:val="{DF1904D5-0664-4C9A-8790-2AEB0B4D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826C9"/>
    <w:pPr>
      <w:spacing w:before="0" w:after="160" w:line="259" w:lineRule="auto"/>
      <w:ind w:left="720" w:right="0"/>
      <w:contextualSpacing/>
    </w:pPr>
    <w:rPr>
      <w:kern w:val="0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ao%20David\AppData\Roaming\Microsoft\Templates\Tactical%20business%20marketing%20plan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1308DADDB74B778375090F872E6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5874D-22D8-49C0-AC0F-A242C23FFA76}"/>
      </w:docPartPr>
      <w:docPartBody>
        <w:p w:rsidR="004B2D12" w:rsidRDefault="000E328C">
          <w:pPr>
            <w:pStyle w:val="DD1308DADDB74B778375090F872E6487"/>
          </w:pPr>
          <w:r w:rsidRPr="00A638EC">
            <w:t>Version</w:t>
          </w:r>
        </w:p>
      </w:docPartBody>
    </w:docPart>
    <w:docPart>
      <w:docPartPr>
        <w:name w:val="D0E7F4D0EBB549AD8DF39364503ED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1D216-DEF6-48C6-9601-9C4BD0F63F2A}"/>
      </w:docPartPr>
      <w:docPartBody>
        <w:p w:rsidR="004B2D12" w:rsidRDefault="000E328C">
          <w:pPr>
            <w:pStyle w:val="D0E7F4D0EBB549AD8DF39364503ED3CF"/>
          </w:pPr>
          <w:r>
            <w:t>Date</w:t>
          </w:r>
        </w:p>
      </w:docPartBody>
    </w:docPart>
    <w:docPart>
      <w:docPartPr>
        <w:name w:val="8E4BDF3B2594463DB9E984421A9F3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9A505-C1DD-4049-AE91-42416D0C8960}"/>
      </w:docPartPr>
      <w:docPartBody>
        <w:p w:rsidR="004B2D12" w:rsidRDefault="000E328C">
          <w:pPr>
            <w:pStyle w:val="8E4BDF3B2594463DB9E984421A9F32C5"/>
          </w:pPr>
          <w:r w:rsidRPr="002A0044">
            <w:t>Tactical Marketing Plan</w:t>
          </w:r>
        </w:p>
      </w:docPartBody>
    </w:docPart>
    <w:docPart>
      <w:docPartPr>
        <w:name w:val="380C4CD54A6743578CAFABA58C0FD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CE7B4-4592-4919-8F89-B7630329436B}"/>
      </w:docPartPr>
      <w:docPartBody>
        <w:p w:rsidR="004B2D12" w:rsidRDefault="000E328C">
          <w:pPr>
            <w:pStyle w:val="380C4CD54A6743578CAFABA58C0FD1D9"/>
          </w:pPr>
          <w:r>
            <w:t>Document subtitle</w:t>
          </w:r>
        </w:p>
      </w:docPartBody>
    </w:docPart>
    <w:docPart>
      <w:docPartPr>
        <w:name w:val="DD3CD35EFD5641D5B7F2C293806B6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A9542-26CE-40F4-B5AF-B5455E1BA517}"/>
      </w:docPartPr>
      <w:docPartBody>
        <w:p w:rsidR="004B2D12" w:rsidRDefault="000E328C">
          <w:pPr>
            <w:pStyle w:val="DD3CD35EFD5641D5B7F2C293806B617C"/>
          </w:pPr>
          <w:r w:rsidRPr="004D5282">
            <w:t>Presented by:</w:t>
          </w:r>
        </w:p>
      </w:docPartBody>
    </w:docPart>
    <w:docPart>
      <w:docPartPr>
        <w:name w:val="1C80B29616E244C0ACF464F45DE78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026B7-8D9D-42A9-A1A6-E83C002C7D93}"/>
      </w:docPartPr>
      <w:docPartBody>
        <w:p w:rsidR="004B2D12" w:rsidRDefault="000E328C">
          <w:pPr>
            <w:pStyle w:val="1C80B29616E244C0ACF464F45DE786F9"/>
          </w:pPr>
          <w:r w:rsidRPr="004D5282">
            <w:t>company name</w:t>
          </w:r>
        </w:p>
      </w:docPartBody>
    </w:docPart>
    <w:docPart>
      <w:docPartPr>
        <w:name w:val="DB6375279DB542DDBF39699A1E84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51506-B4E6-4774-9C7B-7EDD9CC74340}"/>
      </w:docPartPr>
      <w:docPartBody>
        <w:p w:rsidR="004B2D12" w:rsidRDefault="000E328C">
          <w:pPr>
            <w:pStyle w:val="DB6375279DB542DDBF39699A1E84BB4C"/>
          </w:pPr>
          <w:r w:rsidRPr="002A0044">
            <w:t>Tactical Marketing Plan</w:t>
          </w:r>
        </w:p>
      </w:docPartBody>
    </w:docPart>
    <w:docPart>
      <w:docPartPr>
        <w:name w:val="60E4917772BA456E8514C550D856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E737F-6DDB-43BA-AC89-40CAF893DE00}"/>
      </w:docPartPr>
      <w:docPartBody>
        <w:p w:rsidR="004B2D12" w:rsidRDefault="000E328C">
          <w:pPr>
            <w:pStyle w:val="60E4917772BA456E8514C550D8563203"/>
          </w:pPr>
          <w:r>
            <w:t>Target Market</w:t>
          </w:r>
        </w:p>
      </w:docPartBody>
    </w:docPart>
    <w:docPart>
      <w:docPartPr>
        <w:name w:val="8B1F5D4632824553A2A63BF324E01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786F4-B4F3-4E01-BAAB-DACEB403D218}"/>
      </w:docPartPr>
      <w:docPartBody>
        <w:p w:rsidR="004B2D12" w:rsidRDefault="000E328C">
          <w:pPr>
            <w:pStyle w:val="8B1F5D4632824553A2A63BF324E0189B"/>
          </w:pPr>
          <w:r>
            <w:t>Define your pull-through offer.</w:t>
          </w:r>
        </w:p>
      </w:docPartBody>
    </w:docPart>
    <w:docPart>
      <w:docPartPr>
        <w:name w:val="C23B2E23EE8C4488ABCA00B840BC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BC8B9-2940-48AF-89F5-6C85B2BBBE6D}"/>
      </w:docPartPr>
      <w:docPartBody>
        <w:p w:rsidR="004B2D12" w:rsidRDefault="000E328C">
          <w:pPr>
            <w:pStyle w:val="C23B2E23EE8C4488ABCA00B840BC7AF5"/>
          </w:pPr>
          <w:r>
            <w:t>Process</w:t>
          </w:r>
        </w:p>
      </w:docPartBody>
    </w:docPart>
    <w:docPart>
      <w:docPartPr>
        <w:name w:val="7BFD6A935AAC4A68912CE3D38714C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B7719-2404-49D6-948F-CE81B1E79396}"/>
      </w:docPartPr>
      <w:docPartBody>
        <w:p w:rsidR="004B2D12" w:rsidRDefault="000E328C">
          <w:pPr>
            <w:pStyle w:val="7BFD6A935AAC4A68912CE3D38714CAFD"/>
          </w:pPr>
          <w:r>
            <w:t>Budget</w:t>
          </w:r>
        </w:p>
      </w:docPartBody>
    </w:docPart>
    <w:docPart>
      <w:docPartPr>
        <w:name w:val="9347ECF0922C443097A2F9E7AC5B8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209CA-CA52-463C-B8E6-9287504186EA}"/>
      </w:docPartPr>
      <w:docPartBody>
        <w:p w:rsidR="004B2D12" w:rsidRDefault="000E328C">
          <w:pPr>
            <w:pStyle w:val="9347ECF0922C443097A2F9E7AC5B80A9"/>
          </w:pPr>
          <w:r>
            <w:t>Approval</w:t>
          </w:r>
        </w:p>
      </w:docPartBody>
    </w:docPart>
    <w:docPart>
      <w:docPartPr>
        <w:name w:val="3340C482B4DF4B50BABFB418B7FBD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15198-6EBF-4A92-AB93-24CF5F85411B}"/>
      </w:docPartPr>
      <w:docPartBody>
        <w:p w:rsidR="004B2D12" w:rsidRDefault="000E328C">
          <w:pPr>
            <w:pStyle w:val="3340C482B4DF4B50BABFB418B7FBD770"/>
          </w:pPr>
          <w:r>
            <w:t>Title</w:t>
          </w:r>
        </w:p>
      </w:docPartBody>
    </w:docPart>
    <w:docPart>
      <w:docPartPr>
        <w:name w:val="9EF9ADF69B994F6EA28B8F024DFFC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F6F55-003D-4BDA-8CD9-6F0D9BB2E274}"/>
      </w:docPartPr>
      <w:docPartBody>
        <w:p w:rsidR="004B2D12" w:rsidRDefault="000E328C">
          <w:pPr>
            <w:pStyle w:val="9EF9ADF69B994F6EA28B8F024DFFC057"/>
          </w:pPr>
          <w:r>
            <w:t>Name</w:t>
          </w:r>
        </w:p>
      </w:docPartBody>
    </w:docPart>
    <w:docPart>
      <w:docPartPr>
        <w:name w:val="23997415EC814BFBA5A30946144CE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DC04D-1F29-465B-8B54-7B9F18708AA8}"/>
      </w:docPartPr>
      <w:docPartBody>
        <w:p w:rsidR="004B2D12" w:rsidRDefault="00390F66" w:rsidP="00390F66">
          <w:pPr>
            <w:pStyle w:val="23997415EC814BFBA5A30946144CEF47"/>
          </w:pPr>
          <w:r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66"/>
    <w:rsid w:val="000E328C"/>
    <w:rsid w:val="00390F66"/>
    <w:rsid w:val="004B2D12"/>
    <w:rsid w:val="00814564"/>
    <w:rsid w:val="0094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1308DADDB74B778375090F872E6487">
    <w:name w:val="DD1308DADDB74B778375090F872E6487"/>
  </w:style>
  <w:style w:type="paragraph" w:customStyle="1" w:styleId="22C4850BFA3C41DF8FCE9142DC83D571">
    <w:name w:val="22C4850BFA3C41DF8FCE9142DC83D571"/>
  </w:style>
  <w:style w:type="paragraph" w:customStyle="1" w:styleId="D0E7F4D0EBB549AD8DF39364503ED3CF">
    <w:name w:val="D0E7F4D0EBB549AD8DF39364503ED3CF"/>
  </w:style>
  <w:style w:type="paragraph" w:customStyle="1" w:styleId="8E4BDF3B2594463DB9E984421A9F32C5">
    <w:name w:val="8E4BDF3B2594463DB9E984421A9F32C5"/>
  </w:style>
  <w:style w:type="paragraph" w:customStyle="1" w:styleId="380C4CD54A6743578CAFABA58C0FD1D9">
    <w:name w:val="380C4CD54A6743578CAFABA58C0FD1D9"/>
  </w:style>
  <w:style w:type="paragraph" w:customStyle="1" w:styleId="DD3CD35EFD5641D5B7F2C293806B617C">
    <w:name w:val="DD3CD35EFD5641D5B7F2C293806B617C"/>
  </w:style>
  <w:style w:type="paragraph" w:customStyle="1" w:styleId="2B7CC14A06D642918FFDFE7BD3B04B5E">
    <w:name w:val="2B7CC14A06D642918FFDFE7BD3B04B5E"/>
  </w:style>
  <w:style w:type="paragraph" w:customStyle="1" w:styleId="1C80B29616E244C0ACF464F45DE786F9">
    <w:name w:val="1C80B29616E244C0ACF464F45DE786F9"/>
  </w:style>
  <w:style w:type="paragraph" w:customStyle="1" w:styleId="39E32B1EF9014A16A81AAA39799D707F">
    <w:name w:val="39E32B1EF9014A16A81AAA39799D707F"/>
  </w:style>
  <w:style w:type="paragraph" w:customStyle="1" w:styleId="DB6375279DB542DDBF39699A1E84BB4C">
    <w:name w:val="DB6375279DB542DDBF39699A1E84BB4C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491611BF312842D1A4D70052BE3EACC0">
    <w:name w:val="491611BF312842D1A4D70052BE3EACC0"/>
  </w:style>
  <w:style w:type="paragraph" w:customStyle="1" w:styleId="FCB6CDB48ABB49299360CA52A0BA91D1">
    <w:name w:val="FCB6CDB48ABB49299360CA52A0BA91D1"/>
  </w:style>
  <w:style w:type="paragraph" w:customStyle="1" w:styleId="D94A129FA09B4B19825E416B66C39E5A">
    <w:name w:val="D94A129FA09B4B19825E416B66C39E5A"/>
  </w:style>
  <w:style w:type="paragraph" w:customStyle="1" w:styleId="96CD7E9864A14E07B0C78B12BCA1CE6A">
    <w:name w:val="96CD7E9864A14E07B0C78B12BCA1CE6A"/>
  </w:style>
  <w:style w:type="paragraph" w:customStyle="1" w:styleId="88A1A0BCD9B54D779BBB4DF247B18EB5">
    <w:name w:val="88A1A0BCD9B54D779BBB4DF247B18EB5"/>
  </w:style>
  <w:style w:type="paragraph" w:customStyle="1" w:styleId="228F968AA5354206B27D00D9DFAC9194">
    <w:name w:val="228F968AA5354206B27D00D9DFAC9194"/>
  </w:style>
  <w:style w:type="paragraph" w:customStyle="1" w:styleId="A4F1ED111A0649F198E4837104819321">
    <w:name w:val="A4F1ED111A0649F198E4837104819321"/>
  </w:style>
  <w:style w:type="paragraph" w:customStyle="1" w:styleId="1E9EDBB53D044421BE65AFD18B266D8B">
    <w:name w:val="1E9EDBB53D044421BE65AFD18B266D8B"/>
  </w:style>
  <w:style w:type="paragraph" w:customStyle="1" w:styleId="CD013EC98DDF45288DDA4A897CDC07FE">
    <w:name w:val="CD013EC98DDF45288DDA4A897CDC07FE"/>
  </w:style>
  <w:style w:type="paragraph" w:customStyle="1" w:styleId="26035AF7EF8B4B2CA5CBA0C888152A77">
    <w:name w:val="26035AF7EF8B4B2CA5CBA0C888152A77"/>
  </w:style>
  <w:style w:type="paragraph" w:customStyle="1" w:styleId="450388A4465945EE80DA1B66EF7FF994">
    <w:name w:val="450388A4465945EE80DA1B66EF7FF994"/>
  </w:style>
  <w:style w:type="paragraph" w:customStyle="1" w:styleId="ED89B42879AF4A5F90AE00EDF2E2482B">
    <w:name w:val="ED89B42879AF4A5F90AE00EDF2E2482B"/>
  </w:style>
  <w:style w:type="paragraph" w:customStyle="1" w:styleId="60E4917772BA456E8514C550D8563203">
    <w:name w:val="60E4917772BA456E8514C550D8563203"/>
  </w:style>
  <w:style w:type="paragraph" w:customStyle="1" w:styleId="99764B94C9EB4FCA9B39A5D9773FB20A">
    <w:name w:val="99764B94C9EB4FCA9B39A5D9773FB20A"/>
  </w:style>
  <w:style w:type="paragraph" w:customStyle="1" w:styleId="52A31817F8DC43EE98C4F96E2947721E">
    <w:name w:val="52A31817F8DC43EE98C4F96E2947721E"/>
  </w:style>
  <w:style w:type="paragraph" w:customStyle="1" w:styleId="ECC9A82C72F6496BA0EC037EE048143E">
    <w:name w:val="ECC9A82C72F6496BA0EC037EE048143E"/>
  </w:style>
  <w:style w:type="paragraph" w:customStyle="1" w:styleId="5AB2614BD885418CAD988BB424E33D24">
    <w:name w:val="5AB2614BD885418CAD988BB424E33D24"/>
  </w:style>
  <w:style w:type="paragraph" w:customStyle="1" w:styleId="FA82AC0BED21441C85DEEC39776B7358">
    <w:name w:val="FA82AC0BED21441C85DEEC39776B7358"/>
  </w:style>
  <w:style w:type="paragraph" w:customStyle="1" w:styleId="F8F06BBF1CE44A9EB63D506AA9A46929">
    <w:name w:val="F8F06BBF1CE44A9EB63D506AA9A46929"/>
  </w:style>
  <w:style w:type="paragraph" w:customStyle="1" w:styleId="EBFB5876809D44D6A259CB1CBD6FBA76">
    <w:name w:val="EBFB5876809D44D6A259CB1CBD6FBA76"/>
  </w:style>
  <w:style w:type="paragraph" w:customStyle="1" w:styleId="CA9AB302055843C9B7F36663D32413EE">
    <w:name w:val="CA9AB302055843C9B7F36663D32413EE"/>
  </w:style>
  <w:style w:type="paragraph" w:customStyle="1" w:styleId="91352BC39753493FA1B80431BE87D3CA">
    <w:name w:val="91352BC39753493FA1B80431BE87D3CA"/>
  </w:style>
  <w:style w:type="paragraph" w:customStyle="1" w:styleId="C19E7C6FDFED4454B351F9C80C3FCF96">
    <w:name w:val="C19E7C6FDFED4454B351F9C80C3FCF96"/>
  </w:style>
  <w:style w:type="paragraph" w:customStyle="1" w:styleId="FB96EB480ABF4F7887B1020AC70DDA01">
    <w:name w:val="FB96EB480ABF4F7887B1020AC70DDA01"/>
  </w:style>
  <w:style w:type="paragraph" w:customStyle="1" w:styleId="F60271B731FF43F39BB552687D6B06B5">
    <w:name w:val="F60271B731FF43F39BB552687D6B06B5"/>
  </w:style>
  <w:style w:type="paragraph" w:customStyle="1" w:styleId="8B1F5D4632824553A2A63BF324E0189B">
    <w:name w:val="8B1F5D4632824553A2A63BF324E0189B"/>
  </w:style>
  <w:style w:type="paragraph" w:customStyle="1" w:styleId="C23B2E23EE8C4488ABCA00B840BC7AF5">
    <w:name w:val="C23B2E23EE8C4488ABCA00B840BC7AF5"/>
  </w:style>
  <w:style w:type="paragraph" w:customStyle="1" w:styleId="7BAEAE334B814212AFE1D9FDB496F11E">
    <w:name w:val="7BAEAE334B814212AFE1D9FDB496F11E"/>
  </w:style>
  <w:style w:type="paragraph" w:customStyle="1" w:styleId="4D976AEE431C425787A6FF2A1C0733F4">
    <w:name w:val="4D976AEE431C425787A6FF2A1C0733F4"/>
  </w:style>
  <w:style w:type="paragraph" w:customStyle="1" w:styleId="0BA5A60B292244A4BF2D7963FF9EFA38">
    <w:name w:val="0BA5A60B292244A4BF2D7963FF9EFA38"/>
  </w:style>
  <w:style w:type="paragraph" w:customStyle="1" w:styleId="4E314FDD2A8E41418A971F524F01B68F">
    <w:name w:val="4E314FDD2A8E41418A971F524F01B68F"/>
  </w:style>
  <w:style w:type="paragraph" w:customStyle="1" w:styleId="89ED7AD4705C4F848EF2BB7C4DE0A3ED">
    <w:name w:val="89ED7AD4705C4F848EF2BB7C4DE0A3ED"/>
  </w:style>
  <w:style w:type="paragraph" w:customStyle="1" w:styleId="7EBACE2D43904C1081D97E15C73D6CB9">
    <w:name w:val="7EBACE2D43904C1081D97E15C73D6CB9"/>
  </w:style>
  <w:style w:type="paragraph" w:customStyle="1" w:styleId="3FE97CEC107240CF8268757B7340D60D">
    <w:name w:val="3FE97CEC107240CF8268757B7340D60D"/>
  </w:style>
  <w:style w:type="paragraph" w:customStyle="1" w:styleId="C0F09FC4BDF947A8B27A94C2766B4184">
    <w:name w:val="C0F09FC4BDF947A8B27A94C2766B4184"/>
  </w:style>
  <w:style w:type="paragraph" w:customStyle="1" w:styleId="EF4DA32BDFDB4EBB90119ED2515663F0">
    <w:name w:val="EF4DA32BDFDB4EBB90119ED2515663F0"/>
  </w:style>
  <w:style w:type="paragraph" w:customStyle="1" w:styleId="D7F0A78E9AC94703B0D5E279E6D08F37">
    <w:name w:val="D7F0A78E9AC94703B0D5E279E6D08F37"/>
  </w:style>
  <w:style w:type="paragraph" w:customStyle="1" w:styleId="A1D4A8E2442B4C5C82FB377708F564E8">
    <w:name w:val="A1D4A8E2442B4C5C82FB377708F564E8"/>
  </w:style>
  <w:style w:type="paragraph" w:customStyle="1" w:styleId="9EEB056008BC453D87550251A2050167">
    <w:name w:val="9EEB056008BC453D87550251A2050167"/>
  </w:style>
  <w:style w:type="paragraph" w:customStyle="1" w:styleId="7294EACF89704F478228C914ECF508F9">
    <w:name w:val="7294EACF89704F478228C914ECF508F9"/>
  </w:style>
  <w:style w:type="paragraph" w:customStyle="1" w:styleId="C4A56908E4A549B79CCBE90E38DA4255">
    <w:name w:val="C4A56908E4A549B79CCBE90E38DA4255"/>
  </w:style>
  <w:style w:type="paragraph" w:customStyle="1" w:styleId="8E2E5700E5FA475F9617C0D54A0FBB3F">
    <w:name w:val="8E2E5700E5FA475F9617C0D54A0FBB3F"/>
  </w:style>
  <w:style w:type="paragraph" w:customStyle="1" w:styleId="282B901E22C849BAA9056913CAC685F7">
    <w:name w:val="282B901E22C849BAA9056913CAC685F7"/>
  </w:style>
  <w:style w:type="paragraph" w:customStyle="1" w:styleId="4C6709709AD8476D8B97145450BC5844">
    <w:name w:val="4C6709709AD8476D8B97145450BC5844"/>
  </w:style>
  <w:style w:type="paragraph" w:customStyle="1" w:styleId="66DD00EFA2A744AA9915F7DC4879E09D">
    <w:name w:val="66DD00EFA2A744AA9915F7DC4879E09D"/>
  </w:style>
  <w:style w:type="paragraph" w:customStyle="1" w:styleId="583E24D6620D4459B19BC7A509182CBB">
    <w:name w:val="583E24D6620D4459B19BC7A509182CBB"/>
  </w:style>
  <w:style w:type="paragraph" w:customStyle="1" w:styleId="BB2509FFDBB44E6F8FB9887AB5A5B58E">
    <w:name w:val="BB2509FFDBB44E6F8FB9887AB5A5B58E"/>
  </w:style>
  <w:style w:type="paragraph" w:customStyle="1" w:styleId="8D30F8C253F7499BAAF70FA2FC9434C0">
    <w:name w:val="8D30F8C253F7499BAAF70FA2FC9434C0"/>
  </w:style>
  <w:style w:type="paragraph" w:customStyle="1" w:styleId="9D379222A7A64A178AF76E0E0AB048E1">
    <w:name w:val="9D379222A7A64A178AF76E0E0AB048E1"/>
  </w:style>
  <w:style w:type="paragraph" w:customStyle="1" w:styleId="353FED62DCFF4647AA6842947B91D8ED">
    <w:name w:val="353FED62DCFF4647AA6842947B91D8ED"/>
  </w:style>
  <w:style w:type="paragraph" w:customStyle="1" w:styleId="DDF509B20E2D49D0B67EADD893AB758E">
    <w:name w:val="DDF509B20E2D49D0B67EADD893AB758E"/>
  </w:style>
  <w:style w:type="paragraph" w:customStyle="1" w:styleId="7BFD6A935AAC4A68912CE3D38714CAFD">
    <w:name w:val="7BFD6A935AAC4A68912CE3D38714CAFD"/>
  </w:style>
  <w:style w:type="paragraph" w:customStyle="1" w:styleId="F173B5447AA442F0A1AB07B46AC40AF5">
    <w:name w:val="F173B5447AA442F0A1AB07B46AC40AF5"/>
  </w:style>
  <w:style w:type="paragraph" w:customStyle="1" w:styleId="0DF71F3F15444EA8B95808A3BB45BE9D">
    <w:name w:val="0DF71F3F15444EA8B95808A3BB45BE9D"/>
  </w:style>
  <w:style w:type="paragraph" w:customStyle="1" w:styleId="16B9824453144D6C9F95E6938C5A85D2">
    <w:name w:val="16B9824453144D6C9F95E6938C5A85D2"/>
  </w:style>
  <w:style w:type="paragraph" w:customStyle="1" w:styleId="40AA67D81EAA4EEBBDB242ECD3FFB16C">
    <w:name w:val="40AA67D81EAA4EEBBDB242ECD3FFB16C"/>
  </w:style>
  <w:style w:type="paragraph" w:customStyle="1" w:styleId="BC7B8F991B4241C18ACA5672D4DB289A">
    <w:name w:val="BC7B8F991B4241C18ACA5672D4DB289A"/>
  </w:style>
  <w:style w:type="paragraph" w:customStyle="1" w:styleId="51131F4107584EA69D3612DA0DC0E6CF">
    <w:name w:val="51131F4107584EA69D3612DA0DC0E6CF"/>
  </w:style>
  <w:style w:type="paragraph" w:customStyle="1" w:styleId="9347ECF0922C443097A2F9E7AC5B80A9">
    <w:name w:val="9347ECF0922C443097A2F9E7AC5B80A9"/>
  </w:style>
  <w:style w:type="paragraph" w:customStyle="1" w:styleId="3340C482B4DF4B50BABFB418B7FBD770">
    <w:name w:val="3340C482B4DF4B50BABFB418B7FBD770"/>
  </w:style>
  <w:style w:type="paragraph" w:customStyle="1" w:styleId="9EF9ADF69B994F6EA28B8F024DFFC057">
    <w:name w:val="9EF9ADF69B994F6EA28B8F024DFFC057"/>
  </w:style>
  <w:style w:type="paragraph" w:customStyle="1" w:styleId="44AA53CF724D4281BF72924783C91472">
    <w:name w:val="44AA53CF724D4281BF72924783C91472"/>
  </w:style>
  <w:style w:type="paragraph" w:customStyle="1" w:styleId="B74A0EC86E2A487FA7E692870C706E51">
    <w:name w:val="B74A0EC86E2A487FA7E692870C706E51"/>
  </w:style>
  <w:style w:type="paragraph" w:customStyle="1" w:styleId="47AB2945C70C49D6A1253D77E14966F2">
    <w:name w:val="47AB2945C70C49D6A1253D77E14966F2"/>
  </w:style>
  <w:style w:type="paragraph" w:customStyle="1" w:styleId="88D55A05C3914C22AF4019B910F98B4E">
    <w:name w:val="88D55A05C3914C22AF4019B910F98B4E"/>
  </w:style>
  <w:style w:type="paragraph" w:customStyle="1" w:styleId="460E9EB32D82416BAD0624563539D53D">
    <w:name w:val="460E9EB32D82416BAD0624563539D53D"/>
  </w:style>
  <w:style w:type="paragraph" w:customStyle="1" w:styleId="005D402EBE7142D3BF1878D1DC94E22F">
    <w:name w:val="005D402EBE7142D3BF1878D1DC94E22F"/>
  </w:style>
  <w:style w:type="paragraph" w:customStyle="1" w:styleId="DB5C98258926487EA4B2E63E0A76B447">
    <w:name w:val="DB5C98258926487EA4B2E63E0A76B447"/>
  </w:style>
  <w:style w:type="paragraph" w:customStyle="1" w:styleId="69145708E4464769A2181117345BF0F0">
    <w:name w:val="69145708E4464769A2181117345BF0F0"/>
  </w:style>
  <w:style w:type="paragraph" w:customStyle="1" w:styleId="BE9E6236FEE74F44871989F808716E49">
    <w:name w:val="BE9E6236FEE74F44871989F808716E49"/>
  </w:style>
  <w:style w:type="paragraph" w:customStyle="1" w:styleId="EC9888EA19614EC6B946D8933D0BF7CD">
    <w:name w:val="EC9888EA19614EC6B946D8933D0BF7CD"/>
  </w:style>
  <w:style w:type="paragraph" w:customStyle="1" w:styleId="E0585DC675AE4ECEBD1ADBAE1EE0BD13">
    <w:name w:val="E0585DC675AE4ECEBD1ADBAE1EE0BD13"/>
  </w:style>
  <w:style w:type="paragraph" w:customStyle="1" w:styleId="1F34856317C349D5937231A11A47FFBD">
    <w:name w:val="1F34856317C349D5937231A11A47FFBD"/>
  </w:style>
  <w:style w:type="paragraph" w:customStyle="1" w:styleId="F34D087DDFF14C5C956E226E6578DF99">
    <w:name w:val="F34D087DDFF14C5C956E226E6578DF99"/>
  </w:style>
  <w:style w:type="paragraph" w:customStyle="1" w:styleId="96F757B23B0F4347AD41DCA65430FC66">
    <w:name w:val="96F757B23B0F4347AD41DCA65430FC66"/>
  </w:style>
  <w:style w:type="paragraph" w:customStyle="1" w:styleId="245FCFC1A13E40DFAEAE993408169BAA">
    <w:name w:val="245FCFC1A13E40DFAEAE993408169BAA"/>
  </w:style>
  <w:style w:type="paragraph" w:customStyle="1" w:styleId="17362EA8CBCA4E16A6B1B519DBEE6809">
    <w:name w:val="17362EA8CBCA4E16A6B1B519DBEE6809"/>
  </w:style>
  <w:style w:type="paragraph" w:customStyle="1" w:styleId="CA2852CA47654441880B9E963FA68911">
    <w:name w:val="CA2852CA47654441880B9E963FA68911"/>
  </w:style>
  <w:style w:type="paragraph" w:customStyle="1" w:styleId="E4B9B1770AF641AD9DA5DF4FD8D7BF7A">
    <w:name w:val="E4B9B1770AF641AD9DA5DF4FD8D7BF7A"/>
  </w:style>
  <w:style w:type="paragraph" w:customStyle="1" w:styleId="1B03C4EF6B4A438B85C13B95E822EF8B">
    <w:name w:val="1B03C4EF6B4A438B85C13B95E822EF8B"/>
  </w:style>
  <w:style w:type="paragraph" w:customStyle="1" w:styleId="691E2AEEBADB42C0B05DCF59CB484101">
    <w:name w:val="691E2AEEBADB42C0B05DCF59CB484101"/>
  </w:style>
  <w:style w:type="paragraph" w:customStyle="1" w:styleId="547AC0022E794F3FBC3929B5E2916D81">
    <w:name w:val="547AC0022E794F3FBC3929B5E2916D81"/>
  </w:style>
  <w:style w:type="paragraph" w:customStyle="1" w:styleId="10DB85B293AD4D9698FBC81FB885F4DB">
    <w:name w:val="10DB85B293AD4D9698FBC81FB885F4DB"/>
  </w:style>
  <w:style w:type="paragraph" w:customStyle="1" w:styleId="9CD23433A3FD465192B843662815DD43">
    <w:name w:val="9CD23433A3FD465192B843662815DD43"/>
  </w:style>
  <w:style w:type="paragraph" w:customStyle="1" w:styleId="64CDD88C599C4ED494B96236ED449A01">
    <w:name w:val="64CDD88C599C4ED494B96236ED449A01"/>
  </w:style>
  <w:style w:type="paragraph" w:customStyle="1" w:styleId="ACF2268F7A3940E19057C76A99BE2090">
    <w:name w:val="ACF2268F7A3940E19057C76A99BE2090"/>
  </w:style>
  <w:style w:type="paragraph" w:customStyle="1" w:styleId="A05377EC3595490BADD429FB96C8BB87">
    <w:name w:val="A05377EC3595490BADD429FB96C8BB87"/>
  </w:style>
  <w:style w:type="paragraph" w:customStyle="1" w:styleId="8BDA23D50E8744359C648E8DE5B937F1">
    <w:name w:val="8BDA23D50E8744359C648E8DE5B937F1"/>
  </w:style>
  <w:style w:type="paragraph" w:customStyle="1" w:styleId="19C65348ED644E62B5ABFA555B1DD1E0">
    <w:name w:val="19C65348ED644E62B5ABFA555B1DD1E0"/>
  </w:style>
  <w:style w:type="paragraph" w:customStyle="1" w:styleId="EF63994833264393A0D50D2A2649DD82">
    <w:name w:val="EF63994833264393A0D50D2A2649DD82"/>
  </w:style>
  <w:style w:type="paragraph" w:customStyle="1" w:styleId="73AD064E1E354D4CB039A4E494D865CC">
    <w:name w:val="73AD064E1E354D4CB039A4E494D865CC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4C3DB9E79F554D5A8C09E07CD5729603">
    <w:name w:val="4C3DB9E79F554D5A8C09E07CD5729603"/>
  </w:style>
  <w:style w:type="paragraph" w:customStyle="1" w:styleId="89484D32F69F4730A06B112BB0D64422">
    <w:name w:val="89484D32F69F4730A06B112BB0D64422"/>
  </w:style>
  <w:style w:type="paragraph" w:customStyle="1" w:styleId="B0A29B1EA48541188BCC87E98011C491">
    <w:name w:val="B0A29B1EA48541188BCC87E98011C491"/>
  </w:style>
  <w:style w:type="paragraph" w:customStyle="1" w:styleId="7C4781A579F645B392A343AEFB3C44F3">
    <w:name w:val="7C4781A579F645B392A343AEFB3C44F3"/>
  </w:style>
  <w:style w:type="paragraph" w:customStyle="1" w:styleId="B478B2FD828A435BA557B87E3AAB6A46">
    <w:name w:val="B478B2FD828A435BA557B87E3AAB6A46"/>
  </w:style>
  <w:style w:type="paragraph" w:customStyle="1" w:styleId="CC56047B2CC241DD8B2F605AEE5E0CAB">
    <w:name w:val="CC56047B2CC241DD8B2F605AEE5E0CAB"/>
  </w:style>
  <w:style w:type="paragraph" w:customStyle="1" w:styleId="B913BD48298C403CB4252F2596D28E05">
    <w:name w:val="B913BD48298C403CB4252F2596D28E05"/>
  </w:style>
  <w:style w:type="paragraph" w:customStyle="1" w:styleId="BB4191BBA9264D54AF52F53C4B80B735">
    <w:name w:val="BB4191BBA9264D54AF52F53C4B80B735"/>
  </w:style>
  <w:style w:type="paragraph" w:customStyle="1" w:styleId="09EA7D996F694CBDACB94DCA76B22BF7">
    <w:name w:val="09EA7D996F694CBDACB94DCA76B22BF7"/>
  </w:style>
  <w:style w:type="paragraph" w:customStyle="1" w:styleId="52995FCBD9D443228C5ADE9FDD6EB906">
    <w:name w:val="52995FCBD9D443228C5ADE9FDD6EB906"/>
  </w:style>
  <w:style w:type="paragraph" w:customStyle="1" w:styleId="4FC97AF2A06D4EB283842C25CFAA636D">
    <w:name w:val="4FC97AF2A06D4EB283842C25CFAA636D"/>
  </w:style>
  <w:style w:type="paragraph" w:customStyle="1" w:styleId="50AE311E8E9B4BA3B91CEDE7C4386673">
    <w:name w:val="50AE311E8E9B4BA3B91CEDE7C4386673"/>
  </w:style>
  <w:style w:type="paragraph" w:customStyle="1" w:styleId="160E277E17154870ADFF50EC59C4EBAB">
    <w:name w:val="160E277E17154870ADFF50EC59C4EBAB"/>
  </w:style>
  <w:style w:type="paragraph" w:customStyle="1" w:styleId="0BA2FCD10C744C4BB65F1D5B5F32876D">
    <w:name w:val="0BA2FCD10C744C4BB65F1D5B5F32876D"/>
  </w:style>
  <w:style w:type="paragraph" w:customStyle="1" w:styleId="7F25A35D895B4E68B9F7A0131BD093CD">
    <w:name w:val="7F25A35D895B4E68B9F7A0131BD093CD"/>
  </w:style>
  <w:style w:type="paragraph" w:customStyle="1" w:styleId="B8B914402AE24C00BD8B425D3FAC2C58">
    <w:name w:val="B8B914402AE24C00BD8B425D3FAC2C58"/>
  </w:style>
  <w:style w:type="paragraph" w:customStyle="1" w:styleId="698BA187195F468EADB890D27E9C213F">
    <w:name w:val="698BA187195F468EADB890D27E9C213F"/>
  </w:style>
  <w:style w:type="paragraph" w:customStyle="1" w:styleId="CAC5A9C02AA34FDA88DEA07797F8E3C8">
    <w:name w:val="CAC5A9C02AA34FDA88DEA07797F8E3C8"/>
  </w:style>
  <w:style w:type="paragraph" w:customStyle="1" w:styleId="666D0F96977D44D0B1C8E45CFD477648">
    <w:name w:val="666D0F96977D44D0B1C8E45CFD477648"/>
  </w:style>
  <w:style w:type="paragraph" w:customStyle="1" w:styleId="393047DA7A28445C8757C07E3A61CA3D">
    <w:name w:val="393047DA7A28445C8757C07E3A61CA3D"/>
  </w:style>
  <w:style w:type="paragraph" w:customStyle="1" w:styleId="59639CD75F42425BB75069AA32309B9B">
    <w:name w:val="59639CD75F42425BB75069AA32309B9B"/>
  </w:style>
  <w:style w:type="paragraph" w:customStyle="1" w:styleId="27DFE28E4AD34B20827A9CAF14398D24">
    <w:name w:val="27DFE28E4AD34B20827A9CAF14398D24"/>
  </w:style>
  <w:style w:type="paragraph" w:customStyle="1" w:styleId="DE98011C2B744CE38B2304857021FB3D">
    <w:name w:val="DE98011C2B744CE38B2304857021FB3D"/>
  </w:style>
  <w:style w:type="paragraph" w:customStyle="1" w:styleId="DD390B1AE40243148BD0FF4A9BA68AFA">
    <w:name w:val="DD390B1AE40243148BD0FF4A9BA68AFA"/>
  </w:style>
  <w:style w:type="paragraph" w:customStyle="1" w:styleId="E17DE6104F8C4713A66007DA2A2842E6">
    <w:name w:val="E17DE6104F8C4713A66007DA2A2842E6"/>
  </w:style>
  <w:style w:type="paragraph" w:customStyle="1" w:styleId="D5211EB5EDBD4A8F9D42CC116E500BD2">
    <w:name w:val="D5211EB5EDBD4A8F9D42CC116E500BD2"/>
  </w:style>
  <w:style w:type="paragraph" w:customStyle="1" w:styleId="E8D0EEFE95274F8FBB08AA38EEB8C97B">
    <w:name w:val="E8D0EEFE95274F8FBB08AA38EEB8C97B"/>
  </w:style>
  <w:style w:type="paragraph" w:customStyle="1" w:styleId="48306D3602554D7F80BFF98C9671546E">
    <w:name w:val="48306D3602554D7F80BFF98C9671546E"/>
  </w:style>
  <w:style w:type="paragraph" w:customStyle="1" w:styleId="8C6CD775F7F54204BA81EBF3CBF336A9">
    <w:name w:val="8C6CD775F7F54204BA81EBF3CBF336A9"/>
  </w:style>
  <w:style w:type="paragraph" w:customStyle="1" w:styleId="5247B09601CA4089884B9219C2D96B88">
    <w:name w:val="5247B09601CA4089884B9219C2D96B88"/>
  </w:style>
  <w:style w:type="paragraph" w:customStyle="1" w:styleId="AC8B4E21906B4146ADF1F7F1260920E5">
    <w:name w:val="AC8B4E21906B4146ADF1F7F1260920E5"/>
  </w:style>
  <w:style w:type="paragraph" w:customStyle="1" w:styleId="76EC262C4D454405A8CF98A6234A0CBF">
    <w:name w:val="76EC262C4D454405A8CF98A6234A0CBF"/>
  </w:style>
  <w:style w:type="paragraph" w:customStyle="1" w:styleId="ED5052AAFE0F4F82A6E6152210CBE1A2">
    <w:name w:val="ED5052AAFE0F4F82A6E6152210CBE1A2"/>
  </w:style>
  <w:style w:type="paragraph" w:customStyle="1" w:styleId="7326B3B78D1A431BA21D8664F296B1BD">
    <w:name w:val="7326B3B78D1A431BA21D8664F296B1BD"/>
    <w:rsid w:val="00390F66"/>
  </w:style>
  <w:style w:type="paragraph" w:customStyle="1" w:styleId="8F98A480C52247C5A812D6F90BBFA30A">
    <w:name w:val="8F98A480C52247C5A812D6F90BBFA30A"/>
    <w:rsid w:val="00390F66"/>
  </w:style>
  <w:style w:type="paragraph" w:customStyle="1" w:styleId="23997415EC814BFBA5A30946144CEF47">
    <w:name w:val="23997415EC814BFBA5A30946144CEF47"/>
    <w:rsid w:val="00390F66"/>
  </w:style>
  <w:style w:type="paragraph" w:customStyle="1" w:styleId="4AA2044027DB4959A3A575E8CDC85418">
    <w:name w:val="4AA2044027DB4959A3A575E8CDC85418"/>
    <w:rsid w:val="00390F66"/>
  </w:style>
  <w:style w:type="paragraph" w:customStyle="1" w:styleId="C8EACAC2B7254455840BCF9586B6E96D">
    <w:name w:val="C8EACAC2B7254455840BCF9586B6E96D"/>
    <w:rsid w:val="00390F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2019/06/13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plan(2).dotx</Template>
  <TotalTime>122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iNeeds365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Development plan</dc:subject>
  <dc:creator>Piao</dc:creator>
  <cp:keywords>PDF ocr parsing using python</cp:keywords>
  <cp:lastModifiedBy>Wang Chao</cp:lastModifiedBy>
  <cp:revision>9</cp:revision>
  <dcterms:created xsi:type="dcterms:W3CDTF">2019-05-31T10:02:00Z</dcterms:created>
  <dcterms:modified xsi:type="dcterms:W3CDTF">2019-06-13T03:23:00Z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