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3B649" w14:textId="6D028F87" w:rsidR="008C1BDD" w:rsidRDefault="00213E85" w:rsidP="00F27BC1">
      <w:pPr>
        <w:spacing w:line="276" w:lineRule="auto"/>
        <w:rPr>
          <w:rFonts w:ascii="Times New Roman" w:hAnsi="Times New Roman" w:cs="Times New Roman"/>
          <w:sz w:val="52"/>
          <w:szCs w:val="52"/>
        </w:rPr>
      </w:pPr>
      <w:r w:rsidRPr="00213E85">
        <w:rPr>
          <w:rFonts w:ascii="Times New Roman" w:hAnsi="Times New Roman" w:cs="Times New Roman"/>
          <w:sz w:val="52"/>
          <w:szCs w:val="52"/>
        </w:rPr>
        <w:t>Customer Shopping Behaviour Analysis</w:t>
      </w:r>
    </w:p>
    <w:p w14:paraId="641E8C7E" w14:textId="37497571" w:rsidR="00213E85" w:rsidRPr="00213E85" w:rsidRDefault="00213E85" w:rsidP="00F27BC1">
      <w:pPr>
        <w:pStyle w:val="ListParagraph"/>
        <w:numPr>
          <w:ilvl w:val="0"/>
          <w:numId w:val="1"/>
        </w:numPr>
        <w:spacing w:line="276" w:lineRule="auto"/>
        <w:rPr>
          <w:rFonts w:ascii="Times New Roman" w:hAnsi="Times New Roman" w:cs="Times New Roman"/>
          <w:b/>
          <w:bCs/>
          <w:color w:val="385623" w:themeColor="accent6" w:themeShade="80"/>
          <w:sz w:val="28"/>
          <w:szCs w:val="28"/>
        </w:rPr>
      </w:pPr>
      <w:r w:rsidRPr="00213E85">
        <w:rPr>
          <w:rFonts w:ascii="Times New Roman" w:hAnsi="Times New Roman" w:cs="Times New Roman"/>
          <w:b/>
          <w:bCs/>
          <w:color w:val="385623" w:themeColor="accent6" w:themeShade="80"/>
          <w:sz w:val="28"/>
          <w:szCs w:val="28"/>
        </w:rPr>
        <w:t>Project Overview</w:t>
      </w:r>
    </w:p>
    <w:p w14:paraId="0300A21B" w14:textId="77777777" w:rsidR="00213E85" w:rsidRDefault="00213E85" w:rsidP="00F27BC1">
      <w:pPr>
        <w:pStyle w:val="ListParagraph"/>
        <w:spacing w:line="276" w:lineRule="auto"/>
        <w:rPr>
          <w:rFonts w:ascii="Times New Roman" w:hAnsi="Times New Roman" w:cs="Times New Roman"/>
          <w:color w:val="0D0D0D" w:themeColor="text1" w:themeTint="F2"/>
          <w:sz w:val="24"/>
          <w:szCs w:val="24"/>
        </w:rPr>
      </w:pPr>
      <w:r w:rsidRPr="00213E85">
        <w:rPr>
          <w:rFonts w:ascii="Times New Roman" w:hAnsi="Times New Roman" w:cs="Times New Roman"/>
          <w:color w:val="0D0D0D" w:themeColor="text1" w:themeTint="F2"/>
          <w:sz w:val="24"/>
          <w:szCs w:val="24"/>
        </w:rPr>
        <w:t xml:space="preserve">The Customer </w:t>
      </w:r>
      <w:proofErr w:type="spellStart"/>
      <w:r w:rsidRPr="00213E85">
        <w:rPr>
          <w:rFonts w:ascii="Times New Roman" w:hAnsi="Times New Roman" w:cs="Times New Roman"/>
          <w:color w:val="0D0D0D" w:themeColor="text1" w:themeTint="F2"/>
          <w:sz w:val="24"/>
          <w:szCs w:val="24"/>
        </w:rPr>
        <w:t>Behavior</w:t>
      </w:r>
      <w:proofErr w:type="spellEnd"/>
      <w:r w:rsidRPr="00213E85">
        <w:rPr>
          <w:rFonts w:ascii="Times New Roman" w:hAnsi="Times New Roman" w:cs="Times New Roman"/>
          <w:color w:val="0D0D0D" w:themeColor="text1" w:themeTint="F2"/>
          <w:sz w:val="24"/>
          <w:szCs w:val="24"/>
        </w:rPr>
        <w:t xml:space="preserve"> Analysis project aims to </w:t>
      </w:r>
      <w:proofErr w:type="spellStart"/>
      <w:r w:rsidRPr="00213E85">
        <w:rPr>
          <w:rFonts w:ascii="Times New Roman" w:hAnsi="Times New Roman" w:cs="Times New Roman"/>
          <w:color w:val="0D0D0D" w:themeColor="text1" w:themeTint="F2"/>
          <w:sz w:val="24"/>
          <w:szCs w:val="24"/>
        </w:rPr>
        <w:t>analyze</w:t>
      </w:r>
      <w:proofErr w:type="spellEnd"/>
      <w:r w:rsidRPr="00213E85">
        <w:rPr>
          <w:rFonts w:ascii="Times New Roman" w:hAnsi="Times New Roman" w:cs="Times New Roman"/>
          <w:color w:val="0D0D0D" w:themeColor="text1" w:themeTint="F2"/>
          <w:sz w:val="24"/>
          <w:szCs w:val="24"/>
        </w:rPr>
        <w:t xml:space="preserve"> customer shopping patterns and generate business insights using Python, PostgreSQL, SQL, and Power BI. The dataset contains 100 customer data entries including demographics, purchase details, product categories, payment methods, subscriptions, discounts, and shopping frequency.</w:t>
      </w:r>
    </w:p>
    <w:p w14:paraId="2181CCCC" w14:textId="77777777" w:rsidR="00213E85" w:rsidRPr="00213E85" w:rsidRDefault="00213E85" w:rsidP="00F27BC1">
      <w:pPr>
        <w:pStyle w:val="ListParagraph"/>
        <w:spacing w:line="276" w:lineRule="auto"/>
        <w:rPr>
          <w:rFonts w:ascii="Times New Roman" w:hAnsi="Times New Roman" w:cs="Times New Roman"/>
          <w:color w:val="0D0D0D" w:themeColor="text1" w:themeTint="F2"/>
          <w:sz w:val="24"/>
          <w:szCs w:val="24"/>
        </w:rPr>
      </w:pPr>
    </w:p>
    <w:p w14:paraId="4A57A19A" w14:textId="77777777" w:rsidR="00213E85" w:rsidRDefault="00213E85" w:rsidP="00F27BC1">
      <w:pPr>
        <w:pStyle w:val="ListParagraph"/>
        <w:spacing w:line="276" w:lineRule="auto"/>
        <w:rPr>
          <w:rFonts w:ascii="Times New Roman" w:hAnsi="Times New Roman" w:cs="Times New Roman"/>
          <w:color w:val="0D0D0D" w:themeColor="text1" w:themeTint="F2"/>
          <w:sz w:val="24"/>
          <w:szCs w:val="24"/>
        </w:rPr>
      </w:pPr>
      <w:r w:rsidRPr="00213E85">
        <w:rPr>
          <w:rFonts w:ascii="Times New Roman" w:hAnsi="Times New Roman" w:cs="Times New Roman"/>
          <w:color w:val="0D0D0D" w:themeColor="text1" w:themeTint="F2"/>
          <w:sz w:val="24"/>
          <w:szCs w:val="24"/>
        </w:rPr>
        <w:t xml:space="preserve">Python was used for data cleaning and preprocessing, PostgreSQL and SQL were used for database management and analysis, and Power BI was used to create interactive </w:t>
      </w:r>
      <w:r w:rsidRPr="0076421B">
        <w:rPr>
          <w:rFonts w:ascii="Times New Roman" w:hAnsi="Times New Roman" w:cs="Times New Roman"/>
          <w:color w:val="000000" w:themeColor="text1"/>
          <w:sz w:val="24"/>
          <w:szCs w:val="24"/>
        </w:rPr>
        <w:t>dashboards</w:t>
      </w:r>
      <w:r w:rsidRPr="00213E85">
        <w:rPr>
          <w:rFonts w:ascii="Times New Roman" w:hAnsi="Times New Roman" w:cs="Times New Roman"/>
          <w:color w:val="0D0D0D" w:themeColor="text1" w:themeTint="F2"/>
          <w:sz w:val="24"/>
          <w:szCs w:val="24"/>
        </w:rPr>
        <w:t xml:space="preserve"> and visualizations.</w:t>
      </w:r>
    </w:p>
    <w:p w14:paraId="3EFA2E02" w14:textId="77777777" w:rsidR="00213E85" w:rsidRPr="00213E85" w:rsidRDefault="00213E85" w:rsidP="00F27BC1">
      <w:pPr>
        <w:pStyle w:val="ListParagraph"/>
        <w:spacing w:line="276" w:lineRule="auto"/>
        <w:rPr>
          <w:rFonts w:ascii="Times New Roman" w:hAnsi="Times New Roman" w:cs="Times New Roman"/>
          <w:color w:val="0D0D0D" w:themeColor="text1" w:themeTint="F2"/>
          <w:sz w:val="24"/>
          <w:szCs w:val="24"/>
        </w:rPr>
      </w:pPr>
    </w:p>
    <w:p w14:paraId="1EDF68D7" w14:textId="6D599B2B" w:rsidR="00213E85" w:rsidRDefault="00213E85" w:rsidP="00F27BC1">
      <w:pPr>
        <w:pStyle w:val="ListParagraph"/>
        <w:spacing w:line="276" w:lineRule="auto"/>
        <w:rPr>
          <w:rFonts w:ascii="Times New Roman" w:hAnsi="Times New Roman" w:cs="Times New Roman"/>
          <w:color w:val="0D0D0D" w:themeColor="text1" w:themeTint="F2"/>
          <w:sz w:val="24"/>
          <w:szCs w:val="24"/>
        </w:rPr>
      </w:pPr>
      <w:r w:rsidRPr="00213E85">
        <w:rPr>
          <w:rFonts w:ascii="Times New Roman" w:hAnsi="Times New Roman" w:cs="Times New Roman"/>
          <w:color w:val="0D0D0D" w:themeColor="text1" w:themeTint="F2"/>
          <w:sz w:val="24"/>
          <w:szCs w:val="24"/>
        </w:rPr>
        <w:t>The project helps understand customer preferences, spending behavio</w:t>
      </w:r>
      <w:r>
        <w:rPr>
          <w:rFonts w:ascii="Times New Roman" w:hAnsi="Times New Roman" w:cs="Times New Roman"/>
          <w:color w:val="0D0D0D" w:themeColor="text1" w:themeTint="F2"/>
          <w:sz w:val="24"/>
          <w:szCs w:val="24"/>
        </w:rPr>
        <w:t>u</w:t>
      </w:r>
      <w:r w:rsidRPr="00213E85">
        <w:rPr>
          <w:rFonts w:ascii="Times New Roman" w:hAnsi="Times New Roman" w:cs="Times New Roman"/>
          <w:color w:val="0D0D0D" w:themeColor="text1" w:themeTint="F2"/>
          <w:sz w:val="24"/>
          <w:szCs w:val="24"/>
        </w:rPr>
        <w:t>r, revenue trends, and product performance while demonstrating a complete end-to-end data analytics workflow.</w:t>
      </w:r>
    </w:p>
    <w:p w14:paraId="57AA1E1C" w14:textId="77777777" w:rsidR="00213E85" w:rsidRDefault="00213E85" w:rsidP="00F27BC1">
      <w:pPr>
        <w:pStyle w:val="ListParagraph"/>
        <w:spacing w:line="276" w:lineRule="auto"/>
        <w:rPr>
          <w:rFonts w:ascii="Times New Roman" w:hAnsi="Times New Roman" w:cs="Times New Roman"/>
          <w:color w:val="0D0D0D" w:themeColor="text1" w:themeTint="F2"/>
          <w:sz w:val="24"/>
          <w:szCs w:val="24"/>
        </w:rPr>
      </w:pPr>
    </w:p>
    <w:p w14:paraId="34B6867F" w14:textId="0098B18A" w:rsidR="00213E85" w:rsidRDefault="00213E85" w:rsidP="00F27BC1">
      <w:pPr>
        <w:pStyle w:val="ListParagraph"/>
        <w:numPr>
          <w:ilvl w:val="0"/>
          <w:numId w:val="1"/>
        </w:numPr>
        <w:spacing w:line="276" w:lineRule="auto"/>
        <w:rPr>
          <w:rFonts w:ascii="Times New Roman" w:hAnsi="Times New Roman" w:cs="Times New Roman"/>
          <w:b/>
          <w:bCs/>
          <w:color w:val="385623" w:themeColor="accent6" w:themeShade="80"/>
          <w:sz w:val="28"/>
          <w:szCs w:val="28"/>
        </w:rPr>
      </w:pPr>
      <w:r w:rsidRPr="00213E85">
        <w:rPr>
          <w:rFonts w:ascii="Times New Roman" w:hAnsi="Times New Roman" w:cs="Times New Roman"/>
          <w:b/>
          <w:bCs/>
          <w:color w:val="385623" w:themeColor="accent6" w:themeShade="80"/>
          <w:sz w:val="28"/>
          <w:szCs w:val="28"/>
        </w:rPr>
        <w:t>Dataset Summary</w:t>
      </w:r>
    </w:p>
    <w:p w14:paraId="35392BFF" w14:textId="6D07E099" w:rsidR="00213E85" w:rsidRDefault="0076421B" w:rsidP="00F27BC1">
      <w:pPr>
        <w:pStyle w:val="ListParagraph"/>
        <w:numPr>
          <w:ilvl w:val="0"/>
          <w:numId w:val="7"/>
        </w:numPr>
        <w:spacing w:line="276" w:lineRule="auto"/>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Row :</w:t>
      </w:r>
      <w:proofErr w:type="gramEnd"/>
      <w:r>
        <w:rPr>
          <w:rFonts w:ascii="Times New Roman" w:hAnsi="Times New Roman" w:cs="Times New Roman"/>
          <w:color w:val="000000" w:themeColor="text1"/>
          <w:sz w:val="24"/>
          <w:szCs w:val="24"/>
        </w:rPr>
        <w:t xml:space="preserve"> 100</w:t>
      </w:r>
    </w:p>
    <w:p w14:paraId="56F7F525" w14:textId="632A911E" w:rsidR="0076421B" w:rsidRDefault="0076421B" w:rsidP="00F27BC1">
      <w:pPr>
        <w:pStyle w:val="ListParagraph"/>
        <w:numPr>
          <w:ilvl w:val="0"/>
          <w:numId w:val="7"/>
        </w:numPr>
        <w:spacing w:line="276" w:lineRule="auto"/>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Columns :</w:t>
      </w:r>
      <w:proofErr w:type="gramEnd"/>
      <w:r>
        <w:rPr>
          <w:rFonts w:ascii="Times New Roman" w:hAnsi="Times New Roman" w:cs="Times New Roman"/>
          <w:color w:val="000000" w:themeColor="text1"/>
          <w:sz w:val="24"/>
          <w:szCs w:val="24"/>
        </w:rPr>
        <w:t xml:space="preserve"> 18</w:t>
      </w:r>
    </w:p>
    <w:p w14:paraId="7F408FD3" w14:textId="63544B13" w:rsidR="0076421B" w:rsidRPr="0076421B" w:rsidRDefault="0076421B" w:rsidP="00F27BC1">
      <w:pPr>
        <w:pStyle w:val="ListParagraph"/>
        <w:numPr>
          <w:ilvl w:val="0"/>
          <w:numId w:val="7"/>
        </w:num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Key </w:t>
      </w:r>
      <w:proofErr w:type="gramStart"/>
      <w:r>
        <w:rPr>
          <w:rFonts w:ascii="Times New Roman" w:hAnsi="Times New Roman" w:cs="Times New Roman"/>
          <w:color w:val="000000" w:themeColor="text1"/>
          <w:sz w:val="24"/>
          <w:szCs w:val="24"/>
        </w:rPr>
        <w:t>Features :</w:t>
      </w:r>
      <w:proofErr w:type="gramEnd"/>
      <w:r w:rsidRPr="0076421B">
        <w:rPr>
          <w:rFonts w:ascii="Times New Roman" w:hAnsi="Times New Roman" w:cs="Times New Roman"/>
          <w:color w:val="000000" w:themeColor="text1"/>
          <w:sz w:val="24"/>
          <w:szCs w:val="24"/>
        </w:rPr>
        <w:tab/>
      </w:r>
      <w:r w:rsidRPr="0076421B">
        <w:rPr>
          <w:rFonts w:ascii="Times New Roman" w:hAnsi="Times New Roman" w:cs="Times New Roman"/>
          <w:color w:val="000000" w:themeColor="text1"/>
          <w:sz w:val="24"/>
          <w:szCs w:val="24"/>
        </w:rPr>
        <w:tab/>
      </w:r>
    </w:p>
    <w:p w14:paraId="48C95739" w14:textId="029035BF" w:rsidR="00213E85" w:rsidRDefault="0076421B" w:rsidP="00F27BC1">
      <w:pPr>
        <w:pStyle w:val="ListParagraph"/>
        <w:numPr>
          <w:ilvl w:val="0"/>
          <w:numId w:val="9"/>
        </w:numPr>
        <w:spacing w:line="276" w:lineRule="auto"/>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Customer demographics (Age, Gender, Location, Subscription Status)</w:t>
      </w:r>
    </w:p>
    <w:p w14:paraId="7AC21443" w14:textId="20C6C36C" w:rsidR="0076421B" w:rsidRPr="0076421B" w:rsidRDefault="0076421B" w:rsidP="00F27BC1">
      <w:pPr>
        <w:pStyle w:val="ListParagraph"/>
        <w:numPr>
          <w:ilvl w:val="0"/>
          <w:numId w:val="9"/>
        </w:numPr>
        <w:spacing w:line="276" w:lineRule="auto"/>
        <w:rPr>
          <w:rFonts w:ascii="Times New Roman" w:hAnsi="Times New Roman" w:cs="Times New Roman"/>
          <w:color w:val="0D0D0D" w:themeColor="text1" w:themeTint="F2"/>
          <w:sz w:val="24"/>
          <w:szCs w:val="24"/>
        </w:rPr>
      </w:pPr>
      <w:r w:rsidRPr="0076421B">
        <w:rPr>
          <w:rFonts w:ascii="Times New Roman" w:hAnsi="Times New Roman" w:cs="Times New Roman"/>
          <w:color w:val="000000" w:themeColor="text1"/>
          <w:sz w:val="24"/>
          <w:szCs w:val="24"/>
        </w:rPr>
        <w:t>Purchase</w:t>
      </w:r>
      <w:r w:rsidRPr="0076421B">
        <w:rPr>
          <w:rFonts w:ascii="Times New Roman" w:hAnsi="Times New Roman" w:cs="Times New Roman"/>
          <w:sz w:val="24"/>
          <w:szCs w:val="24"/>
        </w:rPr>
        <w:t xml:space="preserve"> details (Item Purchased, Category, Purchase Amount, Season, Size, Colo</w:t>
      </w:r>
      <w:r>
        <w:rPr>
          <w:rFonts w:ascii="Times New Roman" w:hAnsi="Times New Roman" w:cs="Times New Roman"/>
          <w:sz w:val="24"/>
          <w:szCs w:val="24"/>
        </w:rPr>
        <w:t>u</w:t>
      </w:r>
      <w:r w:rsidRPr="0076421B">
        <w:rPr>
          <w:rFonts w:ascii="Times New Roman" w:hAnsi="Times New Roman" w:cs="Times New Roman"/>
          <w:sz w:val="24"/>
          <w:szCs w:val="24"/>
        </w:rPr>
        <w:t>r)</w:t>
      </w:r>
    </w:p>
    <w:p w14:paraId="7BB04C56" w14:textId="643D2659" w:rsidR="00F27BC1" w:rsidRPr="00F27BC1" w:rsidRDefault="0076421B" w:rsidP="00F27BC1">
      <w:pPr>
        <w:pStyle w:val="ListParagraph"/>
        <w:numPr>
          <w:ilvl w:val="0"/>
          <w:numId w:val="9"/>
        </w:numPr>
        <w:spacing w:line="276" w:lineRule="auto"/>
        <w:rPr>
          <w:rFonts w:ascii="Times New Roman" w:hAnsi="Times New Roman" w:cs="Times New Roman"/>
          <w:color w:val="0D0D0D" w:themeColor="text1" w:themeTint="F2"/>
          <w:sz w:val="24"/>
          <w:szCs w:val="24"/>
        </w:rPr>
      </w:pPr>
      <w:r w:rsidRPr="0076421B">
        <w:rPr>
          <w:rFonts w:ascii="Times New Roman" w:hAnsi="Times New Roman" w:cs="Times New Roman"/>
          <w:sz w:val="24"/>
          <w:szCs w:val="24"/>
        </w:rPr>
        <w:t>Shopping behavio</w:t>
      </w:r>
      <w:r>
        <w:rPr>
          <w:rFonts w:ascii="Times New Roman" w:hAnsi="Times New Roman" w:cs="Times New Roman"/>
          <w:sz w:val="24"/>
          <w:szCs w:val="24"/>
        </w:rPr>
        <w:t>u</w:t>
      </w:r>
      <w:r w:rsidRPr="0076421B">
        <w:rPr>
          <w:rFonts w:ascii="Times New Roman" w:hAnsi="Times New Roman" w:cs="Times New Roman"/>
          <w:sz w:val="24"/>
          <w:szCs w:val="24"/>
        </w:rPr>
        <w:t>r (Discount Applied, Promo Code Used, Previous Purchases, Frequency of Purchases, Review Rating, Shipping Type, Payment Method)</w:t>
      </w:r>
    </w:p>
    <w:p w14:paraId="78EF835C" w14:textId="183FB91D" w:rsidR="00F27BC1" w:rsidRDefault="00F27BC1" w:rsidP="00F27BC1">
      <w:pPr>
        <w:pStyle w:val="ListParagraph"/>
        <w:numPr>
          <w:ilvl w:val="0"/>
          <w:numId w:val="18"/>
        </w:numPr>
        <w:spacing w:line="276" w:lineRule="auto"/>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Missing </w:t>
      </w:r>
      <w:proofErr w:type="gramStart"/>
      <w:r>
        <w:rPr>
          <w:rFonts w:ascii="Times New Roman" w:hAnsi="Times New Roman" w:cs="Times New Roman"/>
          <w:color w:val="0D0D0D" w:themeColor="text1" w:themeTint="F2"/>
          <w:sz w:val="24"/>
          <w:szCs w:val="24"/>
        </w:rPr>
        <w:t>Data :</w:t>
      </w:r>
      <w:proofErr w:type="gramEnd"/>
    </w:p>
    <w:p w14:paraId="5E8290DC" w14:textId="70FC4B50" w:rsidR="00F27BC1" w:rsidRPr="00F27BC1" w:rsidRDefault="00F27BC1" w:rsidP="00F27BC1">
      <w:pPr>
        <w:pStyle w:val="ListParagraph"/>
        <w:numPr>
          <w:ilvl w:val="0"/>
          <w:numId w:val="19"/>
        </w:numPr>
        <w:spacing w:line="276" w:lineRule="auto"/>
        <w:rPr>
          <w:rFonts w:ascii="Times New Roman" w:hAnsi="Times New Roman" w:cs="Times New Roman"/>
          <w:color w:val="0D0D0D" w:themeColor="text1" w:themeTint="F2"/>
          <w:sz w:val="24"/>
          <w:szCs w:val="24"/>
        </w:rPr>
      </w:pPr>
      <w:r w:rsidRPr="00F27BC1">
        <w:rPr>
          <w:rFonts w:ascii="Times New Roman" w:hAnsi="Times New Roman" w:cs="Times New Roman"/>
          <w:sz w:val="24"/>
          <w:szCs w:val="24"/>
        </w:rPr>
        <w:t>Null values were present in some columns and handled during data preprocessing using mean, median, and mode techniques.</w:t>
      </w:r>
    </w:p>
    <w:p w14:paraId="15462470" w14:textId="77777777" w:rsidR="00F27BC1" w:rsidRPr="00F27BC1" w:rsidRDefault="00F27BC1" w:rsidP="00F27BC1">
      <w:pPr>
        <w:pStyle w:val="ListParagraph"/>
        <w:spacing w:line="276" w:lineRule="auto"/>
        <w:ind w:left="1440"/>
        <w:rPr>
          <w:rFonts w:ascii="Times New Roman" w:hAnsi="Times New Roman" w:cs="Times New Roman"/>
          <w:color w:val="0D0D0D" w:themeColor="text1" w:themeTint="F2"/>
          <w:sz w:val="24"/>
          <w:szCs w:val="24"/>
        </w:rPr>
      </w:pPr>
    </w:p>
    <w:p w14:paraId="4B22B4AF" w14:textId="0232117D" w:rsidR="00F27BC1" w:rsidRDefault="00F27BC1" w:rsidP="00F27BC1">
      <w:pPr>
        <w:pStyle w:val="ListParagraph"/>
        <w:numPr>
          <w:ilvl w:val="0"/>
          <w:numId w:val="1"/>
        </w:numPr>
        <w:spacing w:line="276" w:lineRule="auto"/>
        <w:rPr>
          <w:rFonts w:ascii="Times New Roman" w:hAnsi="Times New Roman" w:cs="Times New Roman"/>
          <w:b/>
          <w:bCs/>
          <w:color w:val="385623" w:themeColor="accent6" w:themeShade="80"/>
          <w:sz w:val="28"/>
          <w:szCs w:val="28"/>
        </w:rPr>
      </w:pPr>
      <w:r w:rsidRPr="00F27BC1">
        <w:rPr>
          <w:rFonts w:ascii="Times New Roman" w:hAnsi="Times New Roman" w:cs="Times New Roman"/>
          <w:b/>
          <w:bCs/>
          <w:color w:val="385623" w:themeColor="accent6" w:themeShade="80"/>
          <w:sz w:val="28"/>
          <w:szCs w:val="28"/>
        </w:rPr>
        <w:t>Exploratory Data Analysis using Python</w:t>
      </w:r>
    </w:p>
    <w:p w14:paraId="7D84740D" w14:textId="77777777" w:rsidR="00763AA1" w:rsidRDefault="00763AA1" w:rsidP="00763AA1">
      <w:pPr>
        <w:pStyle w:val="NormalWeb"/>
        <w:ind w:left="425"/>
      </w:pPr>
      <w:r>
        <w:t>We began with data preparation and cleaning in Python.</w:t>
      </w:r>
    </w:p>
    <w:p w14:paraId="5D6513A0" w14:textId="77777777" w:rsidR="00763AA1" w:rsidRDefault="00763AA1" w:rsidP="00763AA1">
      <w:pPr>
        <w:pStyle w:val="NormalWeb"/>
        <w:ind w:left="425"/>
      </w:pPr>
      <w:r>
        <w:t xml:space="preserve">• </w:t>
      </w:r>
      <w:r>
        <w:rPr>
          <w:rStyle w:val="Strong"/>
        </w:rPr>
        <w:t>Data Loading:</w:t>
      </w:r>
      <w:r>
        <w:t xml:space="preserve"> Imported the dataset using </w:t>
      </w:r>
      <w:r>
        <w:rPr>
          <w:rStyle w:val="HTMLCode"/>
        </w:rPr>
        <w:t>pandas</w:t>
      </w:r>
      <w:r>
        <w:t>.</w:t>
      </w:r>
    </w:p>
    <w:p w14:paraId="09AED98A" w14:textId="77777777" w:rsidR="00763AA1" w:rsidRDefault="00763AA1" w:rsidP="00763AA1">
      <w:pPr>
        <w:pStyle w:val="NormalWeb"/>
        <w:ind w:left="425"/>
      </w:pPr>
      <w:r>
        <w:t xml:space="preserve">• </w:t>
      </w:r>
      <w:r>
        <w:rPr>
          <w:rStyle w:val="Strong"/>
        </w:rPr>
        <w:t>Initial Exploration:</w:t>
      </w:r>
      <w:r>
        <w:t xml:space="preserve"> Used </w:t>
      </w:r>
      <w:proofErr w:type="gramStart"/>
      <w:r>
        <w:rPr>
          <w:rStyle w:val="HTMLCode"/>
        </w:rPr>
        <w:t>df.info(</w:t>
      </w:r>
      <w:proofErr w:type="gramEnd"/>
      <w:r>
        <w:rPr>
          <w:rStyle w:val="HTMLCode"/>
        </w:rPr>
        <w:t>)</w:t>
      </w:r>
      <w:r>
        <w:t xml:space="preserve"> to check data structure and </w:t>
      </w:r>
      <w:proofErr w:type="gramStart"/>
      <w:r>
        <w:rPr>
          <w:rStyle w:val="HTMLCode"/>
        </w:rPr>
        <w:t>describe(</w:t>
      </w:r>
      <w:proofErr w:type="gramEnd"/>
      <w:r>
        <w:rPr>
          <w:rStyle w:val="HTMLCode"/>
        </w:rPr>
        <w:t>)</w:t>
      </w:r>
      <w:r>
        <w:t xml:space="preserve"> for summary statistics.</w:t>
      </w:r>
    </w:p>
    <w:p w14:paraId="78427363" w14:textId="57DDEB05" w:rsidR="00763AA1" w:rsidRDefault="006D4D89" w:rsidP="00763AA1">
      <w:pPr>
        <w:pStyle w:val="NormalWeb"/>
        <w:ind w:left="425"/>
      </w:pPr>
      <w:r>
        <w:rPr>
          <w:noProof/>
        </w:rPr>
        <w:drawing>
          <wp:inline distT="0" distB="0" distL="0" distR="0" wp14:anchorId="7821D179" wp14:editId="0DDF433D">
            <wp:extent cx="5791835" cy="2296462"/>
            <wp:effectExtent l="0" t="0" r="0" b="8890"/>
            <wp:docPr id="45857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32789" cy="2312700"/>
                    </a:xfrm>
                    <a:prstGeom prst="rect">
                      <a:avLst/>
                    </a:prstGeom>
                    <a:noFill/>
                  </pic:spPr>
                </pic:pic>
              </a:graphicData>
            </a:graphic>
          </wp:inline>
        </w:drawing>
      </w:r>
    </w:p>
    <w:p w14:paraId="65901715" w14:textId="4F22B751" w:rsidR="006D4D89" w:rsidRDefault="006D4D89" w:rsidP="00763AA1">
      <w:pPr>
        <w:pStyle w:val="NormalWeb"/>
        <w:ind w:left="425"/>
      </w:pPr>
      <w:r>
        <w:rPr>
          <w:noProof/>
        </w:rPr>
        <w:lastRenderedPageBreak/>
        <w:drawing>
          <wp:inline distT="0" distB="0" distL="0" distR="0" wp14:anchorId="1C942957" wp14:editId="29490A1A">
            <wp:extent cx="2247900" cy="2675772"/>
            <wp:effectExtent l="0" t="0" r="0" b="0"/>
            <wp:docPr id="773955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57749" cy="2687496"/>
                    </a:xfrm>
                    <a:prstGeom prst="rect">
                      <a:avLst/>
                    </a:prstGeom>
                    <a:noFill/>
                  </pic:spPr>
                </pic:pic>
              </a:graphicData>
            </a:graphic>
          </wp:inline>
        </w:drawing>
      </w:r>
    </w:p>
    <w:p w14:paraId="13DC32A4" w14:textId="77777777" w:rsidR="00763AA1" w:rsidRDefault="00763AA1" w:rsidP="00763AA1">
      <w:pPr>
        <w:pStyle w:val="NormalWeb"/>
        <w:ind w:left="425"/>
      </w:pPr>
      <w:r>
        <w:t xml:space="preserve">• </w:t>
      </w:r>
      <w:r>
        <w:rPr>
          <w:rStyle w:val="Strong"/>
        </w:rPr>
        <w:t>Missing Data Handling:</w:t>
      </w:r>
      <w:r>
        <w:t xml:space="preserve"> Checked for null values and filled missing values in the </w:t>
      </w:r>
      <w:proofErr w:type="spellStart"/>
      <w:r>
        <w:rPr>
          <w:rStyle w:val="HTMLCode"/>
        </w:rPr>
        <w:t>review_rating</w:t>
      </w:r>
      <w:proofErr w:type="spellEnd"/>
      <w:r>
        <w:t xml:space="preserve"> column using appropriate techniques.</w:t>
      </w:r>
    </w:p>
    <w:p w14:paraId="018F7734" w14:textId="77777777" w:rsidR="00763AA1" w:rsidRDefault="00763AA1" w:rsidP="00763AA1">
      <w:pPr>
        <w:pStyle w:val="NormalWeb"/>
        <w:ind w:left="425"/>
      </w:pPr>
      <w:r>
        <w:t xml:space="preserve">• </w:t>
      </w:r>
      <w:r>
        <w:rPr>
          <w:rStyle w:val="Strong"/>
        </w:rPr>
        <w:t>Column Standardization:</w:t>
      </w:r>
      <w:r>
        <w:t xml:space="preserve"> Renamed column names into </w:t>
      </w:r>
      <w:proofErr w:type="spellStart"/>
      <w:r>
        <w:rPr>
          <w:rStyle w:val="HTMLCode"/>
        </w:rPr>
        <w:t>snake_case</w:t>
      </w:r>
      <w:proofErr w:type="spellEnd"/>
      <w:r>
        <w:t xml:space="preserve"> format for better readability and SQL compatibility.</w:t>
      </w:r>
    </w:p>
    <w:p w14:paraId="77DCAD26" w14:textId="77777777" w:rsidR="00763AA1" w:rsidRDefault="00763AA1" w:rsidP="00763AA1">
      <w:pPr>
        <w:pStyle w:val="NormalWeb"/>
        <w:ind w:left="425"/>
      </w:pPr>
      <w:r>
        <w:t xml:space="preserve">• </w:t>
      </w:r>
      <w:r>
        <w:rPr>
          <w:rStyle w:val="Strong"/>
        </w:rPr>
        <w:t>Feature Engineering:</w:t>
      </w:r>
      <w:r>
        <w:br/>
        <w:t xml:space="preserve">○ Created </w:t>
      </w:r>
      <w:proofErr w:type="spellStart"/>
      <w:r>
        <w:rPr>
          <w:rStyle w:val="HTMLCode"/>
        </w:rPr>
        <w:t>age_group</w:t>
      </w:r>
      <w:proofErr w:type="spellEnd"/>
      <w:r>
        <w:t xml:space="preserve"> column by categorizing customer ages.</w:t>
      </w:r>
      <w:r>
        <w:br/>
        <w:t xml:space="preserve">○ Created </w:t>
      </w:r>
      <w:proofErr w:type="spellStart"/>
      <w:r>
        <w:rPr>
          <w:rStyle w:val="HTMLCode"/>
        </w:rPr>
        <w:t>purchase_frequency_days</w:t>
      </w:r>
      <w:proofErr w:type="spellEnd"/>
      <w:r>
        <w:t xml:space="preserve"> column from purchase frequency data.</w:t>
      </w:r>
    </w:p>
    <w:p w14:paraId="67EB91E6" w14:textId="77777777" w:rsidR="00763AA1" w:rsidRDefault="00763AA1" w:rsidP="00763AA1">
      <w:pPr>
        <w:pStyle w:val="NormalWeb"/>
        <w:ind w:left="360"/>
      </w:pPr>
      <w:r>
        <w:t xml:space="preserve">• </w:t>
      </w:r>
      <w:r>
        <w:rPr>
          <w:rStyle w:val="Strong"/>
        </w:rPr>
        <w:t>Data Consistency Check:</w:t>
      </w:r>
      <w:r>
        <w:t xml:space="preserve"> Verified whether </w:t>
      </w:r>
      <w:proofErr w:type="spellStart"/>
      <w:r>
        <w:rPr>
          <w:rStyle w:val="HTMLCode"/>
        </w:rPr>
        <w:t>discount_applied</w:t>
      </w:r>
      <w:proofErr w:type="spellEnd"/>
      <w:r>
        <w:t xml:space="preserve"> and </w:t>
      </w:r>
      <w:proofErr w:type="spellStart"/>
      <w:r>
        <w:rPr>
          <w:rStyle w:val="HTMLCode"/>
        </w:rPr>
        <w:t>promo_code_used</w:t>
      </w:r>
      <w:proofErr w:type="spellEnd"/>
      <w:r>
        <w:t xml:space="preserve"> were redundant and removed unnecessary columns.</w:t>
      </w:r>
    </w:p>
    <w:p w14:paraId="53491D1D" w14:textId="77777777" w:rsidR="00763AA1" w:rsidRDefault="00763AA1" w:rsidP="00763AA1">
      <w:pPr>
        <w:pStyle w:val="NormalWeb"/>
        <w:ind w:left="360"/>
      </w:pPr>
      <w:r>
        <w:t xml:space="preserve">• </w:t>
      </w:r>
      <w:r>
        <w:rPr>
          <w:rStyle w:val="Strong"/>
        </w:rPr>
        <w:t>Database Integration:</w:t>
      </w:r>
      <w:r>
        <w:t xml:space="preserve"> Connected Python with PostgreSQL and loaded the cleaned dataset into the </w:t>
      </w:r>
      <w:r>
        <w:rPr>
          <w:rStyle w:val="HTMLCode"/>
        </w:rPr>
        <w:t>customer</w:t>
      </w:r>
      <w:r>
        <w:t xml:space="preserve"> table for SQL analysis.</w:t>
      </w:r>
    </w:p>
    <w:p w14:paraId="1577EE0C" w14:textId="34F3F889" w:rsidR="00606DB1" w:rsidRDefault="00763AA1" w:rsidP="00606DB1">
      <w:pPr>
        <w:pStyle w:val="NormalWeb"/>
        <w:ind w:left="360"/>
      </w:pPr>
      <w:r>
        <w:t xml:space="preserve">• </w:t>
      </w:r>
      <w:r>
        <w:rPr>
          <w:rStyle w:val="Strong"/>
        </w:rPr>
        <w:t>Visualization Preparation:</w:t>
      </w:r>
      <w:r>
        <w:t xml:space="preserve"> Imported the PostgreSQL dataset into Power BI for dashboard creation and business insight generation.</w:t>
      </w:r>
    </w:p>
    <w:p w14:paraId="1DD9697C" w14:textId="2DE06D67" w:rsidR="00606DB1" w:rsidRDefault="00606DB1" w:rsidP="00606DB1">
      <w:pPr>
        <w:pStyle w:val="NormalWeb"/>
        <w:numPr>
          <w:ilvl w:val="0"/>
          <w:numId w:val="1"/>
        </w:numPr>
        <w:rPr>
          <w:b/>
          <w:bCs/>
          <w:color w:val="385623" w:themeColor="accent6" w:themeShade="80"/>
          <w:sz w:val="28"/>
          <w:szCs w:val="28"/>
        </w:rPr>
      </w:pPr>
      <w:r w:rsidRPr="00606DB1">
        <w:rPr>
          <w:b/>
          <w:bCs/>
          <w:color w:val="385623" w:themeColor="accent6" w:themeShade="80"/>
          <w:sz w:val="28"/>
          <w:szCs w:val="28"/>
        </w:rPr>
        <w:t xml:space="preserve">Data Analysis using </w:t>
      </w:r>
      <w:r w:rsidR="001621DE">
        <w:rPr>
          <w:b/>
          <w:bCs/>
          <w:color w:val="385623" w:themeColor="accent6" w:themeShade="80"/>
          <w:sz w:val="28"/>
          <w:szCs w:val="28"/>
        </w:rPr>
        <w:t>SQL</w:t>
      </w:r>
    </w:p>
    <w:p w14:paraId="4D5B0497" w14:textId="13F4B758" w:rsidR="00606DB1" w:rsidRDefault="00606DB1" w:rsidP="00606DB1">
      <w:pPr>
        <w:pStyle w:val="NormalWeb"/>
        <w:ind w:left="785"/>
        <w:rPr>
          <w:color w:val="000000" w:themeColor="text1"/>
        </w:rPr>
      </w:pPr>
      <w:r>
        <w:rPr>
          <w:color w:val="000000" w:themeColor="text1"/>
        </w:rPr>
        <w:t xml:space="preserve">We performed structured analysis in </w:t>
      </w:r>
      <w:proofErr w:type="spellStart"/>
      <w:r>
        <w:rPr>
          <w:color w:val="000000" w:themeColor="text1"/>
        </w:rPr>
        <w:t>PostgreSql</w:t>
      </w:r>
      <w:proofErr w:type="spellEnd"/>
      <w:r>
        <w:rPr>
          <w:color w:val="000000" w:themeColor="text1"/>
        </w:rPr>
        <w:t xml:space="preserve"> to answer key business questions.</w:t>
      </w:r>
    </w:p>
    <w:p w14:paraId="2B7E8131" w14:textId="55AFEAA4" w:rsidR="00606DB1" w:rsidRDefault="00606DB1" w:rsidP="00606DB1">
      <w:pPr>
        <w:pStyle w:val="NormalWeb"/>
        <w:numPr>
          <w:ilvl w:val="0"/>
          <w:numId w:val="20"/>
        </w:numPr>
        <w:rPr>
          <w:color w:val="000000" w:themeColor="text1"/>
        </w:rPr>
      </w:pPr>
      <w:r w:rsidRPr="00606DB1">
        <w:rPr>
          <w:b/>
          <w:bCs/>
          <w:color w:val="000000" w:themeColor="text1"/>
        </w:rPr>
        <w:t>Revenue by Gender</w:t>
      </w:r>
      <w:r>
        <w:rPr>
          <w:color w:val="000000" w:themeColor="text1"/>
        </w:rPr>
        <w:t xml:space="preserve"> – compared total revenue generated by male vs. female customers.</w:t>
      </w:r>
    </w:p>
    <w:p w14:paraId="41DE37E4" w14:textId="2F22B1FF" w:rsidR="00606DB1" w:rsidRDefault="001621DE" w:rsidP="00606DB1">
      <w:pPr>
        <w:pStyle w:val="NormalWeb"/>
        <w:ind w:left="1505"/>
        <w:rPr>
          <w:color w:val="000000" w:themeColor="text1"/>
        </w:rPr>
      </w:pPr>
      <w:r>
        <w:rPr>
          <w:noProof/>
          <w:color w:val="000000" w:themeColor="text1"/>
        </w:rPr>
        <w:drawing>
          <wp:inline distT="0" distB="0" distL="0" distR="0" wp14:anchorId="422AE819" wp14:editId="4E2CFE40">
            <wp:extent cx="2918460" cy="1028700"/>
            <wp:effectExtent l="0" t="0" r="0" b="0"/>
            <wp:docPr id="21190609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18460" cy="1028700"/>
                    </a:xfrm>
                    <a:prstGeom prst="rect">
                      <a:avLst/>
                    </a:prstGeom>
                    <a:noFill/>
                  </pic:spPr>
                </pic:pic>
              </a:graphicData>
            </a:graphic>
          </wp:inline>
        </w:drawing>
      </w:r>
    </w:p>
    <w:p w14:paraId="2630CBF5" w14:textId="77777777" w:rsidR="001621DE" w:rsidRDefault="001621DE" w:rsidP="00606DB1">
      <w:pPr>
        <w:pStyle w:val="NormalWeb"/>
        <w:ind w:left="1505"/>
        <w:rPr>
          <w:color w:val="000000" w:themeColor="text1"/>
        </w:rPr>
      </w:pPr>
    </w:p>
    <w:p w14:paraId="4D0516ED" w14:textId="4D359AF3" w:rsidR="001621DE" w:rsidRPr="00263F71" w:rsidRDefault="001621DE" w:rsidP="001621DE">
      <w:pPr>
        <w:pStyle w:val="NormalWeb"/>
        <w:numPr>
          <w:ilvl w:val="0"/>
          <w:numId w:val="20"/>
        </w:numPr>
        <w:rPr>
          <w:b/>
          <w:bCs/>
          <w:color w:val="000000" w:themeColor="text1"/>
        </w:rPr>
      </w:pPr>
      <w:r w:rsidRPr="001621DE">
        <w:rPr>
          <w:b/>
          <w:bCs/>
          <w:color w:val="000000" w:themeColor="text1"/>
        </w:rPr>
        <w:t xml:space="preserve">High-Spending Discount Users </w:t>
      </w:r>
      <w:r>
        <w:rPr>
          <w:b/>
          <w:bCs/>
          <w:color w:val="000000" w:themeColor="text1"/>
        </w:rPr>
        <w:t xml:space="preserve">– </w:t>
      </w:r>
      <w:r w:rsidRPr="001621DE">
        <w:rPr>
          <w:color w:val="000000" w:themeColor="text1"/>
        </w:rPr>
        <w:t>identified customers who used discount but still spent above the average purchase amount.</w:t>
      </w:r>
    </w:p>
    <w:p w14:paraId="119A541F" w14:textId="4F1BAC4B" w:rsidR="00263F71" w:rsidRDefault="00263F71" w:rsidP="00263F71">
      <w:pPr>
        <w:pStyle w:val="NormalWeb"/>
        <w:ind w:left="1440"/>
        <w:rPr>
          <w:b/>
          <w:bCs/>
          <w:color w:val="000000" w:themeColor="text1"/>
        </w:rPr>
      </w:pPr>
      <w:r>
        <w:rPr>
          <w:b/>
          <w:bCs/>
          <w:noProof/>
          <w:color w:val="000000" w:themeColor="text1"/>
        </w:rPr>
        <w:lastRenderedPageBreak/>
        <w:drawing>
          <wp:inline distT="0" distB="0" distL="0" distR="0" wp14:anchorId="39AA3845" wp14:editId="0076AED5">
            <wp:extent cx="1828800" cy="3313085"/>
            <wp:effectExtent l="0" t="0" r="0" b="1905"/>
            <wp:docPr id="8991971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62195" cy="3373583"/>
                    </a:xfrm>
                    <a:prstGeom prst="rect">
                      <a:avLst/>
                    </a:prstGeom>
                    <a:noFill/>
                  </pic:spPr>
                </pic:pic>
              </a:graphicData>
            </a:graphic>
          </wp:inline>
        </w:drawing>
      </w:r>
    </w:p>
    <w:p w14:paraId="73C138CB" w14:textId="19DFA22E" w:rsidR="00263F71" w:rsidRPr="001621DE" w:rsidRDefault="00263F71" w:rsidP="00263F71">
      <w:pPr>
        <w:pStyle w:val="NormalWeb"/>
        <w:ind w:left="1440"/>
        <w:rPr>
          <w:b/>
          <w:bCs/>
          <w:color w:val="000000" w:themeColor="text1"/>
        </w:rPr>
      </w:pPr>
      <w:r>
        <w:rPr>
          <w:b/>
          <w:bCs/>
          <w:noProof/>
          <w:color w:val="000000" w:themeColor="text1"/>
        </w:rPr>
        <w:drawing>
          <wp:inline distT="0" distB="0" distL="0" distR="0" wp14:anchorId="643A0CBC" wp14:editId="6AC33FDF">
            <wp:extent cx="1654629" cy="1565275"/>
            <wp:effectExtent l="0" t="0" r="3175" b="0"/>
            <wp:docPr id="5642091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60105" cy="1570455"/>
                    </a:xfrm>
                    <a:prstGeom prst="rect">
                      <a:avLst/>
                    </a:prstGeom>
                    <a:noFill/>
                  </pic:spPr>
                </pic:pic>
              </a:graphicData>
            </a:graphic>
          </wp:inline>
        </w:drawing>
      </w:r>
    </w:p>
    <w:p w14:paraId="20DFB278" w14:textId="3D0AF434" w:rsidR="001621DE" w:rsidRPr="00263F71" w:rsidRDefault="001621DE" w:rsidP="001621DE">
      <w:pPr>
        <w:pStyle w:val="NormalWeb"/>
        <w:numPr>
          <w:ilvl w:val="0"/>
          <w:numId w:val="20"/>
        </w:numPr>
        <w:rPr>
          <w:b/>
          <w:bCs/>
          <w:color w:val="000000" w:themeColor="text1"/>
        </w:rPr>
      </w:pPr>
      <w:r>
        <w:rPr>
          <w:b/>
          <w:bCs/>
          <w:color w:val="000000" w:themeColor="text1"/>
        </w:rPr>
        <w:t xml:space="preserve">Top 5 High-Value Products </w:t>
      </w:r>
      <w:proofErr w:type="gramStart"/>
      <w:r>
        <w:rPr>
          <w:b/>
          <w:bCs/>
          <w:color w:val="000000" w:themeColor="text1"/>
        </w:rPr>
        <w:t xml:space="preserve">-  </w:t>
      </w:r>
      <w:proofErr w:type="spellStart"/>
      <w:r w:rsidR="00263F71">
        <w:rPr>
          <w:color w:val="000000" w:themeColor="text1"/>
        </w:rPr>
        <w:t>Analyzed</w:t>
      </w:r>
      <w:proofErr w:type="spellEnd"/>
      <w:proofErr w:type="gramEnd"/>
      <w:r w:rsidR="00263F71">
        <w:rPr>
          <w:color w:val="000000" w:themeColor="text1"/>
        </w:rPr>
        <w:t xml:space="preserve"> products with the highest average review ratings.</w:t>
      </w:r>
    </w:p>
    <w:p w14:paraId="7DEB907F" w14:textId="55B6FDB3" w:rsidR="00263F71" w:rsidRPr="001621DE" w:rsidRDefault="00263F71" w:rsidP="00263F71">
      <w:pPr>
        <w:pStyle w:val="NormalWeb"/>
        <w:ind w:left="709"/>
        <w:rPr>
          <w:b/>
          <w:bCs/>
          <w:color w:val="000000" w:themeColor="text1"/>
        </w:rPr>
      </w:pPr>
      <w:r>
        <w:rPr>
          <w:b/>
          <w:bCs/>
          <w:noProof/>
          <w:color w:val="000000" w:themeColor="text1"/>
        </w:rPr>
        <w:drawing>
          <wp:inline distT="0" distB="0" distL="0" distR="0" wp14:anchorId="6C9E6575" wp14:editId="3D8295BB">
            <wp:extent cx="3215473" cy="1654629"/>
            <wp:effectExtent l="0" t="0" r="4445" b="3175"/>
            <wp:docPr id="6794989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21660" cy="1657813"/>
                    </a:xfrm>
                    <a:prstGeom prst="rect">
                      <a:avLst/>
                    </a:prstGeom>
                    <a:noFill/>
                  </pic:spPr>
                </pic:pic>
              </a:graphicData>
            </a:graphic>
          </wp:inline>
        </w:drawing>
      </w:r>
    </w:p>
    <w:p w14:paraId="12491060" w14:textId="4FF03532" w:rsidR="001621DE" w:rsidRPr="00263F71" w:rsidRDefault="001621DE" w:rsidP="001621DE">
      <w:pPr>
        <w:pStyle w:val="NormalWeb"/>
        <w:numPr>
          <w:ilvl w:val="0"/>
          <w:numId w:val="20"/>
        </w:numPr>
        <w:rPr>
          <w:b/>
          <w:bCs/>
          <w:color w:val="000000" w:themeColor="text1"/>
        </w:rPr>
      </w:pPr>
      <w:r>
        <w:rPr>
          <w:b/>
          <w:bCs/>
          <w:color w:val="000000" w:themeColor="text1"/>
        </w:rPr>
        <w:t xml:space="preserve">Shipping Type Comparison – </w:t>
      </w:r>
      <w:r>
        <w:rPr>
          <w:color w:val="000000" w:themeColor="text1"/>
        </w:rPr>
        <w:t>compared average purchase amounts between standard and express shipping.</w:t>
      </w:r>
    </w:p>
    <w:p w14:paraId="068960D2" w14:textId="4A6D7BC4" w:rsidR="00263F71" w:rsidRPr="001621DE" w:rsidRDefault="00263F71" w:rsidP="00263F71">
      <w:pPr>
        <w:pStyle w:val="NormalWeb"/>
        <w:ind w:left="709"/>
        <w:rPr>
          <w:b/>
          <w:bCs/>
          <w:color w:val="000000" w:themeColor="text1"/>
        </w:rPr>
      </w:pPr>
      <w:r>
        <w:rPr>
          <w:b/>
          <w:bCs/>
          <w:noProof/>
          <w:color w:val="000000" w:themeColor="text1"/>
        </w:rPr>
        <w:drawing>
          <wp:inline distT="0" distB="0" distL="0" distR="0" wp14:anchorId="38091C38" wp14:editId="79ABAF35">
            <wp:extent cx="2758440" cy="1143000"/>
            <wp:effectExtent l="0" t="0" r="3810" b="0"/>
            <wp:docPr id="5117689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58440" cy="1143000"/>
                    </a:xfrm>
                    <a:prstGeom prst="rect">
                      <a:avLst/>
                    </a:prstGeom>
                    <a:noFill/>
                  </pic:spPr>
                </pic:pic>
              </a:graphicData>
            </a:graphic>
          </wp:inline>
        </w:drawing>
      </w:r>
    </w:p>
    <w:p w14:paraId="66C52CD0" w14:textId="0A8D8D56" w:rsidR="001621DE" w:rsidRPr="00073016" w:rsidRDefault="001621DE" w:rsidP="001621DE">
      <w:pPr>
        <w:pStyle w:val="NormalWeb"/>
        <w:numPr>
          <w:ilvl w:val="0"/>
          <w:numId w:val="20"/>
        </w:numPr>
        <w:rPr>
          <w:b/>
          <w:bCs/>
          <w:color w:val="000000" w:themeColor="text1"/>
        </w:rPr>
      </w:pPr>
      <w:r>
        <w:rPr>
          <w:b/>
          <w:bCs/>
          <w:color w:val="000000" w:themeColor="text1"/>
        </w:rPr>
        <w:t xml:space="preserve">Subscribers vs. </w:t>
      </w:r>
      <w:proofErr w:type="gramStart"/>
      <w:r>
        <w:rPr>
          <w:b/>
          <w:bCs/>
          <w:color w:val="000000" w:themeColor="text1"/>
        </w:rPr>
        <w:t>Non-Subscribers</w:t>
      </w:r>
      <w:proofErr w:type="gramEnd"/>
      <w:r>
        <w:rPr>
          <w:b/>
          <w:bCs/>
          <w:color w:val="000000" w:themeColor="text1"/>
        </w:rPr>
        <w:t xml:space="preserve"> – </w:t>
      </w:r>
      <w:r>
        <w:rPr>
          <w:color w:val="000000" w:themeColor="text1"/>
        </w:rPr>
        <w:t xml:space="preserve">compared average spend and </w:t>
      </w:r>
      <w:proofErr w:type="spellStart"/>
      <w:r>
        <w:rPr>
          <w:color w:val="000000" w:themeColor="text1"/>
        </w:rPr>
        <w:t>totalrevenue</w:t>
      </w:r>
      <w:proofErr w:type="spellEnd"/>
      <w:r>
        <w:rPr>
          <w:color w:val="000000" w:themeColor="text1"/>
        </w:rPr>
        <w:t xml:space="preserve"> across subscription status.</w:t>
      </w:r>
    </w:p>
    <w:p w14:paraId="3026308F" w14:textId="22CA98BB" w:rsidR="00073016" w:rsidRPr="001621DE" w:rsidRDefault="00073016" w:rsidP="00073016">
      <w:pPr>
        <w:pStyle w:val="NormalWeb"/>
        <w:ind w:left="709"/>
        <w:rPr>
          <w:b/>
          <w:bCs/>
          <w:color w:val="000000" w:themeColor="text1"/>
        </w:rPr>
      </w:pPr>
      <w:r>
        <w:rPr>
          <w:b/>
          <w:bCs/>
          <w:noProof/>
          <w:color w:val="000000" w:themeColor="text1"/>
        </w:rPr>
        <w:lastRenderedPageBreak/>
        <w:drawing>
          <wp:inline distT="0" distB="0" distL="0" distR="0" wp14:anchorId="5D078CE1" wp14:editId="0089853D">
            <wp:extent cx="4441372" cy="1301733"/>
            <wp:effectExtent l="0" t="0" r="0" b="0"/>
            <wp:docPr id="6863359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56777" cy="1306248"/>
                    </a:xfrm>
                    <a:prstGeom prst="rect">
                      <a:avLst/>
                    </a:prstGeom>
                    <a:noFill/>
                  </pic:spPr>
                </pic:pic>
              </a:graphicData>
            </a:graphic>
          </wp:inline>
        </w:drawing>
      </w:r>
    </w:p>
    <w:p w14:paraId="52F303C3" w14:textId="77777777" w:rsidR="00263F71" w:rsidRDefault="00263F71" w:rsidP="00263F71">
      <w:pPr>
        <w:pStyle w:val="NormalWeb"/>
        <w:numPr>
          <w:ilvl w:val="0"/>
          <w:numId w:val="20"/>
        </w:numPr>
      </w:pPr>
      <w:r>
        <w:rPr>
          <w:rStyle w:val="Strong"/>
        </w:rPr>
        <w:t>Top Discounted Products</w:t>
      </w:r>
      <w:r>
        <w:t xml:space="preserve"> – Identified products with the highest percentage of discount usage.</w:t>
      </w:r>
    </w:p>
    <w:p w14:paraId="5CF534B9" w14:textId="766D880A" w:rsidR="00073016" w:rsidRDefault="00073016" w:rsidP="00073016">
      <w:pPr>
        <w:pStyle w:val="NormalWeb"/>
        <w:ind w:left="709"/>
      </w:pPr>
      <w:r>
        <w:rPr>
          <w:noProof/>
        </w:rPr>
        <w:drawing>
          <wp:inline distT="0" distB="0" distL="0" distR="0" wp14:anchorId="5305A54D" wp14:editId="2475E978">
            <wp:extent cx="2928257" cy="1678391"/>
            <wp:effectExtent l="0" t="0" r="5715" b="0"/>
            <wp:docPr id="3604065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32980" cy="1681098"/>
                    </a:xfrm>
                    <a:prstGeom prst="rect">
                      <a:avLst/>
                    </a:prstGeom>
                    <a:noFill/>
                  </pic:spPr>
                </pic:pic>
              </a:graphicData>
            </a:graphic>
          </wp:inline>
        </w:drawing>
      </w:r>
    </w:p>
    <w:p w14:paraId="4FE441BB" w14:textId="418C0433" w:rsidR="00263F71" w:rsidRDefault="00263F71" w:rsidP="00263F71">
      <w:pPr>
        <w:pStyle w:val="NormalWeb"/>
        <w:numPr>
          <w:ilvl w:val="0"/>
          <w:numId w:val="20"/>
        </w:numPr>
      </w:pPr>
      <w:r>
        <w:rPr>
          <w:rStyle w:val="Strong"/>
        </w:rPr>
        <w:t>Customer Segmentation</w:t>
      </w:r>
      <w:r>
        <w:t xml:space="preserve"> – Segmented customers into new, returning, and loyal categories based on previous purchases.</w:t>
      </w:r>
    </w:p>
    <w:p w14:paraId="0D4888D8" w14:textId="26777326" w:rsidR="00073016" w:rsidRDefault="00073016" w:rsidP="00073016">
      <w:pPr>
        <w:pStyle w:val="NormalWeb"/>
        <w:ind w:left="709"/>
      </w:pPr>
      <w:r>
        <w:rPr>
          <w:noProof/>
        </w:rPr>
        <w:drawing>
          <wp:inline distT="0" distB="0" distL="0" distR="0" wp14:anchorId="1F76734F" wp14:editId="27798BEF">
            <wp:extent cx="3276600" cy="1157267"/>
            <wp:effectExtent l="0" t="0" r="0" b="5080"/>
            <wp:docPr id="6865175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82298" cy="1159280"/>
                    </a:xfrm>
                    <a:prstGeom prst="rect">
                      <a:avLst/>
                    </a:prstGeom>
                    <a:noFill/>
                  </pic:spPr>
                </pic:pic>
              </a:graphicData>
            </a:graphic>
          </wp:inline>
        </w:drawing>
      </w:r>
    </w:p>
    <w:p w14:paraId="02BA8060" w14:textId="3A45587E" w:rsidR="00263F71" w:rsidRDefault="00263F71" w:rsidP="00263F71">
      <w:pPr>
        <w:pStyle w:val="NormalWeb"/>
        <w:numPr>
          <w:ilvl w:val="0"/>
          <w:numId w:val="20"/>
        </w:numPr>
      </w:pPr>
      <w:r>
        <w:rPr>
          <w:rStyle w:val="Strong"/>
        </w:rPr>
        <w:t>Repeat Buyer Analysis</w:t>
      </w:r>
      <w:r>
        <w:t xml:space="preserve"> – </w:t>
      </w:r>
      <w:proofErr w:type="spellStart"/>
      <w:r>
        <w:t>Analyzed</w:t>
      </w:r>
      <w:proofErr w:type="spellEnd"/>
      <w:r>
        <w:t xml:space="preserve"> whether repeat buyers were more likely to subscribe.</w:t>
      </w:r>
    </w:p>
    <w:p w14:paraId="20C496F9" w14:textId="18A7C7AF" w:rsidR="00073016" w:rsidRDefault="00CE5790" w:rsidP="00CE5790">
      <w:pPr>
        <w:pStyle w:val="NormalWeb"/>
        <w:ind w:left="709"/>
      </w:pPr>
      <w:r>
        <w:rPr>
          <w:noProof/>
        </w:rPr>
        <w:drawing>
          <wp:inline distT="0" distB="0" distL="0" distR="0" wp14:anchorId="2874CC51" wp14:editId="4C18000A">
            <wp:extent cx="4005943" cy="2908153"/>
            <wp:effectExtent l="0" t="0" r="0" b="6985"/>
            <wp:docPr id="5334243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15149" cy="2914836"/>
                    </a:xfrm>
                    <a:prstGeom prst="rect">
                      <a:avLst/>
                    </a:prstGeom>
                    <a:noFill/>
                  </pic:spPr>
                </pic:pic>
              </a:graphicData>
            </a:graphic>
          </wp:inline>
        </w:drawing>
      </w:r>
    </w:p>
    <w:p w14:paraId="47DB8365" w14:textId="0DCCF91D" w:rsidR="00263F71" w:rsidRDefault="00263F71" w:rsidP="00263F71">
      <w:pPr>
        <w:pStyle w:val="NormalWeb"/>
        <w:numPr>
          <w:ilvl w:val="0"/>
          <w:numId w:val="20"/>
        </w:numPr>
      </w:pPr>
      <w:r>
        <w:rPr>
          <w:rStyle w:val="Strong"/>
        </w:rPr>
        <w:t>Top Purchased Products by Category</w:t>
      </w:r>
      <w:r>
        <w:t xml:space="preserve"> – Identified the top 3 most purchased products within each category.</w:t>
      </w:r>
    </w:p>
    <w:p w14:paraId="0524627F" w14:textId="5266FE57" w:rsidR="00CE5790" w:rsidRDefault="00CE5790" w:rsidP="00CE5790">
      <w:pPr>
        <w:pStyle w:val="NormalWeb"/>
        <w:ind w:left="709"/>
      </w:pPr>
      <w:r>
        <w:rPr>
          <w:noProof/>
        </w:rPr>
        <w:lastRenderedPageBreak/>
        <w:drawing>
          <wp:inline distT="0" distB="0" distL="0" distR="0" wp14:anchorId="320FDA69" wp14:editId="5AD90378">
            <wp:extent cx="3337560" cy="1143000"/>
            <wp:effectExtent l="0" t="0" r="0" b="0"/>
            <wp:docPr id="18968042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37560" cy="1143000"/>
                    </a:xfrm>
                    <a:prstGeom prst="rect">
                      <a:avLst/>
                    </a:prstGeom>
                    <a:noFill/>
                  </pic:spPr>
                </pic:pic>
              </a:graphicData>
            </a:graphic>
          </wp:inline>
        </w:drawing>
      </w:r>
    </w:p>
    <w:p w14:paraId="4B4C8D17" w14:textId="25D3BEB8" w:rsidR="00263F71" w:rsidRDefault="00263F71" w:rsidP="00263F71">
      <w:pPr>
        <w:pStyle w:val="NormalWeb"/>
        <w:numPr>
          <w:ilvl w:val="0"/>
          <w:numId w:val="20"/>
        </w:numPr>
      </w:pPr>
      <w:r>
        <w:rPr>
          <w:rStyle w:val="Strong"/>
        </w:rPr>
        <w:t>Revenue Contribution by Age Group</w:t>
      </w:r>
      <w:r>
        <w:t xml:space="preserve"> – Compared revenue generated across different customer age groups.</w:t>
      </w:r>
    </w:p>
    <w:p w14:paraId="1F798749" w14:textId="3B575F8B" w:rsidR="001621DE" w:rsidRDefault="00CE5790" w:rsidP="00CE5790">
      <w:pPr>
        <w:pStyle w:val="NormalWeb"/>
        <w:ind w:left="709"/>
        <w:rPr>
          <w:b/>
          <w:bCs/>
          <w:color w:val="000000" w:themeColor="text1"/>
        </w:rPr>
      </w:pPr>
      <w:r>
        <w:rPr>
          <w:b/>
          <w:bCs/>
          <w:noProof/>
          <w:color w:val="000000" w:themeColor="text1"/>
        </w:rPr>
        <w:drawing>
          <wp:inline distT="0" distB="0" distL="0" distR="0" wp14:anchorId="0ABFFEE6" wp14:editId="04A3EDA7">
            <wp:extent cx="2828926" cy="1676400"/>
            <wp:effectExtent l="0" t="0" r="9525" b="0"/>
            <wp:docPr id="2113948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60885" cy="1695339"/>
                    </a:xfrm>
                    <a:prstGeom prst="rect">
                      <a:avLst/>
                    </a:prstGeom>
                    <a:noFill/>
                  </pic:spPr>
                </pic:pic>
              </a:graphicData>
            </a:graphic>
          </wp:inline>
        </w:drawing>
      </w:r>
    </w:p>
    <w:p w14:paraId="0D001BEA" w14:textId="77777777" w:rsidR="00CE5790" w:rsidRPr="00CE5790" w:rsidRDefault="00CE5790" w:rsidP="00CE5790">
      <w:pPr>
        <w:pStyle w:val="NormalWeb"/>
        <w:ind w:left="709"/>
        <w:rPr>
          <w:b/>
          <w:bCs/>
          <w:color w:val="385623" w:themeColor="accent6" w:themeShade="80"/>
          <w:sz w:val="28"/>
          <w:szCs w:val="28"/>
        </w:rPr>
      </w:pPr>
    </w:p>
    <w:p w14:paraId="5A34838C" w14:textId="57F0FB00" w:rsidR="00CE5790" w:rsidRDefault="00CE5790" w:rsidP="00CE5790">
      <w:pPr>
        <w:pStyle w:val="NormalWeb"/>
        <w:numPr>
          <w:ilvl w:val="0"/>
          <w:numId w:val="1"/>
        </w:numPr>
        <w:rPr>
          <w:b/>
          <w:bCs/>
          <w:color w:val="385623" w:themeColor="accent6" w:themeShade="80"/>
          <w:sz w:val="28"/>
          <w:szCs w:val="28"/>
        </w:rPr>
      </w:pPr>
      <w:r w:rsidRPr="00CE5790">
        <w:rPr>
          <w:b/>
          <w:bCs/>
          <w:color w:val="385623" w:themeColor="accent6" w:themeShade="80"/>
          <w:sz w:val="28"/>
          <w:szCs w:val="28"/>
        </w:rPr>
        <w:t>Dashboard</w:t>
      </w:r>
    </w:p>
    <w:p w14:paraId="1BDF4586" w14:textId="782163DA" w:rsidR="00CE5790" w:rsidRPr="00CE5790" w:rsidRDefault="00CE5790" w:rsidP="00CE5790">
      <w:pPr>
        <w:pStyle w:val="NormalWeb"/>
        <w:rPr>
          <w:b/>
          <w:bCs/>
          <w:color w:val="385623" w:themeColor="accent6" w:themeShade="80"/>
          <w:sz w:val="28"/>
          <w:szCs w:val="28"/>
        </w:rPr>
      </w:pPr>
      <w:r>
        <w:rPr>
          <w:b/>
          <w:bCs/>
          <w:noProof/>
          <w:color w:val="385623" w:themeColor="accent6" w:themeShade="80"/>
          <w:sz w:val="28"/>
          <w:szCs w:val="28"/>
        </w:rPr>
        <w:drawing>
          <wp:inline distT="0" distB="0" distL="0" distR="0" wp14:anchorId="0781FE5A" wp14:editId="3F7D094B">
            <wp:extent cx="6955971" cy="4232565"/>
            <wp:effectExtent l="0" t="0" r="0" b="0"/>
            <wp:docPr id="1428449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985460" cy="4250508"/>
                    </a:xfrm>
                    <a:prstGeom prst="rect">
                      <a:avLst/>
                    </a:prstGeom>
                    <a:noFill/>
                  </pic:spPr>
                </pic:pic>
              </a:graphicData>
            </a:graphic>
          </wp:inline>
        </w:drawing>
      </w:r>
    </w:p>
    <w:p w14:paraId="7F2B9E03" w14:textId="77777777" w:rsidR="00CE5790" w:rsidRPr="001621DE" w:rsidRDefault="00CE5790" w:rsidP="00CE5790">
      <w:pPr>
        <w:pStyle w:val="NormalWeb"/>
        <w:ind w:left="709"/>
        <w:rPr>
          <w:b/>
          <w:bCs/>
          <w:color w:val="000000" w:themeColor="text1"/>
        </w:rPr>
      </w:pPr>
    </w:p>
    <w:p w14:paraId="57F997D7" w14:textId="77777777" w:rsidR="001621DE" w:rsidRDefault="001621DE" w:rsidP="00606DB1">
      <w:pPr>
        <w:pStyle w:val="NormalWeb"/>
        <w:ind w:left="1505"/>
        <w:rPr>
          <w:color w:val="000000" w:themeColor="text1"/>
        </w:rPr>
      </w:pPr>
    </w:p>
    <w:p w14:paraId="2B15D6C3" w14:textId="77777777" w:rsidR="001621DE" w:rsidRDefault="001621DE" w:rsidP="00CE5790">
      <w:pPr>
        <w:pStyle w:val="NormalWeb"/>
        <w:ind w:left="1505"/>
        <w:rPr>
          <w:color w:val="000000" w:themeColor="text1"/>
        </w:rPr>
      </w:pPr>
    </w:p>
    <w:p w14:paraId="3BB7285E" w14:textId="6F9F0A2A" w:rsidR="001621DE" w:rsidRDefault="00CE5790" w:rsidP="00CE5790">
      <w:pPr>
        <w:pStyle w:val="NormalWeb"/>
        <w:numPr>
          <w:ilvl w:val="0"/>
          <w:numId w:val="1"/>
        </w:numPr>
        <w:rPr>
          <w:b/>
          <w:bCs/>
          <w:color w:val="385623" w:themeColor="accent6" w:themeShade="80"/>
          <w:sz w:val="28"/>
          <w:szCs w:val="28"/>
        </w:rPr>
      </w:pPr>
      <w:proofErr w:type="spellStart"/>
      <w:r w:rsidRPr="00CE5790">
        <w:rPr>
          <w:b/>
          <w:bCs/>
          <w:color w:val="385623" w:themeColor="accent6" w:themeShade="80"/>
          <w:sz w:val="28"/>
          <w:szCs w:val="28"/>
        </w:rPr>
        <w:lastRenderedPageBreak/>
        <w:t>Bussiness</w:t>
      </w:r>
      <w:proofErr w:type="spellEnd"/>
      <w:r w:rsidRPr="00CE5790">
        <w:rPr>
          <w:b/>
          <w:bCs/>
          <w:color w:val="385623" w:themeColor="accent6" w:themeShade="80"/>
          <w:sz w:val="28"/>
          <w:szCs w:val="28"/>
        </w:rPr>
        <w:t xml:space="preserve"> Recommendations</w:t>
      </w:r>
    </w:p>
    <w:p w14:paraId="7152AC9D" w14:textId="0ED944DB" w:rsidR="00B97DE5" w:rsidRDefault="00B97DE5" w:rsidP="00B97DE5">
      <w:pPr>
        <w:pStyle w:val="NormalWeb"/>
        <w:ind w:left="425"/>
      </w:pPr>
      <w:r>
        <w:rPr>
          <w:rStyle w:val="Strong"/>
        </w:rPr>
        <w:t>Customer Loyalty Programs</w:t>
      </w:r>
      <w:r>
        <w:t xml:space="preserve"> – Reward frequent buyers with loyalty points, discounts, or membership benefits to encourage repeat purchases.</w:t>
      </w:r>
    </w:p>
    <w:p w14:paraId="0BB4E57F" w14:textId="7CF92EEE" w:rsidR="00B97DE5" w:rsidRDefault="00B97DE5" w:rsidP="00B97DE5">
      <w:pPr>
        <w:pStyle w:val="NormalWeb"/>
        <w:ind w:left="425"/>
      </w:pPr>
      <w:r>
        <w:rPr>
          <w:rStyle w:val="Strong"/>
        </w:rPr>
        <w:t>Review Discount Strategies</w:t>
      </w:r>
      <w:r>
        <w:t xml:space="preserve"> – Use discounts strategically to increase sales while maintaining profit margins.</w:t>
      </w:r>
    </w:p>
    <w:p w14:paraId="35D4E053" w14:textId="7E8A59B1" w:rsidR="00B97DE5" w:rsidRDefault="00B97DE5" w:rsidP="00B97DE5">
      <w:pPr>
        <w:pStyle w:val="NormalWeb"/>
        <w:ind w:left="425"/>
      </w:pPr>
      <w:r>
        <w:rPr>
          <w:rStyle w:val="Strong"/>
        </w:rPr>
        <w:t>Product Positioning</w:t>
      </w:r>
      <w:r>
        <w:t xml:space="preserve"> – Highlight top-selling and highly rated products in marketing campaigns to improve customer engagement.</w:t>
      </w:r>
    </w:p>
    <w:p w14:paraId="42AEA9EB" w14:textId="3CD428AE" w:rsidR="00B97DE5" w:rsidRDefault="00B97DE5" w:rsidP="00B97DE5">
      <w:pPr>
        <w:pStyle w:val="NormalWeb"/>
        <w:ind w:left="425"/>
      </w:pPr>
      <w:r>
        <w:rPr>
          <w:rStyle w:val="Strong"/>
        </w:rPr>
        <w:t>Targeted Marketing</w:t>
      </w:r>
      <w:r>
        <w:t xml:space="preserve"> – Focus marketing efforts on high-spending customer groups based on age, category preferences, and shopping behavio</w:t>
      </w:r>
      <w:r>
        <w:t>u</w:t>
      </w:r>
      <w:r>
        <w:t>r.</w:t>
      </w:r>
    </w:p>
    <w:p w14:paraId="16F67300" w14:textId="1C9FE300" w:rsidR="00B97DE5" w:rsidRDefault="00B97DE5" w:rsidP="00B97DE5">
      <w:pPr>
        <w:pStyle w:val="NormalWeb"/>
        <w:ind w:left="425"/>
      </w:pPr>
      <w:r>
        <w:rPr>
          <w:rStyle w:val="Strong"/>
        </w:rPr>
        <w:t>Boost Subscriptions</w:t>
      </w:r>
      <w:r>
        <w:t xml:space="preserve"> – Promote exclusive offers and benefits for subscribed customers to increase </w:t>
      </w:r>
      <w:r>
        <w:t xml:space="preserve">   </w:t>
      </w:r>
      <w:r>
        <w:t>customer retention and revenue.</w:t>
      </w:r>
    </w:p>
    <w:p w14:paraId="065F741F" w14:textId="77777777" w:rsidR="00B97DE5" w:rsidRDefault="00B97DE5" w:rsidP="00B97DE5">
      <w:pPr>
        <w:pStyle w:val="NormalWeb"/>
        <w:ind w:left="425"/>
      </w:pPr>
    </w:p>
    <w:p w14:paraId="6CAD3C58" w14:textId="77777777" w:rsidR="00B97DE5" w:rsidRDefault="00B97DE5" w:rsidP="00B97DE5">
      <w:pPr>
        <w:pStyle w:val="NormalWeb"/>
        <w:ind w:left="1211"/>
      </w:pPr>
    </w:p>
    <w:p w14:paraId="583F299F" w14:textId="77777777" w:rsidR="00B97DE5" w:rsidRDefault="00B97DE5" w:rsidP="00B97DE5">
      <w:pPr>
        <w:pStyle w:val="NormalWeb"/>
        <w:ind w:left="425"/>
      </w:pPr>
    </w:p>
    <w:p w14:paraId="20F4FC51" w14:textId="77777777" w:rsidR="00CE5790" w:rsidRPr="00CE5790" w:rsidRDefault="00CE5790" w:rsidP="00CE5790">
      <w:pPr>
        <w:pStyle w:val="NormalWeb"/>
        <w:rPr>
          <w:b/>
          <w:bCs/>
          <w:color w:val="385623" w:themeColor="accent6" w:themeShade="80"/>
          <w:sz w:val="28"/>
          <w:szCs w:val="28"/>
        </w:rPr>
      </w:pPr>
    </w:p>
    <w:p w14:paraId="66FCD462" w14:textId="77777777" w:rsidR="001621DE" w:rsidRDefault="001621DE" w:rsidP="00606DB1">
      <w:pPr>
        <w:pStyle w:val="NormalWeb"/>
        <w:ind w:left="1505"/>
        <w:rPr>
          <w:color w:val="000000" w:themeColor="text1"/>
        </w:rPr>
      </w:pPr>
    </w:p>
    <w:p w14:paraId="3C6C6EDC" w14:textId="77777777" w:rsidR="001621DE" w:rsidRPr="00606DB1" w:rsidRDefault="001621DE" w:rsidP="00606DB1">
      <w:pPr>
        <w:pStyle w:val="NormalWeb"/>
        <w:ind w:left="1505"/>
        <w:rPr>
          <w:color w:val="000000" w:themeColor="text1"/>
        </w:rPr>
      </w:pPr>
    </w:p>
    <w:p w14:paraId="7666A8C6" w14:textId="77777777" w:rsidR="00763AA1" w:rsidRPr="00763AA1" w:rsidRDefault="00763AA1" w:rsidP="00763AA1">
      <w:pPr>
        <w:spacing w:line="276" w:lineRule="auto"/>
        <w:rPr>
          <w:rFonts w:ascii="Times New Roman" w:hAnsi="Times New Roman" w:cs="Times New Roman"/>
          <w:b/>
          <w:bCs/>
          <w:color w:val="385623" w:themeColor="accent6" w:themeShade="80"/>
          <w:sz w:val="28"/>
          <w:szCs w:val="28"/>
        </w:rPr>
      </w:pPr>
    </w:p>
    <w:p w14:paraId="62041575" w14:textId="76FD10FB" w:rsidR="00763AA1" w:rsidRDefault="00763AA1" w:rsidP="00763AA1">
      <w:pPr>
        <w:spacing w:line="276" w:lineRule="auto"/>
        <w:rPr>
          <w:rFonts w:ascii="Times New Roman" w:hAnsi="Times New Roman" w:cs="Times New Roman"/>
          <w:b/>
          <w:bCs/>
          <w:color w:val="385623" w:themeColor="accent6" w:themeShade="80"/>
          <w:sz w:val="28"/>
          <w:szCs w:val="28"/>
        </w:rPr>
      </w:pPr>
      <w:r>
        <w:rPr>
          <w:rFonts w:ascii="Times New Roman" w:hAnsi="Times New Roman" w:cs="Times New Roman"/>
          <w:b/>
          <w:bCs/>
          <w:color w:val="385623" w:themeColor="accent6" w:themeShade="80"/>
          <w:sz w:val="28"/>
          <w:szCs w:val="28"/>
        </w:rPr>
        <w:t xml:space="preserve"> </w:t>
      </w:r>
    </w:p>
    <w:p w14:paraId="2DBC29D7" w14:textId="77777777" w:rsidR="00763AA1" w:rsidRDefault="00763AA1" w:rsidP="00763AA1">
      <w:pPr>
        <w:spacing w:line="276" w:lineRule="auto"/>
        <w:rPr>
          <w:rFonts w:ascii="Times New Roman" w:hAnsi="Times New Roman" w:cs="Times New Roman"/>
          <w:b/>
          <w:bCs/>
          <w:color w:val="385623" w:themeColor="accent6" w:themeShade="80"/>
          <w:sz w:val="28"/>
          <w:szCs w:val="28"/>
        </w:rPr>
      </w:pPr>
    </w:p>
    <w:p w14:paraId="113D7FF3" w14:textId="77777777" w:rsidR="00763AA1" w:rsidRPr="00763AA1" w:rsidRDefault="00763AA1" w:rsidP="00763AA1">
      <w:pPr>
        <w:spacing w:line="276" w:lineRule="auto"/>
        <w:rPr>
          <w:rFonts w:ascii="Times New Roman" w:hAnsi="Times New Roman" w:cs="Times New Roman"/>
          <w:b/>
          <w:bCs/>
          <w:color w:val="385623" w:themeColor="accent6" w:themeShade="80"/>
          <w:sz w:val="28"/>
          <w:szCs w:val="28"/>
        </w:rPr>
      </w:pPr>
    </w:p>
    <w:p w14:paraId="0E903891" w14:textId="77777777" w:rsidR="00F27BC1" w:rsidRPr="00F27BC1" w:rsidRDefault="00F27BC1" w:rsidP="00F27BC1">
      <w:pPr>
        <w:spacing w:line="276" w:lineRule="auto"/>
        <w:ind w:left="1080"/>
        <w:rPr>
          <w:rFonts w:ascii="Times New Roman" w:hAnsi="Times New Roman" w:cs="Times New Roman"/>
          <w:color w:val="0D0D0D" w:themeColor="text1" w:themeTint="F2"/>
          <w:sz w:val="24"/>
          <w:szCs w:val="24"/>
        </w:rPr>
      </w:pPr>
    </w:p>
    <w:p w14:paraId="06BE74B8" w14:textId="77777777" w:rsidR="00F27BC1" w:rsidRPr="00F27BC1" w:rsidRDefault="00F27BC1" w:rsidP="00F27BC1">
      <w:pPr>
        <w:spacing w:line="276" w:lineRule="auto"/>
        <w:rPr>
          <w:rFonts w:ascii="Times New Roman" w:hAnsi="Times New Roman" w:cs="Times New Roman"/>
          <w:color w:val="0D0D0D" w:themeColor="text1" w:themeTint="F2"/>
          <w:sz w:val="24"/>
          <w:szCs w:val="24"/>
        </w:rPr>
      </w:pPr>
    </w:p>
    <w:p w14:paraId="13CBF6CA" w14:textId="77777777" w:rsidR="00F27BC1" w:rsidRPr="00F27BC1" w:rsidRDefault="00F27BC1" w:rsidP="00F27BC1">
      <w:pPr>
        <w:spacing w:line="276" w:lineRule="auto"/>
        <w:rPr>
          <w:rFonts w:ascii="Times New Roman" w:hAnsi="Times New Roman" w:cs="Times New Roman"/>
          <w:color w:val="0D0D0D" w:themeColor="text1" w:themeTint="F2"/>
          <w:sz w:val="24"/>
          <w:szCs w:val="24"/>
        </w:rPr>
      </w:pPr>
    </w:p>
    <w:p w14:paraId="75632ED3" w14:textId="77777777" w:rsidR="0076421B" w:rsidRPr="0076421B" w:rsidRDefault="0076421B" w:rsidP="00F27BC1">
      <w:pPr>
        <w:spacing w:line="276" w:lineRule="auto"/>
        <w:rPr>
          <w:rFonts w:ascii="Times New Roman" w:hAnsi="Times New Roman" w:cs="Times New Roman"/>
          <w:color w:val="0D0D0D" w:themeColor="text1" w:themeTint="F2"/>
          <w:sz w:val="24"/>
          <w:szCs w:val="24"/>
        </w:rPr>
      </w:pPr>
    </w:p>
    <w:p w14:paraId="35F787EA" w14:textId="41ABFD21" w:rsidR="0076421B" w:rsidRPr="0076421B" w:rsidRDefault="0076421B" w:rsidP="00F27BC1">
      <w:pPr>
        <w:spacing w:line="276" w:lineRule="auto"/>
        <w:rPr>
          <w:rFonts w:ascii="Times New Roman" w:hAnsi="Times New Roman" w:cs="Times New Roman"/>
          <w:color w:val="0D0D0D" w:themeColor="text1" w:themeTint="F2"/>
          <w:sz w:val="24"/>
          <w:szCs w:val="24"/>
        </w:rPr>
      </w:pPr>
    </w:p>
    <w:p w14:paraId="19E8387D" w14:textId="77777777" w:rsidR="0076421B" w:rsidRPr="0076421B" w:rsidRDefault="0076421B" w:rsidP="00F27BC1">
      <w:pPr>
        <w:pStyle w:val="ListParagraph"/>
        <w:spacing w:line="276" w:lineRule="auto"/>
        <w:ind w:left="1440"/>
        <w:rPr>
          <w:rFonts w:ascii="Times New Roman" w:hAnsi="Times New Roman" w:cs="Times New Roman"/>
          <w:color w:val="0D0D0D" w:themeColor="text1" w:themeTint="F2"/>
          <w:sz w:val="24"/>
          <w:szCs w:val="24"/>
        </w:rPr>
      </w:pPr>
    </w:p>
    <w:p w14:paraId="7AB50186" w14:textId="77777777" w:rsidR="0076421B" w:rsidRPr="0076421B" w:rsidRDefault="0076421B" w:rsidP="00F27BC1">
      <w:pPr>
        <w:spacing w:line="276" w:lineRule="auto"/>
        <w:rPr>
          <w:rFonts w:ascii="Times New Roman" w:hAnsi="Times New Roman" w:cs="Times New Roman"/>
          <w:color w:val="0D0D0D" w:themeColor="text1" w:themeTint="F2"/>
          <w:sz w:val="24"/>
          <w:szCs w:val="24"/>
        </w:rPr>
      </w:pPr>
    </w:p>
    <w:p w14:paraId="55935290" w14:textId="77777777" w:rsidR="00213E85" w:rsidRPr="0076421B" w:rsidRDefault="00213E85" w:rsidP="00F27BC1">
      <w:pPr>
        <w:spacing w:line="276" w:lineRule="auto"/>
        <w:rPr>
          <w:rFonts w:ascii="Times New Roman" w:hAnsi="Times New Roman" w:cs="Times New Roman"/>
          <w:color w:val="0D0D0D" w:themeColor="text1" w:themeTint="F2"/>
          <w:sz w:val="24"/>
          <w:szCs w:val="24"/>
        </w:rPr>
      </w:pPr>
    </w:p>
    <w:p w14:paraId="035FA49B" w14:textId="7BC5CD0E" w:rsidR="00213E85" w:rsidRPr="00213E85" w:rsidRDefault="00213E85" w:rsidP="00F27BC1">
      <w:pPr>
        <w:pStyle w:val="ListParagraph"/>
        <w:spacing w:line="276" w:lineRule="auto"/>
        <w:rPr>
          <w:rFonts w:ascii="Times New Roman" w:hAnsi="Times New Roman" w:cs="Times New Roman"/>
          <w:color w:val="0D0D0D" w:themeColor="text1" w:themeTint="F2"/>
          <w:sz w:val="24"/>
          <w:szCs w:val="24"/>
        </w:rPr>
      </w:pPr>
    </w:p>
    <w:p w14:paraId="502ED4B2" w14:textId="77777777" w:rsidR="00213E85" w:rsidRPr="00213E85" w:rsidRDefault="00213E85" w:rsidP="00F27BC1">
      <w:pPr>
        <w:spacing w:line="276" w:lineRule="auto"/>
        <w:rPr>
          <w:rFonts w:ascii="Times New Roman" w:hAnsi="Times New Roman" w:cs="Times New Roman"/>
          <w:sz w:val="52"/>
          <w:szCs w:val="52"/>
        </w:rPr>
      </w:pPr>
    </w:p>
    <w:sectPr w:rsidR="00213E85" w:rsidRPr="00213E85" w:rsidSect="00CE579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1551C"/>
    <w:multiLevelType w:val="hybridMultilevel"/>
    <w:tmpl w:val="9BF482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57A449F"/>
    <w:multiLevelType w:val="hybridMultilevel"/>
    <w:tmpl w:val="81505D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B277A17"/>
    <w:multiLevelType w:val="hybridMultilevel"/>
    <w:tmpl w:val="54303806"/>
    <w:lvl w:ilvl="0" w:tplc="4009000D">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0E4C247D"/>
    <w:multiLevelType w:val="hybridMultilevel"/>
    <w:tmpl w:val="208862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51D24D1"/>
    <w:multiLevelType w:val="hybridMultilevel"/>
    <w:tmpl w:val="4850796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D073B42"/>
    <w:multiLevelType w:val="multilevel"/>
    <w:tmpl w:val="4C04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7F5602"/>
    <w:multiLevelType w:val="hybridMultilevel"/>
    <w:tmpl w:val="FCBC75E2"/>
    <w:lvl w:ilvl="0" w:tplc="4009000F">
      <w:start w:val="1"/>
      <w:numFmt w:val="decimal"/>
      <w:lvlText w:val="%1."/>
      <w:lvlJc w:val="left"/>
      <w:pPr>
        <w:ind w:left="785" w:hanging="360"/>
      </w:pPr>
      <w:rPr>
        <w:rFonts w:hint="default"/>
      </w:rPr>
    </w:lvl>
    <w:lvl w:ilvl="1" w:tplc="4009001B">
      <w:start w:val="1"/>
      <w:numFmt w:val="low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BC40433"/>
    <w:multiLevelType w:val="hybridMultilevel"/>
    <w:tmpl w:val="23F49DB0"/>
    <w:lvl w:ilvl="0" w:tplc="F6584C42">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8" w15:restartNumberingAfterBreak="0">
    <w:nsid w:val="3C1950A9"/>
    <w:multiLevelType w:val="multilevel"/>
    <w:tmpl w:val="6A72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25651E"/>
    <w:multiLevelType w:val="hybridMultilevel"/>
    <w:tmpl w:val="15FEFCFC"/>
    <w:lvl w:ilvl="0" w:tplc="00704B52">
      <w:start w:val="1"/>
      <w:numFmt w:val="lowerRoman"/>
      <w:lvlText w:val="%1."/>
      <w:lvlJc w:val="right"/>
      <w:pPr>
        <w:ind w:left="1069" w:hanging="360"/>
      </w:pPr>
      <w:rPr>
        <w:b/>
        <w:bCs/>
      </w:rPr>
    </w:lvl>
    <w:lvl w:ilvl="1" w:tplc="40090019" w:tentative="1">
      <w:start w:val="1"/>
      <w:numFmt w:val="lowerLetter"/>
      <w:lvlText w:val="%2."/>
      <w:lvlJc w:val="left"/>
      <w:pPr>
        <w:ind w:left="2225" w:hanging="360"/>
      </w:pPr>
    </w:lvl>
    <w:lvl w:ilvl="2" w:tplc="4009001B" w:tentative="1">
      <w:start w:val="1"/>
      <w:numFmt w:val="lowerRoman"/>
      <w:lvlText w:val="%3."/>
      <w:lvlJc w:val="right"/>
      <w:pPr>
        <w:ind w:left="2945" w:hanging="180"/>
      </w:pPr>
    </w:lvl>
    <w:lvl w:ilvl="3" w:tplc="4009000F" w:tentative="1">
      <w:start w:val="1"/>
      <w:numFmt w:val="decimal"/>
      <w:lvlText w:val="%4."/>
      <w:lvlJc w:val="left"/>
      <w:pPr>
        <w:ind w:left="3665" w:hanging="360"/>
      </w:pPr>
    </w:lvl>
    <w:lvl w:ilvl="4" w:tplc="40090019" w:tentative="1">
      <w:start w:val="1"/>
      <w:numFmt w:val="lowerLetter"/>
      <w:lvlText w:val="%5."/>
      <w:lvlJc w:val="left"/>
      <w:pPr>
        <w:ind w:left="4385" w:hanging="360"/>
      </w:pPr>
    </w:lvl>
    <w:lvl w:ilvl="5" w:tplc="4009001B" w:tentative="1">
      <w:start w:val="1"/>
      <w:numFmt w:val="lowerRoman"/>
      <w:lvlText w:val="%6."/>
      <w:lvlJc w:val="right"/>
      <w:pPr>
        <w:ind w:left="5105" w:hanging="180"/>
      </w:pPr>
    </w:lvl>
    <w:lvl w:ilvl="6" w:tplc="4009000F" w:tentative="1">
      <w:start w:val="1"/>
      <w:numFmt w:val="decimal"/>
      <w:lvlText w:val="%7."/>
      <w:lvlJc w:val="left"/>
      <w:pPr>
        <w:ind w:left="5825" w:hanging="360"/>
      </w:pPr>
    </w:lvl>
    <w:lvl w:ilvl="7" w:tplc="40090019" w:tentative="1">
      <w:start w:val="1"/>
      <w:numFmt w:val="lowerLetter"/>
      <w:lvlText w:val="%8."/>
      <w:lvlJc w:val="left"/>
      <w:pPr>
        <w:ind w:left="6545" w:hanging="360"/>
      </w:pPr>
    </w:lvl>
    <w:lvl w:ilvl="8" w:tplc="4009001B" w:tentative="1">
      <w:start w:val="1"/>
      <w:numFmt w:val="lowerRoman"/>
      <w:lvlText w:val="%9."/>
      <w:lvlJc w:val="right"/>
      <w:pPr>
        <w:ind w:left="7265" w:hanging="180"/>
      </w:pPr>
    </w:lvl>
  </w:abstractNum>
  <w:abstractNum w:abstractNumId="10" w15:restartNumberingAfterBreak="0">
    <w:nsid w:val="430142C8"/>
    <w:multiLevelType w:val="hybridMultilevel"/>
    <w:tmpl w:val="6FCEC3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A463656"/>
    <w:multiLevelType w:val="hybridMultilevel"/>
    <w:tmpl w:val="696A74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4CD83CB9"/>
    <w:multiLevelType w:val="hybridMultilevel"/>
    <w:tmpl w:val="95B47F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0882FDB"/>
    <w:multiLevelType w:val="hybridMultilevel"/>
    <w:tmpl w:val="5CFA5E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5BA031D"/>
    <w:multiLevelType w:val="hybridMultilevel"/>
    <w:tmpl w:val="9BC8B532"/>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615015FF"/>
    <w:multiLevelType w:val="hybridMultilevel"/>
    <w:tmpl w:val="051A08B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15430C8"/>
    <w:multiLevelType w:val="hybridMultilevel"/>
    <w:tmpl w:val="3EAE0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BBA05D3"/>
    <w:multiLevelType w:val="hybridMultilevel"/>
    <w:tmpl w:val="43D24E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CB46004"/>
    <w:multiLevelType w:val="hybridMultilevel"/>
    <w:tmpl w:val="6FCAF0C6"/>
    <w:lvl w:ilvl="0" w:tplc="E3B63C96">
      <w:start w:val="1"/>
      <w:numFmt w:val="bullet"/>
      <w:lvlText w:val=""/>
      <w:lvlJc w:val="left"/>
      <w:pPr>
        <w:ind w:left="21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EE435F6"/>
    <w:multiLevelType w:val="hybridMultilevel"/>
    <w:tmpl w:val="AF92F184"/>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845168926">
    <w:abstractNumId w:val="6"/>
  </w:num>
  <w:num w:numId="2" w16cid:durableId="170460728">
    <w:abstractNumId w:val="5"/>
  </w:num>
  <w:num w:numId="3" w16cid:durableId="1369646087">
    <w:abstractNumId w:val="8"/>
  </w:num>
  <w:num w:numId="4" w16cid:durableId="1780566915">
    <w:abstractNumId w:val="4"/>
  </w:num>
  <w:num w:numId="5" w16cid:durableId="1037467178">
    <w:abstractNumId w:val="15"/>
  </w:num>
  <w:num w:numId="6" w16cid:durableId="579170356">
    <w:abstractNumId w:val="12"/>
  </w:num>
  <w:num w:numId="7" w16cid:durableId="356198300">
    <w:abstractNumId w:val="11"/>
  </w:num>
  <w:num w:numId="8" w16cid:durableId="1251740015">
    <w:abstractNumId w:val="2"/>
  </w:num>
  <w:num w:numId="9" w16cid:durableId="1529833812">
    <w:abstractNumId w:val="19"/>
  </w:num>
  <w:num w:numId="10" w16cid:durableId="560748245">
    <w:abstractNumId w:val="16"/>
  </w:num>
  <w:num w:numId="11" w16cid:durableId="668753522">
    <w:abstractNumId w:val="1"/>
  </w:num>
  <w:num w:numId="12" w16cid:durableId="1507136639">
    <w:abstractNumId w:val="3"/>
  </w:num>
  <w:num w:numId="13" w16cid:durableId="1346440831">
    <w:abstractNumId w:val="13"/>
  </w:num>
  <w:num w:numId="14" w16cid:durableId="1517226663">
    <w:abstractNumId w:val="17"/>
  </w:num>
  <w:num w:numId="15" w16cid:durableId="1318418269">
    <w:abstractNumId w:val="18"/>
  </w:num>
  <w:num w:numId="16" w16cid:durableId="1738015266">
    <w:abstractNumId w:val="0"/>
  </w:num>
  <w:num w:numId="17" w16cid:durableId="401947116">
    <w:abstractNumId w:val="10"/>
  </w:num>
  <w:num w:numId="18" w16cid:durableId="907498949">
    <w:abstractNumId w:val="7"/>
  </w:num>
  <w:num w:numId="19" w16cid:durableId="803275137">
    <w:abstractNumId w:val="14"/>
  </w:num>
  <w:num w:numId="20" w16cid:durableId="16228836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E85"/>
    <w:rsid w:val="00073016"/>
    <w:rsid w:val="000868A6"/>
    <w:rsid w:val="001621DE"/>
    <w:rsid w:val="00213E85"/>
    <w:rsid w:val="00263F71"/>
    <w:rsid w:val="00606DB1"/>
    <w:rsid w:val="006D4D89"/>
    <w:rsid w:val="00763AA1"/>
    <w:rsid w:val="0076421B"/>
    <w:rsid w:val="007E00CC"/>
    <w:rsid w:val="00804831"/>
    <w:rsid w:val="008C1BDD"/>
    <w:rsid w:val="00B97DE5"/>
    <w:rsid w:val="00CE5790"/>
    <w:rsid w:val="00F27B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52E0F"/>
  <w15:chartTrackingRefBased/>
  <w15:docId w15:val="{4F463CB3-1B1F-4030-A24B-7EDE1D5B0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E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3E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3E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3E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3E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3E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E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E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E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E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3E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3E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3E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3E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3E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E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E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E85"/>
    <w:rPr>
      <w:rFonts w:eastAsiaTheme="majorEastAsia" w:cstheme="majorBidi"/>
      <w:color w:val="272727" w:themeColor="text1" w:themeTint="D8"/>
    </w:rPr>
  </w:style>
  <w:style w:type="paragraph" w:styleId="Title">
    <w:name w:val="Title"/>
    <w:basedOn w:val="Normal"/>
    <w:next w:val="Normal"/>
    <w:link w:val="TitleChar"/>
    <w:uiPriority w:val="10"/>
    <w:qFormat/>
    <w:rsid w:val="00213E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E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E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E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E85"/>
    <w:pPr>
      <w:spacing w:before="160"/>
      <w:jc w:val="center"/>
    </w:pPr>
    <w:rPr>
      <w:i/>
      <w:iCs/>
      <w:color w:val="404040" w:themeColor="text1" w:themeTint="BF"/>
    </w:rPr>
  </w:style>
  <w:style w:type="character" w:customStyle="1" w:styleId="QuoteChar">
    <w:name w:val="Quote Char"/>
    <w:basedOn w:val="DefaultParagraphFont"/>
    <w:link w:val="Quote"/>
    <w:uiPriority w:val="29"/>
    <w:rsid w:val="00213E85"/>
    <w:rPr>
      <w:i/>
      <w:iCs/>
      <w:color w:val="404040" w:themeColor="text1" w:themeTint="BF"/>
    </w:rPr>
  </w:style>
  <w:style w:type="paragraph" w:styleId="ListParagraph">
    <w:name w:val="List Paragraph"/>
    <w:basedOn w:val="Normal"/>
    <w:uiPriority w:val="34"/>
    <w:qFormat/>
    <w:rsid w:val="00213E85"/>
    <w:pPr>
      <w:ind w:left="720"/>
      <w:contextualSpacing/>
    </w:pPr>
  </w:style>
  <w:style w:type="character" w:styleId="IntenseEmphasis">
    <w:name w:val="Intense Emphasis"/>
    <w:basedOn w:val="DefaultParagraphFont"/>
    <w:uiPriority w:val="21"/>
    <w:qFormat/>
    <w:rsid w:val="00213E85"/>
    <w:rPr>
      <w:i/>
      <w:iCs/>
      <w:color w:val="2F5496" w:themeColor="accent1" w:themeShade="BF"/>
    </w:rPr>
  </w:style>
  <w:style w:type="paragraph" w:styleId="IntenseQuote">
    <w:name w:val="Intense Quote"/>
    <w:basedOn w:val="Normal"/>
    <w:next w:val="Normal"/>
    <w:link w:val="IntenseQuoteChar"/>
    <w:uiPriority w:val="30"/>
    <w:qFormat/>
    <w:rsid w:val="00213E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3E85"/>
    <w:rPr>
      <w:i/>
      <w:iCs/>
      <w:color w:val="2F5496" w:themeColor="accent1" w:themeShade="BF"/>
    </w:rPr>
  </w:style>
  <w:style w:type="character" w:styleId="IntenseReference">
    <w:name w:val="Intense Reference"/>
    <w:basedOn w:val="DefaultParagraphFont"/>
    <w:uiPriority w:val="32"/>
    <w:qFormat/>
    <w:rsid w:val="00213E85"/>
    <w:rPr>
      <w:b/>
      <w:bCs/>
      <w:smallCaps/>
      <w:color w:val="2F5496" w:themeColor="accent1" w:themeShade="BF"/>
      <w:spacing w:val="5"/>
    </w:rPr>
  </w:style>
  <w:style w:type="paragraph" w:styleId="NormalWeb">
    <w:name w:val="Normal (Web)"/>
    <w:basedOn w:val="Normal"/>
    <w:uiPriority w:val="99"/>
    <w:semiHidden/>
    <w:unhideWhenUsed/>
    <w:rsid w:val="00763AA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63AA1"/>
    <w:rPr>
      <w:b/>
      <w:bCs/>
    </w:rPr>
  </w:style>
  <w:style w:type="character" w:styleId="HTMLCode">
    <w:name w:val="HTML Code"/>
    <w:basedOn w:val="DefaultParagraphFont"/>
    <w:uiPriority w:val="99"/>
    <w:semiHidden/>
    <w:unhideWhenUsed/>
    <w:rsid w:val="00763AA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6</Pages>
  <Words>614</Words>
  <Characters>3502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Muskan Dua</dc:creator>
  <cp:keywords/>
  <dc:description/>
  <cp:lastModifiedBy>Muskan Dua</cp:lastModifiedBy>
  <cp:revision>1</cp:revision>
  <dcterms:created xsi:type="dcterms:W3CDTF">2026-05-14T11:42:00Z</dcterms:created>
  <dcterms:modified xsi:type="dcterms:W3CDTF">2026-05-14T14:34:00Z</dcterms:modified>
</cp:coreProperties>
</file>