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692" w:rsidRDefault="00D50870">
      <w:r>
        <w:t>焊接</w:t>
      </w:r>
      <w:r>
        <w:t>U1</w:t>
      </w:r>
      <w:bookmarkStart w:id="0" w:name="_GoBack"/>
      <w:bookmarkEnd w:id="0"/>
    </w:p>
    <w:p w:rsidR="00321A4C" w:rsidRDefault="00D50870">
      <w:r>
        <w:t>P1</w:t>
      </w:r>
      <w:r>
        <w:rPr>
          <w:rFonts w:hint="eastAsia"/>
        </w:rPr>
        <w:t>、</w:t>
      </w:r>
      <w:r>
        <w:t>P2</w:t>
      </w:r>
      <w:r>
        <w:t>不焊</w:t>
      </w:r>
    </w:p>
    <w:p w:rsidR="00D50870" w:rsidRPr="00D50870" w:rsidRDefault="00D50870">
      <w:r>
        <w:t>备注</w:t>
      </w:r>
      <w:r>
        <w:rPr>
          <w:rFonts w:hint="eastAsia"/>
        </w:rPr>
        <w:t>：</w:t>
      </w:r>
      <w:r>
        <w:t>采用无铅焊</w:t>
      </w:r>
      <w:r>
        <w:rPr>
          <w:rFonts w:hint="eastAsia"/>
        </w:rPr>
        <w:t>，</w:t>
      </w:r>
      <w:r>
        <w:t>焊接</w:t>
      </w:r>
      <w:r>
        <w:rPr>
          <w:rFonts w:hint="eastAsia"/>
        </w:rPr>
        <w:t>3</w:t>
      </w:r>
      <w:r>
        <w:rPr>
          <w:rFonts w:hint="eastAsia"/>
        </w:rPr>
        <w:t>片，如需制作钢网，光绘文件在附件</w:t>
      </w:r>
    </w:p>
    <w:sectPr w:rsidR="00D50870" w:rsidRPr="00D50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ED"/>
    <w:rsid w:val="00181CED"/>
    <w:rsid w:val="00214692"/>
    <w:rsid w:val="00366F60"/>
    <w:rsid w:val="003C724C"/>
    <w:rsid w:val="007B24F4"/>
    <w:rsid w:val="008D045E"/>
    <w:rsid w:val="00D33D34"/>
    <w:rsid w:val="00D5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56261-C3DC-4DC5-A36E-B7607CA3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</dc:creator>
  <cp:keywords/>
  <dc:description/>
  <cp:lastModifiedBy>王宇</cp:lastModifiedBy>
  <cp:revision>3</cp:revision>
  <dcterms:created xsi:type="dcterms:W3CDTF">2017-03-16T07:52:00Z</dcterms:created>
  <dcterms:modified xsi:type="dcterms:W3CDTF">2017-03-16T09:33:00Z</dcterms:modified>
</cp:coreProperties>
</file>