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20C7" w14:textId="51305A79" w:rsidR="00A34A9D" w:rsidRPr="003B7C0D" w:rsidRDefault="00A34A9D" w:rsidP="003B7C0D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 w:rsidR="00970B2B"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70B2B"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C009F">
        <w:rPr>
          <w:rFonts w:ascii="Times New Roman" w:hAnsi="Times New Roman" w:cs="Times New Roman"/>
          <w:sz w:val="24"/>
          <w:szCs w:val="24"/>
          <w:lang w:val="en-GB"/>
        </w:rPr>
        <w:t>Pancasila</w:t>
      </w:r>
    </w:p>
    <w:p w14:paraId="725FD009" w14:textId="267737D8" w:rsidR="00970B2B" w:rsidRPr="003B7C0D" w:rsidRDefault="00970B2B" w:rsidP="003B7C0D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C165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C009F">
        <w:rPr>
          <w:rFonts w:ascii="Times New Roman" w:hAnsi="Times New Roman" w:cs="Times New Roman"/>
          <w:sz w:val="24"/>
          <w:szCs w:val="24"/>
          <w:lang w:val="en-GB"/>
        </w:rPr>
        <w:t xml:space="preserve">Kajian </w:t>
      </w:r>
      <w:proofErr w:type="spellStart"/>
      <w:r w:rsidR="00BC009F">
        <w:rPr>
          <w:rFonts w:ascii="Times New Roman" w:hAnsi="Times New Roman" w:cs="Times New Roman"/>
          <w:sz w:val="24"/>
          <w:szCs w:val="24"/>
          <w:lang w:val="en-GB"/>
        </w:rPr>
        <w:t>Karakter</w:t>
      </w:r>
      <w:proofErr w:type="spellEnd"/>
      <w:r w:rsidR="00BC0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009F">
        <w:rPr>
          <w:rFonts w:ascii="Times New Roman" w:hAnsi="Times New Roman" w:cs="Times New Roman"/>
          <w:sz w:val="24"/>
          <w:szCs w:val="24"/>
          <w:lang w:val="en-GB"/>
        </w:rPr>
        <w:t>Ketokohan</w:t>
      </w:r>
      <w:proofErr w:type="spellEnd"/>
      <w:r w:rsidR="00BC0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C009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C009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C009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BC009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Nasional</w:t>
      </w:r>
      <w:proofErr w:type="gramEnd"/>
    </w:p>
    <w:p w14:paraId="22E5C4F4" w14:textId="4AF3609A" w:rsidR="00970B2B" w:rsidRPr="003B7C0D" w:rsidRDefault="00970B2B" w:rsidP="003B7C0D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r w:rsidRPr="003B7C0D"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3B7C0D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  <w:t>: Harvest Walukow</w:t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br/>
        <w:t>NIM</w:t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B7C0D">
        <w:rPr>
          <w:rFonts w:ascii="Times New Roman" w:hAnsi="Times New Roman" w:cs="Times New Roman"/>
          <w:sz w:val="24"/>
          <w:szCs w:val="24"/>
          <w:lang w:val="en-GB"/>
        </w:rPr>
        <w:tab/>
        <w:t>: 164231104</w:t>
      </w:r>
    </w:p>
    <w:p w14:paraId="17654F06" w14:textId="77777777" w:rsidR="00A34A9D" w:rsidRPr="003B7C0D" w:rsidRDefault="00A34A9D" w:rsidP="003B7C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F6EBF7" w14:textId="2F2AC615" w:rsidR="003D7CB9" w:rsidRDefault="00BC009F" w:rsidP="00BC00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C009F">
        <w:rPr>
          <w:rFonts w:ascii="Times New Roman" w:hAnsi="Times New Roman" w:cs="Times New Roman"/>
          <w:b/>
          <w:bCs/>
          <w:sz w:val="24"/>
          <w:szCs w:val="24"/>
          <w:lang w:val="en-GB"/>
        </w:rPr>
        <w:t>ALEXANDER ANDRIES MARAMIS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 TOKOH SEJARAH ASAL MANADO</w:t>
      </w:r>
    </w:p>
    <w:p w14:paraId="25610AB8" w14:textId="77777777" w:rsidR="00BC009F" w:rsidRDefault="00BC009F" w:rsidP="00BC0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7854CA" w14:textId="612E5E8E" w:rsidR="00BC009F" w:rsidRDefault="00E020FD" w:rsidP="00BC0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Ketegasan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intelegensi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pribadinya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Alexander Andries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7603EA" w14:textId="77777777" w:rsidR="00E020FD" w:rsidRDefault="00E020FD" w:rsidP="00BC0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09187B9" w14:textId="77777777" w:rsidR="006A7552" w:rsidRDefault="00E020FD" w:rsidP="006A755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20FD">
        <w:rPr>
          <w:rFonts w:ascii="Times New Roman" w:hAnsi="Times New Roman" w:cs="Times New Roman"/>
          <w:sz w:val="24"/>
          <w:szCs w:val="24"/>
          <w:lang w:val="en-GB"/>
        </w:rPr>
        <w:t>lahir</w:t>
      </w:r>
      <w:proofErr w:type="spellEnd"/>
      <w:r w:rsidRPr="00E020FD">
        <w:rPr>
          <w:rFonts w:ascii="Times New Roman" w:hAnsi="Times New Roman" w:cs="Times New Roman"/>
          <w:sz w:val="24"/>
          <w:szCs w:val="24"/>
          <w:lang w:val="en-GB"/>
        </w:rPr>
        <w:t xml:space="preserve"> di Manado, 20 Juni 1897.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keponakan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Pahlawan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Nasional Maria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Walanda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. Di Manado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keluarga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keluarga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terpandang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kekayaan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rekam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jejak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perjuangan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5779">
        <w:rPr>
          <w:rFonts w:ascii="Times New Roman" w:hAnsi="Times New Roman" w:cs="Times New Roman"/>
          <w:sz w:val="24"/>
          <w:szCs w:val="24"/>
          <w:lang w:val="en-GB"/>
        </w:rPr>
        <w:t>didalamnya</w:t>
      </w:r>
      <w:proofErr w:type="spellEnd"/>
      <w:r w:rsidR="009557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F9C69DC" w14:textId="77777777" w:rsidR="006A7552" w:rsidRDefault="006A7552" w:rsidP="006A755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DBD110" w14:textId="77777777" w:rsidR="006A7552" w:rsidRDefault="00955779" w:rsidP="006A755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Sejarah,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Pendidikan di ELS Manado dan </w:t>
      </w:r>
      <w:r w:rsidRPr="00955779">
        <w:rPr>
          <w:rFonts w:ascii="Times New Roman" w:hAnsi="Times New Roman" w:cs="Times New Roman"/>
          <w:sz w:val="24"/>
          <w:szCs w:val="24"/>
          <w:lang w:val="en-GB"/>
        </w:rPr>
        <w:t xml:space="preserve">HBS Koning </w:t>
      </w:r>
      <w:proofErr w:type="spellStart"/>
      <w:r w:rsidRPr="00955779">
        <w:rPr>
          <w:rFonts w:ascii="Times New Roman" w:hAnsi="Times New Roman" w:cs="Times New Roman"/>
          <w:sz w:val="24"/>
          <w:szCs w:val="24"/>
          <w:lang w:val="en-GB"/>
        </w:rPr>
        <w:t>Willern</w:t>
      </w:r>
      <w:proofErr w:type="spellEnd"/>
      <w:r w:rsidRPr="00955779">
        <w:rPr>
          <w:rFonts w:ascii="Times New Roman" w:hAnsi="Times New Roman" w:cs="Times New Roman"/>
          <w:sz w:val="24"/>
          <w:szCs w:val="24"/>
          <w:lang w:val="en-GB"/>
        </w:rPr>
        <w:t xml:space="preserve"> III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Jakarta. </w:t>
      </w:r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Pada 1919,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berangkat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Belanda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di Universitas Leiden. Selama di sana,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terlibat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Perhimpunan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Indonesia.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terpilih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sekretaris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1924.  Masih di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sekolahnya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mendapat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gelar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Meester in de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Rechten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gelar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.  Lulus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sana,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pengacara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pengadilan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negeri di Semarang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1925.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Setahun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berpindah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>pengadilan</w:t>
      </w:r>
      <w:proofErr w:type="spellEnd"/>
      <w:r w:rsidR="006A7552"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negeri di Palembang.</w:t>
      </w:r>
    </w:p>
    <w:p w14:paraId="44638387" w14:textId="77777777" w:rsidR="006A7552" w:rsidRDefault="006A7552" w:rsidP="006A755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8F8F3C" w14:textId="0A2A0D64" w:rsidR="00E020FD" w:rsidRDefault="006A7552" w:rsidP="00EE4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menjelma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visioner,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pemikir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brilian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berideologi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nasionalis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gelora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memperjuangkan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kemerdekaan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A7552">
        <w:rPr>
          <w:rFonts w:ascii="Times New Roman" w:hAnsi="Times New Roman" w:cs="Times New Roman"/>
          <w:sz w:val="24"/>
          <w:szCs w:val="24"/>
          <w:lang w:val="en-GB"/>
        </w:rPr>
        <w:t>Indonesia.</w:t>
      </w:r>
      <w:r w:rsidR="00EE409F" w:rsidRPr="00EE409F"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terpilih</w:t>
      </w:r>
      <w:proofErr w:type="spellEnd"/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Badan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Penyelidik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Usaha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Persiapan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Kemerdekaan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Indonesia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(BPUPKI).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mewakili</w:t>
      </w:r>
      <w:proofErr w:type="spellEnd"/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kaum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minoritas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Kristen, Hindu, Budha,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Konghucu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Indonesia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Timur.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perumus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UndangUndang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Dasar 1945,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Panitia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8 dan 9,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Komite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Nasional Indonesia Pusat (KNIP).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22 Juni1945,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menandatangani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Piagam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lastRenderedPageBreak/>
        <w:t>Jakarta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8 orang </w:t>
      </w:r>
      <w:proofErr w:type="spellStart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 w:rsidR="00EE409F" w:rsidRPr="00EE409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Upaya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fondasi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409F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Indonesi</w:t>
      </w:r>
      <w:r w:rsidR="00EE409F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golongan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nasionalis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menentang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kewajiban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syariat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Islam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Piagam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Jakarta.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menentang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butir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bertuliskan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Ketuhanan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Yang Maha Esa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kewajiban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syariat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Islam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7552">
        <w:rPr>
          <w:rFonts w:ascii="Times New Roman" w:hAnsi="Times New Roman" w:cs="Times New Roman"/>
          <w:sz w:val="24"/>
          <w:szCs w:val="24"/>
          <w:lang w:val="en-GB"/>
        </w:rPr>
        <w:t>pemeluk-pemeluknya</w:t>
      </w:r>
      <w:proofErr w:type="spellEnd"/>
      <w:r w:rsidRPr="006A7552">
        <w:rPr>
          <w:rFonts w:ascii="Times New Roman" w:hAnsi="Times New Roman" w:cs="Times New Roman"/>
          <w:sz w:val="24"/>
          <w:szCs w:val="24"/>
          <w:lang w:val="en-GB"/>
        </w:rPr>
        <w:t>".</w:t>
      </w:r>
    </w:p>
    <w:p w14:paraId="11B68063" w14:textId="30B4B4E9" w:rsidR="00EE409F" w:rsidRDefault="00EE409F" w:rsidP="00EE40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FF20A36" w14:textId="77777777" w:rsidR="00E932F9" w:rsidRDefault="00EE409F" w:rsidP="00E932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diangkat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Menteri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Keuangan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kabinet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pada 26 September 1945.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Menteri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Keuangan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berperan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percetakan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uang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kertas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Oeang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Republik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Indonesia (ORI) yang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diresmikan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pada 30 Oktober 1946.  Tidak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berhenti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di situ,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kiprah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AA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terus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merambah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Sepanjang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1950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1960,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mewakili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Duta Besar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E409F">
        <w:rPr>
          <w:rFonts w:ascii="Times New Roman" w:hAnsi="Times New Roman" w:cs="Times New Roman"/>
          <w:sz w:val="24"/>
          <w:szCs w:val="24"/>
          <w:lang w:val="en-GB"/>
        </w:rPr>
        <w:t>empat</w:t>
      </w:r>
      <w:proofErr w:type="spellEnd"/>
      <w:r w:rsidRPr="00EE409F">
        <w:rPr>
          <w:rFonts w:ascii="Times New Roman" w:hAnsi="Times New Roman" w:cs="Times New Roman"/>
          <w:sz w:val="24"/>
          <w:szCs w:val="24"/>
          <w:lang w:val="en-GB"/>
        </w:rPr>
        <w:t xml:space="preserve"> negara, Filipina, Finlandia, Jerman Barat, dan Uni Soviet.</w:t>
      </w:r>
      <w:r w:rsidR="00E932F9">
        <w:rPr>
          <w:rFonts w:ascii="Times New Roman" w:hAnsi="Times New Roman" w:cs="Times New Roman"/>
          <w:sz w:val="24"/>
          <w:szCs w:val="24"/>
          <w:lang w:val="en-GB"/>
        </w:rPr>
        <w:br/>
      </w:r>
      <w:r w:rsidR="00E932F9">
        <w:rPr>
          <w:rFonts w:ascii="Times New Roman" w:hAnsi="Times New Roman" w:cs="Times New Roman"/>
          <w:sz w:val="24"/>
          <w:szCs w:val="24"/>
          <w:lang w:val="en-GB"/>
        </w:rPr>
        <w:br/>
        <w:t>P</w:t>
      </w:r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ada</w:t>
      </w:r>
      <w:r w:rsid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1977,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dipanggil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pulang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hadirat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Tuhan</w:t>
      </w:r>
      <w:r w:rsidR="00E932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Jasadnya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disemayamkan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di Ruang Pancasila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Departemen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Luar Negeri.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mengharjai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jasa-jasanya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dianugerahi</w:t>
      </w:r>
      <w:proofErr w:type="spellEnd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32F9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Tanda Bintang </w:t>
      </w:r>
      <w:proofErr w:type="spellStart"/>
      <w:r w:rsidR="00E932F9" w:rsidRPr="00E932F9">
        <w:rPr>
          <w:rFonts w:ascii="Times New Roman" w:hAnsi="Times New Roman" w:cs="Times New Roman"/>
          <w:sz w:val="24"/>
          <w:szCs w:val="24"/>
          <w:lang w:val="en-GB"/>
        </w:rPr>
        <w:t>Penghargaan</w:t>
      </w:r>
      <w:proofErr w:type="spellEnd"/>
      <w:r w:rsidR="00E932F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916EFAC" w14:textId="2495326E" w:rsidR="00E932F9" w:rsidRDefault="00E932F9" w:rsidP="00E932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Mahaputra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Utama </w:t>
      </w:r>
    </w:p>
    <w:p w14:paraId="538C9681" w14:textId="77777777" w:rsidR="00E932F9" w:rsidRDefault="00E932F9" w:rsidP="00E932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Satyalencana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Peringatan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Kemerdekaan</w:t>
      </w:r>
      <w:proofErr w:type="spellEnd"/>
    </w:p>
    <w:p w14:paraId="5A88C8EA" w14:textId="77777777" w:rsidR="00E932F9" w:rsidRDefault="00E932F9" w:rsidP="00E932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Bintang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Grilya</w:t>
      </w:r>
      <w:proofErr w:type="spellEnd"/>
    </w:p>
    <w:p w14:paraId="13EB2809" w14:textId="25499F08" w:rsidR="00E932F9" w:rsidRDefault="00E932F9" w:rsidP="00E932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Pahlawan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Kemerdekaan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Nasional </w:t>
      </w:r>
    </w:p>
    <w:p w14:paraId="11407780" w14:textId="18FC6208" w:rsidR="00E932F9" w:rsidRDefault="00E932F9" w:rsidP="00E932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Perintis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Kemerdekaan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DFC8554" w14:textId="37DC497F" w:rsidR="00E932F9" w:rsidRDefault="00E932F9" w:rsidP="00E932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Bintang RI Utama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Kepres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34CE942" w14:textId="77777777" w:rsidR="00E932F9" w:rsidRDefault="00E932F9" w:rsidP="00E932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Rekor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MURI Dunia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Menter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Pr="00E932F9">
        <w:rPr>
          <w:rFonts w:ascii="Times New Roman" w:hAnsi="Times New Roman" w:cs="Times New Roman"/>
          <w:sz w:val="24"/>
          <w:szCs w:val="24"/>
          <w:lang w:val="en-GB"/>
        </w:rPr>
        <w:t>Keuangan</w:t>
      </w:r>
    </w:p>
    <w:p w14:paraId="41EFE11A" w14:textId="6CB64DC1" w:rsidR="00E932F9" w:rsidRDefault="00E932F9" w:rsidP="00E932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Pahlawan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Nasional</w:t>
      </w:r>
    </w:p>
    <w:p w14:paraId="127A952D" w14:textId="77777777" w:rsidR="00E932F9" w:rsidRDefault="00E932F9" w:rsidP="00E932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C5E8F3" w14:textId="77777777" w:rsidR="005218DE" w:rsidRDefault="00E932F9" w:rsidP="00E932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tokoh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kunci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sejarah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Indonesia yang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sesudah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kemerdekaan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perumus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Pancasila,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berjuang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merumuskan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negara yang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inklusif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kemerdekaan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kontribusinya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pemerintahan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diplomasi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fondasi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Indonesia yang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merdeka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kadang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terlupakan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Maramis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tokoh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tak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terpisahkan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perjalanan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menuju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kemerdekaan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bangsa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berdaulat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C84D80" w14:textId="08B9823C" w:rsidR="00E932F9" w:rsidRDefault="00E932F9" w:rsidP="00E932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</w:t>
      </w:r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Harapan sang ayah Andries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sang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Alex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terpenuhi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. Alex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’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pokrol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bambu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’,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pembela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rakyat,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Manado</w:t>
      </w:r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E932F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932F9">
        <w:rPr>
          <w:rFonts w:ascii="Times New Roman" w:hAnsi="Times New Roman" w:cs="Times New Roman"/>
          <w:sz w:val="24"/>
          <w:szCs w:val="24"/>
          <w:lang w:val="en-GB"/>
        </w:rPr>
        <w:t xml:space="preserve"> rakyat Indonesia.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8287E93" w14:textId="38D1E214" w:rsidR="00E932F9" w:rsidRDefault="00E932F9" w:rsidP="00E932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C5EE192" w14:textId="77777777" w:rsidR="0017216F" w:rsidRDefault="0017216F" w:rsidP="00E932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12427B" w14:textId="28507B72" w:rsidR="0017216F" w:rsidRDefault="0017216F" w:rsidP="00E932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A89D761" w14:textId="77777777" w:rsidR="0017216F" w:rsidRDefault="0017216F" w:rsidP="00E932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693BFB1" w14:textId="651850BE" w:rsidR="0017216F" w:rsidRDefault="0017216F" w:rsidP="0017216F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7216F">
        <w:rPr>
          <w:rFonts w:ascii="Times New Roman" w:hAnsi="Times New Roman" w:cs="Times New Roman"/>
          <w:sz w:val="24"/>
          <w:szCs w:val="24"/>
          <w:shd w:val="clear" w:color="auto" w:fill="FFFFFF"/>
        </w:rPr>
        <w:t>Heydemans</w:t>
      </w:r>
      <w:proofErr w:type="spellEnd"/>
      <w:r w:rsidRPr="0017216F">
        <w:rPr>
          <w:rFonts w:ascii="Times New Roman" w:hAnsi="Times New Roman" w:cs="Times New Roman"/>
          <w:sz w:val="24"/>
          <w:szCs w:val="24"/>
          <w:shd w:val="clear" w:color="auto" w:fill="FFFFFF"/>
        </w:rPr>
        <w:t>, N., &amp; Langi, F. (2020). KONTRIBUSI MR. ALEXANDER ANDRIES MARAMIS BAGI NEGARA KESATUAN REPUBLIK INDONESIA. </w:t>
      </w:r>
      <w:proofErr w:type="spellStart"/>
      <w:r w:rsidRPr="0017216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17216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7216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Ilmu</w:t>
      </w:r>
      <w:proofErr w:type="spellEnd"/>
      <w:r w:rsidRPr="0017216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7216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Pemerintahan</w:t>
      </w:r>
      <w:proofErr w:type="spellEnd"/>
      <w:r w:rsidRPr="0017216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Suara </w:t>
      </w:r>
      <w:proofErr w:type="spellStart"/>
      <w:r w:rsidRPr="0017216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Khatulistiwa</w:t>
      </w:r>
      <w:proofErr w:type="spellEnd"/>
      <w:r w:rsidRPr="0017216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7216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5</w:t>
      </w:r>
      <w:r w:rsidRPr="0017216F">
        <w:rPr>
          <w:rFonts w:ascii="Times New Roman" w:hAnsi="Times New Roman" w:cs="Times New Roman"/>
          <w:sz w:val="24"/>
          <w:szCs w:val="24"/>
          <w:shd w:val="clear" w:color="auto" w:fill="FFFFFF"/>
        </w:rPr>
        <w:t>(1), 47-58.</w:t>
      </w:r>
    </w:p>
    <w:p w14:paraId="0CCF7D48" w14:textId="77777777" w:rsidR="0017216F" w:rsidRDefault="0017216F" w:rsidP="0017216F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F57A40" w14:textId="390DCBFB" w:rsidR="0017216F" w:rsidRDefault="0017216F" w:rsidP="0017216F">
      <w:pPr>
        <w:spacing w:after="0" w:line="360" w:lineRule="auto"/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1721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Parengkuan</w:t>
      </w:r>
      <w:proofErr w:type="spellEnd"/>
      <w:r w:rsidRPr="001721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 E., &amp; </w:t>
      </w:r>
      <w:proofErr w:type="spellStart"/>
      <w:r w:rsidRPr="001721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Parengkuan</w:t>
      </w:r>
      <w:proofErr w:type="spellEnd"/>
      <w:r w:rsidRPr="001721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E. W. (1982). </w:t>
      </w:r>
      <w:r w:rsidRPr="001721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AA </w:t>
      </w:r>
      <w:proofErr w:type="spellStart"/>
      <w:r w:rsidRPr="001721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Maramis</w:t>
      </w:r>
      <w:proofErr w:type="spellEnd"/>
      <w:r w:rsidRPr="001721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, SH</w:t>
      </w:r>
      <w:r w:rsidRPr="001721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1721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Departemen</w:t>
      </w:r>
      <w:proofErr w:type="spellEnd"/>
      <w:r w:rsidRPr="001721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Pendidikan dan </w:t>
      </w:r>
      <w:proofErr w:type="spellStart"/>
      <w:r w:rsidRPr="001721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Kebudayaan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B25865F" w14:textId="63C01E6A" w:rsidR="0017216F" w:rsidRDefault="0017216F" w:rsidP="0017216F">
      <w:pPr>
        <w:pStyle w:val="NormalWeb"/>
        <w:spacing w:line="360" w:lineRule="auto"/>
        <w:ind w:firstLine="720"/>
      </w:pPr>
      <w:proofErr w:type="spellStart"/>
      <w:r>
        <w:t>Nailufar</w:t>
      </w:r>
      <w:proofErr w:type="spellEnd"/>
      <w:r>
        <w:t xml:space="preserve">, N. N. (2021, July 30). </w:t>
      </w:r>
      <w:r>
        <w:rPr>
          <w:i/>
          <w:iCs/>
        </w:rPr>
        <w:t xml:space="preserve">Alexander Andries </w:t>
      </w:r>
      <w:proofErr w:type="spellStart"/>
      <w:r>
        <w:rPr>
          <w:i/>
          <w:iCs/>
        </w:rPr>
        <w:t>Maramis</w:t>
      </w:r>
      <w:proofErr w:type="spellEnd"/>
      <w:r>
        <w:rPr>
          <w:i/>
          <w:iCs/>
        </w:rPr>
        <w:t xml:space="preserve">: Peran Dan </w:t>
      </w:r>
      <w:proofErr w:type="spellStart"/>
      <w:r>
        <w:rPr>
          <w:i/>
          <w:iCs/>
        </w:rPr>
        <w:t>Perjuangannya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halaman</w:t>
      </w:r>
      <w:proofErr w:type="spellEnd"/>
      <w:r>
        <w:rPr>
          <w:i/>
          <w:iCs/>
        </w:rPr>
        <w:t xml:space="preserve"> all</w:t>
      </w:r>
      <w:r>
        <w:t xml:space="preserve">. KOMPAS.com. https://www.kompas.com/stori/read/2021/07/30/140000679/alexander-andries-maramis--peran-dan-perjuangannya?page=all </w:t>
      </w:r>
    </w:p>
    <w:p w14:paraId="305CEED5" w14:textId="77777777" w:rsidR="0017216F" w:rsidRPr="0017216F" w:rsidRDefault="0017216F" w:rsidP="00E932F9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GB"/>
        </w:rPr>
      </w:pPr>
    </w:p>
    <w:sectPr w:rsidR="0017216F" w:rsidRPr="0017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C87"/>
    <w:multiLevelType w:val="hybridMultilevel"/>
    <w:tmpl w:val="AC92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6A51"/>
    <w:multiLevelType w:val="hybridMultilevel"/>
    <w:tmpl w:val="0DEC53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D59B0"/>
    <w:multiLevelType w:val="hybridMultilevel"/>
    <w:tmpl w:val="1BB2FD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C46D4F"/>
    <w:multiLevelType w:val="hybridMultilevel"/>
    <w:tmpl w:val="8B58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5020B"/>
    <w:multiLevelType w:val="hybridMultilevel"/>
    <w:tmpl w:val="941C6168"/>
    <w:lvl w:ilvl="0" w:tplc="350EDD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A4F4A"/>
    <w:multiLevelType w:val="hybridMultilevel"/>
    <w:tmpl w:val="461632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3139693">
    <w:abstractNumId w:val="3"/>
  </w:num>
  <w:num w:numId="2" w16cid:durableId="866141023">
    <w:abstractNumId w:val="2"/>
  </w:num>
  <w:num w:numId="3" w16cid:durableId="1009530699">
    <w:abstractNumId w:val="5"/>
  </w:num>
  <w:num w:numId="4" w16cid:durableId="877011330">
    <w:abstractNumId w:val="1"/>
  </w:num>
  <w:num w:numId="5" w16cid:durableId="1645740572">
    <w:abstractNumId w:val="4"/>
  </w:num>
  <w:num w:numId="6" w16cid:durableId="159489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66"/>
    <w:rsid w:val="00155FE7"/>
    <w:rsid w:val="0017216F"/>
    <w:rsid w:val="001E15F6"/>
    <w:rsid w:val="001E2258"/>
    <w:rsid w:val="00236F66"/>
    <w:rsid w:val="002C1656"/>
    <w:rsid w:val="00373C09"/>
    <w:rsid w:val="003B7C0D"/>
    <w:rsid w:val="003D7CB9"/>
    <w:rsid w:val="005218DE"/>
    <w:rsid w:val="005B7E2D"/>
    <w:rsid w:val="006A7552"/>
    <w:rsid w:val="0088669A"/>
    <w:rsid w:val="00955779"/>
    <w:rsid w:val="00970B2B"/>
    <w:rsid w:val="009D0374"/>
    <w:rsid w:val="00A34A9D"/>
    <w:rsid w:val="00A47FFA"/>
    <w:rsid w:val="00B051A5"/>
    <w:rsid w:val="00BC009F"/>
    <w:rsid w:val="00C62B1E"/>
    <w:rsid w:val="00CB7D09"/>
    <w:rsid w:val="00E020FD"/>
    <w:rsid w:val="00E932F9"/>
    <w:rsid w:val="00EE409F"/>
    <w:rsid w:val="00F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7DF7"/>
  <w15:chartTrackingRefBased/>
  <w15:docId w15:val="{A717DFC9-3CA6-4399-933F-33233F7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2023-09-15T01:45:00Z</dcterms:created>
  <dcterms:modified xsi:type="dcterms:W3CDTF">2023-09-15T06:04:00Z</dcterms:modified>
</cp:coreProperties>
</file>