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B465D" w14:textId="62F0A2E7" w:rsidR="000636F5" w:rsidRPr="00CE36D1" w:rsidRDefault="000636F5" w:rsidP="000636F5">
      <w:pPr>
        <w:pStyle w:val="Title"/>
        <w:rPr>
          <w:noProof/>
          <w:color w:val="2E74B5" w:themeColor="accent1" w:themeShade="BF"/>
          <w:spacing w:val="0"/>
          <w:kern w:val="0"/>
          <w:sz w:val="32"/>
          <w:szCs w:val="32"/>
          <w:lang w:eastAsia="en-GB"/>
        </w:rPr>
      </w:pPr>
      <w:r w:rsidRPr="00CE36D1">
        <w:rPr>
          <w:noProof/>
          <w:color w:val="2E74B5" w:themeColor="accent1" w:themeShade="BF"/>
          <w:spacing w:val="0"/>
          <w:kern w:val="0"/>
          <w:sz w:val="32"/>
          <w:szCs w:val="32"/>
          <w:lang w:eastAsia="en-GB"/>
        </w:rPr>
        <w:t>Assessed Exercise 2 : Binary SearchTree</w:t>
      </w:r>
    </w:p>
    <w:p w14:paraId="134551BB" w14:textId="3F1BFC18" w:rsidR="000636F5" w:rsidRPr="000636F5" w:rsidRDefault="000636F5" w:rsidP="000636F5">
      <w:pPr>
        <w:rPr>
          <w:lang w:eastAsia="en-GB"/>
        </w:rPr>
      </w:pPr>
      <w:r>
        <w:rPr>
          <w:lang w:eastAsia="en-GB"/>
        </w:rPr>
        <w:t>(weeks 4,5)</w:t>
      </w:r>
    </w:p>
    <w:p w14:paraId="159F5C12" w14:textId="7A4093AD" w:rsidR="000636F5" w:rsidRPr="000636F5" w:rsidRDefault="000636F5" w:rsidP="000636F5">
      <w:pPr>
        <w:rPr>
          <w:rFonts w:ascii="Arial" w:hAnsi="Arial" w:cs="Arial"/>
          <w:bCs/>
          <w:noProof/>
          <w:lang w:eastAsia="en-GB"/>
        </w:rPr>
      </w:pPr>
      <w:r w:rsidRPr="000636F5">
        <w:rPr>
          <w:rFonts w:ascii="Arial" w:hAnsi="Arial" w:cs="Arial"/>
          <w:bCs/>
        </w:rPr>
        <w:t xml:space="preserve">Create a </w:t>
      </w:r>
      <w:r w:rsidRPr="008B467E">
        <w:rPr>
          <w:rFonts w:ascii="Arial" w:hAnsi="Arial" w:cs="Arial"/>
          <w:b/>
        </w:rPr>
        <w:t>C# windows form application</w:t>
      </w:r>
      <w:r w:rsidRPr="000636F5">
        <w:rPr>
          <w:rFonts w:ascii="Arial" w:hAnsi="Arial" w:cs="Arial"/>
          <w:bCs/>
        </w:rPr>
        <w:t xml:space="preserve"> to maintain a </w:t>
      </w:r>
      <w:r w:rsidR="003F5AA2">
        <w:rPr>
          <w:rFonts w:ascii="Arial" w:hAnsi="Arial" w:cs="Arial"/>
          <w:bCs/>
        </w:rPr>
        <w:t xml:space="preserve">binary search </w:t>
      </w:r>
      <w:r w:rsidRPr="000636F5">
        <w:rPr>
          <w:rFonts w:ascii="Arial" w:hAnsi="Arial" w:cs="Arial"/>
          <w:bCs/>
        </w:rPr>
        <w:t xml:space="preserve">tree of </w:t>
      </w:r>
      <w:r>
        <w:rPr>
          <w:rFonts w:ascii="Arial" w:hAnsi="Arial" w:cs="Arial"/>
          <w:bCs/>
        </w:rPr>
        <w:t xml:space="preserve">type </w:t>
      </w:r>
      <w:r w:rsidRPr="000636F5">
        <w:rPr>
          <w:rFonts w:ascii="Arial" w:hAnsi="Arial" w:cs="Arial"/>
          <w:b/>
        </w:rPr>
        <w:t>int</w:t>
      </w:r>
      <w:r w:rsidRPr="000636F5">
        <w:rPr>
          <w:rFonts w:ascii="Arial" w:hAnsi="Arial" w:cs="Arial"/>
          <w:bCs/>
        </w:rPr>
        <w:t>.</w:t>
      </w:r>
      <w:r w:rsidR="00915D68">
        <w:rPr>
          <w:rFonts w:ascii="Arial" w:hAnsi="Arial" w:cs="Arial"/>
          <w:bCs/>
        </w:rPr>
        <w:t xml:space="preserve"> </w:t>
      </w:r>
      <w:r w:rsidRPr="000636F5">
        <w:rPr>
          <w:rFonts w:ascii="Arial" w:hAnsi="Arial" w:cs="Arial"/>
          <w:bCs/>
          <w:noProof/>
          <w:lang w:eastAsia="en-GB"/>
        </w:rPr>
        <w:t xml:space="preserve">Your windows application should allow </w:t>
      </w:r>
    </w:p>
    <w:p w14:paraId="1D9BD4C1" w14:textId="7C52B8AA" w:rsidR="000636F5" w:rsidRPr="00F62E5A" w:rsidRDefault="000636F5" w:rsidP="000636F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lang w:eastAsia="en-GB"/>
        </w:rPr>
      </w:pPr>
      <w:r w:rsidRPr="00F62E5A">
        <w:rPr>
          <w:rFonts w:ascii="Arial" w:hAnsi="Arial" w:cs="Arial"/>
          <w:bCs/>
          <w:noProof/>
          <w:lang w:eastAsia="en-GB"/>
        </w:rPr>
        <w:t xml:space="preserve">a new </w:t>
      </w:r>
      <w:r>
        <w:rPr>
          <w:rFonts w:ascii="Arial" w:hAnsi="Arial" w:cs="Arial"/>
          <w:bCs/>
          <w:noProof/>
          <w:lang w:eastAsia="en-GB"/>
        </w:rPr>
        <w:t>item</w:t>
      </w:r>
      <w:r w:rsidR="00AD793D">
        <w:rPr>
          <w:rFonts w:ascii="Arial" w:hAnsi="Arial" w:cs="Arial"/>
          <w:bCs/>
          <w:noProof/>
          <w:lang w:eastAsia="en-GB"/>
        </w:rPr>
        <w:t xml:space="preserve"> (int)</w:t>
      </w:r>
      <w:r w:rsidRPr="00F62E5A">
        <w:rPr>
          <w:rFonts w:ascii="Arial" w:hAnsi="Arial" w:cs="Arial"/>
          <w:bCs/>
          <w:noProof/>
          <w:lang w:eastAsia="en-GB"/>
        </w:rPr>
        <w:t xml:space="preserve"> to be inserted in the tree </w:t>
      </w:r>
      <w:r w:rsidR="004726E5" w:rsidRPr="000C2AA0">
        <w:rPr>
          <w:rFonts w:ascii="Arial" w:hAnsi="Arial" w:cs="Arial"/>
          <w:bCs/>
          <w:noProof/>
          <w:color w:val="C45911" w:themeColor="accent2" w:themeShade="BF"/>
          <w:lang w:eastAsia="en-GB"/>
        </w:rPr>
        <w:t>(</w:t>
      </w:r>
      <w:r w:rsidR="004726E5" w:rsidRPr="0011348E">
        <w:rPr>
          <w:rFonts w:ascii="Arial" w:hAnsi="Arial" w:cs="Arial"/>
          <w:b/>
          <w:noProof/>
          <w:color w:val="C45911" w:themeColor="accent2" w:themeShade="BF"/>
          <w:lang w:eastAsia="en-GB"/>
        </w:rPr>
        <w:t>Hint</w:t>
      </w:r>
      <w:r w:rsidR="004726E5" w:rsidRPr="000C2AA0">
        <w:rPr>
          <w:rFonts w:ascii="Arial" w:hAnsi="Arial" w:cs="Arial"/>
          <w:bCs/>
          <w:noProof/>
          <w:color w:val="C45911" w:themeColor="accent2" w:themeShade="BF"/>
          <w:lang w:eastAsia="en-GB"/>
        </w:rPr>
        <w:t xml:space="preserve">: </w:t>
      </w:r>
      <w:r w:rsidR="009D7819">
        <w:rPr>
          <w:rFonts w:ascii="Arial" w:hAnsi="Arial" w:cs="Arial"/>
          <w:bCs/>
          <w:noProof/>
          <w:color w:val="C45911" w:themeColor="accent2" w:themeShade="BF"/>
          <w:lang w:eastAsia="en-GB"/>
        </w:rPr>
        <w:t xml:space="preserve">refer to </w:t>
      </w:r>
      <w:r w:rsidR="00C402CE" w:rsidRPr="000C2AA0">
        <w:rPr>
          <w:rFonts w:ascii="Arial" w:hAnsi="Arial" w:cs="Arial"/>
          <w:bCs/>
          <w:noProof/>
          <w:color w:val="C45911" w:themeColor="accent2" w:themeShade="BF"/>
          <w:lang w:eastAsia="en-GB"/>
        </w:rPr>
        <w:t xml:space="preserve">week6 lecture note page5, </w:t>
      </w:r>
      <w:r w:rsidR="00CB5AE1" w:rsidRPr="000C2AA0">
        <w:rPr>
          <w:rFonts w:ascii="Arial" w:hAnsi="Arial" w:cs="Arial"/>
          <w:bCs/>
          <w:noProof/>
          <w:color w:val="C45911" w:themeColor="accent2" w:themeShade="BF"/>
          <w:lang w:eastAsia="en-GB"/>
        </w:rPr>
        <w:t>9</w:t>
      </w:r>
      <w:r w:rsidR="00882555">
        <w:rPr>
          <w:rFonts w:ascii="Arial" w:hAnsi="Arial" w:cs="Arial"/>
          <w:bCs/>
          <w:noProof/>
          <w:color w:val="C45911" w:themeColor="accent2" w:themeShade="BF"/>
          <w:lang w:eastAsia="en-GB"/>
        </w:rPr>
        <w:t xml:space="preserve"> for creating node class and binarytree class, page</w:t>
      </w:r>
      <w:r w:rsidR="00CB5AE1" w:rsidRPr="000C2AA0">
        <w:rPr>
          <w:rFonts w:ascii="Arial" w:hAnsi="Arial" w:cs="Arial"/>
          <w:bCs/>
          <w:noProof/>
          <w:color w:val="C45911" w:themeColor="accent2" w:themeShade="BF"/>
          <w:lang w:eastAsia="en-GB"/>
        </w:rPr>
        <w:t xml:space="preserve"> 11</w:t>
      </w:r>
      <w:r w:rsidR="00882555">
        <w:rPr>
          <w:rFonts w:ascii="Arial" w:hAnsi="Arial" w:cs="Arial"/>
          <w:bCs/>
          <w:noProof/>
          <w:color w:val="C45911" w:themeColor="accent2" w:themeShade="BF"/>
          <w:lang w:eastAsia="en-GB"/>
        </w:rPr>
        <w:t xml:space="preserve"> for inserting new item</w:t>
      </w:r>
      <w:r w:rsidR="00365CFE">
        <w:rPr>
          <w:rFonts w:ascii="Arial" w:hAnsi="Arial" w:cs="Arial"/>
          <w:bCs/>
          <w:noProof/>
          <w:color w:val="C45911" w:themeColor="accent2" w:themeShade="BF"/>
          <w:lang w:eastAsia="en-GB"/>
        </w:rPr>
        <w:t xml:space="preserve"> / lab note Ex</w:t>
      </w:r>
      <w:r w:rsidR="0050588F">
        <w:rPr>
          <w:rFonts w:ascii="Arial" w:hAnsi="Arial" w:cs="Arial"/>
          <w:bCs/>
          <w:noProof/>
          <w:color w:val="C45911" w:themeColor="accent2" w:themeShade="BF"/>
          <w:lang w:eastAsia="en-GB"/>
        </w:rPr>
        <w:t>ercise1)</w:t>
      </w:r>
    </w:p>
    <w:p w14:paraId="7E3DA067" w14:textId="25BD1780" w:rsidR="000636F5" w:rsidRDefault="003F7175" w:rsidP="000636F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lang w:eastAsia="en-GB"/>
        </w:rPr>
      </w:pPr>
      <w:r>
        <w:rPr>
          <w:rFonts w:ascii="Arial" w:hAnsi="Arial" w:cs="Arial"/>
          <w:bCs/>
          <w:noProof/>
          <w:lang w:eastAsia="en-GB"/>
        </w:rPr>
        <w:t xml:space="preserve">total </w:t>
      </w:r>
      <w:r w:rsidR="000636F5">
        <w:rPr>
          <w:rFonts w:ascii="Arial" w:hAnsi="Arial" w:cs="Arial"/>
          <w:bCs/>
          <w:noProof/>
          <w:lang w:eastAsia="en-GB"/>
        </w:rPr>
        <w:t>number of items in tree to be displayed</w:t>
      </w:r>
      <w:r w:rsidR="0093430F">
        <w:rPr>
          <w:rFonts w:ascii="Arial" w:hAnsi="Arial" w:cs="Arial"/>
          <w:bCs/>
          <w:noProof/>
          <w:lang w:eastAsia="en-GB"/>
        </w:rPr>
        <w:t xml:space="preserve"> </w:t>
      </w:r>
      <w:r w:rsidR="0093430F" w:rsidRPr="00AF5C2E">
        <w:rPr>
          <w:rFonts w:ascii="Arial" w:hAnsi="Arial" w:cs="Arial"/>
          <w:bCs/>
          <w:noProof/>
          <w:color w:val="C45911" w:themeColor="accent2" w:themeShade="BF"/>
          <w:lang w:eastAsia="en-GB"/>
        </w:rPr>
        <w:t>(</w:t>
      </w:r>
      <w:r w:rsidR="0093430F" w:rsidRPr="0011348E">
        <w:rPr>
          <w:rFonts w:ascii="Arial" w:hAnsi="Arial" w:cs="Arial"/>
          <w:b/>
          <w:noProof/>
          <w:color w:val="C45911" w:themeColor="accent2" w:themeShade="BF"/>
          <w:lang w:eastAsia="en-GB"/>
        </w:rPr>
        <w:t>Hint</w:t>
      </w:r>
      <w:r w:rsidR="0093430F" w:rsidRPr="00AF5C2E">
        <w:rPr>
          <w:rFonts w:ascii="Arial" w:hAnsi="Arial" w:cs="Arial"/>
          <w:bCs/>
          <w:noProof/>
          <w:color w:val="C45911" w:themeColor="accent2" w:themeShade="BF"/>
          <w:lang w:eastAsia="en-GB"/>
        </w:rPr>
        <w:t xml:space="preserve">: </w:t>
      </w:r>
      <w:r w:rsidR="009D7819">
        <w:rPr>
          <w:rFonts w:ascii="Arial" w:hAnsi="Arial" w:cs="Arial"/>
          <w:bCs/>
          <w:noProof/>
          <w:color w:val="C45911" w:themeColor="accent2" w:themeShade="BF"/>
          <w:lang w:eastAsia="en-GB"/>
        </w:rPr>
        <w:t xml:space="preserve">refer to </w:t>
      </w:r>
      <w:r w:rsidR="0093430F" w:rsidRPr="00AF5C2E">
        <w:rPr>
          <w:rFonts w:ascii="Arial" w:hAnsi="Arial" w:cs="Arial"/>
          <w:bCs/>
          <w:noProof/>
          <w:color w:val="C45911" w:themeColor="accent2" w:themeShade="BF"/>
          <w:lang w:eastAsia="en-GB"/>
        </w:rPr>
        <w:t>lab note</w:t>
      </w:r>
      <w:r w:rsidR="00AF5C2E" w:rsidRPr="00AF5C2E">
        <w:rPr>
          <w:rFonts w:ascii="Arial" w:hAnsi="Arial" w:cs="Arial"/>
          <w:bCs/>
          <w:noProof/>
          <w:color w:val="C45911" w:themeColor="accent2" w:themeShade="BF"/>
          <w:lang w:eastAsia="en-GB"/>
        </w:rPr>
        <w:t xml:space="preserve"> Exercise1 Count())</w:t>
      </w:r>
    </w:p>
    <w:p w14:paraId="27F8E51E" w14:textId="1E7E2193" w:rsidR="000636F5" w:rsidRPr="001F4D4A" w:rsidRDefault="00AE20FC" w:rsidP="001F4D4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lang w:eastAsia="en-GB"/>
        </w:rPr>
      </w:pPr>
      <w:r>
        <w:rPr>
          <w:rFonts w:ascii="Arial" w:hAnsi="Arial" w:cs="Arial"/>
          <w:bCs/>
          <w:noProof/>
          <w:lang w:eastAsia="en-GB"/>
        </w:rPr>
        <w:t xml:space="preserve">items in tree to be traversed </w:t>
      </w:r>
      <w:r w:rsidR="005E1756">
        <w:rPr>
          <w:rFonts w:ascii="Arial" w:hAnsi="Arial" w:cs="Arial"/>
          <w:bCs/>
          <w:noProof/>
          <w:lang w:eastAsia="en-GB"/>
        </w:rPr>
        <w:t xml:space="preserve">using PreOrder, InOrder and PostOrder </w:t>
      </w:r>
      <w:r w:rsidR="000636F5" w:rsidRPr="00F62E5A">
        <w:rPr>
          <w:rFonts w:ascii="Arial" w:hAnsi="Arial" w:cs="Arial"/>
          <w:bCs/>
          <w:noProof/>
          <w:lang w:eastAsia="en-GB"/>
        </w:rPr>
        <w:t>and displayed</w:t>
      </w:r>
      <w:r w:rsidR="000636F5">
        <w:rPr>
          <w:rFonts w:ascii="Arial" w:hAnsi="Arial" w:cs="Arial"/>
          <w:bCs/>
          <w:noProof/>
          <w:lang w:eastAsia="en-GB"/>
        </w:rPr>
        <w:t xml:space="preserve"> </w:t>
      </w:r>
      <w:r w:rsidR="001F4D4A" w:rsidRPr="000C2AA0">
        <w:rPr>
          <w:rFonts w:ascii="Arial" w:hAnsi="Arial" w:cs="Arial"/>
          <w:bCs/>
          <w:noProof/>
          <w:color w:val="C45911" w:themeColor="accent2" w:themeShade="BF"/>
          <w:lang w:eastAsia="en-GB"/>
        </w:rPr>
        <w:t>(</w:t>
      </w:r>
      <w:r w:rsidR="001F4D4A" w:rsidRPr="0011348E">
        <w:rPr>
          <w:rFonts w:ascii="Arial" w:hAnsi="Arial" w:cs="Arial"/>
          <w:b/>
          <w:noProof/>
          <w:color w:val="C45911" w:themeColor="accent2" w:themeShade="BF"/>
          <w:lang w:eastAsia="en-GB"/>
        </w:rPr>
        <w:t>Hint</w:t>
      </w:r>
      <w:r w:rsidR="001F4D4A" w:rsidRPr="000C2AA0">
        <w:rPr>
          <w:rFonts w:ascii="Arial" w:hAnsi="Arial" w:cs="Arial"/>
          <w:bCs/>
          <w:noProof/>
          <w:color w:val="C45911" w:themeColor="accent2" w:themeShade="BF"/>
          <w:lang w:eastAsia="en-GB"/>
        </w:rPr>
        <w:t xml:space="preserve">: </w:t>
      </w:r>
      <w:r w:rsidR="009D7819">
        <w:rPr>
          <w:rFonts w:ascii="Arial" w:hAnsi="Arial" w:cs="Arial"/>
          <w:bCs/>
          <w:noProof/>
          <w:color w:val="C45911" w:themeColor="accent2" w:themeShade="BF"/>
          <w:lang w:eastAsia="en-GB"/>
        </w:rPr>
        <w:t xml:space="preserve">refer to </w:t>
      </w:r>
      <w:r w:rsidR="001F4D4A" w:rsidRPr="000C2AA0">
        <w:rPr>
          <w:rFonts w:ascii="Arial" w:hAnsi="Arial" w:cs="Arial"/>
          <w:bCs/>
          <w:noProof/>
          <w:color w:val="C45911" w:themeColor="accent2" w:themeShade="BF"/>
          <w:lang w:eastAsia="en-GB"/>
        </w:rPr>
        <w:t>week6 lecture note page</w:t>
      </w:r>
      <w:r w:rsidR="001F4D4A">
        <w:rPr>
          <w:rFonts w:ascii="Arial" w:hAnsi="Arial" w:cs="Arial"/>
          <w:bCs/>
          <w:noProof/>
          <w:color w:val="C45911" w:themeColor="accent2" w:themeShade="BF"/>
          <w:lang w:eastAsia="en-GB"/>
        </w:rPr>
        <w:t>8</w:t>
      </w:r>
      <w:r w:rsidR="001F4D4A" w:rsidRPr="000C2AA0">
        <w:rPr>
          <w:rFonts w:ascii="Arial" w:hAnsi="Arial" w:cs="Arial"/>
          <w:bCs/>
          <w:noProof/>
          <w:color w:val="C45911" w:themeColor="accent2" w:themeShade="BF"/>
          <w:lang w:eastAsia="en-GB"/>
        </w:rPr>
        <w:t>, 9</w:t>
      </w:r>
      <w:r w:rsidR="001F4D4A">
        <w:rPr>
          <w:rFonts w:ascii="Arial" w:hAnsi="Arial" w:cs="Arial"/>
          <w:bCs/>
          <w:noProof/>
          <w:color w:val="C45911" w:themeColor="accent2" w:themeShade="BF"/>
          <w:lang w:eastAsia="en-GB"/>
        </w:rPr>
        <w:t xml:space="preserve"> / lab note Exercise1)</w:t>
      </w:r>
      <w:r w:rsidR="000636F5" w:rsidRPr="001F4D4A">
        <w:rPr>
          <w:rFonts w:ascii="Arial" w:hAnsi="Arial" w:cs="Arial"/>
          <w:bCs/>
          <w:noProof/>
          <w:lang w:eastAsia="en-GB"/>
        </w:rPr>
        <w:t xml:space="preserve"> </w:t>
      </w:r>
    </w:p>
    <w:p w14:paraId="127A84DF" w14:textId="36C6F69D" w:rsidR="000636F5" w:rsidRDefault="000636F5" w:rsidP="000636F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lang w:eastAsia="en-GB"/>
        </w:rPr>
      </w:pPr>
      <w:r>
        <w:rPr>
          <w:rFonts w:ascii="Arial" w:hAnsi="Arial" w:cs="Arial"/>
          <w:bCs/>
          <w:noProof/>
          <w:lang w:eastAsia="en-GB"/>
        </w:rPr>
        <w:t xml:space="preserve">Alter your tree and windows form to store </w:t>
      </w:r>
      <w:r w:rsidRPr="000636F5">
        <w:rPr>
          <w:rFonts w:ascii="Arial" w:hAnsi="Arial" w:cs="Arial"/>
          <w:b/>
          <w:noProof/>
          <w:lang w:eastAsia="en-GB"/>
        </w:rPr>
        <w:t>Customer</w:t>
      </w:r>
      <w:r>
        <w:rPr>
          <w:rFonts w:ascii="Arial" w:hAnsi="Arial" w:cs="Arial"/>
          <w:bCs/>
          <w:noProof/>
          <w:lang w:eastAsia="en-GB"/>
        </w:rPr>
        <w:t xml:space="preserve"> objects (re-use the class from Assessed Exer</w:t>
      </w:r>
      <w:r w:rsidR="00991906">
        <w:rPr>
          <w:rFonts w:ascii="Arial" w:hAnsi="Arial" w:cs="Arial"/>
          <w:bCs/>
          <w:noProof/>
          <w:lang w:eastAsia="en-GB"/>
        </w:rPr>
        <w:t>ci</w:t>
      </w:r>
      <w:r>
        <w:rPr>
          <w:rFonts w:ascii="Arial" w:hAnsi="Arial" w:cs="Arial"/>
          <w:bCs/>
          <w:noProof/>
          <w:lang w:eastAsia="en-GB"/>
        </w:rPr>
        <w:t>se 1) and ammend your form to allow customer details to be entered.  The number of items in the tree should be retained.</w:t>
      </w:r>
      <w:r w:rsidR="006D09D9">
        <w:rPr>
          <w:rFonts w:ascii="Arial" w:hAnsi="Arial" w:cs="Arial"/>
          <w:bCs/>
          <w:noProof/>
          <w:lang w:eastAsia="en-GB"/>
        </w:rPr>
        <w:t xml:space="preserve"> </w:t>
      </w:r>
      <w:r w:rsidR="006D09D9" w:rsidRPr="005B7EC5">
        <w:rPr>
          <w:rFonts w:ascii="Arial" w:hAnsi="Arial" w:cs="Arial"/>
          <w:color w:val="C45911" w:themeColor="accent2" w:themeShade="BF"/>
        </w:rPr>
        <w:t>(</w:t>
      </w:r>
      <w:r w:rsidR="006D09D9" w:rsidRPr="0011348E">
        <w:rPr>
          <w:rFonts w:ascii="Arial" w:hAnsi="Arial" w:cs="Arial"/>
          <w:b/>
          <w:bCs/>
          <w:color w:val="C45911" w:themeColor="accent2" w:themeShade="BF"/>
        </w:rPr>
        <w:t>Hint</w:t>
      </w:r>
      <w:r w:rsidR="006D09D9" w:rsidRPr="005B7EC5">
        <w:rPr>
          <w:rFonts w:ascii="Arial" w:hAnsi="Arial" w:cs="Arial"/>
          <w:color w:val="C45911" w:themeColor="accent2" w:themeShade="BF"/>
        </w:rPr>
        <w:t>: Implement a class Customer – refer to week3 lecture note page</w:t>
      </w:r>
      <w:r w:rsidR="006D09D9">
        <w:rPr>
          <w:rFonts w:ascii="Arial" w:hAnsi="Arial" w:cs="Arial"/>
          <w:color w:val="C45911" w:themeColor="accent2" w:themeShade="BF"/>
        </w:rPr>
        <w:t>10-12</w:t>
      </w:r>
      <w:r w:rsidR="00C25E9C">
        <w:rPr>
          <w:rFonts w:ascii="Arial" w:hAnsi="Arial" w:cs="Arial"/>
          <w:color w:val="C45911" w:themeColor="accent2" w:themeShade="BF"/>
        </w:rPr>
        <w:t xml:space="preserve">, but need to use IComparable interface </w:t>
      </w:r>
      <w:r w:rsidR="00702F45">
        <w:rPr>
          <w:rFonts w:ascii="Arial" w:hAnsi="Arial" w:cs="Arial"/>
          <w:color w:val="C45911" w:themeColor="accent2" w:themeShade="BF"/>
        </w:rPr>
        <w:t>for comparing two objects (see the following hints)</w:t>
      </w:r>
      <w:r w:rsidR="006D09D9">
        <w:rPr>
          <w:rFonts w:ascii="Arial" w:hAnsi="Arial" w:cs="Arial"/>
          <w:color w:val="C45911" w:themeColor="accent2" w:themeShade="BF"/>
        </w:rPr>
        <w:t>)</w:t>
      </w:r>
    </w:p>
    <w:p w14:paraId="014811BE" w14:textId="2A2ED91A" w:rsidR="000636F5" w:rsidRDefault="000636F5" w:rsidP="000636F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lang w:eastAsia="en-GB"/>
        </w:rPr>
      </w:pPr>
      <w:r>
        <w:rPr>
          <w:rFonts w:ascii="Arial" w:hAnsi="Arial" w:cs="Arial"/>
          <w:bCs/>
          <w:noProof/>
          <w:lang w:eastAsia="en-GB"/>
        </w:rPr>
        <w:t>Add functionality to allow retrieval of a customers details by providing a name</w:t>
      </w:r>
      <w:r w:rsidR="00FB4A2C">
        <w:rPr>
          <w:rFonts w:ascii="Arial" w:hAnsi="Arial" w:cs="Arial"/>
          <w:bCs/>
          <w:noProof/>
          <w:lang w:eastAsia="en-GB"/>
        </w:rPr>
        <w:t xml:space="preserve">. </w:t>
      </w:r>
    </w:p>
    <w:p w14:paraId="44DD5860" w14:textId="77777777" w:rsidR="000636F5" w:rsidRDefault="000636F5" w:rsidP="000636F5">
      <w:pPr>
        <w:autoSpaceDE w:val="0"/>
        <w:autoSpaceDN w:val="0"/>
        <w:adjustRightInd w:val="0"/>
        <w:rPr>
          <w:rFonts w:ascii="Arial" w:hAnsi="Arial" w:cs="Arial"/>
          <w:bCs/>
          <w:noProof/>
          <w:lang w:eastAsia="en-GB"/>
        </w:rPr>
      </w:pPr>
    </w:p>
    <w:p w14:paraId="7A94371C" w14:textId="5C589E6B" w:rsidR="000636F5" w:rsidRDefault="000636F5" w:rsidP="000636F5">
      <w:pPr>
        <w:autoSpaceDE w:val="0"/>
        <w:autoSpaceDN w:val="0"/>
        <w:adjustRightInd w:val="0"/>
        <w:rPr>
          <w:rFonts w:ascii="Arial" w:hAnsi="Arial" w:cs="Arial"/>
          <w:bCs/>
          <w:noProof/>
          <w:lang w:eastAsia="en-GB"/>
        </w:rPr>
      </w:pPr>
      <w:bookmarkStart w:id="0" w:name="_Hlk153960737"/>
      <w:r>
        <w:rPr>
          <w:rFonts w:ascii="Arial" w:hAnsi="Arial" w:cs="Arial"/>
          <w:bCs/>
          <w:noProof/>
          <w:lang w:eastAsia="en-GB"/>
        </w:rPr>
        <w:t xml:space="preserve">This exercise will be graded from 0-100%, </w:t>
      </w:r>
      <w:r w:rsidR="00991906">
        <w:rPr>
          <w:rFonts w:ascii="Arial" w:hAnsi="Arial" w:cs="Arial"/>
          <w:bCs/>
          <w:noProof/>
          <w:lang w:eastAsia="en-GB"/>
        </w:rPr>
        <w:t xml:space="preserve">a good attempt at 1,2 </w:t>
      </w:r>
      <w:r w:rsidR="001B531C">
        <w:rPr>
          <w:rFonts w:ascii="Arial" w:hAnsi="Arial" w:cs="Arial"/>
          <w:bCs/>
          <w:noProof/>
          <w:lang w:eastAsia="en-GB"/>
        </w:rPr>
        <w:t xml:space="preserve">only </w:t>
      </w:r>
      <w:r w:rsidR="00991906">
        <w:rPr>
          <w:rFonts w:ascii="Arial" w:hAnsi="Arial" w:cs="Arial"/>
          <w:bCs/>
          <w:noProof/>
          <w:lang w:eastAsia="en-GB"/>
        </w:rPr>
        <w:t>(with demonstr</w:t>
      </w:r>
      <w:r w:rsidR="001B531C">
        <w:rPr>
          <w:rFonts w:ascii="Arial" w:hAnsi="Arial" w:cs="Arial"/>
          <w:bCs/>
          <w:noProof/>
          <w:lang w:eastAsia="en-GB"/>
        </w:rPr>
        <w:t>a</w:t>
      </w:r>
      <w:r w:rsidR="00991906">
        <w:rPr>
          <w:rFonts w:ascii="Arial" w:hAnsi="Arial" w:cs="Arial"/>
          <w:bCs/>
          <w:noProof/>
          <w:lang w:eastAsia="en-GB"/>
        </w:rPr>
        <w:t>b</w:t>
      </w:r>
      <w:r w:rsidR="001B531C">
        <w:rPr>
          <w:rFonts w:ascii="Arial" w:hAnsi="Arial" w:cs="Arial"/>
          <w:bCs/>
          <w:noProof/>
          <w:lang w:eastAsia="en-GB"/>
        </w:rPr>
        <w:t>l</w:t>
      </w:r>
      <w:r w:rsidR="00991906">
        <w:rPr>
          <w:rFonts w:ascii="Arial" w:hAnsi="Arial" w:cs="Arial"/>
          <w:bCs/>
          <w:noProof/>
          <w:lang w:eastAsia="en-GB"/>
        </w:rPr>
        <w:t>e understan</w:t>
      </w:r>
      <w:r w:rsidR="001B531C">
        <w:rPr>
          <w:rFonts w:ascii="Arial" w:hAnsi="Arial" w:cs="Arial"/>
          <w:bCs/>
          <w:noProof/>
          <w:lang w:eastAsia="en-GB"/>
        </w:rPr>
        <w:t xml:space="preserve">ding </w:t>
      </w:r>
      <w:r w:rsidR="00991906">
        <w:rPr>
          <w:rFonts w:ascii="Arial" w:hAnsi="Arial" w:cs="Arial"/>
          <w:bCs/>
          <w:noProof/>
          <w:lang w:eastAsia="en-GB"/>
        </w:rPr>
        <w:t xml:space="preserve">only could pass, </w:t>
      </w:r>
      <w:r>
        <w:rPr>
          <w:rFonts w:ascii="Arial" w:hAnsi="Arial" w:cs="Arial"/>
          <w:bCs/>
          <w:noProof/>
          <w:lang w:eastAsia="en-GB"/>
        </w:rPr>
        <w:t>completion of 1-3 only is worth up to 60%</w:t>
      </w:r>
      <w:bookmarkEnd w:id="0"/>
    </w:p>
    <w:p w14:paraId="36F11527" w14:textId="3F243516" w:rsidR="00AF7E85" w:rsidRDefault="00FB4A2C" w:rsidP="00AF7E85">
      <w:pPr>
        <w:autoSpaceDE w:val="0"/>
        <w:autoSpaceDN w:val="0"/>
        <w:adjustRightInd w:val="0"/>
        <w:rPr>
          <w:rFonts w:ascii="Arial" w:hAnsi="Arial" w:cs="Arial"/>
          <w:bCs/>
          <w:noProof/>
          <w:lang w:eastAsia="en-GB"/>
        </w:rPr>
      </w:pPr>
      <w:r w:rsidRPr="0011348E">
        <w:rPr>
          <w:rFonts w:ascii="Arial" w:hAnsi="Arial" w:cs="Arial"/>
          <w:b/>
          <w:noProof/>
          <w:lang w:eastAsia="en-GB"/>
        </w:rPr>
        <w:t>Hint</w:t>
      </w:r>
      <w:r>
        <w:rPr>
          <w:rFonts w:ascii="Arial" w:hAnsi="Arial" w:cs="Arial"/>
          <w:bCs/>
          <w:noProof/>
          <w:lang w:eastAsia="en-GB"/>
        </w:rPr>
        <w:t xml:space="preserve"> : </w:t>
      </w:r>
      <w:r w:rsidR="00AF7E85">
        <w:rPr>
          <w:rFonts w:ascii="Arial" w:hAnsi="Arial" w:cs="Arial"/>
          <w:bCs/>
          <w:noProof/>
          <w:lang w:eastAsia="en-GB"/>
        </w:rPr>
        <w:t>To implement 4</w:t>
      </w:r>
      <w:r>
        <w:rPr>
          <w:rFonts w:ascii="Arial" w:hAnsi="Arial" w:cs="Arial"/>
          <w:bCs/>
          <w:noProof/>
          <w:lang w:eastAsia="en-GB"/>
        </w:rPr>
        <w:t xml:space="preserve"> (in a more professional manner)</w:t>
      </w:r>
      <w:r w:rsidR="00AF7E85">
        <w:rPr>
          <w:rFonts w:ascii="Arial" w:hAnsi="Arial" w:cs="Arial"/>
          <w:bCs/>
          <w:noProof/>
          <w:lang w:eastAsia="en-GB"/>
        </w:rPr>
        <w:t xml:space="preserve"> </w:t>
      </w:r>
      <w:r>
        <w:rPr>
          <w:rFonts w:ascii="Arial" w:hAnsi="Arial" w:cs="Arial"/>
          <w:bCs/>
          <w:noProof/>
          <w:lang w:eastAsia="en-GB"/>
        </w:rPr>
        <w:t>y</w:t>
      </w:r>
      <w:r w:rsidR="00AF7E85">
        <w:rPr>
          <w:rFonts w:ascii="Arial" w:hAnsi="Arial" w:cs="Arial"/>
          <w:bCs/>
          <w:noProof/>
          <w:lang w:eastAsia="en-GB"/>
        </w:rPr>
        <w:t xml:space="preserve">our Customer class </w:t>
      </w:r>
      <w:r>
        <w:rPr>
          <w:rFonts w:ascii="Arial" w:hAnsi="Arial" w:cs="Arial"/>
          <w:bCs/>
          <w:noProof/>
          <w:lang w:eastAsia="en-GB"/>
        </w:rPr>
        <w:t>should</w:t>
      </w:r>
      <w:r w:rsidR="00AF7E85">
        <w:rPr>
          <w:rFonts w:ascii="Arial" w:hAnsi="Arial" w:cs="Arial"/>
          <w:bCs/>
          <w:noProof/>
          <w:lang w:eastAsia="en-GB"/>
        </w:rPr>
        <w:t xml:space="preserve"> implement an interface called </w:t>
      </w:r>
      <w:hyperlink r:id="rId11" w:history="1">
        <w:r w:rsidR="00AF7E85" w:rsidRPr="00BA2222">
          <w:rPr>
            <w:rStyle w:val="Hyperlink"/>
            <w:rFonts w:ascii="Arial" w:hAnsi="Arial" w:cs="Arial"/>
            <w:bCs/>
            <w:noProof/>
            <w:lang w:eastAsia="en-GB"/>
          </w:rPr>
          <w:t>IComparable</w:t>
        </w:r>
      </w:hyperlink>
      <w:r w:rsidR="00AF7E85">
        <w:rPr>
          <w:rFonts w:ascii="Arial" w:hAnsi="Arial" w:cs="Arial"/>
          <w:bCs/>
          <w:noProof/>
          <w:lang w:eastAsia="en-GB"/>
        </w:rPr>
        <w:t>, which allows two objects of a class to be greater, less or equal to each other</w:t>
      </w:r>
      <w:r>
        <w:rPr>
          <w:rFonts w:ascii="Arial" w:hAnsi="Arial" w:cs="Arial"/>
          <w:bCs/>
          <w:noProof/>
          <w:lang w:eastAsia="en-GB"/>
        </w:rPr>
        <w:t xml:space="preserve"> (</w:t>
      </w:r>
      <w:r w:rsidR="00AF7E85">
        <w:rPr>
          <w:rFonts w:ascii="Arial" w:hAnsi="Arial" w:cs="Arial"/>
          <w:bCs/>
          <w:noProof/>
          <w:lang w:eastAsia="en-GB"/>
        </w:rPr>
        <w:t>need for a BinaryTree class</w:t>
      </w:r>
      <w:r>
        <w:rPr>
          <w:rFonts w:ascii="Arial" w:hAnsi="Arial" w:cs="Arial"/>
          <w:bCs/>
          <w:noProof/>
          <w:lang w:eastAsia="en-GB"/>
        </w:rPr>
        <w:t>)</w:t>
      </w:r>
      <w:r w:rsidR="00AF7E85">
        <w:rPr>
          <w:rFonts w:ascii="Arial" w:hAnsi="Arial" w:cs="Arial"/>
          <w:bCs/>
          <w:noProof/>
          <w:lang w:eastAsia="en-GB"/>
        </w:rPr>
        <w:t xml:space="preserve">.   To add this to your </w:t>
      </w:r>
      <w:r>
        <w:rPr>
          <w:rFonts w:ascii="Arial" w:hAnsi="Arial" w:cs="Arial"/>
          <w:bCs/>
          <w:noProof/>
          <w:lang w:eastAsia="en-GB"/>
        </w:rPr>
        <w:t xml:space="preserve">Customer </w:t>
      </w:r>
      <w:r w:rsidR="00AF7E85">
        <w:rPr>
          <w:rFonts w:ascii="Arial" w:hAnsi="Arial" w:cs="Arial"/>
          <w:bCs/>
          <w:noProof/>
          <w:lang w:eastAsia="en-GB"/>
        </w:rPr>
        <w:t>class, alter the class header as below :</w:t>
      </w:r>
    </w:p>
    <w:p w14:paraId="59C53C9A" w14:textId="77777777" w:rsidR="00AF7E85" w:rsidRDefault="00AF7E85" w:rsidP="00AF7E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IComparable </w:t>
      </w:r>
      <w:r w:rsidRPr="00E26129">
        <w:rPr>
          <w:rFonts w:ascii="Cascadia Mono" w:hAnsi="Cascadia Mono" w:cs="Cascadia Mono"/>
          <w:color w:val="00B050"/>
          <w:sz w:val="19"/>
          <w:szCs w:val="19"/>
        </w:rPr>
        <w:t>//implement method CompareTo</w:t>
      </w:r>
    </w:p>
    <w:p w14:paraId="2C4B8623" w14:textId="2CE75554" w:rsidR="00AF7E85" w:rsidRDefault="00AF7E85" w:rsidP="00AF7E85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BA2222">
        <w:rPr>
          <w:rFonts w:ascii="Arial" w:hAnsi="Arial" w:cs="Arial"/>
          <w:color w:val="000000"/>
        </w:rPr>
        <w:t>You should see an error – red line under IComparable as we haven’t added a CompareTo method.  Hover the mouse over “IComparable” and an info box will appear – click on “show potential fixes”, then click on “implement interface through name”</w:t>
      </w:r>
      <w:r>
        <w:rPr>
          <w:rFonts w:ascii="Arial" w:hAnsi="Arial" w:cs="Arial"/>
          <w:color w:val="000000"/>
        </w:rPr>
        <w:t>, which will add the CompareTo method, using the name member to order Customer objects.</w:t>
      </w:r>
      <w:r w:rsidR="000D2AA1">
        <w:rPr>
          <w:rFonts w:ascii="Arial" w:hAnsi="Arial" w:cs="Arial"/>
          <w:color w:val="000000"/>
        </w:rPr>
        <w:t xml:space="preserve"> </w:t>
      </w:r>
      <w:r w:rsidR="00C417C7">
        <w:rPr>
          <w:rFonts w:ascii="Arial" w:hAnsi="Arial" w:cs="Arial"/>
          <w:color w:val="000000"/>
        </w:rPr>
        <w:t>Inside of the CompareTo function, r</w:t>
      </w:r>
      <w:r w:rsidR="00C054C8">
        <w:rPr>
          <w:rFonts w:ascii="Arial" w:hAnsi="Arial" w:cs="Arial"/>
          <w:color w:val="000000"/>
        </w:rPr>
        <w:t xml:space="preserve">emember to cast objects to Customer type. </w:t>
      </w:r>
      <w:r w:rsidR="000D2AA1">
        <w:rPr>
          <w:rFonts w:ascii="Arial" w:hAnsi="Arial" w:cs="Arial"/>
          <w:color w:val="000000"/>
        </w:rPr>
        <w:t>Example:</w:t>
      </w:r>
    </w:p>
    <w:p w14:paraId="79E17E98" w14:textId="41C1322F" w:rsidR="00E10C43" w:rsidRPr="002F6460" w:rsidRDefault="00E10C43" w:rsidP="00E10C43">
      <w:pPr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</w:rPr>
      </w:pPr>
      <w:r w:rsidRPr="00E10C43">
        <w:rPr>
          <w:rFonts w:ascii="Cascadia Mono" w:hAnsi="Cascadia Mono" w:cs="Cascadia Mono"/>
          <w:color w:val="0000FF"/>
          <w:sz w:val="19"/>
          <w:szCs w:val="19"/>
        </w:rPr>
        <w:t>Customer other = (Customer)obj;</w:t>
      </w:r>
      <w:r w:rsidR="000D2AA1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="000D2AA1" w:rsidRPr="002F6460">
        <w:rPr>
          <w:rFonts w:ascii="Cascadia Mono" w:hAnsi="Cascadia Mono" w:cs="Cascadia Mono"/>
          <w:color w:val="00B050"/>
          <w:sz w:val="19"/>
          <w:szCs w:val="19"/>
        </w:rPr>
        <w:t>// cast obj to a Customer object</w:t>
      </w:r>
    </w:p>
    <w:p w14:paraId="772689CE" w14:textId="77777777" w:rsidR="00C417C7" w:rsidRDefault="00C417C7" w:rsidP="00D26E94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532B581D" w14:textId="2BAF1788" w:rsidR="00D26E94" w:rsidRDefault="00D26E94" w:rsidP="00D26E94">
      <w:r>
        <w:t xml:space="preserve">Ex2 will be graded from 0-100%. </w:t>
      </w:r>
    </w:p>
    <w:p w14:paraId="05B35562" w14:textId="5728CC1D" w:rsidR="00D26E94" w:rsidRDefault="00D26E94" w:rsidP="00D26E94">
      <w:r>
        <w:t>50% 1,2 complete, 60%:1,2,3 complete, 70-85%:1,2,3,4 complete.  85%+ all parts complete, consideration of code quality including refactoring, validation etc.</w:t>
      </w:r>
    </w:p>
    <w:p w14:paraId="0231477E" w14:textId="77777777" w:rsidR="00AF36D8" w:rsidRPr="00CA672F" w:rsidRDefault="00AF36D8" w:rsidP="00AF36D8">
      <w:pPr>
        <w:rPr>
          <w:rFonts w:ascii="Arial" w:hAnsi="Arial" w:cs="Arial"/>
          <w:i/>
          <w:iCs/>
          <w:color w:val="C45911" w:themeColor="accent2" w:themeShade="BF"/>
        </w:rPr>
      </w:pPr>
      <w:r w:rsidRPr="00CA672F">
        <w:rPr>
          <w:rFonts w:ascii="Arial" w:hAnsi="Arial" w:cs="Arial"/>
          <w:i/>
          <w:iCs/>
          <w:color w:val="C45911" w:themeColor="accent2" w:themeShade="BF"/>
        </w:rPr>
        <w:t>Guidance of creating a windows form application – refer to ‘GUI in VS’ under week2</w:t>
      </w:r>
      <w:r>
        <w:rPr>
          <w:rFonts w:ascii="Arial" w:hAnsi="Arial" w:cs="Arial"/>
          <w:i/>
          <w:iCs/>
          <w:color w:val="C45911" w:themeColor="accent2" w:themeShade="BF"/>
        </w:rPr>
        <w:t xml:space="preserve"> and</w:t>
      </w:r>
      <w:r w:rsidRPr="00CA672F">
        <w:rPr>
          <w:rFonts w:ascii="Arial" w:hAnsi="Arial" w:cs="Arial"/>
          <w:i/>
          <w:iCs/>
          <w:color w:val="C45911" w:themeColor="accent2" w:themeShade="BF"/>
        </w:rPr>
        <w:t xml:space="preserve"> ‘Stack in a GUI’ under week4 in Moodle</w:t>
      </w:r>
    </w:p>
    <w:p w14:paraId="0F065D2D" w14:textId="77777777" w:rsidR="00AF36D8" w:rsidRDefault="00AF36D8" w:rsidP="00D26E94"/>
    <w:p w14:paraId="0AFFC7B9" w14:textId="77777777" w:rsidR="00982460" w:rsidRPr="00982460" w:rsidRDefault="00982460" w:rsidP="00982460">
      <w:pPr>
        <w:rPr>
          <w:rFonts w:ascii="Arial" w:hAnsi="Arial" w:cs="Arial"/>
          <w:color w:val="000000"/>
        </w:rPr>
      </w:pPr>
    </w:p>
    <w:sectPr w:rsidR="00982460" w:rsidRPr="00982460">
      <w:headerReference w:type="default" r:id="rId12"/>
      <w:head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9F36E" w14:textId="77777777" w:rsidR="0029401F" w:rsidRDefault="0029401F">
      <w:pPr>
        <w:spacing w:after="0" w:line="240" w:lineRule="auto"/>
      </w:pPr>
      <w:r>
        <w:separator/>
      </w:r>
    </w:p>
  </w:endnote>
  <w:endnote w:type="continuationSeparator" w:id="0">
    <w:p w14:paraId="5CF31E4A" w14:textId="77777777" w:rsidR="0029401F" w:rsidRDefault="0029401F">
      <w:pPr>
        <w:spacing w:after="0" w:line="240" w:lineRule="auto"/>
      </w:pPr>
      <w:r>
        <w:continuationSeparator/>
      </w:r>
    </w:p>
  </w:endnote>
  <w:endnote w:type="continuationNotice" w:id="1">
    <w:p w14:paraId="5EDE96B3" w14:textId="77777777" w:rsidR="0029401F" w:rsidRDefault="002940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2F0B8" w14:textId="77777777" w:rsidR="0029401F" w:rsidRDefault="0029401F">
      <w:pPr>
        <w:spacing w:after="0" w:line="240" w:lineRule="auto"/>
      </w:pPr>
      <w:r>
        <w:separator/>
      </w:r>
    </w:p>
  </w:footnote>
  <w:footnote w:type="continuationSeparator" w:id="0">
    <w:p w14:paraId="32527D24" w14:textId="77777777" w:rsidR="0029401F" w:rsidRDefault="0029401F">
      <w:pPr>
        <w:spacing w:after="0" w:line="240" w:lineRule="auto"/>
      </w:pPr>
      <w:r>
        <w:continuationSeparator/>
      </w:r>
    </w:p>
  </w:footnote>
  <w:footnote w:type="continuationNotice" w:id="1">
    <w:p w14:paraId="4EFB379B" w14:textId="77777777" w:rsidR="0029401F" w:rsidRDefault="0029401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13F53" w14:textId="77777777" w:rsidR="008F599E" w:rsidRDefault="008F599E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049B6" w14:textId="77777777" w:rsidR="008F599E" w:rsidRDefault="002174CD">
    <w:pPr>
      <w:pStyle w:val="Header"/>
    </w:pPr>
    <w:r>
      <w:rPr>
        <w:rFonts w:ascii="Arial"/>
        <w:noProof/>
        <w:sz w:val="21"/>
        <w:lang w:val="en-GB" w:eastAsia="en-GB"/>
      </w:rPr>
      <w:drawing>
        <wp:anchor distT="0" distB="0" distL="114300" distR="114300" simplePos="0" relativeHeight="251658240" behindDoc="0" locked="0" layoutInCell="1" allowOverlap="1" wp14:anchorId="73410A1B" wp14:editId="212DAD7D">
          <wp:simplePos x="0" y="0"/>
          <wp:positionH relativeFrom="margin">
            <wp:posOffset>-120650</wp:posOffset>
          </wp:positionH>
          <wp:positionV relativeFrom="page">
            <wp:posOffset>273050</wp:posOffset>
          </wp:positionV>
          <wp:extent cx="1931035" cy="741680"/>
          <wp:effectExtent l="0" t="0" r="0" b="127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MMU_logo_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1035" cy="741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31BBE"/>
    <w:multiLevelType w:val="hybridMultilevel"/>
    <w:tmpl w:val="1194E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D4331"/>
    <w:multiLevelType w:val="hybridMultilevel"/>
    <w:tmpl w:val="199AB1AC"/>
    <w:lvl w:ilvl="0" w:tplc="B658FBD0">
      <w:numFmt w:val="bullet"/>
      <w:lvlText w:val="-"/>
      <w:lvlJc w:val="left"/>
      <w:pPr>
        <w:ind w:left="399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59" w:hanging="360"/>
      </w:pPr>
      <w:rPr>
        <w:rFonts w:ascii="Wingdings" w:hAnsi="Wingdings" w:hint="default"/>
      </w:rPr>
    </w:lvl>
  </w:abstractNum>
  <w:abstractNum w:abstractNumId="2" w15:restartNumberingAfterBreak="0">
    <w:nsid w:val="1B6B160D"/>
    <w:multiLevelType w:val="hybridMultilevel"/>
    <w:tmpl w:val="23A83306"/>
    <w:lvl w:ilvl="0" w:tplc="7B4C9D32">
      <w:start w:val="2"/>
      <w:numFmt w:val="bullet"/>
      <w:lvlText w:val="-"/>
      <w:lvlJc w:val="left"/>
      <w:pPr>
        <w:ind w:left="1132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92" w:hanging="360"/>
      </w:pPr>
      <w:rPr>
        <w:rFonts w:ascii="Wingdings" w:hAnsi="Wingdings" w:hint="default"/>
      </w:rPr>
    </w:lvl>
  </w:abstractNum>
  <w:abstractNum w:abstractNumId="3" w15:restartNumberingAfterBreak="0">
    <w:nsid w:val="1D1B4465"/>
    <w:multiLevelType w:val="hybridMultilevel"/>
    <w:tmpl w:val="1D3CC6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181519"/>
    <w:multiLevelType w:val="hybridMultilevel"/>
    <w:tmpl w:val="1E7CE9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A1DB3"/>
    <w:multiLevelType w:val="hybridMultilevel"/>
    <w:tmpl w:val="4D369784"/>
    <w:lvl w:ilvl="0" w:tplc="176011AC">
      <w:start w:val="1"/>
      <w:numFmt w:val="upperLetter"/>
      <w:lvlText w:val="%1-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A74D4"/>
    <w:multiLevelType w:val="hybridMultilevel"/>
    <w:tmpl w:val="CC1A92CA"/>
    <w:lvl w:ilvl="0" w:tplc="C1F8BBF2">
      <w:start w:val="40"/>
      <w:numFmt w:val="bullet"/>
      <w:lvlText w:val=""/>
      <w:lvlJc w:val="left"/>
      <w:pPr>
        <w:ind w:left="412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2" w:hanging="360"/>
      </w:pPr>
      <w:rPr>
        <w:rFonts w:ascii="Wingdings" w:hAnsi="Wingdings" w:hint="default"/>
      </w:rPr>
    </w:lvl>
  </w:abstractNum>
  <w:abstractNum w:abstractNumId="7" w15:restartNumberingAfterBreak="0">
    <w:nsid w:val="32117A9F"/>
    <w:multiLevelType w:val="hybridMultilevel"/>
    <w:tmpl w:val="65ACFEDA"/>
    <w:lvl w:ilvl="0" w:tplc="DE365A5E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270CC"/>
    <w:multiLevelType w:val="hybridMultilevel"/>
    <w:tmpl w:val="FA809980"/>
    <w:lvl w:ilvl="0" w:tplc="57A82CBE">
      <w:start w:val="60"/>
      <w:numFmt w:val="bullet"/>
      <w:lvlText w:val="-"/>
      <w:lvlJc w:val="left"/>
      <w:pPr>
        <w:ind w:left="412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2" w:hanging="360"/>
      </w:pPr>
      <w:rPr>
        <w:rFonts w:ascii="Wingdings" w:hAnsi="Wingdings" w:hint="default"/>
      </w:rPr>
    </w:lvl>
  </w:abstractNum>
  <w:abstractNum w:abstractNumId="9" w15:restartNumberingAfterBreak="0">
    <w:nsid w:val="3BED3E47"/>
    <w:multiLevelType w:val="hybridMultilevel"/>
    <w:tmpl w:val="62B08E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C3631"/>
    <w:multiLevelType w:val="hybridMultilevel"/>
    <w:tmpl w:val="7850F680"/>
    <w:lvl w:ilvl="0" w:tplc="DE365A5E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A03BDF"/>
    <w:multiLevelType w:val="hybridMultilevel"/>
    <w:tmpl w:val="567E8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303AC"/>
    <w:multiLevelType w:val="hybridMultilevel"/>
    <w:tmpl w:val="519C2EB2"/>
    <w:lvl w:ilvl="0" w:tplc="72D61B8C">
      <w:start w:val="80"/>
      <w:numFmt w:val="bullet"/>
      <w:lvlText w:val="-"/>
      <w:lvlJc w:val="left"/>
      <w:pPr>
        <w:ind w:left="412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2" w:hanging="360"/>
      </w:pPr>
      <w:rPr>
        <w:rFonts w:ascii="Wingdings" w:hAnsi="Wingdings" w:hint="default"/>
      </w:rPr>
    </w:lvl>
  </w:abstractNum>
  <w:abstractNum w:abstractNumId="13" w15:restartNumberingAfterBreak="0">
    <w:nsid w:val="64350A6F"/>
    <w:multiLevelType w:val="hybridMultilevel"/>
    <w:tmpl w:val="E0220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5C2D10"/>
    <w:multiLevelType w:val="hybridMultilevel"/>
    <w:tmpl w:val="763C5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C83BEB"/>
    <w:multiLevelType w:val="hybridMultilevel"/>
    <w:tmpl w:val="E5269C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5C0A4D"/>
    <w:multiLevelType w:val="hybridMultilevel"/>
    <w:tmpl w:val="B6C09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660D24"/>
    <w:multiLevelType w:val="hybridMultilevel"/>
    <w:tmpl w:val="D6A27CB0"/>
    <w:lvl w:ilvl="0" w:tplc="5148A0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5445672">
    <w:abstractNumId w:val="17"/>
  </w:num>
  <w:num w:numId="2" w16cid:durableId="1970891056">
    <w:abstractNumId w:val="2"/>
  </w:num>
  <w:num w:numId="3" w16cid:durableId="1770077435">
    <w:abstractNumId w:val="12"/>
  </w:num>
  <w:num w:numId="4" w16cid:durableId="1147744596">
    <w:abstractNumId w:val="8"/>
  </w:num>
  <w:num w:numId="5" w16cid:durableId="1442919260">
    <w:abstractNumId w:val="7"/>
  </w:num>
  <w:num w:numId="6" w16cid:durableId="551963970">
    <w:abstractNumId w:val="6"/>
  </w:num>
  <w:num w:numId="7" w16cid:durableId="2039431377">
    <w:abstractNumId w:val="1"/>
  </w:num>
  <w:num w:numId="8" w16cid:durableId="1260135693">
    <w:abstractNumId w:val="14"/>
  </w:num>
  <w:num w:numId="9" w16cid:durableId="525095008">
    <w:abstractNumId w:val="0"/>
  </w:num>
  <w:num w:numId="10" w16cid:durableId="278297288">
    <w:abstractNumId w:val="5"/>
  </w:num>
  <w:num w:numId="11" w16cid:durableId="153617089">
    <w:abstractNumId w:val="13"/>
  </w:num>
  <w:num w:numId="12" w16cid:durableId="1500346520">
    <w:abstractNumId w:val="11"/>
  </w:num>
  <w:num w:numId="13" w16cid:durableId="511918826">
    <w:abstractNumId w:val="10"/>
  </w:num>
  <w:num w:numId="14" w16cid:durableId="2028434791">
    <w:abstractNumId w:val="9"/>
  </w:num>
  <w:num w:numId="15" w16cid:durableId="1609196750">
    <w:abstractNumId w:val="15"/>
  </w:num>
  <w:num w:numId="16" w16cid:durableId="1940406279">
    <w:abstractNumId w:val="4"/>
  </w:num>
  <w:num w:numId="17" w16cid:durableId="620498003">
    <w:abstractNumId w:val="16"/>
  </w:num>
  <w:num w:numId="18" w16cid:durableId="149559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553"/>
    <w:rsid w:val="000041AE"/>
    <w:rsid w:val="000052B3"/>
    <w:rsid w:val="00005F12"/>
    <w:rsid w:val="00010562"/>
    <w:rsid w:val="00011383"/>
    <w:rsid w:val="000114FE"/>
    <w:rsid w:val="000165A9"/>
    <w:rsid w:val="0002066C"/>
    <w:rsid w:val="00022417"/>
    <w:rsid w:val="000247D2"/>
    <w:rsid w:val="00025103"/>
    <w:rsid w:val="00030766"/>
    <w:rsid w:val="00031218"/>
    <w:rsid w:val="000319BD"/>
    <w:rsid w:val="00032A09"/>
    <w:rsid w:val="0003460F"/>
    <w:rsid w:val="000353FA"/>
    <w:rsid w:val="00040D39"/>
    <w:rsid w:val="000512A1"/>
    <w:rsid w:val="000528C5"/>
    <w:rsid w:val="00052FA9"/>
    <w:rsid w:val="000542ED"/>
    <w:rsid w:val="00060B33"/>
    <w:rsid w:val="000636F5"/>
    <w:rsid w:val="00071A16"/>
    <w:rsid w:val="00077230"/>
    <w:rsid w:val="000807A2"/>
    <w:rsid w:val="00086E1B"/>
    <w:rsid w:val="000948FC"/>
    <w:rsid w:val="00096C8E"/>
    <w:rsid w:val="000A144F"/>
    <w:rsid w:val="000A408C"/>
    <w:rsid w:val="000A5A6E"/>
    <w:rsid w:val="000A7DB7"/>
    <w:rsid w:val="000B7D07"/>
    <w:rsid w:val="000C2AA0"/>
    <w:rsid w:val="000C443A"/>
    <w:rsid w:val="000C5157"/>
    <w:rsid w:val="000D1339"/>
    <w:rsid w:val="000D2AA1"/>
    <w:rsid w:val="000D2CEF"/>
    <w:rsid w:val="000D48FC"/>
    <w:rsid w:val="000D4F45"/>
    <w:rsid w:val="000D5B36"/>
    <w:rsid w:val="000D7AD3"/>
    <w:rsid w:val="000E5157"/>
    <w:rsid w:val="000F02AE"/>
    <w:rsid w:val="000F42DB"/>
    <w:rsid w:val="000F5AFD"/>
    <w:rsid w:val="000F63C5"/>
    <w:rsid w:val="000F7043"/>
    <w:rsid w:val="000F7832"/>
    <w:rsid w:val="00101D64"/>
    <w:rsid w:val="00105274"/>
    <w:rsid w:val="00110415"/>
    <w:rsid w:val="0011348E"/>
    <w:rsid w:val="00113FDC"/>
    <w:rsid w:val="00125BE6"/>
    <w:rsid w:val="00131E9B"/>
    <w:rsid w:val="00137E62"/>
    <w:rsid w:val="00140A4F"/>
    <w:rsid w:val="00140BA7"/>
    <w:rsid w:val="00141129"/>
    <w:rsid w:val="001501ED"/>
    <w:rsid w:val="00153DC8"/>
    <w:rsid w:val="00155CA6"/>
    <w:rsid w:val="00156032"/>
    <w:rsid w:val="00161159"/>
    <w:rsid w:val="0016218E"/>
    <w:rsid w:val="00162843"/>
    <w:rsid w:val="001644D5"/>
    <w:rsid w:val="00165535"/>
    <w:rsid w:val="00165B37"/>
    <w:rsid w:val="00166754"/>
    <w:rsid w:val="00172566"/>
    <w:rsid w:val="00172641"/>
    <w:rsid w:val="00172A24"/>
    <w:rsid w:val="0017529E"/>
    <w:rsid w:val="00176C60"/>
    <w:rsid w:val="00195D73"/>
    <w:rsid w:val="00197702"/>
    <w:rsid w:val="001A2BFE"/>
    <w:rsid w:val="001A7045"/>
    <w:rsid w:val="001B3D25"/>
    <w:rsid w:val="001B43B3"/>
    <w:rsid w:val="001B531C"/>
    <w:rsid w:val="001B58B9"/>
    <w:rsid w:val="001B67B4"/>
    <w:rsid w:val="001B7AE7"/>
    <w:rsid w:val="001C077B"/>
    <w:rsid w:val="001C1861"/>
    <w:rsid w:val="001C2CD4"/>
    <w:rsid w:val="001C3E2B"/>
    <w:rsid w:val="001C6571"/>
    <w:rsid w:val="001C69CA"/>
    <w:rsid w:val="001D2A96"/>
    <w:rsid w:val="001D71DC"/>
    <w:rsid w:val="001D7612"/>
    <w:rsid w:val="001D7F19"/>
    <w:rsid w:val="001E0253"/>
    <w:rsid w:val="001E66F7"/>
    <w:rsid w:val="001E6928"/>
    <w:rsid w:val="001F3E58"/>
    <w:rsid w:val="001F4A3B"/>
    <w:rsid w:val="001F4D4A"/>
    <w:rsid w:val="001F4E42"/>
    <w:rsid w:val="001F5912"/>
    <w:rsid w:val="001F6BCE"/>
    <w:rsid w:val="001F779B"/>
    <w:rsid w:val="00200968"/>
    <w:rsid w:val="00203F87"/>
    <w:rsid w:val="00210566"/>
    <w:rsid w:val="00212B80"/>
    <w:rsid w:val="00212CFF"/>
    <w:rsid w:val="00215354"/>
    <w:rsid w:val="002157E2"/>
    <w:rsid w:val="002173FA"/>
    <w:rsid w:val="002174CD"/>
    <w:rsid w:val="002211E9"/>
    <w:rsid w:val="00224EEE"/>
    <w:rsid w:val="002306B0"/>
    <w:rsid w:val="00230D37"/>
    <w:rsid w:val="002319A9"/>
    <w:rsid w:val="0024676C"/>
    <w:rsid w:val="00246A4C"/>
    <w:rsid w:val="00246CAA"/>
    <w:rsid w:val="002501CA"/>
    <w:rsid w:val="00250574"/>
    <w:rsid w:val="002532E2"/>
    <w:rsid w:val="00257498"/>
    <w:rsid w:val="00260476"/>
    <w:rsid w:val="00264723"/>
    <w:rsid w:val="0027558F"/>
    <w:rsid w:val="00284BE4"/>
    <w:rsid w:val="00285593"/>
    <w:rsid w:val="00287252"/>
    <w:rsid w:val="00287C69"/>
    <w:rsid w:val="00290620"/>
    <w:rsid w:val="002906D9"/>
    <w:rsid w:val="0029115D"/>
    <w:rsid w:val="0029401F"/>
    <w:rsid w:val="002A318A"/>
    <w:rsid w:val="002A5198"/>
    <w:rsid w:val="002A5EF5"/>
    <w:rsid w:val="002A6611"/>
    <w:rsid w:val="002B1550"/>
    <w:rsid w:val="002B1F26"/>
    <w:rsid w:val="002B2A59"/>
    <w:rsid w:val="002B3838"/>
    <w:rsid w:val="002B5074"/>
    <w:rsid w:val="002B5F0A"/>
    <w:rsid w:val="002B7A25"/>
    <w:rsid w:val="002C0639"/>
    <w:rsid w:val="002C2F20"/>
    <w:rsid w:val="002C5A83"/>
    <w:rsid w:val="002C680F"/>
    <w:rsid w:val="002D0B4A"/>
    <w:rsid w:val="002D16E0"/>
    <w:rsid w:val="002D7625"/>
    <w:rsid w:val="002E253A"/>
    <w:rsid w:val="002E766F"/>
    <w:rsid w:val="002E7CF2"/>
    <w:rsid w:val="002F39D8"/>
    <w:rsid w:val="002F6460"/>
    <w:rsid w:val="002F68AA"/>
    <w:rsid w:val="00301C81"/>
    <w:rsid w:val="00303FC9"/>
    <w:rsid w:val="00304C5E"/>
    <w:rsid w:val="0030516E"/>
    <w:rsid w:val="00307644"/>
    <w:rsid w:val="00310D8D"/>
    <w:rsid w:val="00312237"/>
    <w:rsid w:val="00315505"/>
    <w:rsid w:val="00315B0C"/>
    <w:rsid w:val="00316B28"/>
    <w:rsid w:val="00317A5F"/>
    <w:rsid w:val="00322E18"/>
    <w:rsid w:val="0032657A"/>
    <w:rsid w:val="00327893"/>
    <w:rsid w:val="003335CE"/>
    <w:rsid w:val="003345B1"/>
    <w:rsid w:val="00334D0E"/>
    <w:rsid w:val="003405C4"/>
    <w:rsid w:val="00340EBD"/>
    <w:rsid w:val="00341FA3"/>
    <w:rsid w:val="00343090"/>
    <w:rsid w:val="00344E1B"/>
    <w:rsid w:val="00350433"/>
    <w:rsid w:val="003530CB"/>
    <w:rsid w:val="00354805"/>
    <w:rsid w:val="003553B7"/>
    <w:rsid w:val="003632C4"/>
    <w:rsid w:val="00365CFE"/>
    <w:rsid w:val="00365DA3"/>
    <w:rsid w:val="00376D21"/>
    <w:rsid w:val="00377367"/>
    <w:rsid w:val="0038108D"/>
    <w:rsid w:val="00382091"/>
    <w:rsid w:val="00386251"/>
    <w:rsid w:val="0038654D"/>
    <w:rsid w:val="00394274"/>
    <w:rsid w:val="00395150"/>
    <w:rsid w:val="003A34E6"/>
    <w:rsid w:val="003A403B"/>
    <w:rsid w:val="003A47E9"/>
    <w:rsid w:val="003A57D5"/>
    <w:rsid w:val="003A77B6"/>
    <w:rsid w:val="003B6778"/>
    <w:rsid w:val="003B6AFA"/>
    <w:rsid w:val="003C130C"/>
    <w:rsid w:val="003C5B63"/>
    <w:rsid w:val="003D4E48"/>
    <w:rsid w:val="003D519D"/>
    <w:rsid w:val="003E3959"/>
    <w:rsid w:val="003E39D0"/>
    <w:rsid w:val="003E566A"/>
    <w:rsid w:val="003E72A1"/>
    <w:rsid w:val="003F30CB"/>
    <w:rsid w:val="003F39DE"/>
    <w:rsid w:val="003F3B46"/>
    <w:rsid w:val="003F5AA2"/>
    <w:rsid w:val="003F7175"/>
    <w:rsid w:val="0040220B"/>
    <w:rsid w:val="004129CA"/>
    <w:rsid w:val="004215AB"/>
    <w:rsid w:val="00421ABD"/>
    <w:rsid w:val="004226B9"/>
    <w:rsid w:val="004230B4"/>
    <w:rsid w:val="00431696"/>
    <w:rsid w:val="00434179"/>
    <w:rsid w:val="0045068C"/>
    <w:rsid w:val="004518EF"/>
    <w:rsid w:val="004531EE"/>
    <w:rsid w:val="004608A0"/>
    <w:rsid w:val="00461918"/>
    <w:rsid w:val="00466878"/>
    <w:rsid w:val="0047074E"/>
    <w:rsid w:val="004726E5"/>
    <w:rsid w:val="0047365F"/>
    <w:rsid w:val="00473FDC"/>
    <w:rsid w:val="00481804"/>
    <w:rsid w:val="00490CD6"/>
    <w:rsid w:val="00494665"/>
    <w:rsid w:val="00497C65"/>
    <w:rsid w:val="004A0A4C"/>
    <w:rsid w:val="004A28EA"/>
    <w:rsid w:val="004A2B19"/>
    <w:rsid w:val="004B77FE"/>
    <w:rsid w:val="004C0658"/>
    <w:rsid w:val="004C2F6D"/>
    <w:rsid w:val="004C4DF9"/>
    <w:rsid w:val="004C7DB1"/>
    <w:rsid w:val="004D3A6F"/>
    <w:rsid w:val="004D7F41"/>
    <w:rsid w:val="004E3A1C"/>
    <w:rsid w:val="004E4767"/>
    <w:rsid w:val="004E5A7B"/>
    <w:rsid w:val="004F124C"/>
    <w:rsid w:val="004F17E6"/>
    <w:rsid w:val="004F59D5"/>
    <w:rsid w:val="004F70EE"/>
    <w:rsid w:val="004F7529"/>
    <w:rsid w:val="004F7B3B"/>
    <w:rsid w:val="005028AB"/>
    <w:rsid w:val="0050588F"/>
    <w:rsid w:val="00506848"/>
    <w:rsid w:val="00510823"/>
    <w:rsid w:val="005115C0"/>
    <w:rsid w:val="00511A15"/>
    <w:rsid w:val="0051468B"/>
    <w:rsid w:val="00516EBD"/>
    <w:rsid w:val="00524648"/>
    <w:rsid w:val="00526340"/>
    <w:rsid w:val="00530D57"/>
    <w:rsid w:val="00531BB8"/>
    <w:rsid w:val="005344E3"/>
    <w:rsid w:val="00543789"/>
    <w:rsid w:val="005438D7"/>
    <w:rsid w:val="00545743"/>
    <w:rsid w:val="005517A5"/>
    <w:rsid w:val="00553C7C"/>
    <w:rsid w:val="005543BE"/>
    <w:rsid w:val="00563BA6"/>
    <w:rsid w:val="005640D4"/>
    <w:rsid w:val="0057103C"/>
    <w:rsid w:val="00571F76"/>
    <w:rsid w:val="00572FE7"/>
    <w:rsid w:val="005746AF"/>
    <w:rsid w:val="00575553"/>
    <w:rsid w:val="00575627"/>
    <w:rsid w:val="00584479"/>
    <w:rsid w:val="0058457D"/>
    <w:rsid w:val="005878DD"/>
    <w:rsid w:val="00587986"/>
    <w:rsid w:val="00592341"/>
    <w:rsid w:val="0059242B"/>
    <w:rsid w:val="005A1AF9"/>
    <w:rsid w:val="005A1C27"/>
    <w:rsid w:val="005A6CFA"/>
    <w:rsid w:val="005A7C8A"/>
    <w:rsid w:val="005B2EFB"/>
    <w:rsid w:val="005C255C"/>
    <w:rsid w:val="005C4BD2"/>
    <w:rsid w:val="005D58AE"/>
    <w:rsid w:val="005E0919"/>
    <w:rsid w:val="005E1756"/>
    <w:rsid w:val="005E4B59"/>
    <w:rsid w:val="005E6636"/>
    <w:rsid w:val="005E7AE2"/>
    <w:rsid w:val="005F14AD"/>
    <w:rsid w:val="005F6F51"/>
    <w:rsid w:val="0060066E"/>
    <w:rsid w:val="0060330B"/>
    <w:rsid w:val="00612A43"/>
    <w:rsid w:val="006131C4"/>
    <w:rsid w:val="006153D4"/>
    <w:rsid w:val="00616BCB"/>
    <w:rsid w:val="00620374"/>
    <w:rsid w:val="006269F1"/>
    <w:rsid w:val="00643340"/>
    <w:rsid w:val="00646D95"/>
    <w:rsid w:val="00647B97"/>
    <w:rsid w:val="00651669"/>
    <w:rsid w:val="00651CF0"/>
    <w:rsid w:val="00653CDF"/>
    <w:rsid w:val="00657CBB"/>
    <w:rsid w:val="006608E6"/>
    <w:rsid w:val="00661FF8"/>
    <w:rsid w:val="00662301"/>
    <w:rsid w:val="00664D8B"/>
    <w:rsid w:val="006719F1"/>
    <w:rsid w:val="00673747"/>
    <w:rsid w:val="00681994"/>
    <w:rsid w:val="00683E1F"/>
    <w:rsid w:val="006851A5"/>
    <w:rsid w:val="0068671B"/>
    <w:rsid w:val="00691457"/>
    <w:rsid w:val="006949C0"/>
    <w:rsid w:val="00695100"/>
    <w:rsid w:val="00697D50"/>
    <w:rsid w:val="006A08F7"/>
    <w:rsid w:val="006A3A33"/>
    <w:rsid w:val="006A3B79"/>
    <w:rsid w:val="006B1D06"/>
    <w:rsid w:val="006B2D46"/>
    <w:rsid w:val="006B5ED4"/>
    <w:rsid w:val="006C0559"/>
    <w:rsid w:val="006C1834"/>
    <w:rsid w:val="006C207B"/>
    <w:rsid w:val="006C2499"/>
    <w:rsid w:val="006C6125"/>
    <w:rsid w:val="006C7A85"/>
    <w:rsid w:val="006D09D9"/>
    <w:rsid w:val="006E0D9D"/>
    <w:rsid w:val="006E0EC1"/>
    <w:rsid w:val="006E3900"/>
    <w:rsid w:val="006E3A1E"/>
    <w:rsid w:val="006F4C6C"/>
    <w:rsid w:val="006F4D9F"/>
    <w:rsid w:val="006F4E5D"/>
    <w:rsid w:val="00702F45"/>
    <w:rsid w:val="00705C8E"/>
    <w:rsid w:val="007100CF"/>
    <w:rsid w:val="007125C3"/>
    <w:rsid w:val="0071508E"/>
    <w:rsid w:val="0071555D"/>
    <w:rsid w:val="0072307E"/>
    <w:rsid w:val="00726AE7"/>
    <w:rsid w:val="0073618F"/>
    <w:rsid w:val="00737D58"/>
    <w:rsid w:val="00741C6A"/>
    <w:rsid w:val="00743681"/>
    <w:rsid w:val="00756539"/>
    <w:rsid w:val="00762667"/>
    <w:rsid w:val="00762AAE"/>
    <w:rsid w:val="00764A93"/>
    <w:rsid w:val="00765F1A"/>
    <w:rsid w:val="00766FEB"/>
    <w:rsid w:val="00767720"/>
    <w:rsid w:val="00770430"/>
    <w:rsid w:val="0077059F"/>
    <w:rsid w:val="0077450E"/>
    <w:rsid w:val="00775104"/>
    <w:rsid w:val="00781106"/>
    <w:rsid w:val="00794C92"/>
    <w:rsid w:val="00796820"/>
    <w:rsid w:val="007A332F"/>
    <w:rsid w:val="007A4F9F"/>
    <w:rsid w:val="007A6869"/>
    <w:rsid w:val="007B0738"/>
    <w:rsid w:val="007C143D"/>
    <w:rsid w:val="007C1B20"/>
    <w:rsid w:val="007C20A6"/>
    <w:rsid w:val="007C37A1"/>
    <w:rsid w:val="007C5D68"/>
    <w:rsid w:val="007C7D0D"/>
    <w:rsid w:val="007D0D58"/>
    <w:rsid w:val="007D522A"/>
    <w:rsid w:val="007D6DBC"/>
    <w:rsid w:val="007D7BED"/>
    <w:rsid w:val="007E35F1"/>
    <w:rsid w:val="007E3F72"/>
    <w:rsid w:val="007E40C7"/>
    <w:rsid w:val="007F1CE1"/>
    <w:rsid w:val="007F3B54"/>
    <w:rsid w:val="007F54D7"/>
    <w:rsid w:val="007F71FC"/>
    <w:rsid w:val="00801839"/>
    <w:rsid w:val="00803A0C"/>
    <w:rsid w:val="00804360"/>
    <w:rsid w:val="0080625E"/>
    <w:rsid w:val="008118CB"/>
    <w:rsid w:val="00821754"/>
    <w:rsid w:val="00824643"/>
    <w:rsid w:val="0082593D"/>
    <w:rsid w:val="00826328"/>
    <w:rsid w:val="00826F12"/>
    <w:rsid w:val="0082792C"/>
    <w:rsid w:val="00833EED"/>
    <w:rsid w:val="00834C2D"/>
    <w:rsid w:val="00836DB5"/>
    <w:rsid w:val="00837542"/>
    <w:rsid w:val="0084160E"/>
    <w:rsid w:val="00842062"/>
    <w:rsid w:val="0084666C"/>
    <w:rsid w:val="00850987"/>
    <w:rsid w:val="00851E16"/>
    <w:rsid w:val="008520E7"/>
    <w:rsid w:val="00853E7D"/>
    <w:rsid w:val="008632BB"/>
    <w:rsid w:val="00863837"/>
    <w:rsid w:val="00864CA2"/>
    <w:rsid w:val="00866BBD"/>
    <w:rsid w:val="00866E2D"/>
    <w:rsid w:val="00871111"/>
    <w:rsid w:val="00872403"/>
    <w:rsid w:val="00873C9C"/>
    <w:rsid w:val="00873F9F"/>
    <w:rsid w:val="0087760C"/>
    <w:rsid w:val="0088095D"/>
    <w:rsid w:val="00880BB4"/>
    <w:rsid w:val="008818EB"/>
    <w:rsid w:val="00882555"/>
    <w:rsid w:val="00884982"/>
    <w:rsid w:val="0088546C"/>
    <w:rsid w:val="00885948"/>
    <w:rsid w:val="008923AC"/>
    <w:rsid w:val="008A1039"/>
    <w:rsid w:val="008A324C"/>
    <w:rsid w:val="008A4539"/>
    <w:rsid w:val="008A57BB"/>
    <w:rsid w:val="008B1BF5"/>
    <w:rsid w:val="008B2536"/>
    <w:rsid w:val="008B28B0"/>
    <w:rsid w:val="008B467E"/>
    <w:rsid w:val="008B60C0"/>
    <w:rsid w:val="008C6E5A"/>
    <w:rsid w:val="008C7C17"/>
    <w:rsid w:val="008D1DE3"/>
    <w:rsid w:val="008D258C"/>
    <w:rsid w:val="008E2359"/>
    <w:rsid w:val="008F3765"/>
    <w:rsid w:val="008F599E"/>
    <w:rsid w:val="008F7738"/>
    <w:rsid w:val="00900213"/>
    <w:rsid w:val="0090616A"/>
    <w:rsid w:val="00912B74"/>
    <w:rsid w:val="0091330E"/>
    <w:rsid w:val="00914F25"/>
    <w:rsid w:val="00915D68"/>
    <w:rsid w:val="00916ED0"/>
    <w:rsid w:val="009213E1"/>
    <w:rsid w:val="00923651"/>
    <w:rsid w:val="0092761B"/>
    <w:rsid w:val="00930993"/>
    <w:rsid w:val="0093430F"/>
    <w:rsid w:val="0093651F"/>
    <w:rsid w:val="00942CE9"/>
    <w:rsid w:val="0094486D"/>
    <w:rsid w:val="00944A8A"/>
    <w:rsid w:val="009451AF"/>
    <w:rsid w:val="00947F56"/>
    <w:rsid w:val="00956CFB"/>
    <w:rsid w:val="00961E61"/>
    <w:rsid w:val="00962864"/>
    <w:rsid w:val="00963270"/>
    <w:rsid w:val="00963915"/>
    <w:rsid w:val="00964B50"/>
    <w:rsid w:val="00966C92"/>
    <w:rsid w:val="0097265F"/>
    <w:rsid w:val="00973B1F"/>
    <w:rsid w:val="00977598"/>
    <w:rsid w:val="00982460"/>
    <w:rsid w:val="00982E8C"/>
    <w:rsid w:val="0098366D"/>
    <w:rsid w:val="009837FC"/>
    <w:rsid w:val="00983E42"/>
    <w:rsid w:val="0098405C"/>
    <w:rsid w:val="00984826"/>
    <w:rsid w:val="00984B8E"/>
    <w:rsid w:val="00986305"/>
    <w:rsid w:val="0098673B"/>
    <w:rsid w:val="00991906"/>
    <w:rsid w:val="00992A65"/>
    <w:rsid w:val="00994E61"/>
    <w:rsid w:val="0099670D"/>
    <w:rsid w:val="0099745F"/>
    <w:rsid w:val="009A5FA8"/>
    <w:rsid w:val="009A656B"/>
    <w:rsid w:val="009B2CBB"/>
    <w:rsid w:val="009B7AB7"/>
    <w:rsid w:val="009C4A88"/>
    <w:rsid w:val="009D242A"/>
    <w:rsid w:val="009D2CF1"/>
    <w:rsid w:val="009D3AFC"/>
    <w:rsid w:val="009D6E66"/>
    <w:rsid w:val="009D7819"/>
    <w:rsid w:val="009E00D0"/>
    <w:rsid w:val="009E3B38"/>
    <w:rsid w:val="009F10BC"/>
    <w:rsid w:val="009F12EA"/>
    <w:rsid w:val="009F215C"/>
    <w:rsid w:val="009F2E0E"/>
    <w:rsid w:val="00A01DA0"/>
    <w:rsid w:val="00A059F9"/>
    <w:rsid w:val="00A05F03"/>
    <w:rsid w:val="00A06D23"/>
    <w:rsid w:val="00A07A07"/>
    <w:rsid w:val="00A14C1D"/>
    <w:rsid w:val="00A151F3"/>
    <w:rsid w:val="00A164F1"/>
    <w:rsid w:val="00A220BC"/>
    <w:rsid w:val="00A23490"/>
    <w:rsid w:val="00A26361"/>
    <w:rsid w:val="00A31E2F"/>
    <w:rsid w:val="00A3404C"/>
    <w:rsid w:val="00A44B60"/>
    <w:rsid w:val="00A46385"/>
    <w:rsid w:val="00A46E34"/>
    <w:rsid w:val="00A55591"/>
    <w:rsid w:val="00A55862"/>
    <w:rsid w:val="00A5751D"/>
    <w:rsid w:val="00A61D98"/>
    <w:rsid w:val="00A62B3E"/>
    <w:rsid w:val="00A63F06"/>
    <w:rsid w:val="00A64707"/>
    <w:rsid w:val="00A67E89"/>
    <w:rsid w:val="00A728CD"/>
    <w:rsid w:val="00A76BE7"/>
    <w:rsid w:val="00A80B8E"/>
    <w:rsid w:val="00A81E9D"/>
    <w:rsid w:val="00A81F3E"/>
    <w:rsid w:val="00A841CA"/>
    <w:rsid w:val="00A862E8"/>
    <w:rsid w:val="00A90A1B"/>
    <w:rsid w:val="00A9498B"/>
    <w:rsid w:val="00AA00FB"/>
    <w:rsid w:val="00AA0D60"/>
    <w:rsid w:val="00AA4826"/>
    <w:rsid w:val="00AA71F4"/>
    <w:rsid w:val="00AB0DC9"/>
    <w:rsid w:val="00AB54F6"/>
    <w:rsid w:val="00AB6C9B"/>
    <w:rsid w:val="00AB7FEC"/>
    <w:rsid w:val="00AC0106"/>
    <w:rsid w:val="00AC2FA2"/>
    <w:rsid w:val="00AC3392"/>
    <w:rsid w:val="00AC44AF"/>
    <w:rsid w:val="00AD75E5"/>
    <w:rsid w:val="00AD793D"/>
    <w:rsid w:val="00AE1562"/>
    <w:rsid w:val="00AE20FC"/>
    <w:rsid w:val="00AE2B38"/>
    <w:rsid w:val="00AE385B"/>
    <w:rsid w:val="00AE50B1"/>
    <w:rsid w:val="00AE5CCD"/>
    <w:rsid w:val="00AF087A"/>
    <w:rsid w:val="00AF36D8"/>
    <w:rsid w:val="00AF375D"/>
    <w:rsid w:val="00AF5C2E"/>
    <w:rsid w:val="00AF7E85"/>
    <w:rsid w:val="00B03ECA"/>
    <w:rsid w:val="00B070C6"/>
    <w:rsid w:val="00B077E7"/>
    <w:rsid w:val="00B16DEB"/>
    <w:rsid w:val="00B172AC"/>
    <w:rsid w:val="00B22ACD"/>
    <w:rsid w:val="00B255DB"/>
    <w:rsid w:val="00B26CE0"/>
    <w:rsid w:val="00B26DA9"/>
    <w:rsid w:val="00B30F2D"/>
    <w:rsid w:val="00B35FE8"/>
    <w:rsid w:val="00B4075D"/>
    <w:rsid w:val="00B4083E"/>
    <w:rsid w:val="00B41722"/>
    <w:rsid w:val="00B462BA"/>
    <w:rsid w:val="00B53418"/>
    <w:rsid w:val="00B53F38"/>
    <w:rsid w:val="00B55832"/>
    <w:rsid w:val="00B55AE2"/>
    <w:rsid w:val="00B55CEB"/>
    <w:rsid w:val="00B71B1F"/>
    <w:rsid w:val="00B72CC6"/>
    <w:rsid w:val="00B8248B"/>
    <w:rsid w:val="00B849CC"/>
    <w:rsid w:val="00B95460"/>
    <w:rsid w:val="00BB2033"/>
    <w:rsid w:val="00BB2440"/>
    <w:rsid w:val="00BB2FB5"/>
    <w:rsid w:val="00BB71A5"/>
    <w:rsid w:val="00BC5BAF"/>
    <w:rsid w:val="00BD1A1B"/>
    <w:rsid w:val="00BD5348"/>
    <w:rsid w:val="00BE4111"/>
    <w:rsid w:val="00BE44A1"/>
    <w:rsid w:val="00BE4F5A"/>
    <w:rsid w:val="00BF1EFA"/>
    <w:rsid w:val="00BF5530"/>
    <w:rsid w:val="00BF6825"/>
    <w:rsid w:val="00C01353"/>
    <w:rsid w:val="00C054C8"/>
    <w:rsid w:val="00C1051E"/>
    <w:rsid w:val="00C1248B"/>
    <w:rsid w:val="00C16275"/>
    <w:rsid w:val="00C204AE"/>
    <w:rsid w:val="00C20C93"/>
    <w:rsid w:val="00C22A13"/>
    <w:rsid w:val="00C25E9C"/>
    <w:rsid w:val="00C331A3"/>
    <w:rsid w:val="00C354AF"/>
    <w:rsid w:val="00C36065"/>
    <w:rsid w:val="00C402CE"/>
    <w:rsid w:val="00C417C7"/>
    <w:rsid w:val="00C45387"/>
    <w:rsid w:val="00C4744D"/>
    <w:rsid w:val="00C50678"/>
    <w:rsid w:val="00C5103F"/>
    <w:rsid w:val="00C554DC"/>
    <w:rsid w:val="00C56E78"/>
    <w:rsid w:val="00C6229F"/>
    <w:rsid w:val="00C64D8C"/>
    <w:rsid w:val="00C658BE"/>
    <w:rsid w:val="00C67086"/>
    <w:rsid w:val="00C67D45"/>
    <w:rsid w:val="00C809B0"/>
    <w:rsid w:val="00C81BB0"/>
    <w:rsid w:val="00C8349B"/>
    <w:rsid w:val="00C83F50"/>
    <w:rsid w:val="00C91A86"/>
    <w:rsid w:val="00C91EA2"/>
    <w:rsid w:val="00C93D3F"/>
    <w:rsid w:val="00C9683A"/>
    <w:rsid w:val="00CA04D4"/>
    <w:rsid w:val="00CA26E4"/>
    <w:rsid w:val="00CA3DD2"/>
    <w:rsid w:val="00CA6CF8"/>
    <w:rsid w:val="00CB0588"/>
    <w:rsid w:val="00CB4587"/>
    <w:rsid w:val="00CB5624"/>
    <w:rsid w:val="00CB5AE1"/>
    <w:rsid w:val="00CC53DC"/>
    <w:rsid w:val="00CD0E13"/>
    <w:rsid w:val="00CD1802"/>
    <w:rsid w:val="00CD4296"/>
    <w:rsid w:val="00CE2C36"/>
    <w:rsid w:val="00CE2D59"/>
    <w:rsid w:val="00CE36D1"/>
    <w:rsid w:val="00CF1F24"/>
    <w:rsid w:val="00CF4E93"/>
    <w:rsid w:val="00D0292E"/>
    <w:rsid w:val="00D04859"/>
    <w:rsid w:val="00D0573F"/>
    <w:rsid w:val="00D121BD"/>
    <w:rsid w:val="00D13338"/>
    <w:rsid w:val="00D151FC"/>
    <w:rsid w:val="00D17CA0"/>
    <w:rsid w:val="00D238EE"/>
    <w:rsid w:val="00D24256"/>
    <w:rsid w:val="00D24DBB"/>
    <w:rsid w:val="00D26E94"/>
    <w:rsid w:val="00D41155"/>
    <w:rsid w:val="00D446CF"/>
    <w:rsid w:val="00D45F46"/>
    <w:rsid w:val="00D524A2"/>
    <w:rsid w:val="00D535BF"/>
    <w:rsid w:val="00D54639"/>
    <w:rsid w:val="00D6383D"/>
    <w:rsid w:val="00D70B43"/>
    <w:rsid w:val="00D71B8D"/>
    <w:rsid w:val="00D72A88"/>
    <w:rsid w:val="00D73873"/>
    <w:rsid w:val="00D81CA4"/>
    <w:rsid w:val="00D83C0B"/>
    <w:rsid w:val="00D86732"/>
    <w:rsid w:val="00D87A20"/>
    <w:rsid w:val="00D914B2"/>
    <w:rsid w:val="00D968D2"/>
    <w:rsid w:val="00DA0CD9"/>
    <w:rsid w:val="00DA484C"/>
    <w:rsid w:val="00DA76B0"/>
    <w:rsid w:val="00DA789F"/>
    <w:rsid w:val="00DB16ED"/>
    <w:rsid w:val="00DC5367"/>
    <w:rsid w:val="00DC550F"/>
    <w:rsid w:val="00DC7889"/>
    <w:rsid w:val="00DD0D1A"/>
    <w:rsid w:val="00DD2E1C"/>
    <w:rsid w:val="00DD586A"/>
    <w:rsid w:val="00DD689F"/>
    <w:rsid w:val="00DE0159"/>
    <w:rsid w:val="00DE07E7"/>
    <w:rsid w:val="00DE2827"/>
    <w:rsid w:val="00DE4427"/>
    <w:rsid w:val="00DE57A6"/>
    <w:rsid w:val="00DE609A"/>
    <w:rsid w:val="00DF42EF"/>
    <w:rsid w:val="00E05891"/>
    <w:rsid w:val="00E06FC5"/>
    <w:rsid w:val="00E10C04"/>
    <w:rsid w:val="00E10C43"/>
    <w:rsid w:val="00E12047"/>
    <w:rsid w:val="00E12BD3"/>
    <w:rsid w:val="00E13D1C"/>
    <w:rsid w:val="00E13DD8"/>
    <w:rsid w:val="00E1417E"/>
    <w:rsid w:val="00E169A5"/>
    <w:rsid w:val="00E22A6B"/>
    <w:rsid w:val="00E2359E"/>
    <w:rsid w:val="00E26129"/>
    <w:rsid w:val="00E26E9E"/>
    <w:rsid w:val="00E27370"/>
    <w:rsid w:val="00E34171"/>
    <w:rsid w:val="00E346BB"/>
    <w:rsid w:val="00E35776"/>
    <w:rsid w:val="00E375A3"/>
    <w:rsid w:val="00E40672"/>
    <w:rsid w:val="00E422C0"/>
    <w:rsid w:val="00E42489"/>
    <w:rsid w:val="00E4506F"/>
    <w:rsid w:val="00E470C1"/>
    <w:rsid w:val="00E51D9B"/>
    <w:rsid w:val="00E533F0"/>
    <w:rsid w:val="00E53A1F"/>
    <w:rsid w:val="00E5491F"/>
    <w:rsid w:val="00E54935"/>
    <w:rsid w:val="00E55DFB"/>
    <w:rsid w:val="00E67CAC"/>
    <w:rsid w:val="00E73A78"/>
    <w:rsid w:val="00E74B96"/>
    <w:rsid w:val="00E872BF"/>
    <w:rsid w:val="00E876D3"/>
    <w:rsid w:val="00E92D4C"/>
    <w:rsid w:val="00E936FD"/>
    <w:rsid w:val="00E9698A"/>
    <w:rsid w:val="00E96E3D"/>
    <w:rsid w:val="00E97D1C"/>
    <w:rsid w:val="00EA2E06"/>
    <w:rsid w:val="00EA425B"/>
    <w:rsid w:val="00EC2A73"/>
    <w:rsid w:val="00ED19BD"/>
    <w:rsid w:val="00ED27AA"/>
    <w:rsid w:val="00ED38CD"/>
    <w:rsid w:val="00EE04F3"/>
    <w:rsid w:val="00EF6297"/>
    <w:rsid w:val="00EF6C6E"/>
    <w:rsid w:val="00EF74D5"/>
    <w:rsid w:val="00F01779"/>
    <w:rsid w:val="00F022C3"/>
    <w:rsid w:val="00F06110"/>
    <w:rsid w:val="00F07CAF"/>
    <w:rsid w:val="00F1112A"/>
    <w:rsid w:val="00F20C24"/>
    <w:rsid w:val="00F23F0A"/>
    <w:rsid w:val="00F32089"/>
    <w:rsid w:val="00F33257"/>
    <w:rsid w:val="00F33752"/>
    <w:rsid w:val="00F34ECA"/>
    <w:rsid w:val="00F37BC6"/>
    <w:rsid w:val="00F41A22"/>
    <w:rsid w:val="00F50EF5"/>
    <w:rsid w:val="00F5265C"/>
    <w:rsid w:val="00F53BEA"/>
    <w:rsid w:val="00F64070"/>
    <w:rsid w:val="00F651C7"/>
    <w:rsid w:val="00F65382"/>
    <w:rsid w:val="00F65BF5"/>
    <w:rsid w:val="00F744ED"/>
    <w:rsid w:val="00F761A2"/>
    <w:rsid w:val="00F860D0"/>
    <w:rsid w:val="00F86CB2"/>
    <w:rsid w:val="00F87B9D"/>
    <w:rsid w:val="00F90F15"/>
    <w:rsid w:val="00F95D9C"/>
    <w:rsid w:val="00FA181D"/>
    <w:rsid w:val="00FA37E7"/>
    <w:rsid w:val="00FA5649"/>
    <w:rsid w:val="00FA5DE9"/>
    <w:rsid w:val="00FB16B2"/>
    <w:rsid w:val="00FB3061"/>
    <w:rsid w:val="00FB4A2C"/>
    <w:rsid w:val="00FC01E0"/>
    <w:rsid w:val="00FC23AD"/>
    <w:rsid w:val="00FD0B55"/>
    <w:rsid w:val="00FD0F6D"/>
    <w:rsid w:val="00FD147D"/>
    <w:rsid w:val="00FD4BB2"/>
    <w:rsid w:val="00FE260C"/>
    <w:rsid w:val="00FE2B48"/>
    <w:rsid w:val="00FE5C2A"/>
    <w:rsid w:val="00FF677A"/>
    <w:rsid w:val="2BC6A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F9F6C"/>
  <w15:chartTrackingRefBased/>
  <w15:docId w15:val="{057BA16B-390C-44ED-A60A-4F3B217B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1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549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2A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32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E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491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6951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51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51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1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1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1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10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446CF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rsid w:val="00EE04F3"/>
    <w:pPr>
      <w:spacing w:after="0" w:line="240" w:lineRule="auto"/>
    </w:pPr>
    <w:rPr>
      <w:rFonts w:ascii="Arial" w:hAnsi="Arial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EE0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01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E3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odyText">
    <w:name w:val="Body Text"/>
    <w:basedOn w:val="Normal"/>
    <w:link w:val="BodyTextChar"/>
    <w:uiPriority w:val="1"/>
    <w:qFormat/>
    <w:rsid w:val="00DE0159"/>
    <w:pPr>
      <w:widowControl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E0159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DE0159"/>
    <w:pPr>
      <w:widowControl w:val="0"/>
      <w:spacing w:after="0" w:line="240" w:lineRule="auto"/>
      <w:ind w:left="103"/>
    </w:pPr>
    <w:rPr>
      <w:rFonts w:ascii="Calibri" w:eastAsia="Calibri" w:hAnsi="Calibri" w:cs="Calibri"/>
      <w:lang w:val="en-US"/>
    </w:rPr>
  </w:style>
  <w:style w:type="table" w:customStyle="1" w:styleId="TableGrid0">
    <w:name w:val="TableGrid"/>
    <w:rsid w:val="00DE0159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1CA4"/>
    <w:pPr>
      <w:widowControl w:val="0"/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D81CA4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671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19F1"/>
  </w:style>
  <w:style w:type="character" w:customStyle="1" w:styleId="Heading3Char">
    <w:name w:val="Heading 3 Char"/>
    <w:basedOn w:val="DefaultParagraphFont"/>
    <w:link w:val="Heading3"/>
    <w:uiPriority w:val="9"/>
    <w:rsid w:val="00172A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632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B172A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61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636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6C18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earn.microsoft.com/en-us/dotnet/api/system.icomparable.compareto?view=net-8.0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31DDEC8FEBB543B0D4C73846451A10" ma:contentTypeVersion="16" ma:contentTypeDescription="Create a new document." ma:contentTypeScope="" ma:versionID="b10d7f4191af4aa1e65de8fb1f2e9796">
  <xsd:schema xmlns:xsd="http://www.w3.org/2001/XMLSchema" xmlns:xs="http://www.w3.org/2001/XMLSchema" xmlns:p="http://schemas.microsoft.com/office/2006/metadata/properties" xmlns:ns1="http://schemas.microsoft.com/sharepoint/v3" xmlns:ns3="375d053b-74a9-4d1b-82df-748b6629434f" xmlns:ns4="852b8fe2-4dd6-49d3-be0b-ad4805151ac6" targetNamespace="http://schemas.microsoft.com/office/2006/metadata/properties" ma:root="true" ma:fieldsID="58f45d0ec98510cfda3fda22ef80e560" ns1:_="" ns3:_="" ns4:_="">
    <xsd:import namespace="http://schemas.microsoft.com/sharepoint/v3"/>
    <xsd:import namespace="375d053b-74a9-4d1b-82df-748b6629434f"/>
    <xsd:import namespace="852b8fe2-4dd6-49d3-be0b-ad4805151ac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5d053b-74a9-4d1b-82df-748b662943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b8fe2-4dd6-49d3-be0b-ad4805151a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D2ED71-13D6-42E8-9C0E-A3AA84731A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595754-F87E-43E8-ABB5-75E922F488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75d053b-74a9-4d1b-82df-748b6629434f"/>
    <ds:schemaRef ds:uri="852b8fe2-4dd6-49d3-be0b-ad4805151a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B7D50B-C367-49B5-A363-25D46DE0EB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8BFD2D48-0B8B-4182-923F-1373A2B1B4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MMU</Company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Cavaliere</dc:creator>
  <cp:keywords/>
  <dc:description/>
  <cp:lastModifiedBy>Wenqi Lu</cp:lastModifiedBy>
  <cp:revision>60</cp:revision>
  <dcterms:created xsi:type="dcterms:W3CDTF">2024-01-21T17:48:00Z</dcterms:created>
  <dcterms:modified xsi:type="dcterms:W3CDTF">2024-03-13T20:36:00Z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0x010100F731DDEC8FEBB543B0D4C73846451A10</vt:lpwstr>
  </property>
</Properties>
</file>