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AC103" w14:textId="77777777" w:rsidR="00DA6BE5" w:rsidRPr="00C516EE" w:rsidRDefault="00C516EE" w:rsidP="00C516EE">
      <w:pPr>
        <w:jc w:val="center"/>
        <w:rPr>
          <w:rFonts w:ascii="Cambria" w:hAnsi="Cambria"/>
          <w:b/>
          <w:sz w:val="28"/>
          <w:lang w:val="es-AR"/>
        </w:rPr>
      </w:pPr>
      <w:r w:rsidRPr="00C516EE">
        <w:rPr>
          <w:rFonts w:ascii="Cambria" w:hAnsi="Cambria"/>
          <w:b/>
          <w:sz w:val="28"/>
          <w:lang w:val="es-AR"/>
        </w:rPr>
        <w:t>Plan personal de Desarrollo Docente</w:t>
      </w:r>
    </w:p>
    <w:p w14:paraId="169B79BE" w14:textId="77777777" w:rsidR="00C516EE" w:rsidRPr="00E0068F" w:rsidRDefault="00C516EE">
      <w:pPr>
        <w:rPr>
          <w:rFonts w:ascii="Cambria" w:hAnsi="Cambria"/>
          <w:lang w:val="es-AR"/>
        </w:rPr>
      </w:pPr>
      <w:r w:rsidRPr="00E0068F">
        <w:rPr>
          <w:rFonts w:ascii="Cambria" w:hAnsi="Cambria"/>
          <w:lang w:val="es-AR"/>
        </w:rPr>
        <w:t>El propósito de este formulario es doble:</w:t>
      </w:r>
    </w:p>
    <w:p w14:paraId="659A25FE" w14:textId="77777777" w:rsidR="00C516EE" w:rsidRPr="00E0068F" w:rsidRDefault="00C516EE" w:rsidP="00C516EE">
      <w:pPr>
        <w:pStyle w:val="Prrafodelista"/>
        <w:numPr>
          <w:ilvl w:val="0"/>
          <w:numId w:val="1"/>
        </w:numPr>
        <w:rPr>
          <w:rFonts w:ascii="Cambria" w:hAnsi="Cambria"/>
          <w:lang w:val="es-AR"/>
        </w:rPr>
      </w:pPr>
      <w:r w:rsidRPr="00E0068F">
        <w:rPr>
          <w:rFonts w:ascii="Cambria" w:hAnsi="Cambria"/>
          <w:lang w:val="es-AR"/>
        </w:rPr>
        <w:t xml:space="preserve">Ayudarle a Ud. a organizar una planificación personal mediante la que optimice su tiempo y esfuerzo dedicados a autosuperarse en el desarrollo </w:t>
      </w:r>
      <w:r w:rsidR="00E0068F" w:rsidRPr="00E0068F">
        <w:rPr>
          <w:rFonts w:ascii="Cambria" w:hAnsi="Cambria"/>
          <w:lang w:val="es-AR"/>
        </w:rPr>
        <w:t xml:space="preserve">de </w:t>
      </w:r>
      <w:r w:rsidRPr="00E0068F">
        <w:rPr>
          <w:rFonts w:ascii="Cambria" w:hAnsi="Cambria"/>
          <w:lang w:val="es-AR"/>
        </w:rPr>
        <w:t>sus competencias docentes.</w:t>
      </w:r>
    </w:p>
    <w:p w14:paraId="65B07569" w14:textId="77777777" w:rsidR="00C516EE" w:rsidRDefault="00E0068F" w:rsidP="00C516EE">
      <w:pPr>
        <w:pStyle w:val="Prrafodelista"/>
        <w:numPr>
          <w:ilvl w:val="0"/>
          <w:numId w:val="1"/>
        </w:numPr>
        <w:rPr>
          <w:rFonts w:ascii="Cambria" w:hAnsi="Cambria"/>
          <w:lang w:val="es-AR"/>
        </w:rPr>
      </w:pPr>
      <w:r w:rsidRPr="00E0068F">
        <w:rPr>
          <w:rFonts w:ascii="Cambria" w:hAnsi="Cambria"/>
          <w:lang w:val="es-AR"/>
        </w:rPr>
        <w:t xml:space="preserve">Brindarle a la VRA la información necesaria para conectar a profesionales interesados en desarrollar las mismas competencias, así como una aproximación de la demanda de servicios que recibirá. </w:t>
      </w:r>
    </w:p>
    <w:tbl>
      <w:tblPr>
        <w:tblW w:w="9923"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9"/>
        <w:gridCol w:w="6344"/>
      </w:tblGrid>
      <w:tr w:rsidR="00E0068F" w:rsidRPr="005D3A65" w14:paraId="1456A257" w14:textId="77777777" w:rsidTr="00886095">
        <w:trPr>
          <w:trHeight w:val="267"/>
        </w:trPr>
        <w:tc>
          <w:tcPr>
            <w:tcW w:w="3579" w:type="dxa"/>
            <w:tcBorders>
              <w:top w:val="nil"/>
              <w:left w:val="nil"/>
              <w:bottom w:val="nil"/>
              <w:right w:val="nil"/>
            </w:tcBorders>
            <w:shd w:val="clear" w:color="auto" w:fill="auto"/>
            <w:vAlign w:val="bottom"/>
            <w:hideMark/>
          </w:tcPr>
          <w:p w14:paraId="3D952BD0" w14:textId="77777777" w:rsidR="00E0068F" w:rsidRPr="00886095" w:rsidRDefault="00E0068F" w:rsidP="00824456">
            <w:pPr>
              <w:spacing w:after="0" w:line="240" w:lineRule="auto"/>
              <w:ind w:left="-142"/>
              <w:jc w:val="right"/>
              <w:rPr>
                <w:rFonts w:ascii="Cambria" w:hAnsi="Cambria" w:cs="Calibri"/>
                <w:b/>
                <w:lang w:val="es-AR"/>
              </w:rPr>
            </w:pPr>
            <w:r w:rsidRPr="00886095">
              <w:rPr>
                <w:rFonts w:ascii="Cambria" w:hAnsi="Cambria" w:cs="Calibri"/>
                <w:b/>
                <w:lang w:val="es-AR"/>
              </w:rPr>
              <w:t>Nombre y apellido del docente:</w:t>
            </w:r>
          </w:p>
        </w:tc>
        <w:tc>
          <w:tcPr>
            <w:tcW w:w="6344" w:type="dxa"/>
            <w:tcBorders>
              <w:top w:val="nil"/>
              <w:left w:val="nil"/>
              <w:bottom w:val="single" w:sz="4" w:space="0" w:color="auto"/>
              <w:right w:val="nil"/>
            </w:tcBorders>
            <w:shd w:val="clear" w:color="auto" w:fill="auto"/>
          </w:tcPr>
          <w:p w14:paraId="1EBEAF45" w14:textId="2561DDD6" w:rsidR="00E0068F" w:rsidRPr="006863E8" w:rsidRDefault="00BA64FA" w:rsidP="00824456">
            <w:pPr>
              <w:spacing w:after="0" w:line="240" w:lineRule="auto"/>
              <w:rPr>
                <w:rFonts w:ascii="Arial" w:eastAsia="Times New Roman" w:hAnsi="Arial" w:cs="Arial"/>
                <w:sz w:val="20"/>
                <w:szCs w:val="20"/>
                <w:lang w:val="es-ES_tradnl" w:eastAsia="es-ES_tradnl"/>
              </w:rPr>
            </w:pPr>
            <w:r w:rsidRPr="00BA64FA">
              <w:rPr>
                <w:rFonts w:ascii="Arial" w:eastAsia="Times New Roman" w:hAnsi="Arial" w:cs="Arial"/>
                <w:sz w:val="20"/>
                <w:szCs w:val="20"/>
                <w:lang w:val="es-ES_tradnl" w:eastAsia="es-ES_tradnl"/>
              </w:rPr>
              <w:t>Alférez, Germán H.</w:t>
            </w:r>
          </w:p>
        </w:tc>
      </w:tr>
    </w:tbl>
    <w:p w14:paraId="5A9EA6E4" w14:textId="77777777" w:rsidR="00B306CC" w:rsidRDefault="00B306CC" w:rsidP="00E0068F">
      <w:pPr>
        <w:rPr>
          <w:rFonts w:ascii="Cambria" w:hAnsi="Cambria"/>
          <w:lang w:val="es-AR"/>
        </w:rPr>
      </w:pPr>
    </w:p>
    <w:p w14:paraId="13755704" w14:textId="77777777" w:rsidR="00F802AC" w:rsidRDefault="00F802AC" w:rsidP="00E0068F">
      <w:pPr>
        <w:rPr>
          <w:lang w:val="es-AR"/>
        </w:rPr>
      </w:pPr>
      <w:r w:rsidRPr="00F802AC">
        <w:rPr>
          <w:rFonts w:ascii="Cambria" w:hAnsi="Cambria"/>
          <w:lang w:val="es-AR"/>
        </w:rPr>
        <w:t xml:space="preserve">Si Ud. </w:t>
      </w:r>
      <w:r w:rsidRPr="00F802AC">
        <w:rPr>
          <w:rFonts w:ascii="Cambria" w:hAnsi="Cambria"/>
          <w:b/>
          <w:lang w:val="es-AR"/>
        </w:rPr>
        <w:t>NO está ahora</w:t>
      </w:r>
      <w:r>
        <w:rPr>
          <w:rFonts w:ascii="Cambria" w:hAnsi="Cambria"/>
          <w:lang w:val="es-AR"/>
        </w:rPr>
        <w:t xml:space="preserve"> </w:t>
      </w:r>
      <w:r w:rsidRPr="00F802AC">
        <w:rPr>
          <w:rFonts w:ascii="Cambria" w:hAnsi="Cambria"/>
          <w:lang w:val="es-AR"/>
        </w:rPr>
        <w:t xml:space="preserve">en condiciones de acreditar los mínimos requeridos para </w:t>
      </w:r>
      <w:r w:rsidRPr="00F802AC">
        <w:rPr>
          <w:lang w:val="es-AR"/>
        </w:rPr>
        <w:t>trabajar a partir del mes de agosto de 2018 en el Plan de estudios “Diamante”</w:t>
      </w:r>
      <w:r>
        <w:rPr>
          <w:lang w:val="es-AR"/>
        </w:rPr>
        <w:t>, la sugerencia es que durante este semestre comience por trabajar en las competencias que le permitan alcanzar</w:t>
      </w:r>
      <w:r w:rsidR="00E45BF6">
        <w:rPr>
          <w:lang w:val="es-AR"/>
        </w:rPr>
        <w:t xml:space="preserve"> ta</w:t>
      </w:r>
      <w:r>
        <w:rPr>
          <w:lang w:val="es-AR"/>
        </w:rPr>
        <w:t>l</w:t>
      </w:r>
      <w:r w:rsidR="00E45BF6">
        <w:rPr>
          <w:lang w:val="es-AR"/>
        </w:rPr>
        <w:t>e</w:t>
      </w:r>
      <w:r>
        <w:rPr>
          <w:lang w:val="es-AR"/>
        </w:rPr>
        <w:t>s</w:t>
      </w:r>
      <w:r w:rsidR="00E45BF6">
        <w:rPr>
          <w:lang w:val="es-AR"/>
        </w:rPr>
        <w:t xml:space="preserve"> mínimos</w:t>
      </w:r>
      <w:r>
        <w:rPr>
          <w:lang w:val="es-AR"/>
        </w:rPr>
        <w:t xml:space="preserve">. En ese caso, por favor responda solamente la </w:t>
      </w:r>
      <w:r w:rsidRPr="00F802AC">
        <w:rPr>
          <w:b/>
          <w:lang w:val="es-AR"/>
        </w:rPr>
        <w:t>sección 1</w:t>
      </w:r>
      <w:r>
        <w:rPr>
          <w:lang w:val="es-AR"/>
        </w:rPr>
        <w:t xml:space="preserve"> de este formulario.</w:t>
      </w:r>
    </w:p>
    <w:p w14:paraId="1797F44B" w14:textId="77777777" w:rsidR="00F802AC" w:rsidRDefault="00B306CC" w:rsidP="00E0068F">
      <w:pPr>
        <w:rPr>
          <w:rFonts w:ascii="Cambria" w:hAnsi="Cambria"/>
          <w:lang w:val="es-AR"/>
        </w:rPr>
      </w:pPr>
      <w:r w:rsidRPr="00F802AC">
        <w:rPr>
          <w:rFonts w:ascii="Cambria" w:hAnsi="Cambria"/>
          <w:lang w:val="es-AR"/>
        </w:rPr>
        <w:t>Si Ud</w:t>
      </w:r>
      <w:r w:rsidRPr="00E45BF6">
        <w:rPr>
          <w:rFonts w:ascii="Cambria" w:hAnsi="Cambria"/>
          <w:b/>
          <w:lang w:val="es-AR"/>
        </w:rPr>
        <w:t xml:space="preserve">. </w:t>
      </w:r>
      <w:r w:rsidR="00F802AC" w:rsidRPr="00E45BF6">
        <w:rPr>
          <w:rFonts w:ascii="Cambria" w:hAnsi="Cambria"/>
          <w:b/>
          <w:lang w:val="es-AR"/>
        </w:rPr>
        <w:t>ya podría acreditar los mínimos</w:t>
      </w:r>
      <w:r w:rsidR="00F802AC">
        <w:rPr>
          <w:rFonts w:ascii="Cambria" w:hAnsi="Cambria"/>
          <w:lang w:val="es-AR"/>
        </w:rPr>
        <w:t xml:space="preserve">, la sugerencia es que considere su perfil de Autodiagnóstico de competencias docentes (recibido en la junta de docentes del 17 de enero) para escoger qué competencia considera más útil desarrollar durante este semestre. En ese caso, por favor responda solamente la </w:t>
      </w:r>
      <w:r w:rsidR="00F802AC" w:rsidRPr="00F802AC">
        <w:rPr>
          <w:rFonts w:ascii="Cambria" w:hAnsi="Cambria"/>
          <w:b/>
          <w:lang w:val="es-AR"/>
        </w:rPr>
        <w:t>sección 2</w:t>
      </w:r>
      <w:r w:rsidR="00F802AC">
        <w:rPr>
          <w:rFonts w:ascii="Cambria" w:hAnsi="Cambria"/>
          <w:lang w:val="es-AR"/>
        </w:rPr>
        <w:t xml:space="preserve"> de este formulario.</w:t>
      </w:r>
    </w:p>
    <w:p w14:paraId="3B83B1CB" w14:textId="77777777" w:rsidR="00F802AC" w:rsidRPr="001E5DA5" w:rsidRDefault="00F802AC" w:rsidP="00782761">
      <w:pPr>
        <w:spacing w:before="240"/>
        <w:rPr>
          <w:b/>
          <w:smallCaps/>
          <w:lang w:val="es-AR"/>
        </w:rPr>
      </w:pPr>
      <w:r w:rsidRPr="001E5DA5">
        <w:rPr>
          <w:b/>
          <w:smallCaps/>
          <w:lang w:val="es-AR"/>
        </w:rPr>
        <w:t>Sección 1</w:t>
      </w:r>
    </w:p>
    <w:p w14:paraId="46489CB3" w14:textId="77777777" w:rsidR="00886095" w:rsidRDefault="00A1629B" w:rsidP="00591A53">
      <w:pPr>
        <w:rPr>
          <w:lang w:val="es-AR"/>
        </w:rPr>
      </w:pPr>
      <w:r>
        <w:rPr>
          <w:lang w:val="es-AR"/>
        </w:rPr>
        <w:t>En función de su “perfil del autodiagnóstico de co</w:t>
      </w:r>
      <w:r w:rsidR="00693665">
        <w:rPr>
          <w:lang w:val="es-AR"/>
        </w:rPr>
        <w:t>mpetencias docentes”, por favor:</w:t>
      </w:r>
    </w:p>
    <w:p w14:paraId="6AB064B4" w14:textId="77777777" w:rsidR="00886095" w:rsidRPr="00782761" w:rsidRDefault="00886095" w:rsidP="00886095">
      <w:pPr>
        <w:pStyle w:val="Prrafodelista"/>
        <w:numPr>
          <w:ilvl w:val="0"/>
          <w:numId w:val="2"/>
        </w:numPr>
        <w:rPr>
          <w:lang w:val="es-AR"/>
        </w:rPr>
      </w:pPr>
      <w:r w:rsidRPr="00782761">
        <w:rPr>
          <w:lang w:val="es-AR"/>
        </w:rPr>
        <w:t>S</w:t>
      </w:r>
      <w:r w:rsidR="00A1629B" w:rsidRPr="00782761">
        <w:rPr>
          <w:lang w:val="es-AR"/>
        </w:rPr>
        <w:t>eñale con una “X” delante del/</w:t>
      </w:r>
      <w:r w:rsidR="00693665" w:rsidRPr="00782761">
        <w:rPr>
          <w:lang w:val="es-AR"/>
        </w:rPr>
        <w:t xml:space="preserve">de </w:t>
      </w:r>
      <w:r w:rsidR="00A1629B" w:rsidRPr="00782761">
        <w:rPr>
          <w:lang w:val="es-AR"/>
        </w:rPr>
        <w:t>los mínimo/s</w:t>
      </w:r>
      <w:r w:rsidRPr="00782761">
        <w:rPr>
          <w:lang w:val="es-AR"/>
        </w:rPr>
        <w:t xml:space="preserve"> </w:t>
      </w:r>
      <w:r w:rsidR="00A1629B" w:rsidRPr="00782761">
        <w:rPr>
          <w:lang w:val="es-AR"/>
        </w:rPr>
        <w:t xml:space="preserve">que </w:t>
      </w:r>
      <w:r w:rsidRPr="00782761">
        <w:rPr>
          <w:lang w:val="es-AR"/>
        </w:rPr>
        <w:t xml:space="preserve">Ud. </w:t>
      </w:r>
      <w:r w:rsidR="00A1629B" w:rsidRPr="00782761">
        <w:rPr>
          <w:lang w:val="es-AR"/>
        </w:rPr>
        <w:t xml:space="preserve">buscará alcanzar este semestre. </w:t>
      </w:r>
    </w:p>
    <w:p w14:paraId="0C1439E4" w14:textId="77777777" w:rsidR="00A1629B" w:rsidRPr="00886095" w:rsidRDefault="00886095" w:rsidP="00886095">
      <w:pPr>
        <w:pStyle w:val="Prrafodelista"/>
        <w:numPr>
          <w:ilvl w:val="0"/>
          <w:numId w:val="2"/>
        </w:numPr>
        <w:rPr>
          <w:lang w:val="es-AR"/>
        </w:rPr>
      </w:pPr>
      <w:r>
        <w:rPr>
          <w:lang w:val="es-AR"/>
        </w:rPr>
        <w:t>S</w:t>
      </w:r>
      <w:r w:rsidRPr="00886095">
        <w:rPr>
          <w:lang w:val="es-AR"/>
        </w:rPr>
        <w:t>i Ud. piensa aprovechar alguna</w:t>
      </w:r>
      <w:r w:rsidR="00782761">
        <w:rPr>
          <w:lang w:val="es-AR"/>
        </w:rPr>
        <w:t>/s</w:t>
      </w:r>
      <w:r w:rsidRPr="00886095">
        <w:rPr>
          <w:lang w:val="es-AR"/>
        </w:rPr>
        <w:t xml:space="preserve"> de las instancias que ofrecerá la UM</w:t>
      </w:r>
      <w:r>
        <w:rPr>
          <w:lang w:val="es-AR"/>
        </w:rPr>
        <w:t>,</w:t>
      </w:r>
      <w:r w:rsidRPr="00886095">
        <w:rPr>
          <w:lang w:val="es-AR"/>
        </w:rPr>
        <w:t xml:space="preserve"> </w:t>
      </w:r>
      <w:r w:rsidR="00782761">
        <w:rPr>
          <w:lang w:val="es-AR"/>
        </w:rPr>
        <w:t>indique cuál/es</w:t>
      </w:r>
      <w:r w:rsidR="00A1629B" w:rsidRPr="00886095">
        <w:rPr>
          <w:lang w:val="es-AR"/>
        </w:rPr>
        <w:t xml:space="preserve"> con una “X”</w:t>
      </w:r>
      <w:r w:rsidRPr="00886095">
        <w:rPr>
          <w:lang w:val="es-AR"/>
        </w:rPr>
        <w:t>.</w:t>
      </w:r>
    </w:p>
    <w:tbl>
      <w:tblPr>
        <w:tblStyle w:val="Tablaconcuadrcula"/>
        <w:tblW w:w="5000" w:type="pct"/>
        <w:tblLook w:val="04A0" w:firstRow="1" w:lastRow="0" w:firstColumn="1" w:lastColumn="0" w:noHBand="0" w:noVBand="1"/>
      </w:tblPr>
      <w:tblGrid>
        <w:gridCol w:w="279"/>
        <w:gridCol w:w="2983"/>
        <w:gridCol w:w="1701"/>
        <w:gridCol w:w="284"/>
        <w:gridCol w:w="4676"/>
      </w:tblGrid>
      <w:tr w:rsidR="0056177A" w:rsidRPr="005D3A65" w14:paraId="5D1953DF" w14:textId="77777777" w:rsidTr="0056177A">
        <w:tc>
          <w:tcPr>
            <w:tcW w:w="141" w:type="pct"/>
            <w:tcBorders>
              <w:left w:val="nil"/>
              <w:bottom w:val="single" w:sz="4" w:space="0" w:color="auto"/>
              <w:right w:val="nil"/>
            </w:tcBorders>
            <w:shd w:val="clear" w:color="auto" w:fill="CC99FF"/>
          </w:tcPr>
          <w:p w14:paraId="7EFD93E6" w14:textId="77777777" w:rsidR="00591A53" w:rsidRPr="00FD7C1D" w:rsidRDefault="00591A53" w:rsidP="00591A53">
            <w:pPr>
              <w:jc w:val="center"/>
              <w:rPr>
                <w:b/>
                <w:sz w:val="24"/>
                <w:szCs w:val="24"/>
                <w:lang w:val="es-AR"/>
              </w:rPr>
            </w:pPr>
          </w:p>
        </w:tc>
        <w:tc>
          <w:tcPr>
            <w:tcW w:w="1503" w:type="pct"/>
            <w:tcBorders>
              <w:left w:val="nil"/>
              <w:bottom w:val="single" w:sz="4" w:space="0" w:color="auto"/>
              <w:right w:val="nil"/>
            </w:tcBorders>
            <w:shd w:val="clear" w:color="auto" w:fill="CC99FF"/>
          </w:tcPr>
          <w:p w14:paraId="611FE7F9" w14:textId="77777777" w:rsidR="00591A53" w:rsidRPr="00FD7C1D" w:rsidRDefault="00591A53" w:rsidP="00591A53">
            <w:pPr>
              <w:jc w:val="center"/>
              <w:rPr>
                <w:b/>
                <w:sz w:val="24"/>
                <w:szCs w:val="24"/>
                <w:lang w:val="es-AR"/>
              </w:rPr>
            </w:pPr>
            <w:r w:rsidRPr="00FD7C1D">
              <w:rPr>
                <w:b/>
                <w:sz w:val="24"/>
                <w:szCs w:val="24"/>
                <w:lang w:val="es-AR"/>
              </w:rPr>
              <w:t xml:space="preserve">Mínimos </w:t>
            </w:r>
          </w:p>
        </w:tc>
        <w:tc>
          <w:tcPr>
            <w:tcW w:w="857" w:type="pct"/>
            <w:tcBorders>
              <w:left w:val="nil"/>
              <w:bottom w:val="single" w:sz="4" w:space="0" w:color="auto"/>
              <w:right w:val="nil"/>
            </w:tcBorders>
            <w:shd w:val="clear" w:color="auto" w:fill="CC99FF"/>
          </w:tcPr>
          <w:p w14:paraId="20131A65" w14:textId="77777777" w:rsidR="00591A53" w:rsidRPr="00FD7C1D" w:rsidRDefault="00591A53" w:rsidP="00591A53">
            <w:pPr>
              <w:jc w:val="center"/>
              <w:rPr>
                <w:b/>
                <w:sz w:val="24"/>
                <w:szCs w:val="24"/>
                <w:lang w:val="es-AR"/>
              </w:rPr>
            </w:pPr>
            <w:r w:rsidRPr="00FD7C1D">
              <w:rPr>
                <w:b/>
                <w:sz w:val="24"/>
                <w:szCs w:val="24"/>
                <w:lang w:val="es-AR"/>
              </w:rPr>
              <w:t>Cómo lo</w:t>
            </w:r>
            <w:r>
              <w:rPr>
                <w:b/>
                <w:sz w:val="24"/>
                <w:szCs w:val="24"/>
                <w:lang w:val="es-AR"/>
              </w:rPr>
              <w:t>s</w:t>
            </w:r>
            <w:r w:rsidRPr="00FD7C1D">
              <w:rPr>
                <w:b/>
                <w:sz w:val="24"/>
                <w:szCs w:val="24"/>
                <w:lang w:val="es-AR"/>
              </w:rPr>
              <w:t xml:space="preserve"> demuestra el docente</w:t>
            </w:r>
          </w:p>
        </w:tc>
        <w:tc>
          <w:tcPr>
            <w:tcW w:w="143" w:type="pct"/>
            <w:tcBorders>
              <w:left w:val="nil"/>
              <w:bottom w:val="single" w:sz="4" w:space="0" w:color="auto"/>
              <w:right w:val="nil"/>
            </w:tcBorders>
            <w:shd w:val="clear" w:color="auto" w:fill="CC99FF"/>
          </w:tcPr>
          <w:p w14:paraId="17E84D7D" w14:textId="77777777" w:rsidR="00591A53" w:rsidRPr="00FD7C1D" w:rsidRDefault="00591A53" w:rsidP="00591A53">
            <w:pPr>
              <w:jc w:val="center"/>
              <w:rPr>
                <w:b/>
                <w:sz w:val="24"/>
                <w:szCs w:val="24"/>
                <w:lang w:val="es-AR"/>
              </w:rPr>
            </w:pPr>
          </w:p>
        </w:tc>
        <w:tc>
          <w:tcPr>
            <w:tcW w:w="2356" w:type="pct"/>
            <w:tcBorders>
              <w:left w:val="nil"/>
              <w:bottom w:val="single" w:sz="4" w:space="0" w:color="auto"/>
              <w:right w:val="nil"/>
            </w:tcBorders>
            <w:shd w:val="clear" w:color="auto" w:fill="CC99FF"/>
          </w:tcPr>
          <w:p w14:paraId="45F1821C" w14:textId="77777777" w:rsidR="00591A53" w:rsidRPr="00FD7C1D" w:rsidRDefault="00591A53" w:rsidP="00591A53">
            <w:pPr>
              <w:jc w:val="center"/>
              <w:rPr>
                <w:b/>
                <w:sz w:val="24"/>
                <w:szCs w:val="24"/>
                <w:lang w:val="es-AR"/>
              </w:rPr>
            </w:pPr>
            <w:r w:rsidRPr="00FD7C1D">
              <w:rPr>
                <w:b/>
                <w:sz w:val="24"/>
                <w:szCs w:val="24"/>
                <w:lang w:val="es-AR"/>
              </w:rPr>
              <w:t>Qué ofrecer</w:t>
            </w:r>
            <w:r>
              <w:rPr>
                <w:b/>
                <w:sz w:val="24"/>
                <w:szCs w:val="24"/>
                <w:lang w:val="es-AR"/>
              </w:rPr>
              <w:t>á la UM</w:t>
            </w:r>
            <w:r w:rsidRPr="00FD7C1D">
              <w:rPr>
                <w:b/>
                <w:sz w:val="24"/>
                <w:szCs w:val="24"/>
                <w:lang w:val="es-AR"/>
              </w:rPr>
              <w:t xml:space="preserve"> para ayudar</w:t>
            </w:r>
            <w:r>
              <w:rPr>
                <w:b/>
                <w:sz w:val="24"/>
                <w:szCs w:val="24"/>
                <w:lang w:val="es-AR"/>
              </w:rPr>
              <w:t xml:space="preserve"> a alcanzarlos</w:t>
            </w:r>
          </w:p>
        </w:tc>
      </w:tr>
      <w:tr w:rsidR="0056177A" w:rsidRPr="005D3A65" w14:paraId="01BB2B1E" w14:textId="77777777" w:rsidTr="0056177A">
        <w:tc>
          <w:tcPr>
            <w:tcW w:w="141" w:type="pct"/>
            <w:tcBorders>
              <w:left w:val="nil"/>
              <w:right w:val="nil"/>
            </w:tcBorders>
          </w:tcPr>
          <w:p w14:paraId="2FB37AD6" w14:textId="50F4E622" w:rsidR="0056177A" w:rsidRPr="00FD7C1D" w:rsidRDefault="0056177A" w:rsidP="00591A53">
            <w:pPr>
              <w:rPr>
                <w:sz w:val="24"/>
                <w:szCs w:val="24"/>
                <w:lang w:val="es-AR"/>
              </w:rPr>
            </w:pPr>
          </w:p>
        </w:tc>
        <w:tc>
          <w:tcPr>
            <w:tcW w:w="1503" w:type="pct"/>
            <w:vMerge w:val="restart"/>
            <w:tcBorders>
              <w:left w:val="nil"/>
              <w:right w:val="nil"/>
            </w:tcBorders>
          </w:tcPr>
          <w:p w14:paraId="137C4201" w14:textId="77777777" w:rsidR="0056177A" w:rsidRPr="00FD7C1D" w:rsidRDefault="0056177A" w:rsidP="00591A53">
            <w:pPr>
              <w:rPr>
                <w:sz w:val="24"/>
                <w:szCs w:val="24"/>
                <w:lang w:val="es-AR"/>
              </w:rPr>
            </w:pPr>
            <w:r>
              <w:rPr>
                <w:sz w:val="24"/>
                <w:szCs w:val="24"/>
                <w:lang w:val="es-AR"/>
              </w:rPr>
              <w:t xml:space="preserve">1. </w:t>
            </w:r>
            <w:r w:rsidRPr="00FD7C1D">
              <w:rPr>
                <w:sz w:val="24"/>
                <w:szCs w:val="24"/>
                <w:lang w:val="es-AR"/>
              </w:rPr>
              <w:t xml:space="preserve">a. Formar parte de un proyecto de investigación registrado, deseablemente interdisciplinario, y en equipo colaborativo. </w:t>
            </w:r>
          </w:p>
        </w:tc>
        <w:tc>
          <w:tcPr>
            <w:tcW w:w="857" w:type="pct"/>
            <w:vMerge w:val="restart"/>
            <w:tcBorders>
              <w:left w:val="nil"/>
              <w:right w:val="nil"/>
            </w:tcBorders>
          </w:tcPr>
          <w:p w14:paraId="20FCE72C" w14:textId="77777777" w:rsidR="0056177A" w:rsidRPr="00FD7C1D" w:rsidRDefault="0056177A" w:rsidP="00591A53">
            <w:pPr>
              <w:rPr>
                <w:sz w:val="24"/>
                <w:szCs w:val="24"/>
                <w:lang w:val="es-AR"/>
              </w:rPr>
            </w:pPr>
            <w:r>
              <w:rPr>
                <w:sz w:val="24"/>
                <w:szCs w:val="24"/>
                <w:lang w:val="es-AR"/>
              </w:rPr>
              <w:t xml:space="preserve">· </w:t>
            </w:r>
            <w:r w:rsidRPr="00FD7C1D">
              <w:rPr>
                <w:sz w:val="24"/>
                <w:szCs w:val="24"/>
                <w:lang w:val="es-AR"/>
              </w:rPr>
              <w:t>Proyecto aprobado por la DPI (Dirección de Posgrado e Investigación)</w:t>
            </w:r>
          </w:p>
        </w:tc>
        <w:tc>
          <w:tcPr>
            <w:tcW w:w="143" w:type="pct"/>
            <w:tcBorders>
              <w:left w:val="nil"/>
              <w:bottom w:val="single" w:sz="4" w:space="0" w:color="auto"/>
              <w:right w:val="nil"/>
            </w:tcBorders>
          </w:tcPr>
          <w:p w14:paraId="213D4F6A" w14:textId="190E3430" w:rsidR="0056177A" w:rsidRPr="00FD7C1D" w:rsidRDefault="0056177A" w:rsidP="00591A53">
            <w:pPr>
              <w:rPr>
                <w:sz w:val="24"/>
                <w:szCs w:val="24"/>
                <w:lang w:val="es-AR"/>
              </w:rPr>
            </w:pPr>
          </w:p>
        </w:tc>
        <w:tc>
          <w:tcPr>
            <w:tcW w:w="2356" w:type="pct"/>
            <w:tcBorders>
              <w:left w:val="nil"/>
              <w:bottom w:val="nil"/>
              <w:right w:val="nil"/>
            </w:tcBorders>
          </w:tcPr>
          <w:p w14:paraId="481C5379" w14:textId="77777777" w:rsidR="0056177A" w:rsidRPr="00782761" w:rsidRDefault="0056177A" w:rsidP="00591A53">
            <w:pPr>
              <w:rPr>
                <w:sz w:val="24"/>
                <w:szCs w:val="24"/>
                <w:lang w:val="es-AR"/>
              </w:rPr>
            </w:pPr>
            <w:r w:rsidRPr="00FD7C1D">
              <w:rPr>
                <w:sz w:val="24"/>
                <w:szCs w:val="24"/>
                <w:lang w:val="es-AR"/>
              </w:rPr>
              <w:t xml:space="preserve">Asesoría en la Investigación, a demanda </w:t>
            </w:r>
          </w:p>
        </w:tc>
      </w:tr>
      <w:tr w:rsidR="0056177A" w:rsidRPr="003E1DEE" w14:paraId="173C80D7" w14:textId="77777777" w:rsidTr="0056177A">
        <w:tc>
          <w:tcPr>
            <w:tcW w:w="141" w:type="pct"/>
            <w:vMerge w:val="restart"/>
            <w:tcBorders>
              <w:left w:val="nil"/>
              <w:right w:val="nil"/>
            </w:tcBorders>
          </w:tcPr>
          <w:p w14:paraId="0471CF6E" w14:textId="77777777" w:rsidR="0056177A" w:rsidRPr="00FD7C1D" w:rsidRDefault="0056177A" w:rsidP="00591A53">
            <w:pPr>
              <w:rPr>
                <w:sz w:val="24"/>
                <w:szCs w:val="24"/>
                <w:lang w:val="es-AR"/>
              </w:rPr>
            </w:pPr>
          </w:p>
        </w:tc>
        <w:tc>
          <w:tcPr>
            <w:tcW w:w="1503" w:type="pct"/>
            <w:vMerge/>
            <w:tcBorders>
              <w:left w:val="nil"/>
              <w:right w:val="nil"/>
            </w:tcBorders>
          </w:tcPr>
          <w:p w14:paraId="1D2F64EA" w14:textId="77777777" w:rsidR="0056177A" w:rsidRDefault="0056177A" w:rsidP="00591A53">
            <w:pPr>
              <w:rPr>
                <w:sz w:val="24"/>
                <w:szCs w:val="24"/>
                <w:lang w:val="es-AR"/>
              </w:rPr>
            </w:pPr>
          </w:p>
        </w:tc>
        <w:tc>
          <w:tcPr>
            <w:tcW w:w="857" w:type="pct"/>
            <w:vMerge/>
            <w:tcBorders>
              <w:left w:val="nil"/>
              <w:right w:val="nil"/>
            </w:tcBorders>
          </w:tcPr>
          <w:p w14:paraId="3E3F2716" w14:textId="77777777" w:rsidR="0056177A" w:rsidRDefault="0056177A" w:rsidP="00591A53">
            <w:pPr>
              <w:rPr>
                <w:sz w:val="24"/>
                <w:szCs w:val="24"/>
                <w:lang w:val="es-AR"/>
              </w:rPr>
            </w:pPr>
          </w:p>
        </w:tc>
        <w:tc>
          <w:tcPr>
            <w:tcW w:w="143" w:type="pct"/>
            <w:tcBorders>
              <w:left w:val="nil"/>
              <w:bottom w:val="single" w:sz="4" w:space="0" w:color="auto"/>
              <w:right w:val="nil"/>
            </w:tcBorders>
          </w:tcPr>
          <w:p w14:paraId="17CB4987" w14:textId="77777777" w:rsidR="0056177A" w:rsidRPr="00FD7C1D" w:rsidRDefault="0056177A" w:rsidP="00591A53">
            <w:pPr>
              <w:rPr>
                <w:sz w:val="24"/>
                <w:szCs w:val="24"/>
                <w:lang w:val="es-AR"/>
              </w:rPr>
            </w:pPr>
          </w:p>
        </w:tc>
        <w:tc>
          <w:tcPr>
            <w:tcW w:w="2356" w:type="pct"/>
            <w:tcBorders>
              <w:top w:val="nil"/>
              <w:left w:val="nil"/>
              <w:bottom w:val="nil"/>
              <w:right w:val="nil"/>
            </w:tcBorders>
          </w:tcPr>
          <w:p w14:paraId="6CD0899F" w14:textId="77777777" w:rsidR="0056177A" w:rsidRPr="00FD7C1D" w:rsidRDefault="0056177A" w:rsidP="00591A53">
            <w:pPr>
              <w:rPr>
                <w:sz w:val="24"/>
                <w:szCs w:val="24"/>
                <w:lang w:val="es-AR"/>
              </w:rPr>
            </w:pPr>
            <w:r>
              <w:rPr>
                <w:sz w:val="24"/>
                <w:szCs w:val="24"/>
                <w:lang w:val="es-AR"/>
              </w:rPr>
              <w:t>Feria de investigaciones UM</w:t>
            </w:r>
          </w:p>
        </w:tc>
      </w:tr>
      <w:tr w:rsidR="0056177A" w:rsidRPr="003E1DEE" w14:paraId="71A63989" w14:textId="77777777" w:rsidTr="0056177A">
        <w:tc>
          <w:tcPr>
            <w:tcW w:w="141" w:type="pct"/>
            <w:vMerge/>
            <w:tcBorders>
              <w:left w:val="nil"/>
              <w:bottom w:val="nil"/>
              <w:right w:val="nil"/>
            </w:tcBorders>
          </w:tcPr>
          <w:p w14:paraId="07277720" w14:textId="77777777" w:rsidR="0056177A" w:rsidRPr="00FD7C1D" w:rsidRDefault="0056177A" w:rsidP="00591A53">
            <w:pPr>
              <w:rPr>
                <w:sz w:val="24"/>
                <w:szCs w:val="24"/>
                <w:lang w:val="es-AR"/>
              </w:rPr>
            </w:pPr>
          </w:p>
        </w:tc>
        <w:tc>
          <w:tcPr>
            <w:tcW w:w="1503" w:type="pct"/>
            <w:vMerge/>
            <w:tcBorders>
              <w:left w:val="nil"/>
              <w:bottom w:val="nil"/>
              <w:right w:val="nil"/>
            </w:tcBorders>
          </w:tcPr>
          <w:p w14:paraId="1011B0E3" w14:textId="77777777" w:rsidR="0056177A" w:rsidRDefault="0056177A" w:rsidP="00591A53">
            <w:pPr>
              <w:rPr>
                <w:sz w:val="24"/>
                <w:szCs w:val="24"/>
                <w:lang w:val="es-AR"/>
              </w:rPr>
            </w:pPr>
          </w:p>
        </w:tc>
        <w:tc>
          <w:tcPr>
            <w:tcW w:w="857" w:type="pct"/>
            <w:vMerge/>
            <w:tcBorders>
              <w:left w:val="nil"/>
              <w:right w:val="nil"/>
            </w:tcBorders>
          </w:tcPr>
          <w:p w14:paraId="11BBB907" w14:textId="77777777" w:rsidR="0056177A" w:rsidRPr="00FD7C1D" w:rsidRDefault="0056177A" w:rsidP="00591A53">
            <w:pPr>
              <w:rPr>
                <w:sz w:val="24"/>
                <w:szCs w:val="24"/>
                <w:lang w:val="es-AR"/>
              </w:rPr>
            </w:pPr>
          </w:p>
        </w:tc>
        <w:tc>
          <w:tcPr>
            <w:tcW w:w="143" w:type="pct"/>
            <w:tcBorders>
              <w:left w:val="nil"/>
              <w:bottom w:val="nil"/>
              <w:right w:val="nil"/>
            </w:tcBorders>
          </w:tcPr>
          <w:p w14:paraId="69B5FCBC" w14:textId="77777777" w:rsidR="0056177A" w:rsidRPr="00FD7C1D" w:rsidRDefault="0056177A" w:rsidP="00591A53">
            <w:pPr>
              <w:rPr>
                <w:sz w:val="24"/>
                <w:szCs w:val="24"/>
                <w:lang w:val="es-AR"/>
              </w:rPr>
            </w:pPr>
          </w:p>
        </w:tc>
        <w:tc>
          <w:tcPr>
            <w:tcW w:w="2356" w:type="pct"/>
            <w:tcBorders>
              <w:top w:val="nil"/>
              <w:left w:val="nil"/>
              <w:bottom w:val="nil"/>
              <w:right w:val="nil"/>
            </w:tcBorders>
          </w:tcPr>
          <w:p w14:paraId="05ADA52C" w14:textId="77777777" w:rsidR="0056177A" w:rsidRPr="00FD7C1D" w:rsidRDefault="0056177A" w:rsidP="003E1DEE">
            <w:pPr>
              <w:rPr>
                <w:sz w:val="24"/>
                <w:szCs w:val="24"/>
                <w:lang w:val="es-AR"/>
              </w:rPr>
            </w:pPr>
          </w:p>
        </w:tc>
      </w:tr>
      <w:tr w:rsidR="0056177A" w:rsidRPr="00E45BF6" w14:paraId="733E77FD" w14:textId="77777777" w:rsidTr="0056177A">
        <w:tc>
          <w:tcPr>
            <w:tcW w:w="141" w:type="pct"/>
            <w:tcBorders>
              <w:top w:val="nil"/>
              <w:left w:val="nil"/>
              <w:right w:val="nil"/>
            </w:tcBorders>
          </w:tcPr>
          <w:p w14:paraId="10FA3196" w14:textId="77777777" w:rsidR="0056177A" w:rsidRPr="00FD7C1D" w:rsidRDefault="0056177A" w:rsidP="00591A53">
            <w:pPr>
              <w:rPr>
                <w:sz w:val="24"/>
                <w:szCs w:val="24"/>
                <w:lang w:val="es-AR"/>
              </w:rPr>
            </w:pPr>
          </w:p>
        </w:tc>
        <w:tc>
          <w:tcPr>
            <w:tcW w:w="1503" w:type="pct"/>
            <w:vMerge w:val="restart"/>
            <w:tcBorders>
              <w:top w:val="nil"/>
              <w:left w:val="nil"/>
              <w:right w:val="nil"/>
            </w:tcBorders>
          </w:tcPr>
          <w:p w14:paraId="694D01DC" w14:textId="77777777" w:rsidR="0056177A" w:rsidRDefault="0056177A" w:rsidP="0056177A">
            <w:pPr>
              <w:rPr>
                <w:sz w:val="24"/>
                <w:szCs w:val="24"/>
                <w:lang w:val="es-AR"/>
              </w:rPr>
            </w:pPr>
            <w:r>
              <w:rPr>
                <w:sz w:val="24"/>
                <w:szCs w:val="24"/>
                <w:lang w:val="es-AR"/>
              </w:rPr>
              <w:t xml:space="preserve">1. b. </w:t>
            </w:r>
            <w:r w:rsidRPr="00FD7C1D">
              <w:rPr>
                <w:sz w:val="24"/>
                <w:szCs w:val="24"/>
                <w:lang w:val="es-AR"/>
              </w:rPr>
              <w:t xml:space="preserve">Demostrar que puede </w:t>
            </w:r>
          </w:p>
          <w:p w14:paraId="4A4D41DE" w14:textId="77777777" w:rsidR="0056177A" w:rsidRDefault="0056177A" w:rsidP="00591A53">
            <w:pPr>
              <w:rPr>
                <w:sz w:val="24"/>
                <w:szCs w:val="24"/>
                <w:lang w:val="es-AR"/>
              </w:rPr>
            </w:pPr>
            <w:r w:rsidRPr="00FD7C1D">
              <w:rPr>
                <w:sz w:val="24"/>
                <w:szCs w:val="24"/>
                <w:lang w:val="es-AR"/>
              </w:rPr>
              <w:t xml:space="preserve">incorporar estudiantes como discípulos </w:t>
            </w:r>
            <w:r>
              <w:rPr>
                <w:sz w:val="24"/>
                <w:szCs w:val="24"/>
                <w:lang w:val="es-AR"/>
              </w:rPr>
              <w:t>a sus proyectos de investigac.</w:t>
            </w:r>
          </w:p>
        </w:tc>
        <w:tc>
          <w:tcPr>
            <w:tcW w:w="857" w:type="pct"/>
            <w:vMerge/>
            <w:tcBorders>
              <w:left w:val="nil"/>
              <w:right w:val="nil"/>
            </w:tcBorders>
          </w:tcPr>
          <w:p w14:paraId="10E4BF89" w14:textId="77777777" w:rsidR="0056177A" w:rsidRPr="00FD7C1D" w:rsidRDefault="0056177A" w:rsidP="00591A53">
            <w:pPr>
              <w:rPr>
                <w:sz w:val="24"/>
                <w:szCs w:val="24"/>
                <w:lang w:val="es-AR"/>
              </w:rPr>
            </w:pPr>
          </w:p>
        </w:tc>
        <w:tc>
          <w:tcPr>
            <w:tcW w:w="143" w:type="pct"/>
            <w:tcBorders>
              <w:top w:val="nil"/>
              <w:left w:val="nil"/>
              <w:right w:val="nil"/>
            </w:tcBorders>
          </w:tcPr>
          <w:p w14:paraId="3294B519" w14:textId="77777777" w:rsidR="0056177A" w:rsidRPr="00FD7C1D" w:rsidRDefault="0056177A" w:rsidP="00591A53">
            <w:pPr>
              <w:rPr>
                <w:sz w:val="24"/>
                <w:szCs w:val="24"/>
                <w:lang w:val="es-AR"/>
              </w:rPr>
            </w:pPr>
          </w:p>
        </w:tc>
        <w:tc>
          <w:tcPr>
            <w:tcW w:w="2356" w:type="pct"/>
            <w:tcBorders>
              <w:top w:val="nil"/>
              <w:left w:val="nil"/>
              <w:bottom w:val="nil"/>
              <w:right w:val="nil"/>
            </w:tcBorders>
          </w:tcPr>
          <w:p w14:paraId="0DF4611E" w14:textId="77777777" w:rsidR="0056177A" w:rsidRPr="00FD7C1D" w:rsidRDefault="0056177A" w:rsidP="00591A53">
            <w:pPr>
              <w:rPr>
                <w:sz w:val="24"/>
                <w:szCs w:val="24"/>
                <w:lang w:val="es-AR"/>
              </w:rPr>
            </w:pPr>
            <w:r w:rsidRPr="00FD7C1D">
              <w:rPr>
                <w:sz w:val="24"/>
                <w:szCs w:val="24"/>
                <w:lang w:val="es-AR"/>
              </w:rPr>
              <w:t>Talleres de investigación</w:t>
            </w:r>
          </w:p>
        </w:tc>
      </w:tr>
      <w:tr w:rsidR="0056177A" w:rsidRPr="005D3A65" w14:paraId="553D11C0" w14:textId="77777777" w:rsidTr="0056177A">
        <w:tc>
          <w:tcPr>
            <w:tcW w:w="141" w:type="pct"/>
            <w:vMerge w:val="restart"/>
            <w:tcBorders>
              <w:left w:val="nil"/>
              <w:right w:val="nil"/>
            </w:tcBorders>
          </w:tcPr>
          <w:p w14:paraId="3E8E18AD" w14:textId="77777777" w:rsidR="0056177A" w:rsidRPr="00FD7C1D" w:rsidRDefault="0056177A" w:rsidP="00591A53">
            <w:pPr>
              <w:rPr>
                <w:sz w:val="24"/>
                <w:szCs w:val="24"/>
                <w:lang w:val="es-AR"/>
              </w:rPr>
            </w:pPr>
          </w:p>
        </w:tc>
        <w:tc>
          <w:tcPr>
            <w:tcW w:w="1503" w:type="pct"/>
            <w:vMerge/>
            <w:tcBorders>
              <w:left w:val="nil"/>
              <w:right w:val="nil"/>
            </w:tcBorders>
          </w:tcPr>
          <w:p w14:paraId="6C5570BF" w14:textId="77777777" w:rsidR="0056177A" w:rsidRDefault="0056177A" w:rsidP="00591A53">
            <w:pPr>
              <w:rPr>
                <w:sz w:val="24"/>
                <w:szCs w:val="24"/>
                <w:lang w:val="es-AR"/>
              </w:rPr>
            </w:pPr>
          </w:p>
        </w:tc>
        <w:tc>
          <w:tcPr>
            <w:tcW w:w="857" w:type="pct"/>
            <w:vMerge/>
            <w:tcBorders>
              <w:left w:val="nil"/>
              <w:right w:val="nil"/>
            </w:tcBorders>
          </w:tcPr>
          <w:p w14:paraId="24D34FAA" w14:textId="77777777" w:rsidR="0056177A" w:rsidRPr="00FD7C1D" w:rsidRDefault="0056177A" w:rsidP="00591A53">
            <w:pPr>
              <w:rPr>
                <w:sz w:val="24"/>
                <w:szCs w:val="24"/>
                <w:lang w:val="es-AR"/>
              </w:rPr>
            </w:pPr>
          </w:p>
        </w:tc>
        <w:tc>
          <w:tcPr>
            <w:tcW w:w="143" w:type="pct"/>
            <w:tcBorders>
              <w:left w:val="nil"/>
              <w:right w:val="nil"/>
            </w:tcBorders>
          </w:tcPr>
          <w:p w14:paraId="59A40566" w14:textId="77777777" w:rsidR="0056177A" w:rsidRPr="00FD7C1D" w:rsidRDefault="0056177A" w:rsidP="00591A53">
            <w:pPr>
              <w:rPr>
                <w:sz w:val="24"/>
                <w:szCs w:val="24"/>
                <w:lang w:val="es-AR"/>
              </w:rPr>
            </w:pPr>
          </w:p>
        </w:tc>
        <w:tc>
          <w:tcPr>
            <w:tcW w:w="2356" w:type="pct"/>
            <w:tcBorders>
              <w:top w:val="nil"/>
              <w:left w:val="nil"/>
              <w:bottom w:val="nil"/>
              <w:right w:val="nil"/>
            </w:tcBorders>
          </w:tcPr>
          <w:p w14:paraId="046FEF54" w14:textId="77777777" w:rsidR="0056177A" w:rsidRPr="00FD7C1D" w:rsidRDefault="0056177A" w:rsidP="00591A53">
            <w:pPr>
              <w:rPr>
                <w:sz w:val="24"/>
                <w:szCs w:val="24"/>
                <w:lang w:val="es-AR"/>
              </w:rPr>
            </w:pPr>
            <w:r w:rsidRPr="00FD7C1D">
              <w:rPr>
                <w:sz w:val="24"/>
                <w:szCs w:val="24"/>
                <w:lang w:val="es-AR"/>
              </w:rPr>
              <w:t>Foros de participación docente y  estudiantil</w:t>
            </w:r>
          </w:p>
        </w:tc>
      </w:tr>
      <w:tr w:rsidR="0056177A" w:rsidRPr="005D3A65" w14:paraId="0026A5E3" w14:textId="77777777" w:rsidTr="0056177A">
        <w:tc>
          <w:tcPr>
            <w:tcW w:w="141" w:type="pct"/>
            <w:vMerge/>
            <w:tcBorders>
              <w:left w:val="nil"/>
              <w:right w:val="nil"/>
            </w:tcBorders>
          </w:tcPr>
          <w:p w14:paraId="22DEE159" w14:textId="77777777" w:rsidR="0056177A" w:rsidRPr="00FD7C1D" w:rsidRDefault="0056177A" w:rsidP="00591A53">
            <w:pPr>
              <w:rPr>
                <w:sz w:val="24"/>
                <w:szCs w:val="24"/>
                <w:lang w:val="es-AR"/>
              </w:rPr>
            </w:pPr>
          </w:p>
        </w:tc>
        <w:tc>
          <w:tcPr>
            <w:tcW w:w="1503" w:type="pct"/>
            <w:vMerge/>
            <w:tcBorders>
              <w:left w:val="nil"/>
              <w:right w:val="nil"/>
            </w:tcBorders>
          </w:tcPr>
          <w:p w14:paraId="5B77CAB4" w14:textId="77777777" w:rsidR="0056177A" w:rsidRDefault="0056177A" w:rsidP="00591A53">
            <w:pPr>
              <w:rPr>
                <w:sz w:val="24"/>
                <w:szCs w:val="24"/>
                <w:lang w:val="es-AR"/>
              </w:rPr>
            </w:pPr>
          </w:p>
        </w:tc>
        <w:tc>
          <w:tcPr>
            <w:tcW w:w="857" w:type="pct"/>
            <w:vMerge/>
            <w:tcBorders>
              <w:left w:val="nil"/>
              <w:right w:val="nil"/>
            </w:tcBorders>
          </w:tcPr>
          <w:p w14:paraId="1DA83E26" w14:textId="77777777" w:rsidR="0056177A" w:rsidRPr="00FD7C1D" w:rsidRDefault="0056177A" w:rsidP="00591A53">
            <w:pPr>
              <w:rPr>
                <w:sz w:val="24"/>
                <w:szCs w:val="24"/>
                <w:lang w:val="es-AR"/>
              </w:rPr>
            </w:pPr>
          </w:p>
        </w:tc>
        <w:tc>
          <w:tcPr>
            <w:tcW w:w="143" w:type="pct"/>
            <w:tcBorders>
              <w:left w:val="nil"/>
              <w:right w:val="nil"/>
            </w:tcBorders>
          </w:tcPr>
          <w:p w14:paraId="5A64FAB7" w14:textId="77777777" w:rsidR="0056177A" w:rsidRPr="00FD7C1D" w:rsidRDefault="0056177A" w:rsidP="00591A53">
            <w:pPr>
              <w:rPr>
                <w:sz w:val="24"/>
                <w:szCs w:val="24"/>
                <w:lang w:val="es-AR"/>
              </w:rPr>
            </w:pPr>
          </w:p>
        </w:tc>
        <w:tc>
          <w:tcPr>
            <w:tcW w:w="2356" w:type="pct"/>
            <w:tcBorders>
              <w:top w:val="nil"/>
              <w:left w:val="nil"/>
              <w:right w:val="nil"/>
            </w:tcBorders>
          </w:tcPr>
          <w:p w14:paraId="6EF3202F" w14:textId="77777777" w:rsidR="0056177A" w:rsidRPr="00FD7C1D" w:rsidRDefault="0056177A" w:rsidP="00591A53">
            <w:pPr>
              <w:rPr>
                <w:sz w:val="24"/>
                <w:szCs w:val="24"/>
                <w:lang w:val="es-AR"/>
              </w:rPr>
            </w:pPr>
          </w:p>
        </w:tc>
      </w:tr>
    </w:tbl>
    <w:p w14:paraId="65B69DD9" w14:textId="77777777" w:rsidR="00643F1C" w:rsidRPr="00157851" w:rsidRDefault="00643F1C">
      <w:pPr>
        <w:rPr>
          <w:lang w:val="es-AR"/>
        </w:rPr>
      </w:pPr>
    </w:p>
    <w:p w14:paraId="29D28A5E" w14:textId="77777777" w:rsidR="00643F1C" w:rsidRPr="00157851" w:rsidRDefault="00643F1C">
      <w:pPr>
        <w:rPr>
          <w:lang w:val="es-AR"/>
        </w:rPr>
      </w:pPr>
    </w:p>
    <w:tbl>
      <w:tblPr>
        <w:tblStyle w:val="Tablaconcuadrcula"/>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341"/>
        <w:gridCol w:w="2732"/>
        <w:gridCol w:w="2013"/>
        <w:gridCol w:w="341"/>
        <w:gridCol w:w="4496"/>
      </w:tblGrid>
      <w:tr w:rsidR="0056177A" w:rsidRPr="005D3A65" w14:paraId="09309D99" w14:textId="77777777" w:rsidTr="00157851">
        <w:tc>
          <w:tcPr>
            <w:tcW w:w="141" w:type="pct"/>
            <w:shd w:val="clear" w:color="auto" w:fill="CC99FF"/>
          </w:tcPr>
          <w:p w14:paraId="0D12F5AB" w14:textId="77777777" w:rsidR="00643F1C" w:rsidRPr="00FD7C1D" w:rsidRDefault="00643F1C" w:rsidP="00824456">
            <w:pPr>
              <w:jc w:val="center"/>
              <w:rPr>
                <w:b/>
                <w:sz w:val="24"/>
                <w:szCs w:val="24"/>
                <w:lang w:val="es-AR"/>
              </w:rPr>
            </w:pPr>
          </w:p>
        </w:tc>
        <w:tc>
          <w:tcPr>
            <w:tcW w:w="1396" w:type="pct"/>
            <w:shd w:val="clear" w:color="auto" w:fill="CC99FF"/>
          </w:tcPr>
          <w:p w14:paraId="2B675978" w14:textId="77777777" w:rsidR="00643F1C" w:rsidRPr="00FD7C1D" w:rsidRDefault="00643F1C" w:rsidP="00824456">
            <w:pPr>
              <w:jc w:val="center"/>
              <w:rPr>
                <w:b/>
                <w:sz w:val="24"/>
                <w:szCs w:val="24"/>
                <w:lang w:val="es-AR"/>
              </w:rPr>
            </w:pPr>
            <w:r w:rsidRPr="00FD7C1D">
              <w:rPr>
                <w:b/>
                <w:sz w:val="24"/>
                <w:szCs w:val="24"/>
                <w:lang w:val="es-AR"/>
              </w:rPr>
              <w:t xml:space="preserve">Mínimos </w:t>
            </w:r>
          </w:p>
        </w:tc>
        <w:tc>
          <w:tcPr>
            <w:tcW w:w="1034" w:type="pct"/>
            <w:shd w:val="clear" w:color="auto" w:fill="CC99FF"/>
          </w:tcPr>
          <w:p w14:paraId="36E01AD9" w14:textId="77777777" w:rsidR="00643F1C" w:rsidRPr="00FD7C1D" w:rsidRDefault="00643F1C" w:rsidP="00824456">
            <w:pPr>
              <w:jc w:val="center"/>
              <w:rPr>
                <w:b/>
                <w:sz w:val="24"/>
                <w:szCs w:val="24"/>
                <w:lang w:val="es-AR"/>
              </w:rPr>
            </w:pPr>
            <w:r w:rsidRPr="00FD7C1D">
              <w:rPr>
                <w:b/>
                <w:sz w:val="24"/>
                <w:szCs w:val="24"/>
                <w:lang w:val="es-AR"/>
              </w:rPr>
              <w:t>Cómo lo</w:t>
            </w:r>
            <w:r>
              <w:rPr>
                <w:b/>
                <w:sz w:val="24"/>
                <w:szCs w:val="24"/>
                <w:lang w:val="es-AR"/>
              </w:rPr>
              <w:t>s</w:t>
            </w:r>
            <w:r w:rsidRPr="00FD7C1D">
              <w:rPr>
                <w:b/>
                <w:sz w:val="24"/>
                <w:szCs w:val="24"/>
                <w:lang w:val="es-AR"/>
              </w:rPr>
              <w:t xml:space="preserve"> demuestra el docente</w:t>
            </w:r>
          </w:p>
        </w:tc>
        <w:tc>
          <w:tcPr>
            <w:tcW w:w="144" w:type="pct"/>
            <w:shd w:val="clear" w:color="auto" w:fill="CC99FF"/>
          </w:tcPr>
          <w:p w14:paraId="4E72D0E5" w14:textId="77777777" w:rsidR="00643F1C" w:rsidRPr="00FD7C1D" w:rsidRDefault="00643F1C" w:rsidP="00824456">
            <w:pPr>
              <w:jc w:val="center"/>
              <w:rPr>
                <w:b/>
                <w:sz w:val="24"/>
                <w:szCs w:val="24"/>
                <w:lang w:val="es-AR"/>
              </w:rPr>
            </w:pPr>
          </w:p>
        </w:tc>
        <w:tc>
          <w:tcPr>
            <w:tcW w:w="2285" w:type="pct"/>
            <w:tcBorders>
              <w:bottom w:val="single" w:sz="4" w:space="0" w:color="auto"/>
            </w:tcBorders>
            <w:shd w:val="clear" w:color="auto" w:fill="CC99FF"/>
          </w:tcPr>
          <w:p w14:paraId="25C4C7C5" w14:textId="77777777" w:rsidR="00643F1C" w:rsidRPr="00FD7C1D" w:rsidRDefault="00643F1C" w:rsidP="00824456">
            <w:pPr>
              <w:jc w:val="center"/>
              <w:rPr>
                <w:b/>
                <w:sz w:val="24"/>
                <w:szCs w:val="24"/>
                <w:lang w:val="es-AR"/>
              </w:rPr>
            </w:pPr>
            <w:r w:rsidRPr="00FD7C1D">
              <w:rPr>
                <w:b/>
                <w:sz w:val="24"/>
                <w:szCs w:val="24"/>
                <w:lang w:val="es-AR"/>
              </w:rPr>
              <w:t>Qué ofrecer</w:t>
            </w:r>
            <w:r>
              <w:rPr>
                <w:b/>
                <w:sz w:val="24"/>
                <w:szCs w:val="24"/>
                <w:lang w:val="es-AR"/>
              </w:rPr>
              <w:t>á la UM</w:t>
            </w:r>
            <w:r w:rsidRPr="00FD7C1D">
              <w:rPr>
                <w:b/>
                <w:sz w:val="24"/>
                <w:szCs w:val="24"/>
                <w:lang w:val="es-AR"/>
              </w:rPr>
              <w:t xml:space="preserve"> para ayudar</w:t>
            </w:r>
            <w:r>
              <w:rPr>
                <w:b/>
                <w:sz w:val="24"/>
                <w:szCs w:val="24"/>
                <w:lang w:val="es-AR"/>
              </w:rPr>
              <w:t xml:space="preserve"> a alcanzarlos</w:t>
            </w:r>
          </w:p>
        </w:tc>
      </w:tr>
      <w:tr w:rsidR="0056177A" w:rsidRPr="005D3A65" w14:paraId="5B580E5D" w14:textId="77777777" w:rsidTr="00157851">
        <w:tc>
          <w:tcPr>
            <w:tcW w:w="141" w:type="pct"/>
          </w:tcPr>
          <w:p w14:paraId="291A9F92" w14:textId="56E056FA" w:rsidR="00157851" w:rsidRPr="00FD7C1D" w:rsidRDefault="00BA64FA" w:rsidP="00591A53">
            <w:pPr>
              <w:rPr>
                <w:sz w:val="24"/>
                <w:szCs w:val="24"/>
                <w:lang w:val="es-AR"/>
              </w:rPr>
            </w:pPr>
            <w:r>
              <w:rPr>
                <w:sz w:val="24"/>
                <w:szCs w:val="24"/>
                <w:lang w:val="es-AR"/>
              </w:rPr>
              <w:t>X</w:t>
            </w:r>
          </w:p>
        </w:tc>
        <w:tc>
          <w:tcPr>
            <w:tcW w:w="1396" w:type="pct"/>
            <w:vMerge w:val="restart"/>
          </w:tcPr>
          <w:p w14:paraId="7D686539" w14:textId="77777777" w:rsidR="00157851" w:rsidRPr="00FD7C1D" w:rsidRDefault="00157851" w:rsidP="00591A53">
            <w:pPr>
              <w:rPr>
                <w:sz w:val="24"/>
                <w:szCs w:val="24"/>
                <w:lang w:val="es-AR"/>
              </w:rPr>
            </w:pPr>
            <w:r>
              <w:rPr>
                <w:sz w:val="24"/>
                <w:szCs w:val="24"/>
                <w:lang w:val="es-AR"/>
              </w:rPr>
              <w:t>2</w:t>
            </w:r>
            <w:r w:rsidRPr="00FD7C1D">
              <w:rPr>
                <w:sz w:val="24"/>
                <w:szCs w:val="24"/>
                <w:lang w:val="es-AR"/>
              </w:rPr>
              <w:t>. Demostrar el dominio de la teoría de la didáctica</w:t>
            </w:r>
          </w:p>
        </w:tc>
        <w:tc>
          <w:tcPr>
            <w:tcW w:w="1034" w:type="pct"/>
            <w:vMerge w:val="restart"/>
          </w:tcPr>
          <w:p w14:paraId="29003CF6" w14:textId="77777777" w:rsidR="00157851" w:rsidRPr="00FD7C1D" w:rsidRDefault="00157851" w:rsidP="00643F1C">
            <w:pPr>
              <w:rPr>
                <w:sz w:val="24"/>
                <w:szCs w:val="24"/>
                <w:lang w:val="es-AR"/>
              </w:rPr>
            </w:pPr>
            <w:r>
              <w:rPr>
                <w:sz w:val="24"/>
                <w:szCs w:val="24"/>
                <w:lang w:val="es-AR"/>
              </w:rPr>
              <w:t>· Rindió e</w:t>
            </w:r>
            <w:r w:rsidRPr="00FD7C1D">
              <w:rPr>
                <w:sz w:val="24"/>
                <w:szCs w:val="24"/>
                <w:lang w:val="es-AR"/>
              </w:rPr>
              <w:t xml:space="preserve">xamen </w:t>
            </w:r>
          </w:p>
          <w:p w14:paraId="092F6996" w14:textId="77777777" w:rsidR="00157851" w:rsidRPr="00FD7C1D" w:rsidRDefault="00157851" w:rsidP="00643F1C">
            <w:pPr>
              <w:rPr>
                <w:sz w:val="24"/>
                <w:szCs w:val="24"/>
                <w:lang w:val="es-AR"/>
              </w:rPr>
            </w:pPr>
            <w:r>
              <w:rPr>
                <w:sz w:val="24"/>
                <w:szCs w:val="24"/>
                <w:lang w:val="es-AR"/>
              </w:rPr>
              <w:t xml:space="preserve">· </w:t>
            </w:r>
            <w:r w:rsidRPr="00FD7C1D">
              <w:rPr>
                <w:sz w:val="24"/>
                <w:szCs w:val="24"/>
                <w:lang w:val="es-AR"/>
              </w:rPr>
              <w:t>Ensayo en portafolio docente</w:t>
            </w:r>
          </w:p>
        </w:tc>
        <w:tc>
          <w:tcPr>
            <w:tcW w:w="144" w:type="pct"/>
          </w:tcPr>
          <w:p w14:paraId="7AF24627" w14:textId="2A5D4301" w:rsidR="00157851" w:rsidRPr="00FD7C1D" w:rsidRDefault="00BA64FA" w:rsidP="00591A53">
            <w:pPr>
              <w:rPr>
                <w:sz w:val="24"/>
                <w:szCs w:val="24"/>
                <w:lang w:val="es-AR"/>
              </w:rPr>
            </w:pPr>
            <w:r>
              <w:rPr>
                <w:sz w:val="24"/>
                <w:szCs w:val="24"/>
                <w:lang w:val="es-AR"/>
              </w:rPr>
              <w:t>X</w:t>
            </w:r>
          </w:p>
        </w:tc>
        <w:tc>
          <w:tcPr>
            <w:tcW w:w="2285" w:type="pct"/>
            <w:tcBorders>
              <w:bottom w:val="nil"/>
            </w:tcBorders>
          </w:tcPr>
          <w:p w14:paraId="3B7A3BE2" w14:textId="77777777" w:rsidR="00157851" w:rsidRPr="00FD7C1D" w:rsidRDefault="00157851" w:rsidP="00591A53">
            <w:pPr>
              <w:rPr>
                <w:sz w:val="24"/>
                <w:szCs w:val="24"/>
                <w:lang w:val="es-AR"/>
              </w:rPr>
            </w:pPr>
            <w:r w:rsidRPr="00FD7C1D">
              <w:rPr>
                <w:sz w:val="24"/>
                <w:szCs w:val="24"/>
                <w:lang w:val="es-AR"/>
              </w:rPr>
              <w:t>Semina</w:t>
            </w:r>
            <w:r>
              <w:rPr>
                <w:sz w:val="24"/>
                <w:szCs w:val="24"/>
                <w:lang w:val="es-AR"/>
              </w:rPr>
              <w:t>rio-taller de teoría didáctica</w:t>
            </w:r>
          </w:p>
        </w:tc>
      </w:tr>
      <w:tr w:rsidR="0056177A" w:rsidRPr="005D3A65" w14:paraId="4BB1731E" w14:textId="77777777" w:rsidTr="00157851">
        <w:tc>
          <w:tcPr>
            <w:tcW w:w="141" w:type="pct"/>
            <w:vMerge w:val="restart"/>
          </w:tcPr>
          <w:p w14:paraId="5C2BE7A4" w14:textId="77777777" w:rsidR="00157851" w:rsidRPr="00FD7C1D" w:rsidRDefault="00157851" w:rsidP="00591A53">
            <w:pPr>
              <w:rPr>
                <w:sz w:val="24"/>
                <w:szCs w:val="24"/>
                <w:lang w:val="es-AR"/>
              </w:rPr>
            </w:pPr>
          </w:p>
        </w:tc>
        <w:tc>
          <w:tcPr>
            <w:tcW w:w="1396" w:type="pct"/>
            <w:vMerge/>
          </w:tcPr>
          <w:p w14:paraId="1B6260F6" w14:textId="77777777" w:rsidR="00157851" w:rsidRPr="00FD7C1D" w:rsidRDefault="00157851" w:rsidP="00591A53">
            <w:pPr>
              <w:rPr>
                <w:sz w:val="24"/>
                <w:szCs w:val="24"/>
                <w:lang w:val="es-AR"/>
              </w:rPr>
            </w:pPr>
          </w:p>
        </w:tc>
        <w:tc>
          <w:tcPr>
            <w:tcW w:w="1034" w:type="pct"/>
            <w:vMerge/>
          </w:tcPr>
          <w:p w14:paraId="282E83CD" w14:textId="77777777" w:rsidR="00157851" w:rsidRPr="00FD7C1D" w:rsidRDefault="00157851" w:rsidP="00591A53">
            <w:pPr>
              <w:rPr>
                <w:sz w:val="24"/>
                <w:szCs w:val="24"/>
                <w:lang w:val="es-AR"/>
              </w:rPr>
            </w:pPr>
          </w:p>
        </w:tc>
        <w:tc>
          <w:tcPr>
            <w:tcW w:w="144" w:type="pct"/>
          </w:tcPr>
          <w:p w14:paraId="1B831F6C" w14:textId="77777777" w:rsidR="00157851" w:rsidRPr="00FD7C1D" w:rsidRDefault="00157851" w:rsidP="00591A53">
            <w:pPr>
              <w:rPr>
                <w:sz w:val="24"/>
                <w:szCs w:val="24"/>
                <w:lang w:val="es-AR"/>
              </w:rPr>
            </w:pPr>
          </w:p>
        </w:tc>
        <w:tc>
          <w:tcPr>
            <w:tcW w:w="2285" w:type="pct"/>
            <w:tcBorders>
              <w:top w:val="nil"/>
              <w:bottom w:val="nil"/>
            </w:tcBorders>
          </w:tcPr>
          <w:p w14:paraId="105944CF" w14:textId="77777777" w:rsidR="00157851" w:rsidRPr="00FD7C1D" w:rsidRDefault="00157851" w:rsidP="00591A53">
            <w:pPr>
              <w:rPr>
                <w:sz w:val="24"/>
                <w:szCs w:val="24"/>
                <w:lang w:val="es-AR"/>
              </w:rPr>
            </w:pPr>
            <w:r w:rsidRPr="00FD7C1D">
              <w:rPr>
                <w:sz w:val="24"/>
                <w:szCs w:val="24"/>
                <w:lang w:val="es-AR"/>
              </w:rPr>
              <w:t>Materiales en el CREA (crea.um.edu.mx)</w:t>
            </w:r>
          </w:p>
        </w:tc>
      </w:tr>
      <w:tr w:rsidR="0056177A" w:rsidRPr="00A236BE" w14:paraId="669912A0" w14:textId="77777777" w:rsidTr="00157851">
        <w:tc>
          <w:tcPr>
            <w:tcW w:w="141" w:type="pct"/>
            <w:vMerge/>
          </w:tcPr>
          <w:p w14:paraId="719A2F65" w14:textId="77777777" w:rsidR="00157851" w:rsidRPr="00FD7C1D" w:rsidRDefault="00157851" w:rsidP="00591A53">
            <w:pPr>
              <w:rPr>
                <w:sz w:val="24"/>
                <w:szCs w:val="24"/>
                <w:lang w:val="es-AR"/>
              </w:rPr>
            </w:pPr>
          </w:p>
        </w:tc>
        <w:tc>
          <w:tcPr>
            <w:tcW w:w="1396" w:type="pct"/>
            <w:vMerge/>
          </w:tcPr>
          <w:p w14:paraId="43192C4E" w14:textId="77777777" w:rsidR="00157851" w:rsidRPr="00FD7C1D" w:rsidRDefault="00157851" w:rsidP="00591A53">
            <w:pPr>
              <w:rPr>
                <w:sz w:val="24"/>
                <w:szCs w:val="24"/>
                <w:lang w:val="es-AR"/>
              </w:rPr>
            </w:pPr>
          </w:p>
        </w:tc>
        <w:tc>
          <w:tcPr>
            <w:tcW w:w="1034" w:type="pct"/>
            <w:vMerge/>
          </w:tcPr>
          <w:p w14:paraId="37C5747E" w14:textId="77777777" w:rsidR="00157851" w:rsidRPr="00FD7C1D" w:rsidRDefault="00157851" w:rsidP="00591A53">
            <w:pPr>
              <w:rPr>
                <w:sz w:val="24"/>
                <w:szCs w:val="24"/>
                <w:lang w:val="es-AR"/>
              </w:rPr>
            </w:pPr>
          </w:p>
        </w:tc>
        <w:tc>
          <w:tcPr>
            <w:tcW w:w="144" w:type="pct"/>
          </w:tcPr>
          <w:p w14:paraId="2D12DC8B" w14:textId="77777777" w:rsidR="00157851" w:rsidRPr="00FD7C1D" w:rsidRDefault="00157851" w:rsidP="00591A53">
            <w:pPr>
              <w:rPr>
                <w:sz w:val="24"/>
                <w:szCs w:val="24"/>
                <w:lang w:val="es-AR"/>
              </w:rPr>
            </w:pPr>
          </w:p>
        </w:tc>
        <w:tc>
          <w:tcPr>
            <w:tcW w:w="2285" w:type="pct"/>
            <w:tcBorders>
              <w:top w:val="nil"/>
              <w:bottom w:val="nil"/>
            </w:tcBorders>
          </w:tcPr>
          <w:p w14:paraId="47A38102" w14:textId="77777777" w:rsidR="00157851" w:rsidRPr="00FD7C1D" w:rsidRDefault="00157851" w:rsidP="00591A53">
            <w:pPr>
              <w:rPr>
                <w:sz w:val="24"/>
                <w:szCs w:val="24"/>
                <w:lang w:val="es-AR"/>
              </w:rPr>
            </w:pPr>
            <w:r>
              <w:rPr>
                <w:sz w:val="24"/>
                <w:szCs w:val="24"/>
                <w:lang w:val="es-AR"/>
              </w:rPr>
              <w:t>Atención a demanda</w:t>
            </w:r>
          </w:p>
        </w:tc>
      </w:tr>
      <w:tr w:rsidR="0056177A" w:rsidRPr="00A236BE" w14:paraId="7B907A57" w14:textId="77777777" w:rsidTr="00157851">
        <w:tc>
          <w:tcPr>
            <w:tcW w:w="141" w:type="pct"/>
            <w:vMerge/>
          </w:tcPr>
          <w:p w14:paraId="196C695B" w14:textId="77777777" w:rsidR="00157851" w:rsidRPr="00FD7C1D" w:rsidRDefault="00157851" w:rsidP="00591A53">
            <w:pPr>
              <w:rPr>
                <w:sz w:val="24"/>
                <w:szCs w:val="24"/>
                <w:lang w:val="es-AR"/>
              </w:rPr>
            </w:pPr>
          </w:p>
        </w:tc>
        <w:tc>
          <w:tcPr>
            <w:tcW w:w="1396" w:type="pct"/>
            <w:vMerge/>
          </w:tcPr>
          <w:p w14:paraId="6F128ABE" w14:textId="77777777" w:rsidR="00157851" w:rsidRPr="00FD7C1D" w:rsidRDefault="00157851" w:rsidP="00591A53">
            <w:pPr>
              <w:rPr>
                <w:sz w:val="24"/>
                <w:szCs w:val="24"/>
                <w:lang w:val="es-AR"/>
              </w:rPr>
            </w:pPr>
          </w:p>
        </w:tc>
        <w:tc>
          <w:tcPr>
            <w:tcW w:w="1034" w:type="pct"/>
            <w:vMerge/>
          </w:tcPr>
          <w:p w14:paraId="35618E30" w14:textId="77777777" w:rsidR="00157851" w:rsidRPr="00FD7C1D" w:rsidRDefault="00157851" w:rsidP="00591A53">
            <w:pPr>
              <w:rPr>
                <w:sz w:val="24"/>
                <w:szCs w:val="24"/>
                <w:lang w:val="es-AR"/>
              </w:rPr>
            </w:pPr>
          </w:p>
        </w:tc>
        <w:tc>
          <w:tcPr>
            <w:tcW w:w="144" w:type="pct"/>
          </w:tcPr>
          <w:p w14:paraId="7A98A851" w14:textId="77777777" w:rsidR="00157851" w:rsidRPr="00157851" w:rsidRDefault="00157851" w:rsidP="00591A53">
            <w:pPr>
              <w:rPr>
                <w:sz w:val="14"/>
                <w:szCs w:val="24"/>
                <w:lang w:val="es-AR"/>
              </w:rPr>
            </w:pPr>
          </w:p>
        </w:tc>
        <w:tc>
          <w:tcPr>
            <w:tcW w:w="2285" w:type="pct"/>
            <w:tcBorders>
              <w:top w:val="nil"/>
              <w:bottom w:val="single" w:sz="4" w:space="0" w:color="auto"/>
            </w:tcBorders>
          </w:tcPr>
          <w:p w14:paraId="4D7E264F" w14:textId="77777777" w:rsidR="00157851" w:rsidRPr="00157851" w:rsidRDefault="00157851" w:rsidP="00591A53">
            <w:pPr>
              <w:rPr>
                <w:sz w:val="14"/>
                <w:szCs w:val="24"/>
                <w:lang w:val="es-AR"/>
              </w:rPr>
            </w:pPr>
          </w:p>
        </w:tc>
      </w:tr>
      <w:tr w:rsidR="0056177A" w:rsidRPr="005D3A65" w14:paraId="5D47AAA5" w14:textId="77777777" w:rsidTr="00B306CC">
        <w:tc>
          <w:tcPr>
            <w:tcW w:w="141" w:type="pct"/>
            <w:tcBorders>
              <w:bottom w:val="single" w:sz="4" w:space="0" w:color="auto"/>
            </w:tcBorders>
          </w:tcPr>
          <w:p w14:paraId="70B24D0B" w14:textId="75532B07" w:rsidR="00157851" w:rsidRPr="00FD7C1D" w:rsidRDefault="00BA64FA" w:rsidP="00591A53">
            <w:pPr>
              <w:rPr>
                <w:sz w:val="24"/>
                <w:szCs w:val="24"/>
                <w:lang w:val="es-AR"/>
              </w:rPr>
            </w:pPr>
            <w:r>
              <w:rPr>
                <w:sz w:val="24"/>
                <w:szCs w:val="24"/>
                <w:lang w:val="es-AR"/>
              </w:rPr>
              <w:t>X</w:t>
            </w:r>
          </w:p>
        </w:tc>
        <w:tc>
          <w:tcPr>
            <w:tcW w:w="1396" w:type="pct"/>
            <w:vMerge w:val="restart"/>
          </w:tcPr>
          <w:p w14:paraId="03429F81" w14:textId="77777777" w:rsidR="00157851" w:rsidRPr="00FD7C1D" w:rsidRDefault="00157851" w:rsidP="00CD18BA">
            <w:pPr>
              <w:rPr>
                <w:sz w:val="24"/>
                <w:szCs w:val="24"/>
                <w:lang w:val="es-AR"/>
              </w:rPr>
            </w:pPr>
            <w:r>
              <w:rPr>
                <w:sz w:val="24"/>
                <w:szCs w:val="24"/>
                <w:lang w:val="es-AR"/>
              </w:rPr>
              <w:t>3</w:t>
            </w:r>
            <w:r w:rsidRPr="00FD7C1D">
              <w:rPr>
                <w:sz w:val="24"/>
                <w:szCs w:val="24"/>
                <w:lang w:val="es-AR"/>
              </w:rPr>
              <w:t xml:space="preserve">. Demostrar que puede guiar a un estudiante en su proyecto educativo 2018 (conoce el plan de estudios y sabe asesorar estudiante </w:t>
            </w:r>
            <w:r>
              <w:rPr>
                <w:sz w:val="24"/>
                <w:szCs w:val="24"/>
                <w:lang w:val="es-AR"/>
              </w:rPr>
              <w:t xml:space="preserve">de </w:t>
            </w:r>
            <w:r w:rsidRPr="00FD7C1D">
              <w:rPr>
                <w:sz w:val="24"/>
                <w:szCs w:val="24"/>
                <w:lang w:val="es-AR"/>
              </w:rPr>
              <w:t>pregrado o posgrado)</w:t>
            </w:r>
          </w:p>
        </w:tc>
        <w:tc>
          <w:tcPr>
            <w:tcW w:w="1034" w:type="pct"/>
            <w:vMerge w:val="restart"/>
          </w:tcPr>
          <w:p w14:paraId="2DEDB8C2" w14:textId="77777777" w:rsidR="00157851" w:rsidRPr="00FD7C1D" w:rsidRDefault="00157851" w:rsidP="00591A53">
            <w:pPr>
              <w:rPr>
                <w:sz w:val="24"/>
                <w:szCs w:val="24"/>
                <w:lang w:val="es-AR"/>
              </w:rPr>
            </w:pPr>
            <w:r>
              <w:rPr>
                <w:sz w:val="24"/>
                <w:szCs w:val="24"/>
                <w:lang w:val="es-AR"/>
              </w:rPr>
              <w:t>· Rindió examen</w:t>
            </w:r>
          </w:p>
          <w:p w14:paraId="13D5BA5B" w14:textId="77777777" w:rsidR="00157851" w:rsidRPr="00FD7C1D" w:rsidRDefault="00157851" w:rsidP="00591A53">
            <w:pPr>
              <w:rPr>
                <w:sz w:val="24"/>
                <w:szCs w:val="24"/>
                <w:lang w:val="es-AR"/>
              </w:rPr>
            </w:pPr>
            <w:r>
              <w:rPr>
                <w:sz w:val="24"/>
                <w:szCs w:val="24"/>
                <w:lang w:val="es-AR"/>
              </w:rPr>
              <w:t xml:space="preserve">· </w:t>
            </w:r>
            <w:r w:rsidRPr="00FD7C1D">
              <w:rPr>
                <w:sz w:val="24"/>
                <w:szCs w:val="24"/>
                <w:lang w:val="es-AR"/>
              </w:rPr>
              <w:t>Simulación con estudiante de la carrera (en vivo o filmada)</w:t>
            </w:r>
          </w:p>
        </w:tc>
        <w:tc>
          <w:tcPr>
            <w:tcW w:w="144" w:type="pct"/>
            <w:tcBorders>
              <w:bottom w:val="single" w:sz="4" w:space="0" w:color="auto"/>
            </w:tcBorders>
          </w:tcPr>
          <w:p w14:paraId="095AF14E" w14:textId="777597F3" w:rsidR="00157851" w:rsidRPr="00FD7C1D" w:rsidRDefault="00BA64FA" w:rsidP="00591A53">
            <w:pPr>
              <w:rPr>
                <w:sz w:val="24"/>
                <w:szCs w:val="24"/>
                <w:lang w:val="es-AR"/>
              </w:rPr>
            </w:pPr>
            <w:r>
              <w:rPr>
                <w:sz w:val="24"/>
                <w:szCs w:val="24"/>
                <w:lang w:val="es-AR"/>
              </w:rPr>
              <w:t>X</w:t>
            </w:r>
          </w:p>
        </w:tc>
        <w:tc>
          <w:tcPr>
            <w:tcW w:w="2285" w:type="pct"/>
            <w:tcBorders>
              <w:bottom w:val="nil"/>
            </w:tcBorders>
          </w:tcPr>
          <w:p w14:paraId="00E7F250" w14:textId="77777777" w:rsidR="00157851" w:rsidRPr="00FD7C1D" w:rsidRDefault="00157851" w:rsidP="00157851">
            <w:pPr>
              <w:rPr>
                <w:sz w:val="24"/>
                <w:szCs w:val="24"/>
                <w:lang w:val="es-AR"/>
              </w:rPr>
            </w:pPr>
            <w:r w:rsidRPr="00FD7C1D">
              <w:rPr>
                <w:sz w:val="24"/>
                <w:szCs w:val="24"/>
                <w:lang w:val="es-AR"/>
              </w:rPr>
              <w:t xml:space="preserve">Taller de cómo guiar estudiantes en su </w:t>
            </w:r>
          </w:p>
        </w:tc>
      </w:tr>
      <w:tr w:rsidR="0056177A" w:rsidRPr="005D3A65" w14:paraId="0BA15864" w14:textId="77777777" w:rsidTr="00B306CC">
        <w:tc>
          <w:tcPr>
            <w:tcW w:w="141" w:type="pct"/>
            <w:vMerge w:val="restart"/>
            <w:tcBorders>
              <w:bottom w:val="nil"/>
            </w:tcBorders>
          </w:tcPr>
          <w:p w14:paraId="216A7601" w14:textId="77777777" w:rsidR="00157851" w:rsidRPr="00FD7C1D" w:rsidRDefault="00157851" w:rsidP="00591A53">
            <w:pPr>
              <w:rPr>
                <w:sz w:val="24"/>
                <w:szCs w:val="24"/>
                <w:lang w:val="es-AR"/>
              </w:rPr>
            </w:pPr>
          </w:p>
        </w:tc>
        <w:tc>
          <w:tcPr>
            <w:tcW w:w="1396" w:type="pct"/>
            <w:vMerge/>
          </w:tcPr>
          <w:p w14:paraId="0C3DBF2F" w14:textId="77777777" w:rsidR="00157851" w:rsidRDefault="00157851" w:rsidP="00CD18BA">
            <w:pPr>
              <w:rPr>
                <w:sz w:val="24"/>
                <w:szCs w:val="24"/>
                <w:lang w:val="es-AR"/>
              </w:rPr>
            </w:pPr>
          </w:p>
        </w:tc>
        <w:tc>
          <w:tcPr>
            <w:tcW w:w="1034" w:type="pct"/>
            <w:vMerge/>
          </w:tcPr>
          <w:p w14:paraId="37DC381B" w14:textId="77777777" w:rsidR="00157851" w:rsidRDefault="00157851" w:rsidP="00591A53">
            <w:pPr>
              <w:rPr>
                <w:sz w:val="24"/>
                <w:szCs w:val="24"/>
                <w:lang w:val="es-AR"/>
              </w:rPr>
            </w:pPr>
          </w:p>
        </w:tc>
        <w:tc>
          <w:tcPr>
            <w:tcW w:w="144" w:type="pct"/>
            <w:tcBorders>
              <w:bottom w:val="nil"/>
            </w:tcBorders>
          </w:tcPr>
          <w:p w14:paraId="166128F8" w14:textId="77777777" w:rsidR="00157851" w:rsidRPr="00FD7C1D" w:rsidRDefault="00157851" w:rsidP="00591A53">
            <w:pPr>
              <w:rPr>
                <w:sz w:val="24"/>
                <w:szCs w:val="24"/>
                <w:lang w:val="es-AR"/>
              </w:rPr>
            </w:pPr>
          </w:p>
        </w:tc>
        <w:tc>
          <w:tcPr>
            <w:tcW w:w="2285" w:type="pct"/>
            <w:tcBorders>
              <w:top w:val="nil"/>
              <w:bottom w:val="nil"/>
            </w:tcBorders>
          </w:tcPr>
          <w:p w14:paraId="286D7EAC" w14:textId="77777777" w:rsidR="00157851" w:rsidRPr="00FD7C1D" w:rsidRDefault="00157851" w:rsidP="00591A53">
            <w:pPr>
              <w:rPr>
                <w:sz w:val="24"/>
                <w:szCs w:val="24"/>
                <w:lang w:val="es-AR"/>
              </w:rPr>
            </w:pPr>
            <w:r w:rsidRPr="00FD7C1D">
              <w:rPr>
                <w:sz w:val="24"/>
                <w:szCs w:val="24"/>
                <w:lang w:val="es-AR"/>
              </w:rPr>
              <w:t>proyecto educativo (marco: Plan Diamante)</w:t>
            </w:r>
          </w:p>
        </w:tc>
      </w:tr>
      <w:tr w:rsidR="0056177A" w:rsidRPr="00814C31" w14:paraId="2E548D5A" w14:textId="77777777" w:rsidTr="00B306CC">
        <w:tc>
          <w:tcPr>
            <w:tcW w:w="141" w:type="pct"/>
            <w:vMerge/>
            <w:tcBorders>
              <w:bottom w:val="nil"/>
            </w:tcBorders>
          </w:tcPr>
          <w:p w14:paraId="47C8A7E1" w14:textId="77777777" w:rsidR="00157851" w:rsidRPr="00FD7C1D" w:rsidRDefault="00157851" w:rsidP="00591A53">
            <w:pPr>
              <w:rPr>
                <w:sz w:val="24"/>
                <w:szCs w:val="24"/>
                <w:lang w:val="es-AR"/>
              </w:rPr>
            </w:pPr>
          </w:p>
        </w:tc>
        <w:tc>
          <w:tcPr>
            <w:tcW w:w="1396" w:type="pct"/>
            <w:vMerge/>
          </w:tcPr>
          <w:p w14:paraId="77DD3B60" w14:textId="77777777" w:rsidR="00157851" w:rsidRDefault="00157851" w:rsidP="00591A53">
            <w:pPr>
              <w:rPr>
                <w:sz w:val="24"/>
                <w:szCs w:val="24"/>
                <w:lang w:val="es-AR"/>
              </w:rPr>
            </w:pPr>
          </w:p>
        </w:tc>
        <w:tc>
          <w:tcPr>
            <w:tcW w:w="1034" w:type="pct"/>
            <w:vMerge/>
          </w:tcPr>
          <w:p w14:paraId="7D3BCD81" w14:textId="77777777" w:rsidR="00157851" w:rsidRPr="00FD7C1D" w:rsidRDefault="00157851" w:rsidP="00591A53">
            <w:pPr>
              <w:rPr>
                <w:sz w:val="24"/>
                <w:szCs w:val="24"/>
                <w:lang w:val="es-AR"/>
              </w:rPr>
            </w:pPr>
          </w:p>
        </w:tc>
        <w:tc>
          <w:tcPr>
            <w:tcW w:w="144" w:type="pct"/>
            <w:tcBorders>
              <w:top w:val="nil"/>
            </w:tcBorders>
          </w:tcPr>
          <w:p w14:paraId="7A47C2F9" w14:textId="77777777" w:rsidR="00157851" w:rsidRPr="00FD7C1D" w:rsidRDefault="00157851" w:rsidP="00591A53">
            <w:pPr>
              <w:rPr>
                <w:sz w:val="24"/>
                <w:szCs w:val="24"/>
                <w:lang w:val="es-AR"/>
              </w:rPr>
            </w:pPr>
          </w:p>
        </w:tc>
        <w:tc>
          <w:tcPr>
            <w:tcW w:w="2285" w:type="pct"/>
            <w:tcBorders>
              <w:top w:val="nil"/>
              <w:bottom w:val="nil"/>
            </w:tcBorders>
          </w:tcPr>
          <w:p w14:paraId="2E0FC710" w14:textId="77777777" w:rsidR="00157851" w:rsidRPr="00FD7C1D" w:rsidRDefault="00157851" w:rsidP="00007119">
            <w:pPr>
              <w:rPr>
                <w:sz w:val="24"/>
                <w:szCs w:val="24"/>
                <w:lang w:val="es-AR"/>
              </w:rPr>
            </w:pPr>
            <w:r w:rsidRPr="00FD7C1D">
              <w:rPr>
                <w:sz w:val="24"/>
                <w:szCs w:val="24"/>
                <w:lang w:val="es-AR"/>
              </w:rPr>
              <w:t xml:space="preserve">Simulaciones </w:t>
            </w:r>
            <w:r w:rsidR="00007119">
              <w:rPr>
                <w:sz w:val="24"/>
                <w:szCs w:val="24"/>
                <w:lang w:val="es-AR"/>
              </w:rPr>
              <w:t>de tutoría</w:t>
            </w:r>
            <w:r w:rsidR="00783BA5">
              <w:rPr>
                <w:rStyle w:val="Refdenotaalpie"/>
                <w:sz w:val="24"/>
                <w:szCs w:val="24"/>
                <w:lang w:val="es-AR"/>
              </w:rPr>
              <w:footnoteReference w:id="1"/>
            </w:r>
            <w:r w:rsidR="00007119">
              <w:rPr>
                <w:sz w:val="24"/>
                <w:szCs w:val="24"/>
                <w:lang w:val="es-AR"/>
              </w:rPr>
              <w:t xml:space="preserve"> </w:t>
            </w:r>
          </w:p>
        </w:tc>
      </w:tr>
      <w:tr w:rsidR="0056177A" w:rsidRPr="00814C31" w14:paraId="51B69851" w14:textId="77777777" w:rsidTr="00157851">
        <w:tc>
          <w:tcPr>
            <w:tcW w:w="141" w:type="pct"/>
            <w:tcBorders>
              <w:top w:val="nil"/>
            </w:tcBorders>
          </w:tcPr>
          <w:p w14:paraId="7CBF75AE" w14:textId="77777777" w:rsidR="00157851" w:rsidRPr="00FD7C1D" w:rsidRDefault="00157851" w:rsidP="00591A53">
            <w:pPr>
              <w:rPr>
                <w:sz w:val="24"/>
                <w:szCs w:val="24"/>
                <w:lang w:val="es-AR"/>
              </w:rPr>
            </w:pPr>
          </w:p>
        </w:tc>
        <w:tc>
          <w:tcPr>
            <w:tcW w:w="1396" w:type="pct"/>
            <w:vMerge/>
          </w:tcPr>
          <w:p w14:paraId="5812990F" w14:textId="77777777" w:rsidR="00157851" w:rsidRDefault="00157851" w:rsidP="00591A53">
            <w:pPr>
              <w:rPr>
                <w:sz w:val="24"/>
                <w:szCs w:val="24"/>
                <w:lang w:val="es-AR"/>
              </w:rPr>
            </w:pPr>
          </w:p>
        </w:tc>
        <w:tc>
          <w:tcPr>
            <w:tcW w:w="1034" w:type="pct"/>
            <w:vMerge/>
          </w:tcPr>
          <w:p w14:paraId="5C86B03C" w14:textId="77777777" w:rsidR="00157851" w:rsidRPr="00FD7C1D" w:rsidRDefault="00157851" w:rsidP="00591A53">
            <w:pPr>
              <w:rPr>
                <w:sz w:val="24"/>
                <w:szCs w:val="24"/>
                <w:lang w:val="es-AR"/>
              </w:rPr>
            </w:pPr>
          </w:p>
        </w:tc>
        <w:tc>
          <w:tcPr>
            <w:tcW w:w="144" w:type="pct"/>
          </w:tcPr>
          <w:p w14:paraId="3623DB31" w14:textId="77777777" w:rsidR="00157851" w:rsidRPr="00FD7C1D" w:rsidRDefault="00157851" w:rsidP="00591A53">
            <w:pPr>
              <w:rPr>
                <w:sz w:val="24"/>
                <w:szCs w:val="24"/>
                <w:lang w:val="es-AR"/>
              </w:rPr>
            </w:pPr>
          </w:p>
        </w:tc>
        <w:tc>
          <w:tcPr>
            <w:tcW w:w="2285" w:type="pct"/>
            <w:tcBorders>
              <w:top w:val="nil"/>
              <w:bottom w:val="single" w:sz="4" w:space="0" w:color="auto"/>
            </w:tcBorders>
          </w:tcPr>
          <w:p w14:paraId="189CC823" w14:textId="77777777" w:rsidR="00157851" w:rsidRPr="00FD7C1D" w:rsidRDefault="00157851" w:rsidP="00591A53">
            <w:pPr>
              <w:rPr>
                <w:sz w:val="24"/>
                <w:szCs w:val="24"/>
                <w:lang w:val="es-AR"/>
              </w:rPr>
            </w:pPr>
          </w:p>
        </w:tc>
      </w:tr>
      <w:tr w:rsidR="0056177A" w:rsidRPr="005D3A65" w14:paraId="265E232C" w14:textId="77777777" w:rsidTr="00157851">
        <w:tc>
          <w:tcPr>
            <w:tcW w:w="141" w:type="pct"/>
          </w:tcPr>
          <w:p w14:paraId="64FE3EB4" w14:textId="1D34A5DD" w:rsidR="00157851" w:rsidRPr="00FD7C1D" w:rsidRDefault="00BA64FA" w:rsidP="00591A53">
            <w:pPr>
              <w:rPr>
                <w:sz w:val="24"/>
                <w:szCs w:val="24"/>
                <w:lang w:val="es-AR"/>
              </w:rPr>
            </w:pPr>
            <w:r>
              <w:rPr>
                <w:sz w:val="24"/>
                <w:szCs w:val="24"/>
                <w:lang w:val="es-AR"/>
              </w:rPr>
              <w:t>X</w:t>
            </w:r>
          </w:p>
        </w:tc>
        <w:tc>
          <w:tcPr>
            <w:tcW w:w="1396" w:type="pct"/>
            <w:vMerge w:val="restart"/>
          </w:tcPr>
          <w:p w14:paraId="08B87315" w14:textId="77777777" w:rsidR="00157851" w:rsidRPr="00FD7C1D" w:rsidRDefault="00157851" w:rsidP="00A1629B">
            <w:pPr>
              <w:rPr>
                <w:sz w:val="24"/>
                <w:szCs w:val="24"/>
                <w:lang w:val="es-AR"/>
              </w:rPr>
            </w:pPr>
            <w:r>
              <w:rPr>
                <w:sz w:val="24"/>
                <w:szCs w:val="24"/>
                <w:lang w:val="es-AR"/>
              </w:rPr>
              <w:t>4</w:t>
            </w:r>
            <w:r w:rsidRPr="00FD7C1D">
              <w:rPr>
                <w:sz w:val="24"/>
                <w:szCs w:val="24"/>
                <w:lang w:val="es-AR"/>
              </w:rPr>
              <w:t>. Dominar un catálogo de estrategias didácticas inductivas y colaborativas (al menos 2 de las 6)</w:t>
            </w:r>
          </w:p>
        </w:tc>
        <w:tc>
          <w:tcPr>
            <w:tcW w:w="1034" w:type="pct"/>
            <w:vMerge w:val="restart"/>
          </w:tcPr>
          <w:p w14:paraId="2723B17D" w14:textId="77777777" w:rsidR="00157851" w:rsidRPr="00FD7C1D" w:rsidRDefault="00157851" w:rsidP="00591A53">
            <w:pPr>
              <w:rPr>
                <w:sz w:val="24"/>
                <w:szCs w:val="24"/>
                <w:lang w:val="es-AR"/>
              </w:rPr>
            </w:pPr>
            <w:r>
              <w:rPr>
                <w:sz w:val="24"/>
                <w:szCs w:val="24"/>
                <w:lang w:val="es-AR"/>
              </w:rPr>
              <w:t xml:space="preserve">· </w:t>
            </w:r>
            <w:r w:rsidRPr="00FD7C1D">
              <w:rPr>
                <w:sz w:val="24"/>
                <w:szCs w:val="24"/>
                <w:lang w:val="es-AR"/>
              </w:rPr>
              <w:t>Evidencias en el portafolio docente</w:t>
            </w:r>
          </w:p>
        </w:tc>
        <w:tc>
          <w:tcPr>
            <w:tcW w:w="144" w:type="pct"/>
          </w:tcPr>
          <w:p w14:paraId="1F5CDF7B" w14:textId="77777777" w:rsidR="00157851" w:rsidRPr="00FD7C1D" w:rsidRDefault="00157851" w:rsidP="00591A53">
            <w:pPr>
              <w:rPr>
                <w:sz w:val="24"/>
                <w:szCs w:val="24"/>
                <w:lang w:val="es-AR"/>
              </w:rPr>
            </w:pPr>
          </w:p>
        </w:tc>
        <w:tc>
          <w:tcPr>
            <w:tcW w:w="2285" w:type="pct"/>
            <w:tcBorders>
              <w:bottom w:val="nil"/>
            </w:tcBorders>
          </w:tcPr>
          <w:p w14:paraId="48F627B5" w14:textId="77777777" w:rsidR="00157851" w:rsidRPr="00FD7C1D" w:rsidRDefault="00157851" w:rsidP="00A1629B">
            <w:pPr>
              <w:rPr>
                <w:sz w:val="24"/>
                <w:szCs w:val="24"/>
                <w:lang w:val="es-AR"/>
              </w:rPr>
            </w:pPr>
            <w:r w:rsidRPr="00FD7C1D">
              <w:rPr>
                <w:sz w:val="24"/>
                <w:szCs w:val="24"/>
                <w:lang w:val="es-AR"/>
              </w:rPr>
              <w:t>Taller</w:t>
            </w:r>
            <w:r>
              <w:rPr>
                <w:sz w:val="24"/>
                <w:szCs w:val="24"/>
                <w:lang w:val="es-AR"/>
              </w:rPr>
              <w:t xml:space="preserve"> estrategia Resolución de Problemas </w:t>
            </w:r>
          </w:p>
        </w:tc>
      </w:tr>
      <w:tr w:rsidR="0056177A" w:rsidRPr="005D3A65" w14:paraId="692DD83A" w14:textId="77777777" w:rsidTr="00157851">
        <w:tc>
          <w:tcPr>
            <w:tcW w:w="141" w:type="pct"/>
            <w:vMerge w:val="restart"/>
          </w:tcPr>
          <w:p w14:paraId="04780F5A" w14:textId="77777777" w:rsidR="00157851" w:rsidRPr="00FD7C1D" w:rsidRDefault="00157851" w:rsidP="00591A53">
            <w:pPr>
              <w:rPr>
                <w:sz w:val="24"/>
                <w:szCs w:val="24"/>
                <w:lang w:val="es-AR"/>
              </w:rPr>
            </w:pPr>
          </w:p>
        </w:tc>
        <w:tc>
          <w:tcPr>
            <w:tcW w:w="1396" w:type="pct"/>
            <w:vMerge/>
          </w:tcPr>
          <w:p w14:paraId="0CF1A44C" w14:textId="77777777" w:rsidR="00157851" w:rsidRDefault="00157851" w:rsidP="00591A53">
            <w:pPr>
              <w:rPr>
                <w:sz w:val="24"/>
                <w:szCs w:val="24"/>
                <w:lang w:val="es-AR"/>
              </w:rPr>
            </w:pPr>
          </w:p>
        </w:tc>
        <w:tc>
          <w:tcPr>
            <w:tcW w:w="1034" w:type="pct"/>
            <w:vMerge/>
          </w:tcPr>
          <w:p w14:paraId="2D38BEB8" w14:textId="77777777" w:rsidR="00157851" w:rsidRPr="00FD7C1D" w:rsidRDefault="00157851" w:rsidP="00591A53">
            <w:pPr>
              <w:rPr>
                <w:sz w:val="24"/>
                <w:szCs w:val="24"/>
                <w:lang w:val="es-AR"/>
              </w:rPr>
            </w:pPr>
          </w:p>
        </w:tc>
        <w:tc>
          <w:tcPr>
            <w:tcW w:w="144" w:type="pct"/>
          </w:tcPr>
          <w:p w14:paraId="74F95AC7" w14:textId="77777777" w:rsidR="00157851" w:rsidRPr="00FD7C1D" w:rsidRDefault="00157851" w:rsidP="00591A53">
            <w:pPr>
              <w:rPr>
                <w:sz w:val="24"/>
                <w:szCs w:val="24"/>
                <w:lang w:val="es-AR"/>
              </w:rPr>
            </w:pPr>
          </w:p>
        </w:tc>
        <w:tc>
          <w:tcPr>
            <w:tcW w:w="2285" w:type="pct"/>
            <w:tcBorders>
              <w:top w:val="nil"/>
              <w:bottom w:val="nil"/>
            </w:tcBorders>
          </w:tcPr>
          <w:p w14:paraId="1D1C7E81" w14:textId="77777777" w:rsidR="00157851" w:rsidRPr="00FD7C1D" w:rsidRDefault="00157851" w:rsidP="00CD18BA">
            <w:pPr>
              <w:rPr>
                <w:sz w:val="24"/>
                <w:szCs w:val="24"/>
                <w:lang w:val="es-AR"/>
              </w:rPr>
            </w:pPr>
            <w:r>
              <w:rPr>
                <w:sz w:val="24"/>
                <w:szCs w:val="24"/>
                <w:lang w:val="es-AR"/>
              </w:rPr>
              <w:t>Taller estrategia Estudios de casos</w:t>
            </w:r>
          </w:p>
        </w:tc>
      </w:tr>
      <w:tr w:rsidR="0056177A" w:rsidRPr="00CD18BA" w14:paraId="26D8F348" w14:textId="77777777" w:rsidTr="00157851">
        <w:tc>
          <w:tcPr>
            <w:tcW w:w="141" w:type="pct"/>
            <w:vMerge/>
          </w:tcPr>
          <w:p w14:paraId="1ECD2035" w14:textId="77777777" w:rsidR="00157851" w:rsidRPr="00FD7C1D" w:rsidRDefault="00157851" w:rsidP="00591A53">
            <w:pPr>
              <w:rPr>
                <w:sz w:val="24"/>
                <w:szCs w:val="24"/>
                <w:lang w:val="es-AR"/>
              </w:rPr>
            </w:pPr>
          </w:p>
        </w:tc>
        <w:tc>
          <w:tcPr>
            <w:tcW w:w="1396" w:type="pct"/>
            <w:vMerge/>
          </w:tcPr>
          <w:p w14:paraId="3E5963C0" w14:textId="77777777" w:rsidR="00157851" w:rsidRDefault="00157851" w:rsidP="00591A53">
            <w:pPr>
              <w:rPr>
                <w:sz w:val="24"/>
                <w:szCs w:val="24"/>
                <w:lang w:val="es-AR"/>
              </w:rPr>
            </w:pPr>
          </w:p>
        </w:tc>
        <w:tc>
          <w:tcPr>
            <w:tcW w:w="1034" w:type="pct"/>
            <w:vMerge/>
          </w:tcPr>
          <w:p w14:paraId="06549612" w14:textId="77777777" w:rsidR="00157851" w:rsidRPr="00FD7C1D" w:rsidRDefault="00157851" w:rsidP="00591A53">
            <w:pPr>
              <w:rPr>
                <w:sz w:val="24"/>
                <w:szCs w:val="24"/>
                <w:lang w:val="es-AR"/>
              </w:rPr>
            </w:pPr>
          </w:p>
        </w:tc>
        <w:tc>
          <w:tcPr>
            <w:tcW w:w="144" w:type="pct"/>
          </w:tcPr>
          <w:p w14:paraId="760DD16E" w14:textId="77777777" w:rsidR="00157851" w:rsidRPr="00FD7C1D" w:rsidRDefault="00157851" w:rsidP="00591A53">
            <w:pPr>
              <w:rPr>
                <w:sz w:val="24"/>
                <w:szCs w:val="24"/>
                <w:lang w:val="es-AR"/>
              </w:rPr>
            </w:pPr>
          </w:p>
        </w:tc>
        <w:tc>
          <w:tcPr>
            <w:tcW w:w="2285" w:type="pct"/>
            <w:tcBorders>
              <w:top w:val="nil"/>
              <w:bottom w:val="nil"/>
            </w:tcBorders>
          </w:tcPr>
          <w:p w14:paraId="0B285F34" w14:textId="77777777" w:rsidR="00157851" w:rsidRDefault="00157851" w:rsidP="00CD18BA">
            <w:pPr>
              <w:rPr>
                <w:sz w:val="24"/>
                <w:szCs w:val="24"/>
                <w:lang w:val="es-AR"/>
              </w:rPr>
            </w:pPr>
            <w:r>
              <w:rPr>
                <w:sz w:val="24"/>
                <w:szCs w:val="24"/>
                <w:lang w:val="es-AR"/>
              </w:rPr>
              <w:t>Taller estrategia Simulación</w:t>
            </w:r>
          </w:p>
        </w:tc>
      </w:tr>
      <w:tr w:rsidR="0056177A" w:rsidRPr="00CD18BA" w14:paraId="744C277A" w14:textId="77777777" w:rsidTr="00157851">
        <w:tc>
          <w:tcPr>
            <w:tcW w:w="141" w:type="pct"/>
            <w:vMerge/>
          </w:tcPr>
          <w:p w14:paraId="6BF9DD22" w14:textId="77777777" w:rsidR="00157851" w:rsidRPr="00FD7C1D" w:rsidRDefault="00157851" w:rsidP="00591A53">
            <w:pPr>
              <w:rPr>
                <w:sz w:val="24"/>
                <w:szCs w:val="24"/>
                <w:lang w:val="es-AR"/>
              </w:rPr>
            </w:pPr>
          </w:p>
        </w:tc>
        <w:tc>
          <w:tcPr>
            <w:tcW w:w="1396" w:type="pct"/>
            <w:vMerge/>
          </w:tcPr>
          <w:p w14:paraId="6BA5423B" w14:textId="77777777" w:rsidR="00157851" w:rsidRDefault="00157851" w:rsidP="00591A53">
            <w:pPr>
              <w:rPr>
                <w:sz w:val="24"/>
                <w:szCs w:val="24"/>
                <w:lang w:val="es-AR"/>
              </w:rPr>
            </w:pPr>
          </w:p>
        </w:tc>
        <w:tc>
          <w:tcPr>
            <w:tcW w:w="1034" w:type="pct"/>
            <w:vMerge/>
          </w:tcPr>
          <w:p w14:paraId="3DEACC64" w14:textId="77777777" w:rsidR="00157851" w:rsidRPr="00FD7C1D" w:rsidRDefault="00157851" w:rsidP="00591A53">
            <w:pPr>
              <w:rPr>
                <w:sz w:val="24"/>
                <w:szCs w:val="24"/>
                <w:lang w:val="es-AR"/>
              </w:rPr>
            </w:pPr>
          </w:p>
        </w:tc>
        <w:tc>
          <w:tcPr>
            <w:tcW w:w="144" w:type="pct"/>
          </w:tcPr>
          <w:p w14:paraId="73AFF503" w14:textId="12A69F29" w:rsidR="00157851" w:rsidRPr="00FD7C1D" w:rsidRDefault="00BA64FA" w:rsidP="00591A53">
            <w:pPr>
              <w:rPr>
                <w:sz w:val="24"/>
                <w:szCs w:val="24"/>
                <w:lang w:val="es-AR"/>
              </w:rPr>
            </w:pPr>
            <w:r>
              <w:rPr>
                <w:sz w:val="24"/>
                <w:szCs w:val="24"/>
                <w:lang w:val="es-AR"/>
              </w:rPr>
              <w:t>X</w:t>
            </w:r>
          </w:p>
        </w:tc>
        <w:tc>
          <w:tcPr>
            <w:tcW w:w="2285" w:type="pct"/>
            <w:tcBorders>
              <w:top w:val="nil"/>
              <w:bottom w:val="nil"/>
            </w:tcBorders>
          </w:tcPr>
          <w:p w14:paraId="40576861" w14:textId="77777777" w:rsidR="00157851" w:rsidRDefault="00157851" w:rsidP="00CD18BA">
            <w:pPr>
              <w:rPr>
                <w:sz w:val="24"/>
                <w:szCs w:val="24"/>
                <w:lang w:val="es-AR"/>
              </w:rPr>
            </w:pPr>
            <w:r>
              <w:rPr>
                <w:sz w:val="24"/>
                <w:szCs w:val="24"/>
                <w:lang w:val="es-AR"/>
              </w:rPr>
              <w:t>Taller estrategia Proyectos</w:t>
            </w:r>
          </w:p>
        </w:tc>
      </w:tr>
      <w:tr w:rsidR="0056177A" w:rsidRPr="005D3A65" w14:paraId="35080465" w14:textId="77777777" w:rsidTr="00157851">
        <w:tc>
          <w:tcPr>
            <w:tcW w:w="141" w:type="pct"/>
            <w:vMerge/>
          </w:tcPr>
          <w:p w14:paraId="28937626" w14:textId="77777777" w:rsidR="00157851" w:rsidRPr="00FD7C1D" w:rsidRDefault="00157851" w:rsidP="00591A53">
            <w:pPr>
              <w:rPr>
                <w:sz w:val="24"/>
                <w:szCs w:val="24"/>
                <w:lang w:val="es-AR"/>
              </w:rPr>
            </w:pPr>
          </w:p>
        </w:tc>
        <w:tc>
          <w:tcPr>
            <w:tcW w:w="1396" w:type="pct"/>
            <w:vMerge/>
          </w:tcPr>
          <w:p w14:paraId="3C2848FA" w14:textId="77777777" w:rsidR="00157851" w:rsidRDefault="00157851" w:rsidP="00591A53">
            <w:pPr>
              <w:rPr>
                <w:sz w:val="24"/>
                <w:szCs w:val="24"/>
                <w:lang w:val="es-AR"/>
              </w:rPr>
            </w:pPr>
          </w:p>
        </w:tc>
        <w:tc>
          <w:tcPr>
            <w:tcW w:w="1034" w:type="pct"/>
            <w:vMerge/>
          </w:tcPr>
          <w:p w14:paraId="708468FF" w14:textId="77777777" w:rsidR="00157851" w:rsidRPr="00FD7C1D" w:rsidRDefault="00157851" w:rsidP="00591A53">
            <w:pPr>
              <w:rPr>
                <w:sz w:val="24"/>
                <w:szCs w:val="24"/>
                <w:lang w:val="es-AR"/>
              </w:rPr>
            </w:pPr>
          </w:p>
        </w:tc>
        <w:tc>
          <w:tcPr>
            <w:tcW w:w="144" w:type="pct"/>
          </w:tcPr>
          <w:p w14:paraId="22BCF819" w14:textId="07CBCB15" w:rsidR="00157851" w:rsidRPr="00FD7C1D" w:rsidRDefault="00BA64FA" w:rsidP="00591A53">
            <w:pPr>
              <w:rPr>
                <w:sz w:val="24"/>
                <w:szCs w:val="24"/>
                <w:lang w:val="es-AR"/>
              </w:rPr>
            </w:pPr>
            <w:r>
              <w:rPr>
                <w:sz w:val="24"/>
                <w:szCs w:val="24"/>
                <w:lang w:val="es-AR"/>
              </w:rPr>
              <w:t>X</w:t>
            </w:r>
          </w:p>
        </w:tc>
        <w:tc>
          <w:tcPr>
            <w:tcW w:w="2285" w:type="pct"/>
            <w:tcBorders>
              <w:top w:val="nil"/>
              <w:bottom w:val="nil"/>
            </w:tcBorders>
          </w:tcPr>
          <w:p w14:paraId="46869B7E" w14:textId="77777777" w:rsidR="00157851" w:rsidRDefault="00157851" w:rsidP="00A1629B">
            <w:pPr>
              <w:rPr>
                <w:sz w:val="24"/>
                <w:szCs w:val="24"/>
                <w:lang w:val="es-AR"/>
              </w:rPr>
            </w:pPr>
            <w:r>
              <w:rPr>
                <w:sz w:val="24"/>
                <w:szCs w:val="24"/>
                <w:lang w:val="es-AR"/>
              </w:rPr>
              <w:t>Taller estrat. Aprendizaje por experiencia</w:t>
            </w:r>
          </w:p>
        </w:tc>
      </w:tr>
      <w:tr w:rsidR="0056177A" w:rsidRPr="005D3A65" w14:paraId="1A1254C3" w14:textId="77777777" w:rsidTr="00157851">
        <w:tc>
          <w:tcPr>
            <w:tcW w:w="141" w:type="pct"/>
            <w:vMerge/>
          </w:tcPr>
          <w:p w14:paraId="0F9D6572" w14:textId="77777777" w:rsidR="00157851" w:rsidRPr="00FD7C1D" w:rsidRDefault="00157851" w:rsidP="00591A53">
            <w:pPr>
              <w:rPr>
                <w:sz w:val="24"/>
                <w:szCs w:val="24"/>
                <w:lang w:val="es-AR"/>
              </w:rPr>
            </w:pPr>
          </w:p>
        </w:tc>
        <w:tc>
          <w:tcPr>
            <w:tcW w:w="1396" w:type="pct"/>
            <w:vMerge/>
          </w:tcPr>
          <w:p w14:paraId="24497638" w14:textId="77777777" w:rsidR="00157851" w:rsidRDefault="00157851" w:rsidP="00591A53">
            <w:pPr>
              <w:rPr>
                <w:sz w:val="24"/>
                <w:szCs w:val="24"/>
                <w:lang w:val="es-AR"/>
              </w:rPr>
            </w:pPr>
          </w:p>
        </w:tc>
        <w:tc>
          <w:tcPr>
            <w:tcW w:w="1034" w:type="pct"/>
            <w:vMerge/>
          </w:tcPr>
          <w:p w14:paraId="314917D7" w14:textId="77777777" w:rsidR="00157851" w:rsidRPr="00FD7C1D" w:rsidRDefault="00157851" w:rsidP="00591A53">
            <w:pPr>
              <w:rPr>
                <w:sz w:val="24"/>
                <w:szCs w:val="24"/>
                <w:lang w:val="es-AR"/>
              </w:rPr>
            </w:pPr>
          </w:p>
        </w:tc>
        <w:tc>
          <w:tcPr>
            <w:tcW w:w="144" w:type="pct"/>
          </w:tcPr>
          <w:p w14:paraId="5C24503F" w14:textId="77777777" w:rsidR="00157851" w:rsidRPr="00FD7C1D" w:rsidRDefault="00157851" w:rsidP="00591A53">
            <w:pPr>
              <w:rPr>
                <w:sz w:val="24"/>
                <w:szCs w:val="24"/>
                <w:lang w:val="es-AR"/>
              </w:rPr>
            </w:pPr>
          </w:p>
        </w:tc>
        <w:tc>
          <w:tcPr>
            <w:tcW w:w="2285" w:type="pct"/>
            <w:tcBorders>
              <w:top w:val="nil"/>
              <w:bottom w:val="nil"/>
            </w:tcBorders>
          </w:tcPr>
          <w:p w14:paraId="7827631D" w14:textId="77777777" w:rsidR="00157851" w:rsidRDefault="00157851" w:rsidP="00A1629B">
            <w:pPr>
              <w:rPr>
                <w:sz w:val="24"/>
                <w:szCs w:val="24"/>
                <w:lang w:val="es-AR"/>
              </w:rPr>
            </w:pPr>
            <w:r w:rsidRPr="00FD7C1D">
              <w:rPr>
                <w:sz w:val="24"/>
                <w:szCs w:val="24"/>
                <w:lang w:val="es-AR"/>
              </w:rPr>
              <w:t>Taller estrategias de I</w:t>
            </w:r>
            <w:r>
              <w:rPr>
                <w:sz w:val="24"/>
                <w:szCs w:val="24"/>
                <w:lang w:val="es-AR"/>
              </w:rPr>
              <w:t xml:space="preserve">ntegración de la </w:t>
            </w:r>
            <w:r w:rsidRPr="00FD7C1D">
              <w:rPr>
                <w:sz w:val="24"/>
                <w:szCs w:val="24"/>
                <w:lang w:val="es-AR"/>
              </w:rPr>
              <w:t>F</w:t>
            </w:r>
            <w:r>
              <w:rPr>
                <w:sz w:val="24"/>
                <w:szCs w:val="24"/>
                <w:lang w:val="es-AR"/>
              </w:rPr>
              <w:t>e</w:t>
            </w:r>
          </w:p>
        </w:tc>
      </w:tr>
      <w:tr w:rsidR="0056177A" w:rsidRPr="00CD18BA" w14:paraId="68D231DD" w14:textId="77777777" w:rsidTr="00157851">
        <w:tc>
          <w:tcPr>
            <w:tcW w:w="141" w:type="pct"/>
            <w:vMerge/>
          </w:tcPr>
          <w:p w14:paraId="4C4A6ED1" w14:textId="77777777" w:rsidR="00157851" w:rsidRPr="00FD7C1D" w:rsidRDefault="00157851" w:rsidP="00591A53">
            <w:pPr>
              <w:rPr>
                <w:sz w:val="24"/>
                <w:szCs w:val="24"/>
                <w:lang w:val="es-AR"/>
              </w:rPr>
            </w:pPr>
          </w:p>
        </w:tc>
        <w:tc>
          <w:tcPr>
            <w:tcW w:w="1396" w:type="pct"/>
            <w:vMerge/>
          </w:tcPr>
          <w:p w14:paraId="5E8A27AF" w14:textId="77777777" w:rsidR="00157851" w:rsidRDefault="00157851" w:rsidP="00591A53">
            <w:pPr>
              <w:rPr>
                <w:sz w:val="24"/>
                <w:szCs w:val="24"/>
                <w:lang w:val="es-AR"/>
              </w:rPr>
            </w:pPr>
          </w:p>
        </w:tc>
        <w:tc>
          <w:tcPr>
            <w:tcW w:w="1034" w:type="pct"/>
            <w:vMerge/>
          </w:tcPr>
          <w:p w14:paraId="752143A8" w14:textId="77777777" w:rsidR="00157851" w:rsidRPr="00FD7C1D" w:rsidRDefault="00157851" w:rsidP="00591A53">
            <w:pPr>
              <w:rPr>
                <w:sz w:val="24"/>
                <w:szCs w:val="24"/>
                <w:lang w:val="es-AR"/>
              </w:rPr>
            </w:pPr>
          </w:p>
        </w:tc>
        <w:tc>
          <w:tcPr>
            <w:tcW w:w="144" w:type="pct"/>
          </w:tcPr>
          <w:p w14:paraId="182D7121" w14:textId="303A9628" w:rsidR="00157851" w:rsidRPr="00FD7C1D" w:rsidRDefault="00BA64FA" w:rsidP="00591A53">
            <w:pPr>
              <w:rPr>
                <w:sz w:val="24"/>
                <w:szCs w:val="24"/>
                <w:lang w:val="es-AR"/>
              </w:rPr>
            </w:pPr>
            <w:r>
              <w:rPr>
                <w:sz w:val="24"/>
                <w:szCs w:val="24"/>
                <w:lang w:val="es-AR"/>
              </w:rPr>
              <w:t>X</w:t>
            </w:r>
          </w:p>
        </w:tc>
        <w:tc>
          <w:tcPr>
            <w:tcW w:w="2285" w:type="pct"/>
            <w:tcBorders>
              <w:top w:val="nil"/>
              <w:bottom w:val="nil"/>
            </w:tcBorders>
          </w:tcPr>
          <w:p w14:paraId="2259C473" w14:textId="77777777" w:rsidR="00157851" w:rsidRPr="00FD7C1D" w:rsidRDefault="00157851" w:rsidP="00A1629B">
            <w:pPr>
              <w:rPr>
                <w:sz w:val="24"/>
                <w:szCs w:val="24"/>
                <w:lang w:val="es-AR"/>
              </w:rPr>
            </w:pPr>
            <w:r w:rsidRPr="00FD7C1D">
              <w:rPr>
                <w:sz w:val="24"/>
                <w:szCs w:val="24"/>
                <w:lang w:val="es-AR"/>
              </w:rPr>
              <w:t xml:space="preserve">Taller estrategias de evaluación </w:t>
            </w:r>
          </w:p>
        </w:tc>
      </w:tr>
      <w:tr w:rsidR="0056177A" w:rsidRPr="005D3A65" w14:paraId="0290A7CB" w14:textId="77777777" w:rsidTr="00157851">
        <w:tc>
          <w:tcPr>
            <w:tcW w:w="141" w:type="pct"/>
            <w:vMerge/>
          </w:tcPr>
          <w:p w14:paraId="62CFCD11" w14:textId="77777777" w:rsidR="00157851" w:rsidRPr="00FD7C1D" w:rsidRDefault="00157851" w:rsidP="00591A53">
            <w:pPr>
              <w:rPr>
                <w:sz w:val="24"/>
                <w:szCs w:val="24"/>
                <w:lang w:val="es-AR"/>
              </w:rPr>
            </w:pPr>
          </w:p>
        </w:tc>
        <w:tc>
          <w:tcPr>
            <w:tcW w:w="1396" w:type="pct"/>
            <w:vMerge/>
          </w:tcPr>
          <w:p w14:paraId="58FAE096" w14:textId="77777777" w:rsidR="00157851" w:rsidRDefault="00157851" w:rsidP="00591A53">
            <w:pPr>
              <w:rPr>
                <w:sz w:val="24"/>
                <w:szCs w:val="24"/>
                <w:lang w:val="es-AR"/>
              </w:rPr>
            </w:pPr>
          </w:p>
        </w:tc>
        <w:tc>
          <w:tcPr>
            <w:tcW w:w="1034" w:type="pct"/>
            <w:vMerge/>
          </w:tcPr>
          <w:p w14:paraId="2B86CB69" w14:textId="77777777" w:rsidR="00157851" w:rsidRPr="00FD7C1D" w:rsidRDefault="00157851" w:rsidP="00591A53">
            <w:pPr>
              <w:rPr>
                <w:sz w:val="24"/>
                <w:szCs w:val="24"/>
                <w:lang w:val="es-AR"/>
              </w:rPr>
            </w:pPr>
          </w:p>
        </w:tc>
        <w:tc>
          <w:tcPr>
            <w:tcW w:w="144" w:type="pct"/>
          </w:tcPr>
          <w:p w14:paraId="6D364AB7" w14:textId="77777777" w:rsidR="00157851" w:rsidRPr="00FD7C1D" w:rsidRDefault="00157851" w:rsidP="00591A53">
            <w:pPr>
              <w:rPr>
                <w:sz w:val="24"/>
                <w:szCs w:val="24"/>
                <w:lang w:val="es-AR"/>
              </w:rPr>
            </w:pPr>
          </w:p>
        </w:tc>
        <w:tc>
          <w:tcPr>
            <w:tcW w:w="2285" w:type="pct"/>
            <w:tcBorders>
              <w:top w:val="nil"/>
              <w:bottom w:val="nil"/>
            </w:tcBorders>
          </w:tcPr>
          <w:p w14:paraId="56DD4AEF" w14:textId="77777777" w:rsidR="00157851" w:rsidRPr="00FD7C1D" w:rsidRDefault="00157851" w:rsidP="00A1629B">
            <w:pPr>
              <w:rPr>
                <w:sz w:val="24"/>
                <w:szCs w:val="24"/>
                <w:lang w:val="es-AR"/>
              </w:rPr>
            </w:pPr>
            <w:r w:rsidRPr="00FD7C1D">
              <w:rPr>
                <w:sz w:val="24"/>
                <w:szCs w:val="24"/>
                <w:lang w:val="es-AR"/>
              </w:rPr>
              <w:t>Seminario-taller de leyes de la mente</w:t>
            </w:r>
          </w:p>
        </w:tc>
      </w:tr>
      <w:tr w:rsidR="0056177A" w:rsidRPr="005D3A65" w14:paraId="6D86D224" w14:textId="77777777" w:rsidTr="00157851">
        <w:tc>
          <w:tcPr>
            <w:tcW w:w="141" w:type="pct"/>
            <w:vMerge/>
          </w:tcPr>
          <w:p w14:paraId="0281B89E" w14:textId="77777777" w:rsidR="00157851" w:rsidRPr="00FD7C1D" w:rsidRDefault="00157851" w:rsidP="00591A53">
            <w:pPr>
              <w:rPr>
                <w:sz w:val="24"/>
                <w:szCs w:val="24"/>
                <w:lang w:val="es-AR"/>
              </w:rPr>
            </w:pPr>
          </w:p>
        </w:tc>
        <w:tc>
          <w:tcPr>
            <w:tcW w:w="1396" w:type="pct"/>
            <w:vMerge/>
          </w:tcPr>
          <w:p w14:paraId="45943CC6" w14:textId="77777777" w:rsidR="00157851" w:rsidRDefault="00157851" w:rsidP="00591A53">
            <w:pPr>
              <w:rPr>
                <w:sz w:val="24"/>
                <w:szCs w:val="24"/>
                <w:lang w:val="es-AR"/>
              </w:rPr>
            </w:pPr>
          </w:p>
        </w:tc>
        <w:tc>
          <w:tcPr>
            <w:tcW w:w="1034" w:type="pct"/>
            <w:vMerge/>
          </w:tcPr>
          <w:p w14:paraId="62EC4B52" w14:textId="77777777" w:rsidR="00157851" w:rsidRPr="00FD7C1D" w:rsidRDefault="00157851" w:rsidP="00591A53">
            <w:pPr>
              <w:rPr>
                <w:sz w:val="24"/>
                <w:szCs w:val="24"/>
                <w:lang w:val="es-AR"/>
              </w:rPr>
            </w:pPr>
          </w:p>
        </w:tc>
        <w:tc>
          <w:tcPr>
            <w:tcW w:w="144" w:type="pct"/>
          </w:tcPr>
          <w:p w14:paraId="1E12615B" w14:textId="77777777" w:rsidR="00157851" w:rsidRPr="00FD7C1D" w:rsidRDefault="00157851" w:rsidP="00591A53">
            <w:pPr>
              <w:rPr>
                <w:sz w:val="24"/>
                <w:szCs w:val="24"/>
                <w:lang w:val="es-AR"/>
              </w:rPr>
            </w:pPr>
          </w:p>
        </w:tc>
        <w:tc>
          <w:tcPr>
            <w:tcW w:w="2285" w:type="pct"/>
            <w:tcBorders>
              <w:top w:val="nil"/>
              <w:bottom w:val="nil"/>
            </w:tcBorders>
          </w:tcPr>
          <w:p w14:paraId="422DAE5C" w14:textId="77777777" w:rsidR="00157851" w:rsidRPr="00FD7C1D" w:rsidRDefault="00157851" w:rsidP="00A1629B">
            <w:pPr>
              <w:rPr>
                <w:sz w:val="24"/>
                <w:szCs w:val="24"/>
                <w:lang w:val="es-AR"/>
              </w:rPr>
            </w:pPr>
            <w:r w:rsidRPr="00FD7C1D">
              <w:rPr>
                <w:sz w:val="24"/>
                <w:szCs w:val="24"/>
                <w:lang w:val="es-AR"/>
              </w:rPr>
              <w:t>Simulaciones</w:t>
            </w:r>
            <w:r w:rsidR="00783BA5">
              <w:rPr>
                <w:sz w:val="24"/>
                <w:szCs w:val="24"/>
                <w:lang w:val="es-AR"/>
              </w:rPr>
              <w:t xml:space="preserve"> de estrategias de enseñanza</w:t>
            </w:r>
            <w:r w:rsidR="00783BA5">
              <w:rPr>
                <w:rStyle w:val="Refdenotaalpie"/>
                <w:sz w:val="24"/>
                <w:szCs w:val="24"/>
                <w:lang w:val="es-AR"/>
              </w:rPr>
              <w:footnoteReference w:id="2"/>
            </w:r>
          </w:p>
        </w:tc>
      </w:tr>
      <w:tr w:rsidR="0056177A" w:rsidRPr="005D3A65" w14:paraId="0C41387D" w14:textId="77777777" w:rsidTr="00157851">
        <w:tc>
          <w:tcPr>
            <w:tcW w:w="141" w:type="pct"/>
            <w:vMerge/>
          </w:tcPr>
          <w:p w14:paraId="68389D4C" w14:textId="77777777" w:rsidR="00157851" w:rsidRPr="00FD7C1D" w:rsidRDefault="00157851" w:rsidP="00591A53">
            <w:pPr>
              <w:rPr>
                <w:sz w:val="24"/>
                <w:szCs w:val="24"/>
                <w:lang w:val="es-AR"/>
              </w:rPr>
            </w:pPr>
          </w:p>
        </w:tc>
        <w:tc>
          <w:tcPr>
            <w:tcW w:w="1396" w:type="pct"/>
            <w:vMerge/>
          </w:tcPr>
          <w:p w14:paraId="5EF74DF1" w14:textId="77777777" w:rsidR="00157851" w:rsidRDefault="00157851" w:rsidP="00591A53">
            <w:pPr>
              <w:rPr>
                <w:sz w:val="24"/>
                <w:szCs w:val="24"/>
                <w:lang w:val="es-AR"/>
              </w:rPr>
            </w:pPr>
          </w:p>
        </w:tc>
        <w:tc>
          <w:tcPr>
            <w:tcW w:w="1034" w:type="pct"/>
            <w:vMerge/>
          </w:tcPr>
          <w:p w14:paraId="5075EE84" w14:textId="77777777" w:rsidR="00157851" w:rsidRPr="00FD7C1D" w:rsidRDefault="00157851" w:rsidP="00591A53">
            <w:pPr>
              <w:rPr>
                <w:sz w:val="24"/>
                <w:szCs w:val="24"/>
                <w:lang w:val="es-AR"/>
              </w:rPr>
            </w:pPr>
          </w:p>
        </w:tc>
        <w:tc>
          <w:tcPr>
            <w:tcW w:w="144" w:type="pct"/>
          </w:tcPr>
          <w:p w14:paraId="574C213B" w14:textId="77777777" w:rsidR="00157851" w:rsidRPr="00FD7C1D" w:rsidRDefault="00157851" w:rsidP="00591A53">
            <w:pPr>
              <w:rPr>
                <w:sz w:val="24"/>
                <w:szCs w:val="24"/>
                <w:lang w:val="es-AR"/>
              </w:rPr>
            </w:pPr>
          </w:p>
        </w:tc>
        <w:tc>
          <w:tcPr>
            <w:tcW w:w="2285" w:type="pct"/>
            <w:tcBorders>
              <w:top w:val="nil"/>
              <w:bottom w:val="nil"/>
            </w:tcBorders>
          </w:tcPr>
          <w:p w14:paraId="1EA3C820" w14:textId="77777777" w:rsidR="00157851" w:rsidRPr="00FD7C1D" w:rsidRDefault="00157851" w:rsidP="00A1629B">
            <w:pPr>
              <w:rPr>
                <w:sz w:val="24"/>
                <w:szCs w:val="24"/>
                <w:lang w:val="es-AR"/>
              </w:rPr>
            </w:pPr>
            <w:r w:rsidRPr="00FD7C1D">
              <w:rPr>
                <w:sz w:val="24"/>
                <w:szCs w:val="24"/>
                <w:lang w:val="es-AR"/>
              </w:rPr>
              <w:t>Ateneos</w:t>
            </w:r>
            <w:r w:rsidR="00783BA5">
              <w:rPr>
                <w:sz w:val="24"/>
                <w:szCs w:val="24"/>
                <w:lang w:val="es-AR"/>
              </w:rPr>
              <w:t xml:space="preserve"> de estrategias de enseñanza</w:t>
            </w:r>
            <w:r w:rsidR="00783BA5">
              <w:rPr>
                <w:rStyle w:val="Refdenotaalpie"/>
                <w:sz w:val="24"/>
                <w:szCs w:val="24"/>
                <w:lang w:val="es-AR"/>
              </w:rPr>
              <w:footnoteReference w:id="3"/>
            </w:r>
          </w:p>
        </w:tc>
      </w:tr>
      <w:tr w:rsidR="0056177A" w:rsidRPr="00CD18BA" w14:paraId="61451D9E" w14:textId="77777777" w:rsidTr="00157851">
        <w:tc>
          <w:tcPr>
            <w:tcW w:w="141" w:type="pct"/>
            <w:vMerge/>
          </w:tcPr>
          <w:p w14:paraId="3D20C41D" w14:textId="77777777" w:rsidR="00157851" w:rsidRPr="00FD7C1D" w:rsidRDefault="00157851" w:rsidP="00591A53">
            <w:pPr>
              <w:rPr>
                <w:sz w:val="24"/>
                <w:szCs w:val="24"/>
                <w:lang w:val="es-AR"/>
              </w:rPr>
            </w:pPr>
          </w:p>
        </w:tc>
        <w:tc>
          <w:tcPr>
            <w:tcW w:w="1396" w:type="pct"/>
            <w:vMerge/>
          </w:tcPr>
          <w:p w14:paraId="2D1068EC" w14:textId="77777777" w:rsidR="00157851" w:rsidRDefault="00157851" w:rsidP="00591A53">
            <w:pPr>
              <w:rPr>
                <w:sz w:val="24"/>
                <w:szCs w:val="24"/>
                <w:lang w:val="es-AR"/>
              </w:rPr>
            </w:pPr>
          </w:p>
        </w:tc>
        <w:tc>
          <w:tcPr>
            <w:tcW w:w="1034" w:type="pct"/>
            <w:vMerge/>
          </w:tcPr>
          <w:p w14:paraId="6995FE26" w14:textId="77777777" w:rsidR="00157851" w:rsidRPr="00FD7C1D" w:rsidRDefault="00157851" w:rsidP="00591A53">
            <w:pPr>
              <w:rPr>
                <w:sz w:val="24"/>
                <w:szCs w:val="24"/>
                <w:lang w:val="es-AR"/>
              </w:rPr>
            </w:pPr>
          </w:p>
        </w:tc>
        <w:tc>
          <w:tcPr>
            <w:tcW w:w="144" w:type="pct"/>
          </w:tcPr>
          <w:p w14:paraId="3A43DE88" w14:textId="77777777" w:rsidR="00157851" w:rsidRPr="00FD7C1D" w:rsidRDefault="00157851" w:rsidP="00591A53">
            <w:pPr>
              <w:rPr>
                <w:sz w:val="24"/>
                <w:szCs w:val="24"/>
                <w:lang w:val="es-AR"/>
              </w:rPr>
            </w:pPr>
          </w:p>
        </w:tc>
        <w:tc>
          <w:tcPr>
            <w:tcW w:w="2285" w:type="pct"/>
            <w:tcBorders>
              <w:top w:val="nil"/>
              <w:bottom w:val="nil"/>
            </w:tcBorders>
          </w:tcPr>
          <w:p w14:paraId="58BCE25E" w14:textId="77777777" w:rsidR="00157851" w:rsidRPr="00FD7C1D" w:rsidRDefault="00157851" w:rsidP="00A1629B">
            <w:pPr>
              <w:rPr>
                <w:sz w:val="24"/>
                <w:szCs w:val="24"/>
                <w:lang w:val="es-AR"/>
              </w:rPr>
            </w:pPr>
            <w:r>
              <w:rPr>
                <w:sz w:val="24"/>
                <w:szCs w:val="24"/>
                <w:lang w:val="es-AR"/>
              </w:rPr>
              <w:t>I</w:t>
            </w:r>
            <w:r w:rsidRPr="00FD7C1D">
              <w:rPr>
                <w:sz w:val="24"/>
                <w:szCs w:val="24"/>
                <w:lang w:val="es-AR"/>
              </w:rPr>
              <w:t>ntercambio entre colegas</w:t>
            </w:r>
          </w:p>
        </w:tc>
      </w:tr>
      <w:tr w:rsidR="0056177A" w:rsidRPr="00CD18BA" w14:paraId="63E90E33" w14:textId="77777777" w:rsidTr="00157851">
        <w:tc>
          <w:tcPr>
            <w:tcW w:w="141" w:type="pct"/>
            <w:vMerge/>
          </w:tcPr>
          <w:p w14:paraId="338E1EB3" w14:textId="77777777" w:rsidR="00157851" w:rsidRPr="00FD7C1D" w:rsidRDefault="00157851" w:rsidP="00591A53">
            <w:pPr>
              <w:rPr>
                <w:sz w:val="24"/>
                <w:szCs w:val="24"/>
                <w:lang w:val="es-AR"/>
              </w:rPr>
            </w:pPr>
          </w:p>
        </w:tc>
        <w:tc>
          <w:tcPr>
            <w:tcW w:w="1396" w:type="pct"/>
            <w:vMerge/>
          </w:tcPr>
          <w:p w14:paraId="6E3C8CDF" w14:textId="77777777" w:rsidR="00157851" w:rsidRDefault="00157851" w:rsidP="00591A53">
            <w:pPr>
              <w:rPr>
                <w:sz w:val="24"/>
                <w:szCs w:val="24"/>
                <w:lang w:val="es-AR"/>
              </w:rPr>
            </w:pPr>
          </w:p>
        </w:tc>
        <w:tc>
          <w:tcPr>
            <w:tcW w:w="1034" w:type="pct"/>
            <w:vMerge/>
          </w:tcPr>
          <w:p w14:paraId="23F52AAB" w14:textId="77777777" w:rsidR="00157851" w:rsidRPr="00FD7C1D" w:rsidRDefault="00157851" w:rsidP="00591A53">
            <w:pPr>
              <w:rPr>
                <w:sz w:val="24"/>
                <w:szCs w:val="24"/>
                <w:lang w:val="es-AR"/>
              </w:rPr>
            </w:pPr>
          </w:p>
        </w:tc>
        <w:tc>
          <w:tcPr>
            <w:tcW w:w="144" w:type="pct"/>
          </w:tcPr>
          <w:p w14:paraId="0F72AC14" w14:textId="77777777" w:rsidR="00157851" w:rsidRPr="00FD7C1D" w:rsidRDefault="00157851" w:rsidP="00591A53">
            <w:pPr>
              <w:rPr>
                <w:sz w:val="24"/>
                <w:szCs w:val="24"/>
                <w:lang w:val="es-AR"/>
              </w:rPr>
            </w:pPr>
          </w:p>
        </w:tc>
        <w:tc>
          <w:tcPr>
            <w:tcW w:w="2285" w:type="pct"/>
            <w:tcBorders>
              <w:top w:val="nil"/>
              <w:bottom w:val="nil"/>
            </w:tcBorders>
          </w:tcPr>
          <w:p w14:paraId="3D403975" w14:textId="77777777" w:rsidR="00157851" w:rsidRDefault="00157851" w:rsidP="00A1629B">
            <w:pPr>
              <w:rPr>
                <w:sz w:val="24"/>
                <w:szCs w:val="24"/>
                <w:lang w:val="es-AR"/>
              </w:rPr>
            </w:pPr>
            <w:r w:rsidRPr="00FD7C1D">
              <w:rPr>
                <w:sz w:val="24"/>
                <w:szCs w:val="24"/>
                <w:lang w:val="es-AR"/>
              </w:rPr>
              <w:t>Ágora docente</w:t>
            </w:r>
            <w:r w:rsidR="00783BA5">
              <w:rPr>
                <w:rStyle w:val="Refdenotaalpie"/>
                <w:sz w:val="24"/>
                <w:szCs w:val="24"/>
                <w:lang w:val="es-AR"/>
              </w:rPr>
              <w:footnoteReference w:id="4"/>
            </w:r>
          </w:p>
        </w:tc>
      </w:tr>
      <w:tr w:rsidR="0056177A" w:rsidRPr="00CD18BA" w14:paraId="5AF4F716" w14:textId="77777777" w:rsidTr="00157851">
        <w:tc>
          <w:tcPr>
            <w:tcW w:w="141" w:type="pct"/>
            <w:vMerge/>
          </w:tcPr>
          <w:p w14:paraId="7ED2AC6A" w14:textId="77777777" w:rsidR="00157851" w:rsidRPr="00FD7C1D" w:rsidRDefault="00157851" w:rsidP="00591A53">
            <w:pPr>
              <w:rPr>
                <w:sz w:val="24"/>
                <w:szCs w:val="24"/>
                <w:lang w:val="es-AR"/>
              </w:rPr>
            </w:pPr>
          </w:p>
        </w:tc>
        <w:tc>
          <w:tcPr>
            <w:tcW w:w="1396" w:type="pct"/>
            <w:vMerge/>
          </w:tcPr>
          <w:p w14:paraId="732D624E" w14:textId="77777777" w:rsidR="00157851" w:rsidRDefault="00157851" w:rsidP="00591A53">
            <w:pPr>
              <w:rPr>
                <w:sz w:val="24"/>
                <w:szCs w:val="24"/>
                <w:lang w:val="es-AR"/>
              </w:rPr>
            </w:pPr>
          </w:p>
        </w:tc>
        <w:tc>
          <w:tcPr>
            <w:tcW w:w="1034" w:type="pct"/>
            <w:vMerge/>
          </w:tcPr>
          <w:p w14:paraId="2F2137A8" w14:textId="77777777" w:rsidR="00157851" w:rsidRPr="00FD7C1D" w:rsidRDefault="00157851" w:rsidP="00591A53">
            <w:pPr>
              <w:rPr>
                <w:sz w:val="24"/>
                <w:szCs w:val="24"/>
                <w:lang w:val="es-AR"/>
              </w:rPr>
            </w:pPr>
          </w:p>
        </w:tc>
        <w:tc>
          <w:tcPr>
            <w:tcW w:w="144" w:type="pct"/>
          </w:tcPr>
          <w:p w14:paraId="28610279" w14:textId="77777777" w:rsidR="00157851" w:rsidRPr="00FD7C1D" w:rsidRDefault="00157851" w:rsidP="00591A53">
            <w:pPr>
              <w:rPr>
                <w:sz w:val="24"/>
                <w:szCs w:val="24"/>
                <w:lang w:val="es-AR"/>
              </w:rPr>
            </w:pPr>
          </w:p>
        </w:tc>
        <w:tc>
          <w:tcPr>
            <w:tcW w:w="2285" w:type="pct"/>
            <w:tcBorders>
              <w:top w:val="nil"/>
              <w:bottom w:val="nil"/>
            </w:tcBorders>
          </w:tcPr>
          <w:p w14:paraId="2CA898A7" w14:textId="77777777" w:rsidR="00157851" w:rsidRPr="00FD7C1D" w:rsidRDefault="00157851" w:rsidP="00A1629B">
            <w:pPr>
              <w:rPr>
                <w:sz w:val="24"/>
                <w:szCs w:val="24"/>
                <w:lang w:val="es-AR"/>
              </w:rPr>
            </w:pPr>
            <w:r>
              <w:rPr>
                <w:sz w:val="24"/>
                <w:szCs w:val="24"/>
                <w:lang w:val="es-AR"/>
              </w:rPr>
              <w:t>Atención a demanda</w:t>
            </w:r>
          </w:p>
        </w:tc>
      </w:tr>
      <w:tr w:rsidR="0056177A" w:rsidRPr="00CD18BA" w14:paraId="5580448F" w14:textId="77777777" w:rsidTr="00157851">
        <w:tc>
          <w:tcPr>
            <w:tcW w:w="141" w:type="pct"/>
            <w:vMerge/>
          </w:tcPr>
          <w:p w14:paraId="02B7FE95" w14:textId="77777777" w:rsidR="00157851" w:rsidRPr="00FD7C1D" w:rsidRDefault="00157851" w:rsidP="00591A53">
            <w:pPr>
              <w:rPr>
                <w:sz w:val="24"/>
                <w:szCs w:val="24"/>
                <w:lang w:val="es-AR"/>
              </w:rPr>
            </w:pPr>
          </w:p>
        </w:tc>
        <w:tc>
          <w:tcPr>
            <w:tcW w:w="1396" w:type="pct"/>
            <w:vMerge/>
          </w:tcPr>
          <w:p w14:paraId="67AE49B5" w14:textId="77777777" w:rsidR="00157851" w:rsidRDefault="00157851" w:rsidP="00591A53">
            <w:pPr>
              <w:rPr>
                <w:sz w:val="24"/>
                <w:szCs w:val="24"/>
                <w:lang w:val="es-AR"/>
              </w:rPr>
            </w:pPr>
          </w:p>
        </w:tc>
        <w:tc>
          <w:tcPr>
            <w:tcW w:w="1034" w:type="pct"/>
            <w:vMerge/>
          </w:tcPr>
          <w:p w14:paraId="244E8BB6" w14:textId="77777777" w:rsidR="00157851" w:rsidRPr="00FD7C1D" w:rsidRDefault="00157851" w:rsidP="00591A53">
            <w:pPr>
              <w:rPr>
                <w:sz w:val="24"/>
                <w:szCs w:val="24"/>
                <w:lang w:val="es-AR"/>
              </w:rPr>
            </w:pPr>
          </w:p>
        </w:tc>
        <w:tc>
          <w:tcPr>
            <w:tcW w:w="144" w:type="pct"/>
          </w:tcPr>
          <w:p w14:paraId="74527F42" w14:textId="77777777" w:rsidR="00157851" w:rsidRPr="00157851" w:rsidRDefault="00157851" w:rsidP="00591A53">
            <w:pPr>
              <w:rPr>
                <w:sz w:val="14"/>
                <w:szCs w:val="24"/>
                <w:lang w:val="es-AR"/>
              </w:rPr>
            </w:pPr>
          </w:p>
        </w:tc>
        <w:tc>
          <w:tcPr>
            <w:tcW w:w="2285" w:type="pct"/>
            <w:tcBorders>
              <w:top w:val="nil"/>
              <w:bottom w:val="single" w:sz="4" w:space="0" w:color="auto"/>
            </w:tcBorders>
          </w:tcPr>
          <w:p w14:paraId="1BE90562" w14:textId="77777777" w:rsidR="00157851" w:rsidRPr="00157851" w:rsidRDefault="00157851" w:rsidP="00A1629B">
            <w:pPr>
              <w:rPr>
                <w:sz w:val="14"/>
                <w:szCs w:val="24"/>
                <w:lang w:val="es-AR"/>
              </w:rPr>
            </w:pPr>
          </w:p>
        </w:tc>
      </w:tr>
      <w:tr w:rsidR="0056177A" w:rsidRPr="005D3A65" w14:paraId="2CFF3A21" w14:textId="77777777" w:rsidTr="00157851">
        <w:tc>
          <w:tcPr>
            <w:tcW w:w="141" w:type="pct"/>
          </w:tcPr>
          <w:p w14:paraId="34D3187D" w14:textId="462027EA" w:rsidR="00157851" w:rsidRPr="00FD7C1D" w:rsidRDefault="00BA64FA" w:rsidP="00591A53">
            <w:pPr>
              <w:rPr>
                <w:sz w:val="24"/>
                <w:szCs w:val="24"/>
                <w:lang w:val="es-AR"/>
              </w:rPr>
            </w:pPr>
            <w:r>
              <w:rPr>
                <w:sz w:val="24"/>
                <w:szCs w:val="24"/>
                <w:lang w:val="es-AR"/>
              </w:rPr>
              <w:t>X</w:t>
            </w:r>
            <w:bookmarkStart w:id="0" w:name="_GoBack"/>
            <w:bookmarkEnd w:id="0"/>
          </w:p>
        </w:tc>
        <w:tc>
          <w:tcPr>
            <w:tcW w:w="1396" w:type="pct"/>
            <w:vMerge w:val="restart"/>
          </w:tcPr>
          <w:p w14:paraId="215F3486" w14:textId="77777777" w:rsidR="00157851" w:rsidRPr="00FD7C1D" w:rsidRDefault="00157851" w:rsidP="00591A53">
            <w:pPr>
              <w:rPr>
                <w:sz w:val="24"/>
                <w:szCs w:val="24"/>
                <w:lang w:val="es-AR"/>
              </w:rPr>
            </w:pPr>
            <w:r>
              <w:rPr>
                <w:sz w:val="24"/>
                <w:szCs w:val="24"/>
                <w:lang w:val="es-AR"/>
              </w:rPr>
              <w:t>5</w:t>
            </w:r>
            <w:r w:rsidRPr="00FD7C1D">
              <w:rPr>
                <w:sz w:val="24"/>
                <w:szCs w:val="24"/>
                <w:lang w:val="es-AR"/>
              </w:rPr>
              <w:t>. Demostrar que comprende su rol y conoce su participación en el escenario de aprendizaje del proyecto del primer semestre.</w:t>
            </w:r>
          </w:p>
        </w:tc>
        <w:tc>
          <w:tcPr>
            <w:tcW w:w="1034" w:type="pct"/>
            <w:vMerge w:val="restart"/>
          </w:tcPr>
          <w:p w14:paraId="5C6ECC99" w14:textId="77777777" w:rsidR="00157851" w:rsidRPr="00FD7C1D" w:rsidRDefault="00157851" w:rsidP="00591A53">
            <w:pPr>
              <w:rPr>
                <w:sz w:val="24"/>
                <w:szCs w:val="24"/>
                <w:lang w:val="es-AR"/>
              </w:rPr>
            </w:pPr>
            <w:r>
              <w:rPr>
                <w:sz w:val="24"/>
                <w:szCs w:val="24"/>
                <w:lang w:val="es-AR"/>
              </w:rPr>
              <w:t xml:space="preserve">· </w:t>
            </w:r>
            <w:r w:rsidRPr="00FD7C1D">
              <w:rPr>
                <w:sz w:val="24"/>
                <w:szCs w:val="24"/>
                <w:lang w:val="es-AR"/>
              </w:rPr>
              <w:t>Prontuario</w:t>
            </w:r>
          </w:p>
          <w:p w14:paraId="21ABF435" w14:textId="77777777" w:rsidR="00157851" w:rsidRPr="00FD7C1D" w:rsidRDefault="00157851" w:rsidP="00591A53">
            <w:pPr>
              <w:rPr>
                <w:sz w:val="24"/>
                <w:szCs w:val="24"/>
                <w:lang w:val="es-AR"/>
              </w:rPr>
            </w:pPr>
            <w:r>
              <w:rPr>
                <w:sz w:val="24"/>
                <w:szCs w:val="24"/>
                <w:lang w:val="es-AR"/>
              </w:rPr>
              <w:t xml:space="preserve">· </w:t>
            </w:r>
            <w:r w:rsidRPr="00FD7C1D">
              <w:rPr>
                <w:sz w:val="24"/>
                <w:szCs w:val="24"/>
                <w:lang w:val="es-AR"/>
              </w:rPr>
              <w:t>Evidencias en portafolio docente que muestren el trabajo en equipo de colegas</w:t>
            </w:r>
          </w:p>
        </w:tc>
        <w:tc>
          <w:tcPr>
            <w:tcW w:w="144" w:type="pct"/>
          </w:tcPr>
          <w:p w14:paraId="5CC45AF0" w14:textId="529F58D8" w:rsidR="00157851" w:rsidRPr="00FD7C1D" w:rsidRDefault="00BA64FA" w:rsidP="00591A53">
            <w:pPr>
              <w:rPr>
                <w:sz w:val="24"/>
                <w:szCs w:val="24"/>
                <w:lang w:val="es-AR"/>
              </w:rPr>
            </w:pPr>
            <w:r>
              <w:rPr>
                <w:sz w:val="24"/>
                <w:szCs w:val="24"/>
                <w:lang w:val="es-AR"/>
              </w:rPr>
              <w:t>X</w:t>
            </w:r>
          </w:p>
        </w:tc>
        <w:tc>
          <w:tcPr>
            <w:tcW w:w="2285" w:type="pct"/>
            <w:tcBorders>
              <w:bottom w:val="nil"/>
            </w:tcBorders>
          </w:tcPr>
          <w:p w14:paraId="73E1802D" w14:textId="77777777" w:rsidR="00157851" w:rsidRPr="00FD7C1D" w:rsidRDefault="00157851" w:rsidP="00157851">
            <w:pPr>
              <w:rPr>
                <w:sz w:val="24"/>
                <w:szCs w:val="24"/>
                <w:lang w:val="es-AR"/>
              </w:rPr>
            </w:pPr>
            <w:r w:rsidRPr="00FD7C1D">
              <w:rPr>
                <w:sz w:val="24"/>
                <w:szCs w:val="24"/>
                <w:lang w:val="es-AR"/>
              </w:rPr>
              <w:t xml:space="preserve">Capacitación en próximo IDP. Cómo </w:t>
            </w:r>
          </w:p>
        </w:tc>
      </w:tr>
      <w:tr w:rsidR="0056177A" w:rsidRPr="005D3A65" w14:paraId="710B6AE6" w14:textId="77777777" w:rsidTr="00157851">
        <w:tc>
          <w:tcPr>
            <w:tcW w:w="141" w:type="pct"/>
          </w:tcPr>
          <w:p w14:paraId="5665E086" w14:textId="77777777" w:rsidR="00157851" w:rsidRPr="00FD7C1D" w:rsidRDefault="00157851" w:rsidP="00591A53">
            <w:pPr>
              <w:rPr>
                <w:sz w:val="24"/>
                <w:szCs w:val="24"/>
                <w:lang w:val="es-AR"/>
              </w:rPr>
            </w:pPr>
          </w:p>
        </w:tc>
        <w:tc>
          <w:tcPr>
            <w:tcW w:w="1396" w:type="pct"/>
            <w:vMerge/>
          </w:tcPr>
          <w:p w14:paraId="1D635B09" w14:textId="77777777" w:rsidR="00157851" w:rsidRDefault="00157851" w:rsidP="00591A53">
            <w:pPr>
              <w:rPr>
                <w:sz w:val="24"/>
                <w:szCs w:val="24"/>
                <w:lang w:val="es-AR"/>
              </w:rPr>
            </w:pPr>
          </w:p>
        </w:tc>
        <w:tc>
          <w:tcPr>
            <w:tcW w:w="1034" w:type="pct"/>
            <w:vMerge/>
          </w:tcPr>
          <w:p w14:paraId="07A82065" w14:textId="77777777" w:rsidR="00157851" w:rsidRDefault="00157851" w:rsidP="00591A53">
            <w:pPr>
              <w:rPr>
                <w:sz w:val="24"/>
                <w:szCs w:val="24"/>
                <w:lang w:val="es-AR"/>
              </w:rPr>
            </w:pPr>
          </w:p>
        </w:tc>
        <w:tc>
          <w:tcPr>
            <w:tcW w:w="144" w:type="pct"/>
          </w:tcPr>
          <w:p w14:paraId="57EF780A" w14:textId="77777777" w:rsidR="00157851" w:rsidRPr="00FD7C1D" w:rsidRDefault="00157851" w:rsidP="00591A53">
            <w:pPr>
              <w:rPr>
                <w:sz w:val="24"/>
                <w:szCs w:val="24"/>
                <w:lang w:val="es-AR"/>
              </w:rPr>
            </w:pPr>
          </w:p>
        </w:tc>
        <w:tc>
          <w:tcPr>
            <w:tcW w:w="2285" w:type="pct"/>
            <w:tcBorders>
              <w:top w:val="nil"/>
            </w:tcBorders>
          </w:tcPr>
          <w:p w14:paraId="18DCFE10" w14:textId="77777777" w:rsidR="00157851" w:rsidRPr="00FD7C1D" w:rsidRDefault="00157851" w:rsidP="00591A53">
            <w:pPr>
              <w:rPr>
                <w:sz w:val="24"/>
                <w:szCs w:val="24"/>
                <w:lang w:val="es-AR"/>
              </w:rPr>
            </w:pPr>
            <w:r w:rsidRPr="00FD7C1D">
              <w:rPr>
                <w:sz w:val="24"/>
                <w:szCs w:val="24"/>
                <w:lang w:val="es-AR"/>
              </w:rPr>
              <w:t>planificar los proyectos integradores y replantear la planificación.</w:t>
            </w:r>
          </w:p>
        </w:tc>
      </w:tr>
    </w:tbl>
    <w:p w14:paraId="5E10F782" w14:textId="77777777" w:rsidR="0032701D" w:rsidRDefault="0032701D" w:rsidP="00E0068F">
      <w:pPr>
        <w:rPr>
          <w:b/>
          <w:smallCaps/>
          <w:lang w:val="es-AR"/>
        </w:rPr>
      </w:pPr>
    </w:p>
    <w:p w14:paraId="4BF41D1A" w14:textId="77777777" w:rsidR="00557503" w:rsidRPr="00557503" w:rsidRDefault="00557503" w:rsidP="000C5089">
      <w:pPr>
        <w:spacing w:after="120" w:line="240" w:lineRule="auto"/>
        <w:rPr>
          <w:b/>
          <w:smallCaps/>
          <w:lang w:val="es-AR"/>
        </w:rPr>
      </w:pPr>
      <w:r w:rsidRPr="00557503">
        <w:rPr>
          <w:b/>
          <w:smallCaps/>
          <w:lang w:val="es-AR"/>
        </w:rPr>
        <w:t>Sección 2</w:t>
      </w:r>
    </w:p>
    <w:p w14:paraId="6F0D5758" w14:textId="77777777" w:rsidR="00A97ED9" w:rsidRDefault="00814C31" w:rsidP="000C5089">
      <w:pPr>
        <w:spacing w:after="120" w:line="240" w:lineRule="auto"/>
        <w:rPr>
          <w:lang w:val="es-AR"/>
        </w:rPr>
      </w:pPr>
      <w:r w:rsidRPr="00585C9D">
        <w:rPr>
          <w:b/>
          <w:lang w:val="es-AR"/>
        </w:rPr>
        <w:t>Si</w:t>
      </w:r>
      <w:r w:rsidR="00602633" w:rsidRPr="00585C9D">
        <w:rPr>
          <w:b/>
          <w:lang w:val="es-AR"/>
        </w:rPr>
        <w:t xml:space="preserve"> Ud. </w:t>
      </w:r>
      <w:r w:rsidR="00E36922" w:rsidRPr="00585C9D">
        <w:rPr>
          <w:b/>
          <w:lang w:val="es-AR"/>
        </w:rPr>
        <w:t>ya est</w:t>
      </w:r>
      <w:r w:rsidRPr="00585C9D">
        <w:rPr>
          <w:b/>
          <w:lang w:val="es-AR"/>
        </w:rPr>
        <w:t>á</w:t>
      </w:r>
      <w:r w:rsidR="00E36922" w:rsidRPr="00585C9D">
        <w:rPr>
          <w:b/>
          <w:lang w:val="es-AR"/>
        </w:rPr>
        <w:t xml:space="preserve"> en condiciones de acreditar los mínimos</w:t>
      </w:r>
      <w:r>
        <w:rPr>
          <w:lang w:val="es-AR"/>
        </w:rPr>
        <w:t>,</w:t>
      </w:r>
      <w:r w:rsidR="00E36922">
        <w:rPr>
          <w:lang w:val="es-AR"/>
        </w:rPr>
        <w:t xml:space="preserve"> </w:t>
      </w:r>
      <w:r w:rsidR="00F6688A">
        <w:rPr>
          <w:lang w:val="es-AR"/>
        </w:rPr>
        <w:t>¿cuál/es de la</w:t>
      </w:r>
      <w:r>
        <w:rPr>
          <w:lang w:val="es-AR"/>
        </w:rPr>
        <w:t>s</w:t>
      </w:r>
      <w:r w:rsidR="00E36922">
        <w:rPr>
          <w:lang w:val="es-AR"/>
        </w:rPr>
        <w:t xml:space="preserve"> competencia</w:t>
      </w:r>
      <w:r>
        <w:rPr>
          <w:lang w:val="es-AR"/>
        </w:rPr>
        <w:t>s docentes espera desarrollar</w:t>
      </w:r>
      <w:r w:rsidR="00E36922">
        <w:rPr>
          <w:lang w:val="es-AR"/>
        </w:rPr>
        <w:t xml:space="preserve"> durante este semestre</w:t>
      </w:r>
      <w:r>
        <w:rPr>
          <w:lang w:val="es-AR"/>
        </w:rPr>
        <w:t>?</w:t>
      </w:r>
      <w:r w:rsidR="00E36922">
        <w:rPr>
          <w:lang w:val="es-AR"/>
        </w:rPr>
        <w:t xml:space="preserve"> </w:t>
      </w:r>
      <w:r>
        <w:rPr>
          <w:lang w:val="es-AR"/>
        </w:rPr>
        <w:t>P</w:t>
      </w:r>
      <w:r w:rsidR="00E36922">
        <w:rPr>
          <w:lang w:val="es-AR"/>
        </w:rPr>
        <w:t>or favor</w:t>
      </w:r>
      <w:r>
        <w:rPr>
          <w:lang w:val="es-AR"/>
        </w:rPr>
        <w:t>,</w:t>
      </w:r>
      <w:r w:rsidR="00E36922">
        <w:rPr>
          <w:lang w:val="es-AR"/>
        </w:rPr>
        <w:t xml:space="preserve"> señale </w:t>
      </w:r>
      <w:r>
        <w:rPr>
          <w:lang w:val="es-AR"/>
        </w:rPr>
        <w:t>con una “X” la/s competencia/s</w:t>
      </w:r>
      <w:r w:rsidR="00E36922">
        <w:rPr>
          <w:lang w:val="es-AR"/>
        </w:rPr>
        <w:t xml:space="preserve"> y </w:t>
      </w:r>
      <w:r>
        <w:rPr>
          <w:lang w:val="es-AR"/>
        </w:rPr>
        <w:t>el</w:t>
      </w:r>
      <w:r w:rsidR="00E36922">
        <w:rPr>
          <w:lang w:val="es-AR"/>
        </w:rPr>
        <w:t xml:space="preserve"> curso de acción </w:t>
      </w:r>
      <w:r>
        <w:rPr>
          <w:lang w:val="es-AR"/>
        </w:rPr>
        <w:t xml:space="preserve">que </w:t>
      </w:r>
      <w:r w:rsidR="00E36922">
        <w:rPr>
          <w:lang w:val="es-AR"/>
        </w:rPr>
        <w:t>piensa seguir para hacerlo (recuerde que conviene concentrarse en no más de dos competencias por vez, para afianzar su desarrollo)</w:t>
      </w:r>
      <w:r>
        <w:rPr>
          <w:lang w:val="es-AR"/>
        </w:rPr>
        <w:t>.</w:t>
      </w:r>
    </w:p>
    <w:p w14:paraId="6DDCB032" w14:textId="77777777" w:rsidR="00F6688A" w:rsidRDefault="00F6688A" w:rsidP="00F6688A">
      <w:pPr>
        <w:rPr>
          <w:sz w:val="20"/>
          <w:lang w:val="es-AR"/>
        </w:rPr>
      </w:pPr>
      <w:r w:rsidRPr="00585C9D">
        <w:rPr>
          <w:sz w:val="20"/>
          <w:lang w:val="es-AR"/>
        </w:rPr>
        <w:t xml:space="preserve">[La propuesta de la UM no es ni obligatoria ni exhaustiva. </w:t>
      </w:r>
      <w:r w:rsidR="00557503">
        <w:rPr>
          <w:sz w:val="20"/>
          <w:lang w:val="es-AR"/>
        </w:rPr>
        <w:t xml:space="preserve">Puede optar por alguna de las opciones ofrecidas y/o por buscar otras instancias. </w:t>
      </w:r>
      <w:r w:rsidRPr="00585C9D">
        <w:rPr>
          <w:sz w:val="20"/>
          <w:lang w:val="es-AR"/>
        </w:rPr>
        <w:t xml:space="preserve">Saber qué </w:t>
      </w:r>
      <w:r w:rsidR="00557503">
        <w:rPr>
          <w:sz w:val="20"/>
          <w:lang w:val="es-AR"/>
        </w:rPr>
        <w:t>tipo</w:t>
      </w:r>
      <w:r w:rsidRPr="00585C9D">
        <w:rPr>
          <w:sz w:val="20"/>
          <w:lang w:val="es-AR"/>
        </w:rPr>
        <w:t xml:space="preserve"> de capacitación buscará Ud. fuera de la UM, nos ayuda a planificar </w:t>
      </w:r>
      <w:r w:rsidR="00577486">
        <w:rPr>
          <w:sz w:val="20"/>
          <w:lang w:val="es-AR"/>
        </w:rPr>
        <w:t>próximos</w:t>
      </w:r>
      <w:r w:rsidR="00557503">
        <w:rPr>
          <w:sz w:val="20"/>
          <w:lang w:val="es-AR"/>
        </w:rPr>
        <w:t xml:space="preserve"> encuentros</w:t>
      </w:r>
      <w:r w:rsidR="00446CFD">
        <w:rPr>
          <w:sz w:val="20"/>
          <w:lang w:val="es-AR"/>
        </w:rPr>
        <w:t>].</w:t>
      </w:r>
    </w:p>
    <w:tbl>
      <w:tblPr>
        <w:tblStyle w:val="Tablaconcuadrcu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31"/>
        <w:gridCol w:w="4495"/>
        <w:gridCol w:w="331"/>
        <w:gridCol w:w="4766"/>
      </w:tblGrid>
      <w:tr w:rsidR="00CC0B4E" w:rsidRPr="00F60986" w14:paraId="36052DBC" w14:textId="77777777" w:rsidTr="00F33F72">
        <w:tc>
          <w:tcPr>
            <w:tcW w:w="331" w:type="dxa"/>
            <w:shd w:val="clear" w:color="auto" w:fill="CC99FF"/>
          </w:tcPr>
          <w:p w14:paraId="4660574A" w14:textId="77777777" w:rsidR="00F6688A" w:rsidRPr="00F60986" w:rsidRDefault="00F6688A" w:rsidP="00F60986">
            <w:pPr>
              <w:jc w:val="center"/>
              <w:rPr>
                <w:b/>
                <w:lang w:val="es-AR"/>
              </w:rPr>
            </w:pPr>
          </w:p>
        </w:tc>
        <w:tc>
          <w:tcPr>
            <w:tcW w:w="4495" w:type="dxa"/>
            <w:tcBorders>
              <w:bottom w:val="single" w:sz="4" w:space="0" w:color="auto"/>
            </w:tcBorders>
            <w:shd w:val="clear" w:color="auto" w:fill="CC99FF"/>
          </w:tcPr>
          <w:p w14:paraId="790185B9" w14:textId="77777777" w:rsidR="00F6688A" w:rsidRPr="00585C9D" w:rsidRDefault="00F6688A" w:rsidP="00F60986">
            <w:pPr>
              <w:jc w:val="center"/>
              <w:rPr>
                <w:b/>
                <w:lang w:val="es-AR"/>
              </w:rPr>
            </w:pPr>
            <w:r w:rsidRPr="00585C9D">
              <w:rPr>
                <w:b/>
                <w:lang w:val="es-AR"/>
              </w:rPr>
              <w:t>Dimensión y Competencias</w:t>
            </w:r>
          </w:p>
        </w:tc>
        <w:tc>
          <w:tcPr>
            <w:tcW w:w="331" w:type="dxa"/>
            <w:shd w:val="clear" w:color="auto" w:fill="CC99FF"/>
          </w:tcPr>
          <w:p w14:paraId="4A74143A" w14:textId="77777777" w:rsidR="00F6688A" w:rsidRPr="00F60986" w:rsidRDefault="00F6688A" w:rsidP="00F60986">
            <w:pPr>
              <w:jc w:val="center"/>
              <w:rPr>
                <w:b/>
                <w:lang w:val="es-AR"/>
              </w:rPr>
            </w:pPr>
          </w:p>
        </w:tc>
        <w:tc>
          <w:tcPr>
            <w:tcW w:w="4766" w:type="dxa"/>
            <w:tcBorders>
              <w:bottom w:val="single" w:sz="4" w:space="0" w:color="auto"/>
            </w:tcBorders>
            <w:shd w:val="clear" w:color="auto" w:fill="CC99FF"/>
          </w:tcPr>
          <w:p w14:paraId="6238BF06" w14:textId="77777777" w:rsidR="00F6688A" w:rsidRPr="00F60986" w:rsidRDefault="00F6688A" w:rsidP="00F60986">
            <w:pPr>
              <w:jc w:val="center"/>
              <w:rPr>
                <w:b/>
                <w:lang w:val="es-AR"/>
              </w:rPr>
            </w:pPr>
            <w:r w:rsidRPr="00F60986">
              <w:rPr>
                <w:b/>
                <w:lang w:val="es-AR"/>
              </w:rPr>
              <w:t>Acciones para su desarrollo</w:t>
            </w:r>
          </w:p>
        </w:tc>
      </w:tr>
      <w:tr w:rsidR="00F6688A" w:rsidRPr="005D3A65" w14:paraId="05299E1B" w14:textId="77777777" w:rsidTr="00F33F72">
        <w:tc>
          <w:tcPr>
            <w:tcW w:w="331" w:type="dxa"/>
          </w:tcPr>
          <w:p w14:paraId="7FB855FE" w14:textId="77777777" w:rsidR="00F6688A" w:rsidRDefault="00F6688A" w:rsidP="00E0068F">
            <w:pPr>
              <w:rPr>
                <w:lang w:val="es-AR"/>
              </w:rPr>
            </w:pPr>
          </w:p>
          <w:p w14:paraId="5DC7E32A" w14:textId="5E2D983E" w:rsidR="005D3A65" w:rsidRDefault="005D3A65" w:rsidP="00E0068F">
            <w:pPr>
              <w:rPr>
                <w:lang w:val="es-AR"/>
              </w:rPr>
            </w:pPr>
          </w:p>
        </w:tc>
        <w:tc>
          <w:tcPr>
            <w:tcW w:w="4495" w:type="dxa"/>
            <w:tcBorders>
              <w:bottom w:val="nil"/>
            </w:tcBorders>
          </w:tcPr>
          <w:p w14:paraId="58629FB1" w14:textId="77777777" w:rsidR="00F6688A" w:rsidRPr="00585C9D" w:rsidRDefault="00F6688A" w:rsidP="00E0068F">
            <w:pPr>
              <w:rPr>
                <w:rStyle w:val="nmerodepgina"/>
                <w:color w:val="auto"/>
                <w:lang w:val="es-AR"/>
              </w:rPr>
            </w:pPr>
            <w:r w:rsidRPr="00585C9D">
              <w:rPr>
                <w:rStyle w:val="nmerodepgina"/>
                <w:color w:val="auto"/>
                <w:lang w:val="es-AR"/>
              </w:rPr>
              <w:t>Dimensión Investigador</w:t>
            </w:r>
          </w:p>
          <w:p w14:paraId="5A95368C" w14:textId="77777777" w:rsidR="00F6688A" w:rsidRPr="00585C9D" w:rsidRDefault="00F6688A" w:rsidP="00AD106E">
            <w:pPr>
              <w:rPr>
                <w:lang w:val="es-AR"/>
              </w:rPr>
            </w:pPr>
            <w:r w:rsidRPr="00585C9D">
              <w:rPr>
                <w:i/>
                <w:lang w:val="es-AR"/>
              </w:rPr>
              <w:t>C 1</w:t>
            </w:r>
            <w:r w:rsidRPr="00585C9D">
              <w:rPr>
                <w:lang w:val="es-AR"/>
              </w:rPr>
              <w:t>:</w:t>
            </w:r>
            <w:r w:rsidRPr="00585C9D">
              <w:rPr>
                <w:b/>
                <w:lang w:val="es-AR"/>
              </w:rPr>
              <w:t xml:space="preserve"> </w:t>
            </w:r>
            <w:r w:rsidRPr="00585C9D">
              <w:rPr>
                <w:lang w:val="es-AR"/>
              </w:rPr>
              <w:t xml:space="preserve">Utiliza la investigación como herramienta </w:t>
            </w:r>
          </w:p>
        </w:tc>
        <w:tc>
          <w:tcPr>
            <w:tcW w:w="331" w:type="dxa"/>
          </w:tcPr>
          <w:p w14:paraId="295A6C42" w14:textId="77777777" w:rsidR="00F6688A" w:rsidRDefault="00F6688A" w:rsidP="00E0068F">
            <w:pPr>
              <w:rPr>
                <w:lang w:val="es-AR"/>
              </w:rPr>
            </w:pPr>
          </w:p>
          <w:p w14:paraId="0CF7D9D3" w14:textId="77777777" w:rsidR="005D3A65" w:rsidRDefault="005D3A65" w:rsidP="00E0068F">
            <w:pPr>
              <w:rPr>
                <w:lang w:val="es-AR"/>
              </w:rPr>
            </w:pPr>
          </w:p>
        </w:tc>
        <w:tc>
          <w:tcPr>
            <w:tcW w:w="4766" w:type="dxa"/>
            <w:tcBorders>
              <w:bottom w:val="nil"/>
            </w:tcBorders>
          </w:tcPr>
          <w:p w14:paraId="1B6C2FD3" w14:textId="77777777" w:rsidR="00F6688A" w:rsidRDefault="00F6688A" w:rsidP="00E0068F">
            <w:pPr>
              <w:rPr>
                <w:lang w:val="es-AR"/>
              </w:rPr>
            </w:pPr>
            <w:r>
              <w:rPr>
                <w:lang w:val="es-AR"/>
              </w:rPr>
              <w:t xml:space="preserve">La </w:t>
            </w:r>
            <w:r w:rsidRPr="00577486">
              <w:rPr>
                <w:lang w:val="es-AR"/>
              </w:rPr>
              <w:t>UM</w:t>
            </w:r>
            <w:r>
              <w:rPr>
                <w:lang w:val="es-AR"/>
              </w:rPr>
              <w:t xml:space="preserve"> ofrece:</w:t>
            </w:r>
          </w:p>
          <w:p w14:paraId="20735FA9" w14:textId="77777777" w:rsidR="00AD106E" w:rsidRDefault="00577486" w:rsidP="00E0068F">
            <w:pPr>
              <w:rPr>
                <w:lang w:val="es-AR"/>
              </w:rPr>
            </w:pPr>
            <w:r w:rsidRPr="00FD7C1D">
              <w:rPr>
                <w:sz w:val="24"/>
                <w:szCs w:val="24"/>
                <w:lang w:val="es-AR"/>
              </w:rPr>
              <w:t>Talleres de investigación</w:t>
            </w:r>
          </w:p>
        </w:tc>
      </w:tr>
      <w:tr w:rsidR="00AD106E" w:rsidRPr="00577486" w14:paraId="567CED44" w14:textId="77777777" w:rsidTr="00F33F72">
        <w:tc>
          <w:tcPr>
            <w:tcW w:w="331" w:type="dxa"/>
            <w:vMerge w:val="restart"/>
          </w:tcPr>
          <w:p w14:paraId="28A31EC4" w14:textId="77777777" w:rsidR="00AD106E" w:rsidRDefault="00AD106E" w:rsidP="00E0068F">
            <w:pPr>
              <w:rPr>
                <w:lang w:val="es-AR"/>
              </w:rPr>
            </w:pPr>
          </w:p>
        </w:tc>
        <w:tc>
          <w:tcPr>
            <w:tcW w:w="4495" w:type="dxa"/>
            <w:vMerge w:val="restart"/>
            <w:tcBorders>
              <w:top w:val="nil"/>
            </w:tcBorders>
          </w:tcPr>
          <w:p w14:paraId="14E01E72" w14:textId="77777777" w:rsidR="00AD106E" w:rsidRPr="00585C9D" w:rsidRDefault="00AD106E" w:rsidP="00E0068F">
            <w:pPr>
              <w:rPr>
                <w:rStyle w:val="nmerodepgina"/>
                <w:color w:val="auto"/>
                <w:lang w:val="es-AR"/>
              </w:rPr>
            </w:pPr>
            <w:r w:rsidRPr="00585C9D">
              <w:rPr>
                <w:lang w:val="es-AR"/>
              </w:rPr>
              <w:t>didáctica</w:t>
            </w:r>
          </w:p>
        </w:tc>
        <w:tc>
          <w:tcPr>
            <w:tcW w:w="331" w:type="dxa"/>
          </w:tcPr>
          <w:p w14:paraId="74FCBBB3" w14:textId="77777777" w:rsidR="00AD106E" w:rsidRDefault="00AD106E" w:rsidP="00E0068F">
            <w:pPr>
              <w:rPr>
                <w:lang w:val="es-AR"/>
              </w:rPr>
            </w:pPr>
          </w:p>
        </w:tc>
        <w:tc>
          <w:tcPr>
            <w:tcW w:w="4766" w:type="dxa"/>
            <w:tcBorders>
              <w:top w:val="nil"/>
              <w:bottom w:val="nil"/>
            </w:tcBorders>
          </w:tcPr>
          <w:p w14:paraId="1EB9BC63" w14:textId="77777777" w:rsidR="00AD106E" w:rsidRDefault="00577486" w:rsidP="00E0068F">
            <w:pPr>
              <w:rPr>
                <w:lang w:val="es-AR"/>
              </w:rPr>
            </w:pPr>
            <w:r w:rsidRPr="00FD7C1D">
              <w:rPr>
                <w:sz w:val="24"/>
                <w:szCs w:val="24"/>
                <w:lang w:val="es-AR"/>
              </w:rPr>
              <w:t>Foros de participación docente y  estudiantil</w:t>
            </w:r>
          </w:p>
        </w:tc>
      </w:tr>
      <w:tr w:rsidR="00EB3E8F" w:rsidRPr="00577486" w14:paraId="4E81A6DE" w14:textId="77777777" w:rsidTr="00F33F72">
        <w:tc>
          <w:tcPr>
            <w:tcW w:w="331" w:type="dxa"/>
            <w:vMerge/>
          </w:tcPr>
          <w:p w14:paraId="11A7389A" w14:textId="77777777" w:rsidR="00EB3E8F" w:rsidRDefault="00EB3E8F" w:rsidP="00E0068F">
            <w:pPr>
              <w:rPr>
                <w:lang w:val="es-AR"/>
              </w:rPr>
            </w:pPr>
          </w:p>
        </w:tc>
        <w:tc>
          <w:tcPr>
            <w:tcW w:w="4495" w:type="dxa"/>
            <w:vMerge/>
            <w:tcBorders>
              <w:top w:val="nil"/>
            </w:tcBorders>
          </w:tcPr>
          <w:p w14:paraId="573318D4" w14:textId="77777777" w:rsidR="00EB3E8F" w:rsidRPr="00585C9D" w:rsidRDefault="00EB3E8F" w:rsidP="00E0068F">
            <w:pPr>
              <w:rPr>
                <w:lang w:val="es-AR"/>
              </w:rPr>
            </w:pPr>
          </w:p>
        </w:tc>
        <w:tc>
          <w:tcPr>
            <w:tcW w:w="331" w:type="dxa"/>
          </w:tcPr>
          <w:p w14:paraId="5E4C4F49" w14:textId="50E64E9C" w:rsidR="00EB3E8F" w:rsidRDefault="00EB3E8F" w:rsidP="00E0068F">
            <w:pPr>
              <w:rPr>
                <w:lang w:val="es-AR"/>
              </w:rPr>
            </w:pPr>
          </w:p>
        </w:tc>
        <w:tc>
          <w:tcPr>
            <w:tcW w:w="4766" w:type="dxa"/>
            <w:tcBorders>
              <w:top w:val="nil"/>
              <w:bottom w:val="nil"/>
            </w:tcBorders>
          </w:tcPr>
          <w:p w14:paraId="308A8E4B" w14:textId="77777777" w:rsidR="00EB3E8F" w:rsidRPr="00FD7C1D" w:rsidRDefault="00EB3E8F" w:rsidP="00E0068F">
            <w:pPr>
              <w:rPr>
                <w:sz w:val="24"/>
                <w:szCs w:val="24"/>
                <w:lang w:val="es-AR"/>
              </w:rPr>
            </w:pPr>
            <w:r>
              <w:rPr>
                <w:sz w:val="24"/>
                <w:szCs w:val="24"/>
                <w:lang w:val="es-AR"/>
              </w:rPr>
              <w:t xml:space="preserve">Asesoría en la investigación, a demanda </w:t>
            </w:r>
          </w:p>
        </w:tc>
      </w:tr>
      <w:tr w:rsidR="00AD106E" w:rsidRPr="005D3A65" w14:paraId="0851A924" w14:textId="77777777" w:rsidTr="00F33F72">
        <w:tc>
          <w:tcPr>
            <w:tcW w:w="331" w:type="dxa"/>
            <w:vMerge/>
          </w:tcPr>
          <w:p w14:paraId="5EEB6166" w14:textId="77777777" w:rsidR="00AD106E" w:rsidRDefault="00AD106E" w:rsidP="00AD106E">
            <w:pPr>
              <w:rPr>
                <w:lang w:val="es-AR"/>
              </w:rPr>
            </w:pPr>
          </w:p>
        </w:tc>
        <w:tc>
          <w:tcPr>
            <w:tcW w:w="4495" w:type="dxa"/>
            <w:vMerge/>
          </w:tcPr>
          <w:p w14:paraId="07045C3A" w14:textId="77777777" w:rsidR="00AD106E" w:rsidRPr="00585C9D" w:rsidRDefault="00AD106E" w:rsidP="00AD106E">
            <w:pPr>
              <w:rPr>
                <w:rStyle w:val="nmerodepgina"/>
                <w:color w:val="auto"/>
                <w:lang w:val="es-AR"/>
              </w:rPr>
            </w:pPr>
          </w:p>
        </w:tc>
        <w:tc>
          <w:tcPr>
            <w:tcW w:w="331" w:type="dxa"/>
          </w:tcPr>
          <w:p w14:paraId="4D52CC33" w14:textId="77777777" w:rsidR="00AD106E" w:rsidRDefault="00AD106E" w:rsidP="00AD106E">
            <w:pPr>
              <w:rPr>
                <w:lang w:val="es-AR"/>
              </w:rPr>
            </w:pPr>
          </w:p>
        </w:tc>
        <w:tc>
          <w:tcPr>
            <w:tcW w:w="4766" w:type="dxa"/>
            <w:tcBorders>
              <w:top w:val="nil"/>
              <w:bottom w:val="nil"/>
            </w:tcBorders>
          </w:tcPr>
          <w:p w14:paraId="7C70A407" w14:textId="77777777" w:rsidR="00AD106E" w:rsidRDefault="00AD106E" w:rsidP="00AD106E">
            <w:pPr>
              <w:rPr>
                <w:lang w:val="es-AR"/>
              </w:rPr>
            </w:pPr>
            <w:r>
              <w:rPr>
                <w:lang w:val="es-AR"/>
              </w:rPr>
              <w:t>Si Ud. piensa buscar otra opción, especifique cuál:</w:t>
            </w:r>
          </w:p>
        </w:tc>
      </w:tr>
      <w:tr w:rsidR="00AD106E" w:rsidRPr="005D3A65" w14:paraId="772A26B7" w14:textId="77777777" w:rsidTr="00F33F72">
        <w:tc>
          <w:tcPr>
            <w:tcW w:w="331" w:type="dxa"/>
            <w:vMerge/>
          </w:tcPr>
          <w:p w14:paraId="3FD282A6" w14:textId="77777777" w:rsidR="00AD106E" w:rsidRDefault="00AD106E" w:rsidP="00AD106E">
            <w:pPr>
              <w:rPr>
                <w:lang w:val="es-AR"/>
              </w:rPr>
            </w:pPr>
          </w:p>
        </w:tc>
        <w:tc>
          <w:tcPr>
            <w:tcW w:w="4495" w:type="dxa"/>
            <w:vMerge/>
            <w:tcBorders>
              <w:bottom w:val="single" w:sz="4" w:space="0" w:color="auto"/>
            </w:tcBorders>
          </w:tcPr>
          <w:p w14:paraId="09EAF978" w14:textId="77777777" w:rsidR="00AD106E" w:rsidRPr="00585C9D" w:rsidRDefault="00AD106E" w:rsidP="00AD106E">
            <w:pPr>
              <w:rPr>
                <w:rStyle w:val="nmerodepgina"/>
                <w:color w:val="auto"/>
                <w:lang w:val="es-AR"/>
              </w:rPr>
            </w:pPr>
          </w:p>
        </w:tc>
        <w:tc>
          <w:tcPr>
            <w:tcW w:w="331" w:type="dxa"/>
            <w:tcBorders>
              <w:bottom w:val="single" w:sz="4" w:space="0" w:color="auto"/>
            </w:tcBorders>
          </w:tcPr>
          <w:p w14:paraId="167117EF" w14:textId="77777777" w:rsidR="00AD106E" w:rsidRDefault="00AD106E" w:rsidP="00AD106E">
            <w:pPr>
              <w:rPr>
                <w:lang w:val="es-AR"/>
              </w:rPr>
            </w:pPr>
          </w:p>
        </w:tc>
        <w:tc>
          <w:tcPr>
            <w:tcW w:w="4766" w:type="dxa"/>
            <w:tcBorders>
              <w:top w:val="nil"/>
              <w:bottom w:val="single" w:sz="4" w:space="0" w:color="auto"/>
            </w:tcBorders>
          </w:tcPr>
          <w:p w14:paraId="0BAFED2A" w14:textId="77777777" w:rsidR="00AD106E" w:rsidRDefault="00AD106E" w:rsidP="00AD106E">
            <w:pPr>
              <w:rPr>
                <w:lang w:val="es-AR"/>
              </w:rPr>
            </w:pPr>
          </w:p>
        </w:tc>
      </w:tr>
      <w:tr w:rsidR="00577486" w:rsidRPr="005D3A65" w14:paraId="5FCE28E8" w14:textId="77777777" w:rsidTr="00F33F72">
        <w:tc>
          <w:tcPr>
            <w:tcW w:w="331" w:type="dxa"/>
          </w:tcPr>
          <w:p w14:paraId="271C3F1B" w14:textId="77777777" w:rsidR="00577486" w:rsidRDefault="00577486" w:rsidP="00AD106E">
            <w:pPr>
              <w:rPr>
                <w:lang w:val="es-AR"/>
              </w:rPr>
            </w:pPr>
          </w:p>
        </w:tc>
        <w:tc>
          <w:tcPr>
            <w:tcW w:w="4495" w:type="dxa"/>
            <w:tcBorders>
              <w:bottom w:val="nil"/>
            </w:tcBorders>
          </w:tcPr>
          <w:p w14:paraId="01ADB5C5" w14:textId="77777777" w:rsidR="00577486" w:rsidRPr="00585C9D" w:rsidRDefault="00577486" w:rsidP="00577486">
            <w:pPr>
              <w:rPr>
                <w:lang w:val="es-AR"/>
              </w:rPr>
            </w:pPr>
            <w:r w:rsidRPr="00585C9D">
              <w:rPr>
                <w:i/>
                <w:lang w:val="es-AR"/>
              </w:rPr>
              <w:t>C 2</w:t>
            </w:r>
            <w:r w:rsidRPr="00585C9D">
              <w:rPr>
                <w:lang w:val="es-AR"/>
              </w:rPr>
              <w:t xml:space="preserve">: Es experto disciplinar que investiga y </w:t>
            </w:r>
          </w:p>
        </w:tc>
        <w:tc>
          <w:tcPr>
            <w:tcW w:w="331" w:type="dxa"/>
            <w:tcBorders>
              <w:bottom w:val="nil"/>
            </w:tcBorders>
          </w:tcPr>
          <w:p w14:paraId="0022FA92" w14:textId="77777777" w:rsidR="00577486" w:rsidRDefault="00577486" w:rsidP="00AD106E">
            <w:pPr>
              <w:rPr>
                <w:lang w:val="es-AR"/>
              </w:rPr>
            </w:pPr>
          </w:p>
        </w:tc>
        <w:tc>
          <w:tcPr>
            <w:tcW w:w="4766" w:type="dxa"/>
            <w:vMerge w:val="restart"/>
            <w:tcBorders>
              <w:bottom w:val="nil"/>
            </w:tcBorders>
          </w:tcPr>
          <w:p w14:paraId="58F368C4" w14:textId="77777777" w:rsidR="00577486" w:rsidRPr="00577486" w:rsidRDefault="00577486" w:rsidP="00577486">
            <w:pPr>
              <w:rPr>
                <w:lang w:val="es-AR"/>
              </w:rPr>
            </w:pPr>
            <w:r w:rsidRPr="00577486">
              <w:rPr>
                <w:lang w:val="es-AR"/>
              </w:rPr>
              <w:t>La UM ofrece:</w:t>
            </w:r>
          </w:p>
          <w:p w14:paraId="0D06FABF" w14:textId="77777777" w:rsidR="00577486" w:rsidRPr="00577486" w:rsidRDefault="00577486" w:rsidP="00577486">
            <w:pPr>
              <w:rPr>
                <w:lang w:val="es-AR"/>
              </w:rPr>
            </w:pPr>
            <w:r w:rsidRPr="00577486">
              <w:rPr>
                <w:lang w:val="es-AR"/>
              </w:rPr>
              <w:t>Feria de investigaciones UM</w:t>
            </w:r>
          </w:p>
        </w:tc>
      </w:tr>
      <w:tr w:rsidR="00577486" w:rsidRPr="005D3A65" w14:paraId="6680F6D8" w14:textId="77777777" w:rsidTr="00F33F72">
        <w:tc>
          <w:tcPr>
            <w:tcW w:w="331" w:type="dxa"/>
            <w:vMerge w:val="restart"/>
          </w:tcPr>
          <w:p w14:paraId="03043CFA" w14:textId="77777777" w:rsidR="00577486" w:rsidRDefault="00577486" w:rsidP="00AD106E">
            <w:pPr>
              <w:rPr>
                <w:lang w:val="es-AR"/>
              </w:rPr>
            </w:pPr>
          </w:p>
        </w:tc>
        <w:tc>
          <w:tcPr>
            <w:tcW w:w="4495" w:type="dxa"/>
            <w:vMerge w:val="restart"/>
            <w:tcBorders>
              <w:top w:val="nil"/>
            </w:tcBorders>
          </w:tcPr>
          <w:p w14:paraId="54A3FD7D" w14:textId="77777777" w:rsidR="00577486" w:rsidRPr="00585C9D" w:rsidRDefault="00577486" w:rsidP="00AD106E">
            <w:pPr>
              <w:rPr>
                <w:i/>
                <w:lang w:val="es-AR"/>
              </w:rPr>
            </w:pPr>
            <w:r w:rsidRPr="00585C9D">
              <w:rPr>
                <w:lang w:val="es-AR"/>
              </w:rPr>
              <w:t>difunde conocimiento</w:t>
            </w:r>
          </w:p>
        </w:tc>
        <w:tc>
          <w:tcPr>
            <w:tcW w:w="331" w:type="dxa"/>
            <w:tcBorders>
              <w:top w:val="nil"/>
            </w:tcBorders>
          </w:tcPr>
          <w:p w14:paraId="324086DF" w14:textId="77777777" w:rsidR="00577486" w:rsidRDefault="00577486" w:rsidP="00AD106E">
            <w:pPr>
              <w:rPr>
                <w:lang w:val="es-AR"/>
              </w:rPr>
            </w:pPr>
          </w:p>
        </w:tc>
        <w:tc>
          <w:tcPr>
            <w:tcW w:w="4766" w:type="dxa"/>
            <w:vMerge/>
            <w:tcBorders>
              <w:bottom w:val="nil"/>
            </w:tcBorders>
          </w:tcPr>
          <w:p w14:paraId="7082D70D" w14:textId="77777777" w:rsidR="00577486" w:rsidRPr="00577486" w:rsidRDefault="00577486" w:rsidP="00577486">
            <w:pPr>
              <w:rPr>
                <w:lang w:val="es-AR"/>
              </w:rPr>
            </w:pPr>
          </w:p>
        </w:tc>
      </w:tr>
      <w:tr w:rsidR="00577486" w:rsidRPr="005D3A65" w14:paraId="754DF140" w14:textId="77777777" w:rsidTr="00F33F72">
        <w:tc>
          <w:tcPr>
            <w:tcW w:w="331" w:type="dxa"/>
            <w:vMerge/>
          </w:tcPr>
          <w:p w14:paraId="7C8AB6AC" w14:textId="77777777" w:rsidR="00577486" w:rsidRDefault="00577486" w:rsidP="00577486">
            <w:pPr>
              <w:rPr>
                <w:lang w:val="es-AR"/>
              </w:rPr>
            </w:pPr>
          </w:p>
        </w:tc>
        <w:tc>
          <w:tcPr>
            <w:tcW w:w="4495" w:type="dxa"/>
            <w:vMerge/>
          </w:tcPr>
          <w:p w14:paraId="708EEE80" w14:textId="77777777" w:rsidR="00577486" w:rsidRPr="00585C9D" w:rsidRDefault="00577486" w:rsidP="00577486">
            <w:pPr>
              <w:rPr>
                <w:lang w:val="es-AR"/>
              </w:rPr>
            </w:pPr>
          </w:p>
        </w:tc>
        <w:tc>
          <w:tcPr>
            <w:tcW w:w="331" w:type="dxa"/>
          </w:tcPr>
          <w:p w14:paraId="366094D2" w14:textId="77777777" w:rsidR="00577486" w:rsidRDefault="00577486" w:rsidP="00577486">
            <w:pPr>
              <w:rPr>
                <w:lang w:val="es-AR"/>
              </w:rPr>
            </w:pPr>
          </w:p>
        </w:tc>
        <w:tc>
          <w:tcPr>
            <w:tcW w:w="4766" w:type="dxa"/>
            <w:tcBorders>
              <w:top w:val="nil"/>
              <w:bottom w:val="nil"/>
            </w:tcBorders>
          </w:tcPr>
          <w:p w14:paraId="3239FA8E" w14:textId="77777777" w:rsidR="00577486" w:rsidRPr="00577486" w:rsidRDefault="00577486" w:rsidP="00577486">
            <w:pPr>
              <w:rPr>
                <w:lang w:val="es-AR"/>
              </w:rPr>
            </w:pPr>
            <w:r w:rsidRPr="00577486">
              <w:rPr>
                <w:sz w:val="24"/>
                <w:szCs w:val="24"/>
                <w:lang w:val="es-AR"/>
              </w:rPr>
              <w:t>Talleres de investigación</w:t>
            </w:r>
          </w:p>
        </w:tc>
      </w:tr>
      <w:tr w:rsidR="00577486" w:rsidRPr="005D3A65" w14:paraId="261718D5" w14:textId="77777777" w:rsidTr="00F33F72">
        <w:tc>
          <w:tcPr>
            <w:tcW w:w="331" w:type="dxa"/>
            <w:vMerge/>
          </w:tcPr>
          <w:p w14:paraId="4A2D1205" w14:textId="77777777" w:rsidR="00577486" w:rsidRDefault="00577486" w:rsidP="00577486">
            <w:pPr>
              <w:rPr>
                <w:lang w:val="es-AR"/>
              </w:rPr>
            </w:pPr>
          </w:p>
        </w:tc>
        <w:tc>
          <w:tcPr>
            <w:tcW w:w="4495" w:type="dxa"/>
            <w:vMerge/>
          </w:tcPr>
          <w:p w14:paraId="3E1927B4" w14:textId="77777777" w:rsidR="00577486" w:rsidRPr="00585C9D" w:rsidRDefault="00577486" w:rsidP="00577486">
            <w:pPr>
              <w:rPr>
                <w:lang w:val="es-AR"/>
              </w:rPr>
            </w:pPr>
          </w:p>
        </w:tc>
        <w:tc>
          <w:tcPr>
            <w:tcW w:w="331" w:type="dxa"/>
          </w:tcPr>
          <w:p w14:paraId="6614EEB8" w14:textId="77777777" w:rsidR="00577486" w:rsidRDefault="00577486" w:rsidP="00577486">
            <w:pPr>
              <w:rPr>
                <w:lang w:val="es-AR"/>
              </w:rPr>
            </w:pPr>
          </w:p>
        </w:tc>
        <w:tc>
          <w:tcPr>
            <w:tcW w:w="4766" w:type="dxa"/>
            <w:tcBorders>
              <w:top w:val="nil"/>
              <w:bottom w:val="nil"/>
            </w:tcBorders>
          </w:tcPr>
          <w:p w14:paraId="4C16E9E0" w14:textId="77777777" w:rsidR="00577486" w:rsidRPr="00577486" w:rsidRDefault="00577486" w:rsidP="00577486">
            <w:pPr>
              <w:rPr>
                <w:lang w:val="es-AR"/>
              </w:rPr>
            </w:pPr>
            <w:r w:rsidRPr="00577486">
              <w:rPr>
                <w:sz w:val="24"/>
                <w:szCs w:val="24"/>
                <w:lang w:val="es-AR"/>
              </w:rPr>
              <w:t>Foros de participación docente y  estudiantil</w:t>
            </w:r>
          </w:p>
        </w:tc>
      </w:tr>
      <w:tr w:rsidR="00577486" w:rsidRPr="005D3A65" w14:paraId="12F34A09" w14:textId="77777777" w:rsidTr="00F33F72">
        <w:tc>
          <w:tcPr>
            <w:tcW w:w="331" w:type="dxa"/>
            <w:vMerge/>
          </w:tcPr>
          <w:p w14:paraId="5F2070C7" w14:textId="77777777" w:rsidR="00577486" w:rsidRDefault="00577486" w:rsidP="00577486">
            <w:pPr>
              <w:rPr>
                <w:lang w:val="es-AR"/>
              </w:rPr>
            </w:pPr>
          </w:p>
        </w:tc>
        <w:tc>
          <w:tcPr>
            <w:tcW w:w="4495" w:type="dxa"/>
            <w:vMerge/>
          </w:tcPr>
          <w:p w14:paraId="7A93747B" w14:textId="77777777" w:rsidR="00577486" w:rsidRPr="00585C9D" w:rsidRDefault="00577486" w:rsidP="00577486">
            <w:pPr>
              <w:rPr>
                <w:lang w:val="es-AR"/>
              </w:rPr>
            </w:pPr>
          </w:p>
        </w:tc>
        <w:tc>
          <w:tcPr>
            <w:tcW w:w="331" w:type="dxa"/>
          </w:tcPr>
          <w:p w14:paraId="05E88BFF" w14:textId="77777777" w:rsidR="00577486" w:rsidRDefault="00577486" w:rsidP="00577486">
            <w:pPr>
              <w:rPr>
                <w:lang w:val="es-AR"/>
              </w:rPr>
            </w:pPr>
          </w:p>
        </w:tc>
        <w:tc>
          <w:tcPr>
            <w:tcW w:w="4766" w:type="dxa"/>
            <w:tcBorders>
              <w:top w:val="nil"/>
              <w:bottom w:val="nil"/>
            </w:tcBorders>
          </w:tcPr>
          <w:p w14:paraId="454F6C1C" w14:textId="77777777" w:rsidR="00577486" w:rsidRPr="00577486" w:rsidRDefault="00577486" w:rsidP="00577486">
            <w:pPr>
              <w:rPr>
                <w:lang w:val="es-AR"/>
              </w:rPr>
            </w:pPr>
            <w:r w:rsidRPr="00577486">
              <w:rPr>
                <w:lang w:val="es-AR"/>
              </w:rPr>
              <w:t>Si Ud. piensa buscar otra opción, especifique cuál:</w:t>
            </w:r>
          </w:p>
        </w:tc>
      </w:tr>
      <w:tr w:rsidR="00577486" w:rsidRPr="005D3A65" w14:paraId="694AE241" w14:textId="77777777" w:rsidTr="00F33F72">
        <w:tc>
          <w:tcPr>
            <w:tcW w:w="331" w:type="dxa"/>
            <w:vMerge/>
          </w:tcPr>
          <w:p w14:paraId="1A6C0946" w14:textId="77777777" w:rsidR="00577486" w:rsidRDefault="00577486" w:rsidP="00577486">
            <w:pPr>
              <w:rPr>
                <w:lang w:val="es-AR"/>
              </w:rPr>
            </w:pPr>
          </w:p>
        </w:tc>
        <w:tc>
          <w:tcPr>
            <w:tcW w:w="4495" w:type="dxa"/>
            <w:vMerge/>
          </w:tcPr>
          <w:p w14:paraId="3DAC7947" w14:textId="77777777" w:rsidR="00577486" w:rsidRPr="00585C9D" w:rsidRDefault="00577486" w:rsidP="00577486">
            <w:pPr>
              <w:rPr>
                <w:lang w:val="es-AR"/>
              </w:rPr>
            </w:pPr>
          </w:p>
        </w:tc>
        <w:tc>
          <w:tcPr>
            <w:tcW w:w="331" w:type="dxa"/>
          </w:tcPr>
          <w:p w14:paraId="1CB57123" w14:textId="77777777" w:rsidR="00577486" w:rsidRDefault="00577486" w:rsidP="00577486">
            <w:pPr>
              <w:rPr>
                <w:lang w:val="es-AR"/>
              </w:rPr>
            </w:pPr>
          </w:p>
        </w:tc>
        <w:tc>
          <w:tcPr>
            <w:tcW w:w="4766" w:type="dxa"/>
            <w:tcBorders>
              <w:top w:val="nil"/>
              <w:bottom w:val="single" w:sz="4" w:space="0" w:color="auto"/>
            </w:tcBorders>
          </w:tcPr>
          <w:p w14:paraId="77C2051B" w14:textId="77777777" w:rsidR="00577486" w:rsidRPr="00577486" w:rsidRDefault="00577486" w:rsidP="00577486">
            <w:pPr>
              <w:rPr>
                <w:lang w:val="es-AR"/>
              </w:rPr>
            </w:pPr>
          </w:p>
        </w:tc>
      </w:tr>
      <w:tr w:rsidR="00577486" w:rsidRPr="005D3A65" w14:paraId="610A266B" w14:textId="77777777" w:rsidTr="00F33F72">
        <w:tc>
          <w:tcPr>
            <w:tcW w:w="331" w:type="dxa"/>
          </w:tcPr>
          <w:p w14:paraId="78D6C4C8" w14:textId="77777777" w:rsidR="00577486" w:rsidRDefault="00577486" w:rsidP="00577486">
            <w:pPr>
              <w:rPr>
                <w:lang w:val="es-AR"/>
              </w:rPr>
            </w:pPr>
          </w:p>
          <w:p w14:paraId="62481F72" w14:textId="16365FF6" w:rsidR="00577486" w:rsidRDefault="00577486" w:rsidP="00577486">
            <w:pPr>
              <w:rPr>
                <w:lang w:val="es-AR"/>
              </w:rPr>
            </w:pPr>
          </w:p>
        </w:tc>
        <w:tc>
          <w:tcPr>
            <w:tcW w:w="4495" w:type="dxa"/>
            <w:vMerge w:val="restart"/>
          </w:tcPr>
          <w:p w14:paraId="03EB3CBF" w14:textId="77777777" w:rsidR="00577486" w:rsidRPr="00585C9D" w:rsidRDefault="00577486" w:rsidP="00577486">
            <w:pPr>
              <w:rPr>
                <w:b/>
                <w:lang w:val="es-AR"/>
              </w:rPr>
            </w:pPr>
            <w:r w:rsidRPr="00585C9D">
              <w:rPr>
                <w:b/>
                <w:lang w:val="es-AR"/>
              </w:rPr>
              <w:t>Dimensión Profesor</w:t>
            </w:r>
          </w:p>
          <w:p w14:paraId="7286272D" w14:textId="77777777" w:rsidR="00577486" w:rsidRPr="00585C9D" w:rsidRDefault="00577486" w:rsidP="00577486">
            <w:pPr>
              <w:rPr>
                <w:lang w:val="es-AR"/>
              </w:rPr>
            </w:pPr>
            <w:r w:rsidRPr="00585C9D">
              <w:rPr>
                <w:i/>
                <w:lang w:val="es-AR"/>
              </w:rPr>
              <w:t>C 3</w:t>
            </w:r>
            <w:r w:rsidRPr="00585C9D">
              <w:rPr>
                <w:lang w:val="es-AR"/>
              </w:rPr>
              <w:t>: Planifica y lidera el proceso de aprendizaje y su evaluación</w:t>
            </w:r>
          </w:p>
        </w:tc>
        <w:tc>
          <w:tcPr>
            <w:tcW w:w="331" w:type="dxa"/>
          </w:tcPr>
          <w:p w14:paraId="1F99E79B" w14:textId="77777777" w:rsidR="00577486" w:rsidRDefault="00577486" w:rsidP="00577486">
            <w:pPr>
              <w:rPr>
                <w:lang w:val="es-AR"/>
              </w:rPr>
            </w:pPr>
          </w:p>
          <w:p w14:paraId="6E56DB54" w14:textId="2E62A4BE" w:rsidR="00577486" w:rsidRDefault="00577486" w:rsidP="00577486">
            <w:pPr>
              <w:rPr>
                <w:lang w:val="es-AR"/>
              </w:rPr>
            </w:pPr>
          </w:p>
        </w:tc>
        <w:tc>
          <w:tcPr>
            <w:tcW w:w="4766" w:type="dxa"/>
            <w:tcBorders>
              <w:bottom w:val="nil"/>
            </w:tcBorders>
          </w:tcPr>
          <w:p w14:paraId="1529244C" w14:textId="77777777" w:rsidR="00577486" w:rsidRPr="00577486" w:rsidRDefault="00577486" w:rsidP="00577486">
            <w:pPr>
              <w:rPr>
                <w:lang w:val="es-AR"/>
              </w:rPr>
            </w:pPr>
            <w:r w:rsidRPr="00577486">
              <w:rPr>
                <w:lang w:val="es-AR"/>
              </w:rPr>
              <w:t>La UM ofrece:</w:t>
            </w:r>
          </w:p>
          <w:p w14:paraId="666237F9" w14:textId="77777777" w:rsidR="00577486" w:rsidRPr="00577486" w:rsidRDefault="00577486" w:rsidP="00577486">
            <w:pPr>
              <w:rPr>
                <w:lang w:val="es-AR"/>
              </w:rPr>
            </w:pPr>
            <w:r w:rsidRPr="00577486">
              <w:rPr>
                <w:lang w:val="es-AR"/>
              </w:rPr>
              <w:t xml:space="preserve">Seminario-taller de teoría didáctica  </w:t>
            </w:r>
          </w:p>
        </w:tc>
      </w:tr>
      <w:tr w:rsidR="00577486" w:rsidRPr="00814C31" w14:paraId="0ACA37F7" w14:textId="77777777" w:rsidTr="00F33F72">
        <w:tc>
          <w:tcPr>
            <w:tcW w:w="331" w:type="dxa"/>
            <w:vMerge w:val="restart"/>
          </w:tcPr>
          <w:p w14:paraId="5D70C457" w14:textId="77777777" w:rsidR="00577486" w:rsidRDefault="00577486" w:rsidP="00577486">
            <w:pPr>
              <w:rPr>
                <w:lang w:val="es-AR"/>
              </w:rPr>
            </w:pPr>
          </w:p>
        </w:tc>
        <w:tc>
          <w:tcPr>
            <w:tcW w:w="4495" w:type="dxa"/>
            <w:vMerge/>
          </w:tcPr>
          <w:p w14:paraId="4A2925E8" w14:textId="77777777" w:rsidR="00577486" w:rsidRPr="00585C9D" w:rsidRDefault="00577486" w:rsidP="00577486">
            <w:pPr>
              <w:rPr>
                <w:b/>
                <w:lang w:val="es-AR"/>
              </w:rPr>
            </w:pPr>
          </w:p>
        </w:tc>
        <w:tc>
          <w:tcPr>
            <w:tcW w:w="331" w:type="dxa"/>
          </w:tcPr>
          <w:p w14:paraId="27A00921" w14:textId="77777777" w:rsidR="00577486" w:rsidRPr="00C13EC0" w:rsidRDefault="00577486" w:rsidP="00577486">
            <w:pPr>
              <w:rPr>
                <w:lang w:val="es-AR"/>
              </w:rPr>
            </w:pPr>
          </w:p>
        </w:tc>
        <w:tc>
          <w:tcPr>
            <w:tcW w:w="4766" w:type="dxa"/>
            <w:tcBorders>
              <w:top w:val="nil"/>
              <w:bottom w:val="nil"/>
            </w:tcBorders>
          </w:tcPr>
          <w:p w14:paraId="418AF448" w14:textId="77777777" w:rsidR="00577486" w:rsidRPr="00577486" w:rsidRDefault="00577486" w:rsidP="00577486">
            <w:pPr>
              <w:rPr>
                <w:lang w:val="es-AR"/>
              </w:rPr>
            </w:pPr>
            <w:r w:rsidRPr="00577486">
              <w:rPr>
                <w:lang w:val="es-AR"/>
              </w:rPr>
              <w:t>Taller estrategias de evaluación</w:t>
            </w:r>
          </w:p>
        </w:tc>
      </w:tr>
      <w:tr w:rsidR="00577486" w:rsidRPr="005D3A65" w14:paraId="1055F21B" w14:textId="77777777" w:rsidTr="00F33F72">
        <w:tc>
          <w:tcPr>
            <w:tcW w:w="331" w:type="dxa"/>
            <w:vMerge/>
          </w:tcPr>
          <w:p w14:paraId="0AD1AEFD" w14:textId="77777777" w:rsidR="00577486" w:rsidRDefault="00577486" w:rsidP="00577486">
            <w:pPr>
              <w:rPr>
                <w:lang w:val="es-AR"/>
              </w:rPr>
            </w:pPr>
          </w:p>
        </w:tc>
        <w:tc>
          <w:tcPr>
            <w:tcW w:w="4495" w:type="dxa"/>
            <w:vMerge/>
          </w:tcPr>
          <w:p w14:paraId="2932D27D" w14:textId="77777777" w:rsidR="00577486" w:rsidRPr="00585C9D" w:rsidRDefault="00577486" w:rsidP="00577486">
            <w:pPr>
              <w:rPr>
                <w:b/>
                <w:lang w:val="es-AR"/>
              </w:rPr>
            </w:pPr>
          </w:p>
        </w:tc>
        <w:tc>
          <w:tcPr>
            <w:tcW w:w="331" w:type="dxa"/>
          </w:tcPr>
          <w:p w14:paraId="1DC1D031" w14:textId="77777777" w:rsidR="00577486" w:rsidRDefault="00577486" w:rsidP="00577486">
            <w:pPr>
              <w:rPr>
                <w:lang w:val="es-AR"/>
              </w:rPr>
            </w:pPr>
          </w:p>
        </w:tc>
        <w:tc>
          <w:tcPr>
            <w:tcW w:w="4766" w:type="dxa"/>
            <w:tcBorders>
              <w:top w:val="nil"/>
              <w:bottom w:val="nil"/>
            </w:tcBorders>
          </w:tcPr>
          <w:p w14:paraId="2F5CA5EB" w14:textId="77777777" w:rsidR="00577486" w:rsidRPr="00577486" w:rsidRDefault="00577486" w:rsidP="00577486">
            <w:pPr>
              <w:rPr>
                <w:lang w:val="es-AR"/>
              </w:rPr>
            </w:pPr>
            <w:r w:rsidRPr="00577486">
              <w:rPr>
                <w:lang w:val="es-AR"/>
              </w:rPr>
              <w:t>Si Ud. piensa buscar otra opción, especifique cuál:</w:t>
            </w:r>
          </w:p>
        </w:tc>
      </w:tr>
      <w:tr w:rsidR="00577486" w:rsidRPr="005D3A65" w14:paraId="0F6D781E" w14:textId="77777777" w:rsidTr="00F33F72">
        <w:tc>
          <w:tcPr>
            <w:tcW w:w="331" w:type="dxa"/>
            <w:vMerge/>
          </w:tcPr>
          <w:p w14:paraId="4C359F18" w14:textId="77777777" w:rsidR="00577486" w:rsidRDefault="00577486" w:rsidP="00577486">
            <w:pPr>
              <w:rPr>
                <w:lang w:val="es-AR"/>
              </w:rPr>
            </w:pPr>
          </w:p>
        </w:tc>
        <w:tc>
          <w:tcPr>
            <w:tcW w:w="4495" w:type="dxa"/>
            <w:vMerge/>
            <w:tcBorders>
              <w:bottom w:val="single" w:sz="4" w:space="0" w:color="auto"/>
            </w:tcBorders>
          </w:tcPr>
          <w:p w14:paraId="402538C8" w14:textId="77777777" w:rsidR="00577486" w:rsidRPr="00585C9D" w:rsidRDefault="00577486" w:rsidP="00577486">
            <w:pPr>
              <w:rPr>
                <w:b/>
                <w:lang w:val="es-AR"/>
              </w:rPr>
            </w:pPr>
          </w:p>
        </w:tc>
        <w:tc>
          <w:tcPr>
            <w:tcW w:w="331" w:type="dxa"/>
          </w:tcPr>
          <w:p w14:paraId="6F001B0F" w14:textId="77777777" w:rsidR="00577486" w:rsidRDefault="00577486" w:rsidP="00577486">
            <w:pPr>
              <w:rPr>
                <w:lang w:val="es-AR"/>
              </w:rPr>
            </w:pPr>
          </w:p>
        </w:tc>
        <w:tc>
          <w:tcPr>
            <w:tcW w:w="4766" w:type="dxa"/>
            <w:tcBorders>
              <w:top w:val="nil"/>
              <w:bottom w:val="single" w:sz="4" w:space="0" w:color="auto"/>
            </w:tcBorders>
          </w:tcPr>
          <w:p w14:paraId="721AF672" w14:textId="77777777" w:rsidR="00577486" w:rsidRPr="00577486" w:rsidRDefault="00577486" w:rsidP="00577486">
            <w:pPr>
              <w:rPr>
                <w:lang w:val="es-AR"/>
              </w:rPr>
            </w:pPr>
          </w:p>
        </w:tc>
      </w:tr>
      <w:tr w:rsidR="00577486" w:rsidRPr="005D3A65" w14:paraId="679EB0C4" w14:textId="77777777" w:rsidTr="00F33F72">
        <w:tc>
          <w:tcPr>
            <w:tcW w:w="331" w:type="dxa"/>
            <w:tcBorders>
              <w:bottom w:val="single" w:sz="4" w:space="0" w:color="auto"/>
            </w:tcBorders>
          </w:tcPr>
          <w:p w14:paraId="75A5BE62" w14:textId="77777777" w:rsidR="00577486" w:rsidRDefault="00577486" w:rsidP="00577486">
            <w:pPr>
              <w:rPr>
                <w:lang w:val="es-AR"/>
              </w:rPr>
            </w:pPr>
          </w:p>
          <w:p w14:paraId="7285AB3C" w14:textId="3F0C2740" w:rsidR="00577486" w:rsidRDefault="00577486" w:rsidP="00577486">
            <w:pPr>
              <w:rPr>
                <w:lang w:val="es-AR"/>
              </w:rPr>
            </w:pPr>
          </w:p>
        </w:tc>
        <w:tc>
          <w:tcPr>
            <w:tcW w:w="4495" w:type="dxa"/>
            <w:vMerge w:val="restart"/>
            <w:tcBorders>
              <w:bottom w:val="nil"/>
            </w:tcBorders>
          </w:tcPr>
          <w:p w14:paraId="0D0723E5" w14:textId="77777777" w:rsidR="00577486" w:rsidRPr="00585C9D" w:rsidRDefault="00577486" w:rsidP="00577486">
            <w:pPr>
              <w:rPr>
                <w:lang w:val="es-AR"/>
              </w:rPr>
            </w:pPr>
            <w:r w:rsidRPr="00585C9D">
              <w:rPr>
                <w:i/>
                <w:lang w:val="es-AR"/>
              </w:rPr>
              <w:t>C 4</w:t>
            </w:r>
            <w:r w:rsidRPr="00585C9D">
              <w:rPr>
                <w:lang w:val="es-AR"/>
              </w:rPr>
              <w:t>: Implementa estrategias de enseñanza que favorecen niveles altos de pensamiento</w:t>
            </w:r>
          </w:p>
        </w:tc>
        <w:tc>
          <w:tcPr>
            <w:tcW w:w="331" w:type="dxa"/>
          </w:tcPr>
          <w:p w14:paraId="65F8CED9" w14:textId="77777777" w:rsidR="00577486" w:rsidRDefault="00577486" w:rsidP="00577486">
            <w:pPr>
              <w:rPr>
                <w:lang w:val="es-AR"/>
              </w:rPr>
            </w:pPr>
          </w:p>
          <w:p w14:paraId="15243FB0" w14:textId="77777777" w:rsidR="00577486" w:rsidRDefault="00577486" w:rsidP="00577486">
            <w:pPr>
              <w:rPr>
                <w:lang w:val="es-AR"/>
              </w:rPr>
            </w:pPr>
          </w:p>
        </w:tc>
        <w:tc>
          <w:tcPr>
            <w:tcW w:w="4766" w:type="dxa"/>
            <w:tcBorders>
              <w:bottom w:val="nil"/>
            </w:tcBorders>
          </w:tcPr>
          <w:p w14:paraId="2AAC0926" w14:textId="77777777" w:rsidR="00577486" w:rsidRPr="00577486" w:rsidRDefault="00577486" w:rsidP="00577486">
            <w:pPr>
              <w:rPr>
                <w:lang w:val="es-AR"/>
              </w:rPr>
            </w:pPr>
            <w:r w:rsidRPr="00577486">
              <w:rPr>
                <w:lang w:val="es-AR"/>
              </w:rPr>
              <w:t>La UM ofrece:</w:t>
            </w:r>
          </w:p>
          <w:p w14:paraId="24E7B1DA" w14:textId="77777777" w:rsidR="00577486" w:rsidRPr="00577486" w:rsidRDefault="00577486" w:rsidP="00577486">
            <w:pPr>
              <w:rPr>
                <w:lang w:val="es-AR"/>
              </w:rPr>
            </w:pPr>
            <w:r w:rsidRPr="00577486">
              <w:rPr>
                <w:lang w:val="es-AR"/>
              </w:rPr>
              <w:t>Seminario-taller de teoría didáctica</w:t>
            </w:r>
          </w:p>
        </w:tc>
      </w:tr>
      <w:tr w:rsidR="00577486" w:rsidRPr="00814C31" w14:paraId="6764F8E0" w14:textId="77777777" w:rsidTr="00F33F72">
        <w:tc>
          <w:tcPr>
            <w:tcW w:w="331" w:type="dxa"/>
            <w:vMerge w:val="restart"/>
            <w:tcBorders>
              <w:bottom w:val="nil"/>
            </w:tcBorders>
          </w:tcPr>
          <w:p w14:paraId="4DF02E5D" w14:textId="77777777" w:rsidR="00577486" w:rsidRDefault="00577486" w:rsidP="00577486">
            <w:pPr>
              <w:rPr>
                <w:lang w:val="es-AR"/>
              </w:rPr>
            </w:pPr>
          </w:p>
        </w:tc>
        <w:tc>
          <w:tcPr>
            <w:tcW w:w="4495" w:type="dxa"/>
            <w:vMerge/>
            <w:tcBorders>
              <w:bottom w:val="nil"/>
            </w:tcBorders>
          </w:tcPr>
          <w:p w14:paraId="122F737D" w14:textId="77777777" w:rsidR="00577486" w:rsidRPr="00585C9D" w:rsidRDefault="00577486" w:rsidP="00577486">
            <w:pPr>
              <w:rPr>
                <w:i/>
                <w:lang w:val="es-AR"/>
              </w:rPr>
            </w:pPr>
          </w:p>
        </w:tc>
        <w:tc>
          <w:tcPr>
            <w:tcW w:w="331" w:type="dxa"/>
          </w:tcPr>
          <w:p w14:paraId="416E43BF" w14:textId="77777777" w:rsidR="00577486" w:rsidRPr="00C13EC0" w:rsidRDefault="00577486" w:rsidP="00577486">
            <w:pPr>
              <w:rPr>
                <w:lang w:val="es-AR"/>
              </w:rPr>
            </w:pPr>
          </w:p>
        </w:tc>
        <w:tc>
          <w:tcPr>
            <w:tcW w:w="4766" w:type="dxa"/>
            <w:tcBorders>
              <w:top w:val="nil"/>
              <w:bottom w:val="nil"/>
            </w:tcBorders>
          </w:tcPr>
          <w:p w14:paraId="3E29DF36" w14:textId="77777777" w:rsidR="00577486" w:rsidRPr="00577486" w:rsidRDefault="00577486" w:rsidP="00577486">
            <w:pPr>
              <w:rPr>
                <w:lang w:val="es-AR"/>
              </w:rPr>
            </w:pPr>
            <w:r w:rsidRPr="00577486">
              <w:rPr>
                <w:lang w:val="es-AR"/>
              </w:rPr>
              <w:t>Taller Simulación</w:t>
            </w:r>
          </w:p>
        </w:tc>
      </w:tr>
      <w:tr w:rsidR="00577486" w:rsidRPr="00814C31" w14:paraId="456F9CF3" w14:textId="77777777" w:rsidTr="00F33F72">
        <w:tc>
          <w:tcPr>
            <w:tcW w:w="331" w:type="dxa"/>
            <w:vMerge/>
            <w:tcBorders>
              <w:bottom w:val="nil"/>
            </w:tcBorders>
          </w:tcPr>
          <w:p w14:paraId="27AC968C" w14:textId="77777777" w:rsidR="00577486" w:rsidRDefault="00577486" w:rsidP="00577486">
            <w:pPr>
              <w:rPr>
                <w:lang w:val="es-AR"/>
              </w:rPr>
            </w:pPr>
          </w:p>
        </w:tc>
        <w:tc>
          <w:tcPr>
            <w:tcW w:w="4495" w:type="dxa"/>
            <w:vMerge/>
            <w:tcBorders>
              <w:bottom w:val="nil"/>
            </w:tcBorders>
          </w:tcPr>
          <w:p w14:paraId="2318454A" w14:textId="77777777" w:rsidR="00577486" w:rsidRPr="00585C9D" w:rsidRDefault="00577486" w:rsidP="00577486">
            <w:pPr>
              <w:rPr>
                <w:i/>
                <w:lang w:val="es-AR"/>
              </w:rPr>
            </w:pPr>
          </w:p>
        </w:tc>
        <w:tc>
          <w:tcPr>
            <w:tcW w:w="331" w:type="dxa"/>
          </w:tcPr>
          <w:p w14:paraId="7526E5D8" w14:textId="77777777" w:rsidR="00577486" w:rsidRPr="00C13EC0" w:rsidRDefault="00577486" w:rsidP="00577486">
            <w:pPr>
              <w:rPr>
                <w:lang w:val="es-AR"/>
              </w:rPr>
            </w:pPr>
          </w:p>
        </w:tc>
        <w:tc>
          <w:tcPr>
            <w:tcW w:w="4766" w:type="dxa"/>
            <w:tcBorders>
              <w:top w:val="nil"/>
              <w:bottom w:val="nil"/>
            </w:tcBorders>
          </w:tcPr>
          <w:p w14:paraId="704C97FC" w14:textId="77777777" w:rsidR="00577486" w:rsidRPr="00577486" w:rsidRDefault="00577486" w:rsidP="00577486">
            <w:pPr>
              <w:rPr>
                <w:lang w:val="es-AR"/>
              </w:rPr>
            </w:pPr>
            <w:r w:rsidRPr="00577486">
              <w:rPr>
                <w:lang w:val="es-AR"/>
              </w:rPr>
              <w:t>Taller Resolución de problemas</w:t>
            </w:r>
          </w:p>
        </w:tc>
      </w:tr>
      <w:tr w:rsidR="00577486" w:rsidRPr="00814C31" w14:paraId="01D17E60" w14:textId="77777777" w:rsidTr="00F33F72">
        <w:tc>
          <w:tcPr>
            <w:tcW w:w="331" w:type="dxa"/>
            <w:vMerge/>
            <w:tcBorders>
              <w:bottom w:val="nil"/>
            </w:tcBorders>
          </w:tcPr>
          <w:p w14:paraId="65E50099" w14:textId="77777777" w:rsidR="00577486" w:rsidRDefault="00577486" w:rsidP="00577486">
            <w:pPr>
              <w:rPr>
                <w:lang w:val="es-AR"/>
              </w:rPr>
            </w:pPr>
          </w:p>
        </w:tc>
        <w:tc>
          <w:tcPr>
            <w:tcW w:w="4495" w:type="dxa"/>
            <w:vMerge/>
            <w:tcBorders>
              <w:bottom w:val="nil"/>
            </w:tcBorders>
          </w:tcPr>
          <w:p w14:paraId="1D54E41F" w14:textId="77777777" w:rsidR="00577486" w:rsidRPr="00585C9D" w:rsidRDefault="00577486" w:rsidP="00577486">
            <w:pPr>
              <w:rPr>
                <w:i/>
                <w:lang w:val="es-AR"/>
              </w:rPr>
            </w:pPr>
          </w:p>
        </w:tc>
        <w:tc>
          <w:tcPr>
            <w:tcW w:w="331" w:type="dxa"/>
          </w:tcPr>
          <w:p w14:paraId="5CC03A5F" w14:textId="77777777" w:rsidR="00577486" w:rsidRPr="00C13EC0" w:rsidRDefault="00577486" w:rsidP="00577486">
            <w:pPr>
              <w:rPr>
                <w:lang w:val="es-AR"/>
              </w:rPr>
            </w:pPr>
          </w:p>
        </w:tc>
        <w:tc>
          <w:tcPr>
            <w:tcW w:w="4766" w:type="dxa"/>
            <w:tcBorders>
              <w:top w:val="nil"/>
              <w:bottom w:val="nil"/>
            </w:tcBorders>
          </w:tcPr>
          <w:p w14:paraId="558C48CB" w14:textId="77777777" w:rsidR="00577486" w:rsidRPr="00C13EC0" w:rsidRDefault="00577486" w:rsidP="00577486">
            <w:pPr>
              <w:rPr>
                <w:lang w:val="es-AR"/>
              </w:rPr>
            </w:pPr>
            <w:r w:rsidRPr="00C13EC0">
              <w:rPr>
                <w:lang w:val="es-AR"/>
              </w:rPr>
              <w:t>Taller estudio de casos</w:t>
            </w:r>
          </w:p>
        </w:tc>
      </w:tr>
      <w:tr w:rsidR="00577486" w:rsidRPr="00814C31" w14:paraId="0298185A" w14:textId="77777777" w:rsidTr="00F33F72">
        <w:tc>
          <w:tcPr>
            <w:tcW w:w="331" w:type="dxa"/>
            <w:vMerge/>
            <w:tcBorders>
              <w:bottom w:val="nil"/>
            </w:tcBorders>
          </w:tcPr>
          <w:p w14:paraId="5CE9C832" w14:textId="77777777" w:rsidR="00577486" w:rsidRDefault="00577486" w:rsidP="00577486">
            <w:pPr>
              <w:rPr>
                <w:lang w:val="es-AR"/>
              </w:rPr>
            </w:pPr>
          </w:p>
        </w:tc>
        <w:tc>
          <w:tcPr>
            <w:tcW w:w="4495" w:type="dxa"/>
            <w:vMerge/>
            <w:tcBorders>
              <w:bottom w:val="nil"/>
            </w:tcBorders>
          </w:tcPr>
          <w:p w14:paraId="0FB1FD29" w14:textId="77777777" w:rsidR="00577486" w:rsidRPr="00585C9D" w:rsidRDefault="00577486" w:rsidP="00577486">
            <w:pPr>
              <w:rPr>
                <w:i/>
                <w:lang w:val="es-AR"/>
              </w:rPr>
            </w:pPr>
          </w:p>
        </w:tc>
        <w:tc>
          <w:tcPr>
            <w:tcW w:w="331" w:type="dxa"/>
          </w:tcPr>
          <w:p w14:paraId="3A49D3F4" w14:textId="77777777" w:rsidR="00577486" w:rsidRPr="00C13EC0" w:rsidRDefault="00577486" w:rsidP="00577486">
            <w:pPr>
              <w:rPr>
                <w:lang w:val="es-AR"/>
              </w:rPr>
            </w:pPr>
          </w:p>
        </w:tc>
        <w:tc>
          <w:tcPr>
            <w:tcW w:w="4766" w:type="dxa"/>
            <w:tcBorders>
              <w:top w:val="nil"/>
              <w:bottom w:val="nil"/>
            </w:tcBorders>
          </w:tcPr>
          <w:p w14:paraId="3D550B1C" w14:textId="77777777" w:rsidR="00577486" w:rsidRPr="00C13EC0" w:rsidRDefault="00577486" w:rsidP="00577486">
            <w:pPr>
              <w:rPr>
                <w:lang w:val="es-AR"/>
              </w:rPr>
            </w:pPr>
            <w:r w:rsidRPr="00C13EC0">
              <w:rPr>
                <w:lang w:val="es-AR"/>
              </w:rPr>
              <w:t>Taller aprendizaje por experiencia</w:t>
            </w:r>
          </w:p>
        </w:tc>
      </w:tr>
      <w:tr w:rsidR="00577486" w:rsidRPr="00814C31" w14:paraId="40C9DC90" w14:textId="77777777" w:rsidTr="00F33F72">
        <w:tc>
          <w:tcPr>
            <w:tcW w:w="331" w:type="dxa"/>
            <w:vMerge/>
            <w:tcBorders>
              <w:bottom w:val="nil"/>
            </w:tcBorders>
          </w:tcPr>
          <w:p w14:paraId="1FEAECBE" w14:textId="77777777" w:rsidR="00577486" w:rsidRDefault="00577486" w:rsidP="00577486">
            <w:pPr>
              <w:rPr>
                <w:lang w:val="es-AR"/>
              </w:rPr>
            </w:pPr>
          </w:p>
        </w:tc>
        <w:tc>
          <w:tcPr>
            <w:tcW w:w="4495" w:type="dxa"/>
            <w:vMerge/>
            <w:tcBorders>
              <w:bottom w:val="nil"/>
            </w:tcBorders>
          </w:tcPr>
          <w:p w14:paraId="128909C6" w14:textId="77777777" w:rsidR="00577486" w:rsidRPr="00585C9D" w:rsidRDefault="00577486" w:rsidP="00577486">
            <w:pPr>
              <w:rPr>
                <w:i/>
                <w:lang w:val="es-AR"/>
              </w:rPr>
            </w:pPr>
          </w:p>
        </w:tc>
        <w:tc>
          <w:tcPr>
            <w:tcW w:w="331" w:type="dxa"/>
          </w:tcPr>
          <w:p w14:paraId="2E48A5C1" w14:textId="77777777" w:rsidR="00577486" w:rsidRPr="00C13EC0" w:rsidRDefault="00577486" w:rsidP="00577486">
            <w:pPr>
              <w:rPr>
                <w:lang w:val="es-AR"/>
              </w:rPr>
            </w:pPr>
          </w:p>
        </w:tc>
        <w:tc>
          <w:tcPr>
            <w:tcW w:w="4766" w:type="dxa"/>
            <w:tcBorders>
              <w:top w:val="nil"/>
              <w:bottom w:val="nil"/>
            </w:tcBorders>
          </w:tcPr>
          <w:p w14:paraId="340BB920" w14:textId="77777777" w:rsidR="00577486" w:rsidRPr="00C13EC0" w:rsidRDefault="00577486" w:rsidP="00577486">
            <w:pPr>
              <w:rPr>
                <w:lang w:val="es-AR"/>
              </w:rPr>
            </w:pPr>
            <w:r w:rsidRPr="00C13EC0">
              <w:rPr>
                <w:lang w:val="es-AR"/>
              </w:rPr>
              <w:t>Taller aprendizaje-servicio</w:t>
            </w:r>
          </w:p>
        </w:tc>
      </w:tr>
      <w:tr w:rsidR="00577486" w:rsidRPr="005D3A65" w14:paraId="33BBEA8E" w14:textId="77777777" w:rsidTr="00F33F72">
        <w:tc>
          <w:tcPr>
            <w:tcW w:w="331" w:type="dxa"/>
            <w:vMerge/>
            <w:tcBorders>
              <w:bottom w:val="nil"/>
            </w:tcBorders>
          </w:tcPr>
          <w:p w14:paraId="1B1F5549" w14:textId="77777777" w:rsidR="00577486" w:rsidRDefault="00577486" w:rsidP="00577486">
            <w:pPr>
              <w:rPr>
                <w:lang w:val="es-AR"/>
              </w:rPr>
            </w:pPr>
          </w:p>
        </w:tc>
        <w:tc>
          <w:tcPr>
            <w:tcW w:w="4495" w:type="dxa"/>
            <w:vMerge/>
            <w:tcBorders>
              <w:bottom w:val="nil"/>
            </w:tcBorders>
          </w:tcPr>
          <w:p w14:paraId="1C178440" w14:textId="77777777" w:rsidR="00577486" w:rsidRPr="00585C9D" w:rsidRDefault="00577486" w:rsidP="00577486">
            <w:pPr>
              <w:rPr>
                <w:i/>
                <w:lang w:val="es-AR"/>
              </w:rPr>
            </w:pPr>
          </w:p>
        </w:tc>
        <w:tc>
          <w:tcPr>
            <w:tcW w:w="331" w:type="dxa"/>
          </w:tcPr>
          <w:p w14:paraId="4D393D9A" w14:textId="77777777" w:rsidR="00577486" w:rsidRPr="00C13EC0" w:rsidRDefault="00577486" w:rsidP="00577486">
            <w:pPr>
              <w:rPr>
                <w:lang w:val="es-AR"/>
              </w:rPr>
            </w:pPr>
          </w:p>
        </w:tc>
        <w:tc>
          <w:tcPr>
            <w:tcW w:w="4766" w:type="dxa"/>
            <w:tcBorders>
              <w:top w:val="nil"/>
              <w:bottom w:val="nil"/>
            </w:tcBorders>
          </w:tcPr>
          <w:p w14:paraId="27FD192F" w14:textId="77777777" w:rsidR="00577486" w:rsidRPr="00C13EC0" w:rsidRDefault="00577486" w:rsidP="00577486">
            <w:pPr>
              <w:rPr>
                <w:lang w:val="es-AR"/>
              </w:rPr>
            </w:pPr>
            <w:r w:rsidRPr="00C13EC0">
              <w:rPr>
                <w:lang w:val="es-AR"/>
              </w:rPr>
              <w:t>Taller de estrategias de I</w:t>
            </w:r>
            <w:r>
              <w:rPr>
                <w:lang w:val="es-AR"/>
              </w:rPr>
              <w:t xml:space="preserve">ntegración de la </w:t>
            </w:r>
            <w:r w:rsidRPr="00C13EC0">
              <w:rPr>
                <w:lang w:val="es-AR"/>
              </w:rPr>
              <w:t>F</w:t>
            </w:r>
            <w:r>
              <w:rPr>
                <w:lang w:val="es-AR"/>
              </w:rPr>
              <w:t>e</w:t>
            </w:r>
          </w:p>
        </w:tc>
      </w:tr>
      <w:tr w:rsidR="00577486" w:rsidRPr="00814C31" w14:paraId="1B1576B1" w14:textId="77777777" w:rsidTr="00F33F72">
        <w:tc>
          <w:tcPr>
            <w:tcW w:w="331" w:type="dxa"/>
            <w:vMerge/>
            <w:tcBorders>
              <w:bottom w:val="nil"/>
            </w:tcBorders>
          </w:tcPr>
          <w:p w14:paraId="4B221231" w14:textId="77777777" w:rsidR="00577486" w:rsidRDefault="00577486" w:rsidP="00577486">
            <w:pPr>
              <w:rPr>
                <w:lang w:val="es-AR"/>
              </w:rPr>
            </w:pPr>
          </w:p>
        </w:tc>
        <w:tc>
          <w:tcPr>
            <w:tcW w:w="4495" w:type="dxa"/>
            <w:vMerge/>
            <w:tcBorders>
              <w:bottom w:val="nil"/>
            </w:tcBorders>
          </w:tcPr>
          <w:p w14:paraId="7520BC03" w14:textId="77777777" w:rsidR="00577486" w:rsidRPr="00585C9D" w:rsidRDefault="00577486" w:rsidP="00577486">
            <w:pPr>
              <w:rPr>
                <w:i/>
                <w:lang w:val="es-AR"/>
              </w:rPr>
            </w:pPr>
          </w:p>
        </w:tc>
        <w:tc>
          <w:tcPr>
            <w:tcW w:w="331" w:type="dxa"/>
          </w:tcPr>
          <w:p w14:paraId="03D9B39B" w14:textId="77777777" w:rsidR="00577486" w:rsidRPr="00C13EC0" w:rsidRDefault="00577486" w:rsidP="00577486">
            <w:pPr>
              <w:rPr>
                <w:lang w:val="es-AR"/>
              </w:rPr>
            </w:pPr>
          </w:p>
        </w:tc>
        <w:tc>
          <w:tcPr>
            <w:tcW w:w="4766" w:type="dxa"/>
            <w:tcBorders>
              <w:top w:val="nil"/>
              <w:bottom w:val="nil"/>
            </w:tcBorders>
          </w:tcPr>
          <w:p w14:paraId="51CC062B" w14:textId="77777777" w:rsidR="00577486" w:rsidRPr="00C13EC0" w:rsidRDefault="00577486" w:rsidP="00577486">
            <w:pPr>
              <w:rPr>
                <w:lang w:val="es-AR"/>
              </w:rPr>
            </w:pPr>
            <w:r w:rsidRPr="00C13EC0">
              <w:rPr>
                <w:lang w:val="es-AR"/>
              </w:rPr>
              <w:t>Taller estrategias de evaluación</w:t>
            </w:r>
          </w:p>
        </w:tc>
      </w:tr>
      <w:tr w:rsidR="00577486" w:rsidRPr="00814C31" w14:paraId="42DF4394" w14:textId="77777777" w:rsidTr="00F33F72">
        <w:tc>
          <w:tcPr>
            <w:tcW w:w="331" w:type="dxa"/>
            <w:vMerge/>
            <w:tcBorders>
              <w:bottom w:val="nil"/>
            </w:tcBorders>
          </w:tcPr>
          <w:p w14:paraId="21771A54" w14:textId="77777777" w:rsidR="00577486" w:rsidRDefault="00577486" w:rsidP="00577486">
            <w:pPr>
              <w:rPr>
                <w:lang w:val="es-AR"/>
              </w:rPr>
            </w:pPr>
          </w:p>
        </w:tc>
        <w:tc>
          <w:tcPr>
            <w:tcW w:w="4495" w:type="dxa"/>
            <w:vMerge/>
            <w:tcBorders>
              <w:bottom w:val="nil"/>
            </w:tcBorders>
          </w:tcPr>
          <w:p w14:paraId="7139BA91" w14:textId="77777777" w:rsidR="00577486" w:rsidRPr="00585C9D" w:rsidRDefault="00577486" w:rsidP="00577486">
            <w:pPr>
              <w:rPr>
                <w:i/>
                <w:lang w:val="es-AR"/>
              </w:rPr>
            </w:pPr>
          </w:p>
        </w:tc>
        <w:tc>
          <w:tcPr>
            <w:tcW w:w="331" w:type="dxa"/>
          </w:tcPr>
          <w:p w14:paraId="4EB73367" w14:textId="77777777" w:rsidR="00577486" w:rsidRPr="00C13EC0" w:rsidRDefault="00577486" w:rsidP="00577486">
            <w:pPr>
              <w:rPr>
                <w:lang w:val="es-AR"/>
              </w:rPr>
            </w:pPr>
          </w:p>
        </w:tc>
        <w:tc>
          <w:tcPr>
            <w:tcW w:w="4766" w:type="dxa"/>
            <w:tcBorders>
              <w:top w:val="nil"/>
              <w:bottom w:val="nil"/>
            </w:tcBorders>
          </w:tcPr>
          <w:p w14:paraId="653BD174" w14:textId="77777777" w:rsidR="00577486" w:rsidRPr="00C13EC0" w:rsidRDefault="00577486" w:rsidP="00577486">
            <w:pPr>
              <w:rPr>
                <w:lang w:val="es-AR"/>
              </w:rPr>
            </w:pPr>
            <w:r w:rsidRPr="00C13EC0">
              <w:rPr>
                <w:lang w:val="es-AR"/>
              </w:rPr>
              <w:t>Simulaciones de estrategias</w:t>
            </w:r>
            <w:r>
              <w:rPr>
                <w:rStyle w:val="Refdenotaalpie"/>
                <w:lang w:val="es-AR"/>
              </w:rPr>
              <w:footnoteReference w:id="5"/>
            </w:r>
          </w:p>
        </w:tc>
      </w:tr>
      <w:tr w:rsidR="00577486" w:rsidRPr="00814C31" w14:paraId="2378E109" w14:textId="77777777" w:rsidTr="00F33F72">
        <w:tc>
          <w:tcPr>
            <w:tcW w:w="331" w:type="dxa"/>
            <w:vMerge/>
            <w:tcBorders>
              <w:bottom w:val="nil"/>
            </w:tcBorders>
          </w:tcPr>
          <w:p w14:paraId="0A3068F3" w14:textId="77777777" w:rsidR="00577486" w:rsidRDefault="00577486" w:rsidP="00577486">
            <w:pPr>
              <w:rPr>
                <w:lang w:val="es-AR"/>
              </w:rPr>
            </w:pPr>
          </w:p>
        </w:tc>
        <w:tc>
          <w:tcPr>
            <w:tcW w:w="4495" w:type="dxa"/>
            <w:vMerge/>
            <w:tcBorders>
              <w:bottom w:val="nil"/>
            </w:tcBorders>
          </w:tcPr>
          <w:p w14:paraId="7E36E021" w14:textId="77777777" w:rsidR="00577486" w:rsidRPr="00585C9D" w:rsidRDefault="00577486" w:rsidP="00577486">
            <w:pPr>
              <w:rPr>
                <w:i/>
                <w:lang w:val="es-AR"/>
              </w:rPr>
            </w:pPr>
          </w:p>
        </w:tc>
        <w:tc>
          <w:tcPr>
            <w:tcW w:w="331" w:type="dxa"/>
          </w:tcPr>
          <w:p w14:paraId="1A41587D" w14:textId="77777777" w:rsidR="00577486" w:rsidRPr="00C13EC0" w:rsidRDefault="00577486" w:rsidP="00577486">
            <w:pPr>
              <w:rPr>
                <w:lang w:val="es-AR"/>
              </w:rPr>
            </w:pPr>
          </w:p>
        </w:tc>
        <w:tc>
          <w:tcPr>
            <w:tcW w:w="4766" w:type="dxa"/>
            <w:tcBorders>
              <w:top w:val="nil"/>
              <w:bottom w:val="nil"/>
            </w:tcBorders>
          </w:tcPr>
          <w:p w14:paraId="57EC68AF" w14:textId="77777777" w:rsidR="00577486" w:rsidRPr="00C13EC0" w:rsidRDefault="00577486" w:rsidP="00577486">
            <w:pPr>
              <w:rPr>
                <w:lang w:val="es-AR"/>
              </w:rPr>
            </w:pPr>
            <w:r w:rsidRPr="00C13EC0">
              <w:rPr>
                <w:lang w:val="es-AR"/>
              </w:rPr>
              <w:t>Ateneos</w:t>
            </w:r>
            <w:r>
              <w:rPr>
                <w:lang w:val="es-AR"/>
              </w:rPr>
              <w:t xml:space="preserve"> de estrategias</w:t>
            </w:r>
            <w:r>
              <w:rPr>
                <w:rStyle w:val="Refdenotaalpie"/>
                <w:lang w:val="es-AR"/>
              </w:rPr>
              <w:footnoteReference w:id="6"/>
            </w:r>
          </w:p>
        </w:tc>
      </w:tr>
      <w:tr w:rsidR="00577486" w:rsidRPr="00814C31" w14:paraId="376567FE" w14:textId="77777777" w:rsidTr="00F33F72">
        <w:tc>
          <w:tcPr>
            <w:tcW w:w="331" w:type="dxa"/>
            <w:vMerge/>
            <w:tcBorders>
              <w:bottom w:val="nil"/>
            </w:tcBorders>
          </w:tcPr>
          <w:p w14:paraId="6F5DD97A" w14:textId="77777777" w:rsidR="00577486" w:rsidRDefault="00577486" w:rsidP="00577486">
            <w:pPr>
              <w:rPr>
                <w:lang w:val="es-AR"/>
              </w:rPr>
            </w:pPr>
          </w:p>
        </w:tc>
        <w:tc>
          <w:tcPr>
            <w:tcW w:w="4495" w:type="dxa"/>
            <w:vMerge/>
            <w:tcBorders>
              <w:bottom w:val="nil"/>
            </w:tcBorders>
          </w:tcPr>
          <w:p w14:paraId="7E6D1AE6" w14:textId="77777777" w:rsidR="00577486" w:rsidRPr="00585C9D" w:rsidRDefault="00577486" w:rsidP="00577486">
            <w:pPr>
              <w:rPr>
                <w:i/>
                <w:lang w:val="es-AR"/>
              </w:rPr>
            </w:pPr>
          </w:p>
        </w:tc>
        <w:tc>
          <w:tcPr>
            <w:tcW w:w="331" w:type="dxa"/>
          </w:tcPr>
          <w:p w14:paraId="3AADD3E1" w14:textId="77777777" w:rsidR="00577486" w:rsidRPr="00C13EC0" w:rsidRDefault="00577486" w:rsidP="00577486">
            <w:pPr>
              <w:rPr>
                <w:lang w:val="es-AR"/>
              </w:rPr>
            </w:pPr>
          </w:p>
        </w:tc>
        <w:tc>
          <w:tcPr>
            <w:tcW w:w="4766" w:type="dxa"/>
            <w:tcBorders>
              <w:top w:val="nil"/>
              <w:bottom w:val="nil"/>
            </w:tcBorders>
          </w:tcPr>
          <w:p w14:paraId="39A62EFD" w14:textId="77777777" w:rsidR="00577486" w:rsidRPr="00C13EC0" w:rsidRDefault="00577486" w:rsidP="00577486">
            <w:pPr>
              <w:rPr>
                <w:lang w:val="es-AR"/>
              </w:rPr>
            </w:pPr>
            <w:r w:rsidRPr="00C13EC0">
              <w:rPr>
                <w:lang w:val="es-AR"/>
              </w:rPr>
              <w:t>Ágora docente</w:t>
            </w:r>
            <w:r>
              <w:rPr>
                <w:rStyle w:val="Refdenotaalpie"/>
                <w:lang w:val="es-AR"/>
              </w:rPr>
              <w:footnoteReference w:id="7"/>
            </w:r>
          </w:p>
        </w:tc>
      </w:tr>
      <w:tr w:rsidR="00EC76D4" w:rsidRPr="00814C31" w14:paraId="437A93A8" w14:textId="77777777" w:rsidTr="00F33F72">
        <w:trPr>
          <w:trHeight w:val="344"/>
        </w:trPr>
        <w:tc>
          <w:tcPr>
            <w:tcW w:w="331" w:type="dxa"/>
            <w:vMerge/>
            <w:tcBorders>
              <w:bottom w:val="nil"/>
            </w:tcBorders>
          </w:tcPr>
          <w:p w14:paraId="2E386463" w14:textId="77777777" w:rsidR="00EC76D4" w:rsidRDefault="00EC76D4" w:rsidP="00577486">
            <w:pPr>
              <w:rPr>
                <w:lang w:val="es-AR"/>
              </w:rPr>
            </w:pPr>
          </w:p>
        </w:tc>
        <w:tc>
          <w:tcPr>
            <w:tcW w:w="4495" w:type="dxa"/>
            <w:vMerge/>
            <w:tcBorders>
              <w:bottom w:val="nil"/>
            </w:tcBorders>
          </w:tcPr>
          <w:p w14:paraId="446FF9D7" w14:textId="77777777" w:rsidR="00EC76D4" w:rsidRPr="00585C9D" w:rsidRDefault="00EC76D4" w:rsidP="00577486">
            <w:pPr>
              <w:rPr>
                <w:i/>
                <w:lang w:val="es-AR"/>
              </w:rPr>
            </w:pPr>
          </w:p>
        </w:tc>
        <w:tc>
          <w:tcPr>
            <w:tcW w:w="331" w:type="dxa"/>
          </w:tcPr>
          <w:p w14:paraId="16D078B6" w14:textId="1956E059" w:rsidR="00EC76D4" w:rsidRPr="00C13EC0" w:rsidRDefault="00EC76D4" w:rsidP="00577486">
            <w:pPr>
              <w:rPr>
                <w:lang w:val="es-AR"/>
              </w:rPr>
            </w:pPr>
          </w:p>
        </w:tc>
        <w:tc>
          <w:tcPr>
            <w:tcW w:w="4766" w:type="dxa"/>
            <w:tcBorders>
              <w:top w:val="nil"/>
              <w:bottom w:val="nil"/>
            </w:tcBorders>
          </w:tcPr>
          <w:p w14:paraId="56B39C28" w14:textId="5C3B452E" w:rsidR="00EC76D4" w:rsidRPr="00C13EC0" w:rsidRDefault="00EC76D4" w:rsidP="00577486">
            <w:pPr>
              <w:rPr>
                <w:lang w:val="es-AR"/>
              </w:rPr>
            </w:pPr>
            <w:r>
              <w:rPr>
                <w:lang w:val="es-AR"/>
              </w:rPr>
              <w:t>Atención a demanda</w:t>
            </w:r>
          </w:p>
        </w:tc>
      </w:tr>
      <w:tr w:rsidR="00577486" w:rsidRPr="005D3A65" w14:paraId="258ABB14" w14:textId="77777777" w:rsidTr="00F33F72">
        <w:tc>
          <w:tcPr>
            <w:tcW w:w="331" w:type="dxa"/>
            <w:vMerge/>
            <w:tcBorders>
              <w:bottom w:val="nil"/>
            </w:tcBorders>
          </w:tcPr>
          <w:p w14:paraId="48534B12" w14:textId="77777777" w:rsidR="00577486" w:rsidRDefault="00577486" w:rsidP="00577486">
            <w:pPr>
              <w:rPr>
                <w:lang w:val="es-AR"/>
              </w:rPr>
            </w:pPr>
          </w:p>
        </w:tc>
        <w:tc>
          <w:tcPr>
            <w:tcW w:w="4495" w:type="dxa"/>
            <w:vMerge/>
            <w:tcBorders>
              <w:bottom w:val="nil"/>
            </w:tcBorders>
          </w:tcPr>
          <w:p w14:paraId="3E73DC89" w14:textId="77777777" w:rsidR="00577486" w:rsidRPr="00585C9D" w:rsidRDefault="00577486" w:rsidP="00577486">
            <w:pPr>
              <w:rPr>
                <w:i/>
                <w:lang w:val="es-AR"/>
              </w:rPr>
            </w:pPr>
          </w:p>
        </w:tc>
        <w:tc>
          <w:tcPr>
            <w:tcW w:w="331" w:type="dxa"/>
          </w:tcPr>
          <w:p w14:paraId="7DE05C4B" w14:textId="77777777" w:rsidR="00577486" w:rsidRDefault="00577486" w:rsidP="00577486">
            <w:pPr>
              <w:rPr>
                <w:lang w:val="es-AR"/>
              </w:rPr>
            </w:pPr>
          </w:p>
        </w:tc>
        <w:tc>
          <w:tcPr>
            <w:tcW w:w="4766" w:type="dxa"/>
            <w:tcBorders>
              <w:top w:val="nil"/>
              <w:bottom w:val="nil"/>
            </w:tcBorders>
          </w:tcPr>
          <w:p w14:paraId="234191FF" w14:textId="77777777" w:rsidR="00577486" w:rsidRPr="00C13EC0" w:rsidRDefault="00577486" w:rsidP="00577486">
            <w:pPr>
              <w:rPr>
                <w:lang w:val="es-AR"/>
              </w:rPr>
            </w:pPr>
            <w:r>
              <w:rPr>
                <w:lang w:val="es-AR"/>
              </w:rPr>
              <w:t>Si Ud. piensa buscar otra opción, especifique cuál:</w:t>
            </w:r>
          </w:p>
        </w:tc>
      </w:tr>
      <w:tr w:rsidR="00577486" w:rsidRPr="005D3A65" w14:paraId="561F8416" w14:textId="77777777" w:rsidTr="00F33F72">
        <w:tc>
          <w:tcPr>
            <w:tcW w:w="331" w:type="dxa"/>
            <w:vMerge/>
            <w:tcBorders>
              <w:bottom w:val="nil"/>
            </w:tcBorders>
          </w:tcPr>
          <w:p w14:paraId="5637C721" w14:textId="77777777" w:rsidR="00577486" w:rsidRDefault="00577486" w:rsidP="00577486">
            <w:pPr>
              <w:rPr>
                <w:lang w:val="es-AR"/>
              </w:rPr>
            </w:pPr>
          </w:p>
        </w:tc>
        <w:tc>
          <w:tcPr>
            <w:tcW w:w="4495" w:type="dxa"/>
            <w:vMerge/>
            <w:tcBorders>
              <w:bottom w:val="nil"/>
            </w:tcBorders>
          </w:tcPr>
          <w:p w14:paraId="34DF272A" w14:textId="77777777" w:rsidR="00577486" w:rsidRPr="00585C9D" w:rsidRDefault="00577486" w:rsidP="00577486">
            <w:pPr>
              <w:rPr>
                <w:i/>
                <w:lang w:val="es-AR"/>
              </w:rPr>
            </w:pPr>
          </w:p>
        </w:tc>
        <w:tc>
          <w:tcPr>
            <w:tcW w:w="331" w:type="dxa"/>
          </w:tcPr>
          <w:p w14:paraId="6FEE387E" w14:textId="77777777" w:rsidR="00577486" w:rsidRDefault="00577486" w:rsidP="00577486">
            <w:pPr>
              <w:rPr>
                <w:lang w:val="es-AR"/>
              </w:rPr>
            </w:pPr>
          </w:p>
        </w:tc>
        <w:tc>
          <w:tcPr>
            <w:tcW w:w="4766" w:type="dxa"/>
            <w:tcBorders>
              <w:top w:val="nil"/>
              <w:bottom w:val="single" w:sz="4" w:space="0" w:color="auto"/>
            </w:tcBorders>
          </w:tcPr>
          <w:p w14:paraId="20FA297E" w14:textId="77777777" w:rsidR="00577486" w:rsidRDefault="00577486" w:rsidP="00577486">
            <w:pPr>
              <w:rPr>
                <w:lang w:val="es-AR"/>
              </w:rPr>
            </w:pPr>
          </w:p>
          <w:p w14:paraId="38169A05" w14:textId="77777777" w:rsidR="00577486" w:rsidRDefault="00577486" w:rsidP="00577486">
            <w:pPr>
              <w:rPr>
                <w:lang w:val="es-AR"/>
              </w:rPr>
            </w:pPr>
          </w:p>
        </w:tc>
      </w:tr>
      <w:tr w:rsidR="00577486" w:rsidRPr="00F60986" w14:paraId="46F739FC" w14:textId="77777777" w:rsidTr="00F33F72">
        <w:tc>
          <w:tcPr>
            <w:tcW w:w="331" w:type="dxa"/>
            <w:shd w:val="clear" w:color="auto" w:fill="CC99FF"/>
          </w:tcPr>
          <w:p w14:paraId="121B2AC5" w14:textId="77777777" w:rsidR="00577486" w:rsidRPr="00F60986" w:rsidRDefault="00577486" w:rsidP="00577486">
            <w:pPr>
              <w:jc w:val="center"/>
              <w:rPr>
                <w:b/>
                <w:lang w:val="es-AR"/>
              </w:rPr>
            </w:pPr>
          </w:p>
        </w:tc>
        <w:tc>
          <w:tcPr>
            <w:tcW w:w="4495" w:type="dxa"/>
            <w:tcBorders>
              <w:bottom w:val="single" w:sz="4" w:space="0" w:color="auto"/>
            </w:tcBorders>
            <w:shd w:val="clear" w:color="auto" w:fill="CC99FF"/>
          </w:tcPr>
          <w:p w14:paraId="374474D3" w14:textId="77777777" w:rsidR="00577486" w:rsidRPr="00585C9D" w:rsidRDefault="00577486" w:rsidP="00577486">
            <w:pPr>
              <w:jc w:val="center"/>
              <w:rPr>
                <w:b/>
                <w:lang w:val="es-AR"/>
              </w:rPr>
            </w:pPr>
            <w:r w:rsidRPr="00585C9D">
              <w:rPr>
                <w:b/>
                <w:lang w:val="es-AR"/>
              </w:rPr>
              <w:t>Dimensión y Competencias</w:t>
            </w:r>
          </w:p>
        </w:tc>
        <w:tc>
          <w:tcPr>
            <w:tcW w:w="331" w:type="dxa"/>
            <w:shd w:val="clear" w:color="auto" w:fill="CC99FF"/>
          </w:tcPr>
          <w:p w14:paraId="58429167" w14:textId="77777777" w:rsidR="00577486" w:rsidRPr="00F60986" w:rsidRDefault="00577486" w:rsidP="00577486">
            <w:pPr>
              <w:jc w:val="center"/>
              <w:rPr>
                <w:b/>
                <w:lang w:val="es-AR"/>
              </w:rPr>
            </w:pPr>
          </w:p>
        </w:tc>
        <w:tc>
          <w:tcPr>
            <w:tcW w:w="4766" w:type="dxa"/>
            <w:tcBorders>
              <w:bottom w:val="single" w:sz="4" w:space="0" w:color="auto"/>
            </w:tcBorders>
            <w:shd w:val="clear" w:color="auto" w:fill="CC99FF"/>
          </w:tcPr>
          <w:p w14:paraId="0CD0F297" w14:textId="77777777" w:rsidR="00577486" w:rsidRPr="00F60986" w:rsidRDefault="00577486" w:rsidP="00577486">
            <w:pPr>
              <w:jc w:val="center"/>
              <w:rPr>
                <w:b/>
                <w:lang w:val="es-AR"/>
              </w:rPr>
            </w:pPr>
            <w:r w:rsidRPr="00F60986">
              <w:rPr>
                <w:b/>
                <w:lang w:val="es-AR"/>
              </w:rPr>
              <w:t>Acciones para su desarrollo</w:t>
            </w:r>
          </w:p>
        </w:tc>
      </w:tr>
      <w:tr w:rsidR="00577486" w:rsidRPr="005D3A65" w14:paraId="2CB0A19A" w14:textId="77777777" w:rsidTr="00F33F72">
        <w:trPr>
          <w:trHeight w:val="226"/>
        </w:trPr>
        <w:tc>
          <w:tcPr>
            <w:tcW w:w="331" w:type="dxa"/>
            <w:tcBorders>
              <w:top w:val="nil"/>
            </w:tcBorders>
          </w:tcPr>
          <w:p w14:paraId="15785C0E" w14:textId="77777777" w:rsidR="00577486" w:rsidRDefault="00577486" w:rsidP="00577486">
            <w:pPr>
              <w:rPr>
                <w:lang w:val="es-AR"/>
              </w:rPr>
            </w:pPr>
          </w:p>
        </w:tc>
        <w:tc>
          <w:tcPr>
            <w:tcW w:w="4495" w:type="dxa"/>
            <w:vMerge w:val="restart"/>
            <w:tcBorders>
              <w:top w:val="nil"/>
            </w:tcBorders>
          </w:tcPr>
          <w:p w14:paraId="457040F4" w14:textId="77777777" w:rsidR="00577486" w:rsidRPr="00585C9D" w:rsidRDefault="00577486" w:rsidP="00577486">
            <w:pPr>
              <w:rPr>
                <w:lang w:val="es-AR"/>
              </w:rPr>
            </w:pPr>
            <w:r w:rsidRPr="00585C9D">
              <w:rPr>
                <w:i/>
                <w:lang w:val="es-AR"/>
              </w:rPr>
              <w:t>C 5</w:t>
            </w:r>
            <w:r w:rsidRPr="00585C9D">
              <w:rPr>
                <w:lang w:val="es-AR"/>
              </w:rPr>
              <w:t>: Respeta las leyes de la mente</w:t>
            </w:r>
          </w:p>
        </w:tc>
        <w:tc>
          <w:tcPr>
            <w:tcW w:w="331" w:type="dxa"/>
            <w:vMerge w:val="restart"/>
          </w:tcPr>
          <w:p w14:paraId="7E78AF7F" w14:textId="77777777" w:rsidR="00577486" w:rsidRDefault="00577486" w:rsidP="00577486">
            <w:pPr>
              <w:rPr>
                <w:lang w:val="es-AR"/>
              </w:rPr>
            </w:pPr>
          </w:p>
          <w:p w14:paraId="76F199B0" w14:textId="77777777" w:rsidR="00577486" w:rsidRDefault="00577486" w:rsidP="00577486">
            <w:pPr>
              <w:rPr>
                <w:lang w:val="es-AR"/>
              </w:rPr>
            </w:pPr>
          </w:p>
        </w:tc>
        <w:tc>
          <w:tcPr>
            <w:tcW w:w="4766" w:type="dxa"/>
            <w:vMerge w:val="restart"/>
          </w:tcPr>
          <w:p w14:paraId="2DA1ED33" w14:textId="77777777" w:rsidR="00577486" w:rsidRPr="00577486" w:rsidRDefault="00577486" w:rsidP="00577486">
            <w:pPr>
              <w:rPr>
                <w:lang w:val="es-AR"/>
              </w:rPr>
            </w:pPr>
            <w:r w:rsidRPr="00577486">
              <w:rPr>
                <w:lang w:val="es-AR"/>
              </w:rPr>
              <w:t>La UM ofrece:</w:t>
            </w:r>
          </w:p>
          <w:p w14:paraId="38158589" w14:textId="77777777" w:rsidR="00577486" w:rsidRPr="00577486" w:rsidRDefault="00577486" w:rsidP="00577486">
            <w:pPr>
              <w:rPr>
                <w:lang w:val="es-AR"/>
              </w:rPr>
            </w:pPr>
            <w:r w:rsidRPr="00577486">
              <w:rPr>
                <w:lang w:val="es-AR"/>
              </w:rPr>
              <w:t>Seminario-taller de teoría didáctica</w:t>
            </w:r>
          </w:p>
        </w:tc>
      </w:tr>
      <w:tr w:rsidR="00577486" w:rsidRPr="005D3A65" w14:paraId="4F768BAA" w14:textId="77777777" w:rsidTr="00F33F72">
        <w:trPr>
          <w:trHeight w:val="269"/>
        </w:trPr>
        <w:tc>
          <w:tcPr>
            <w:tcW w:w="331" w:type="dxa"/>
            <w:vMerge w:val="restart"/>
          </w:tcPr>
          <w:p w14:paraId="0F3459B4" w14:textId="77777777" w:rsidR="00577486" w:rsidRDefault="00577486" w:rsidP="00577486">
            <w:pPr>
              <w:rPr>
                <w:lang w:val="es-AR"/>
              </w:rPr>
            </w:pPr>
          </w:p>
        </w:tc>
        <w:tc>
          <w:tcPr>
            <w:tcW w:w="4495" w:type="dxa"/>
            <w:vMerge/>
          </w:tcPr>
          <w:p w14:paraId="6662102D" w14:textId="77777777" w:rsidR="00577486" w:rsidRPr="00585C9D" w:rsidRDefault="00577486" w:rsidP="00577486">
            <w:pPr>
              <w:rPr>
                <w:i/>
                <w:lang w:val="es-AR"/>
              </w:rPr>
            </w:pPr>
          </w:p>
        </w:tc>
        <w:tc>
          <w:tcPr>
            <w:tcW w:w="331" w:type="dxa"/>
            <w:vMerge/>
          </w:tcPr>
          <w:p w14:paraId="5B137A9E" w14:textId="77777777" w:rsidR="00577486" w:rsidRDefault="00577486" w:rsidP="00577486">
            <w:pPr>
              <w:rPr>
                <w:lang w:val="es-AR"/>
              </w:rPr>
            </w:pPr>
          </w:p>
        </w:tc>
        <w:tc>
          <w:tcPr>
            <w:tcW w:w="4766" w:type="dxa"/>
            <w:vMerge/>
            <w:tcBorders>
              <w:bottom w:val="nil"/>
            </w:tcBorders>
          </w:tcPr>
          <w:p w14:paraId="1553EB4C" w14:textId="77777777" w:rsidR="00577486" w:rsidRPr="00577486" w:rsidRDefault="00577486" w:rsidP="00577486">
            <w:pPr>
              <w:rPr>
                <w:lang w:val="es-AR"/>
              </w:rPr>
            </w:pPr>
          </w:p>
        </w:tc>
      </w:tr>
      <w:tr w:rsidR="00577486" w:rsidRPr="00814C31" w14:paraId="38BEB46E" w14:textId="77777777" w:rsidTr="00F33F72">
        <w:tc>
          <w:tcPr>
            <w:tcW w:w="331" w:type="dxa"/>
            <w:vMerge/>
          </w:tcPr>
          <w:p w14:paraId="11D8D66C" w14:textId="77777777" w:rsidR="00577486" w:rsidRDefault="00577486" w:rsidP="00577486">
            <w:pPr>
              <w:rPr>
                <w:lang w:val="es-AR"/>
              </w:rPr>
            </w:pPr>
          </w:p>
        </w:tc>
        <w:tc>
          <w:tcPr>
            <w:tcW w:w="4495" w:type="dxa"/>
            <w:vMerge/>
          </w:tcPr>
          <w:p w14:paraId="46A6A2A8" w14:textId="77777777" w:rsidR="00577486" w:rsidRPr="00585C9D" w:rsidRDefault="00577486" w:rsidP="00577486">
            <w:pPr>
              <w:rPr>
                <w:i/>
                <w:lang w:val="es-AR"/>
              </w:rPr>
            </w:pPr>
          </w:p>
        </w:tc>
        <w:tc>
          <w:tcPr>
            <w:tcW w:w="331" w:type="dxa"/>
          </w:tcPr>
          <w:p w14:paraId="01BAF46E" w14:textId="77777777" w:rsidR="00577486" w:rsidRPr="00C13EC0" w:rsidRDefault="00577486" w:rsidP="00577486">
            <w:pPr>
              <w:rPr>
                <w:lang w:val="es-AR"/>
              </w:rPr>
            </w:pPr>
          </w:p>
        </w:tc>
        <w:tc>
          <w:tcPr>
            <w:tcW w:w="4766" w:type="dxa"/>
            <w:tcBorders>
              <w:top w:val="nil"/>
              <w:bottom w:val="nil"/>
            </w:tcBorders>
          </w:tcPr>
          <w:p w14:paraId="7C3FDAED" w14:textId="77777777" w:rsidR="00577486" w:rsidRPr="00577486" w:rsidRDefault="00577486" w:rsidP="00577486">
            <w:pPr>
              <w:rPr>
                <w:lang w:val="es-AR"/>
              </w:rPr>
            </w:pPr>
            <w:r w:rsidRPr="00577486">
              <w:rPr>
                <w:lang w:val="es-AR"/>
              </w:rPr>
              <w:t>Taller estrategias de evaluación</w:t>
            </w:r>
          </w:p>
        </w:tc>
      </w:tr>
      <w:tr w:rsidR="00577486" w:rsidRPr="005D3A65" w14:paraId="50AABB26" w14:textId="77777777" w:rsidTr="00F33F72">
        <w:tc>
          <w:tcPr>
            <w:tcW w:w="331" w:type="dxa"/>
            <w:vMerge/>
          </w:tcPr>
          <w:p w14:paraId="071CB3F6" w14:textId="77777777" w:rsidR="00577486" w:rsidRDefault="00577486" w:rsidP="00577486">
            <w:pPr>
              <w:rPr>
                <w:lang w:val="es-AR"/>
              </w:rPr>
            </w:pPr>
          </w:p>
        </w:tc>
        <w:tc>
          <w:tcPr>
            <w:tcW w:w="4495" w:type="dxa"/>
            <w:vMerge/>
          </w:tcPr>
          <w:p w14:paraId="7330893B" w14:textId="77777777" w:rsidR="00577486" w:rsidRPr="00585C9D" w:rsidRDefault="00577486" w:rsidP="00577486">
            <w:pPr>
              <w:rPr>
                <w:i/>
                <w:lang w:val="es-AR"/>
              </w:rPr>
            </w:pPr>
          </w:p>
        </w:tc>
        <w:tc>
          <w:tcPr>
            <w:tcW w:w="331" w:type="dxa"/>
          </w:tcPr>
          <w:p w14:paraId="280D845C" w14:textId="77777777" w:rsidR="00577486" w:rsidRPr="00C13EC0" w:rsidRDefault="00577486" w:rsidP="00577486">
            <w:pPr>
              <w:rPr>
                <w:lang w:val="es-AR"/>
              </w:rPr>
            </w:pPr>
          </w:p>
        </w:tc>
        <w:tc>
          <w:tcPr>
            <w:tcW w:w="4766" w:type="dxa"/>
            <w:tcBorders>
              <w:top w:val="nil"/>
              <w:bottom w:val="nil"/>
            </w:tcBorders>
          </w:tcPr>
          <w:p w14:paraId="299B94DD" w14:textId="77777777" w:rsidR="00577486" w:rsidRPr="00577486" w:rsidRDefault="00577486" w:rsidP="00577486">
            <w:pPr>
              <w:rPr>
                <w:lang w:val="es-AR"/>
              </w:rPr>
            </w:pPr>
            <w:r w:rsidRPr="00577486">
              <w:rPr>
                <w:lang w:val="es-AR"/>
              </w:rPr>
              <w:t>Seminario-taller de leyes de la mente</w:t>
            </w:r>
          </w:p>
        </w:tc>
      </w:tr>
      <w:tr w:rsidR="00577486" w:rsidRPr="005D3A65" w14:paraId="3E2238D9" w14:textId="77777777" w:rsidTr="00F33F72">
        <w:tc>
          <w:tcPr>
            <w:tcW w:w="331" w:type="dxa"/>
            <w:vMerge/>
          </w:tcPr>
          <w:p w14:paraId="40DA8AFA" w14:textId="77777777" w:rsidR="00577486" w:rsidRDefault="00577486" w:rsidP="00577486">
            <w:pPr>
              <w:rPr>
                <w:lang w:val="es-AR"/>
              </w:rPr>
            </w:pPr>
          </w:p>
        </w:tc>
        <w:tc>
          <w:tcPr>
            <w:tcW w:w="4495" w:type="dxa"/>
            <w:vMerge/>
          </w:tcPr>
          <w:p w14:paraId="1B12816C" w14:textId="77777777" w:rsidR="00577486" w:rsidRPr="00585C9D" w:rsidRDefault="00577486" w:rsidP="00577486">
            <w:pPr>
              <w:rPr>
                <w:i/>
                <w:lang w:val="es-AR"/>
              </w:rPr>
            </w:pPr>
          </w:p>
        </w:tc>
        <w:tc>
          <w:tcPr>
            <w:tcW w:w="331" w:type="dxa"/>
          </w:tcPr>
          <w:p w14:paraId="2FFBD597" w14:textId="77777777" w:rsidR="00577486" w:rsidRDefault="00577486" w:rsidP="00577486">
            <w:pPr>
              <w:rPr>
                <w:lang w:val="es-AR"/>
              </w:rPr>
            </w:pPr>
          </w:p>
        </w:tc>
        <w:tc>
          <w:tcPr>
            <w:tcW w:w="4766" w:type="dxa"/>
            <w:tcBorders>
              <w:top w:val="nil"/>
              <w:bottom w:val="nil"/>
            </w:tcBorders>
          </w:tcPr>
          <w:p w14:paraId="6B3DD506" w14:textId="77777777" w:rsidR="00577486" w:rsidRPr="00577486" w:rsidRDefault="00577486" w:rsidP="00577486">
            <w:pPr>
              <w:rPr>
                <w:lang w:val="es-AR"/>
              </w:rPr>
            </w:pPr>
            <w:r w:rsidRPr="00577486">
              <w:rPr>
                <w:lang w:val="es-AR"/>
              </w:rPr>
              <w:t>Si Ud. piensa buscar otra opción, especifique cuál:</w:t>
            </w:r>
          </w:p>
        </w:tc>
      </w:tr>
      <w:tr w:rsidR="00577486" w:rsidRPr="005D3A65" w14:paraId="1F422641" w14:textId="77777777" w:rsidTr="00F33F72">
        <w:tc>
          <w:tcPr>
            <w:tcW w:w="331" w:type="dxa"/>
            <w:vMerge/>
          </w:tcPr>
          <w:p w14:paraId="41EBA570" w14:textId="77777777" w:rsidR="00577486" w:rsidRDefault="00577486" w:rsidP="00577486">
            <w:pPr>
              <w:rPr>
                <w:lang w:val="es-AR"/>
              </w:rPr>
            </w:pPr>
          </w:p>
        </w:tc>
        <w:tc>
          <w:tcPr>
            <w:tcW w:w="4495" w:type="dxa"/>
            <w:vMerge/>
          </w:tcPr>
          <w:p w14:paraId="083693E8" w14:textId="77777777" w:rsidR="00577486" w:rsidRPr="00585C9D" w:rsidRDefault="00577486" w:rsidP="00577486">
            <w:pPr>
              <w:rPr>
                <w:i/>
                <w:lang w:val="es-AR"/>
              </w:rPr>
            </w:pPr>
          </w:p>
        </w:tc>
        <w:tc>
          <w:tcPr>
            <w:tcW w:w="331" w:type="dxa"/>
          </w:tcPr>
          <w:p w14:paraId="30D4D312" w14:textId="77777777" w:rsidR="00577486" w:rsidRPr="00C13EC0" w:rsidRDefault="00577486" w:rsidP="00577486">
            <w:pPr>
              <w:rPr>
                <w:lang w:val="es-AR"/>
              </w:rPr>
            </w:pPr>
          </w:p>
        </w:tc>
        <w:tc>
          <w:tcPr>
            <w:tcW w:w="4766" w:type="dxa"/>
            <w:tcBorders>
              <w:top w:val="nil"/>
              <w:bottom w:val="single" w:sz="4" w:space="0" w:color="auto"/>
            </w:tcBorders>
          </w:tcPr>
          <w:p w14:paraId="6FB21E52" w14:textId="77777777" w:rsidR="00577486" w:rsidRPr="00577486" w:rsidRDefault="00577486" w:rsidP="00577486">
            <w:pPr>
              <w:rPr>
                <w:lang w:val="es-AR"/>
              </w:rPr>
            </w:pPr>
          </w:p>
        </w:tc>
      </w:tr>
      <w:tr w:rsidR="00577486" w:rsidRPr="005D3A65" w14:paraId="2FF9E9FA" w14:textId="77777777" w:rsidTr="00F33F72">
        <w:tc>
          <w:tcPr>
            <w:tcW w:w="331" w:type="dxa"/>
          </w:tcPr>
          <w:p w14:paraId="47C245D5" w14:textId="77777777" w:rsidR="00577486" w:rsidRDefault="00577486" w:rsidP="00577486">
            <w:pPr>
              <w:rPr>
                <w:lang w:val="es-AR"/>
              </w:rPr>
            </w:pPr>
          </w:p>
          <w:p w14:paraId="02FDDB64" w14:textId="34E96936" w:rsidR="00577486" w:rsidRDefault="00577486" w:rsidP="00577486">
            <w:pPr>
              <w:rPr>
                <w:lang w:val="es-AR"/>
              </w:rPr>
            </w:pPr>
          </w:p>
        </w:tc>
        <w:tc>
          <w:tcPr>
            <w:tcW w:w="4495" w:type="dxa"/>
            <w:vMerge w:val="restart"/>
          </w:tcPr>
          <w:p w14:paraId="5FD64B17" w14:textId="77777777" w:rsidR="00577486" w:rsidRPr="00585C9D" w:rsidRDefault="00577486" w:rsidP="00577486">
            <w:pPr>
              <w:rPr>
                <w:b/>
                <w:lang w:val="es-AR"/>
              </w:rPr>
            </w:pPr>
            <w:r w:rsidRPr="00585C9D">
              <w:rPr>
                <w:b/>
                <w:lang w:val="es-AR"/>
              </w:rPr>
              <w:t>Dimensión Tutor y Mentor</w:t>
            </w:r>
          </w:p>
          <w:p w14:paraId="3B0BA14D" w14:textId="77777777" w:rsidR="00577486" w:rsidRPr="00585C9D" w:rsidRDefault="00577486" w:rsidP="00577486">
            <w:pPr>
              <w:rPr>
                <w:lang w:val="es-AR"/>
              </w:rPr>
            </w:pPr>
            <w:r w:rsidRPr="00585C9D">
              <w:rPr>
                <w:i/>
                <w:lang w:val="es-AR"/>
              </w:rPr>
              <w:t>C 6</w:t>
            </w:r>
            <w:r w:rsidRPr="00585C9D">
              <w:rPr>
                <w:lang w:val="es-AR"/>
              </w:rPr>
              <w:t>: Desarrolla una relación personal, ejerciendo la tutoría y la mentoría</w:t>
            </w:r>
          </w:p>
        </w:tc>
        <w:tc>
          <w:tcPr>
            <w:tcW w:w="331" w:type="dxa"/>
          </w:tcPr>
          <w:p w14:paraId="4837DFB0" w14:textId="77777777" w:rsidR="00577486" w:rsidRDefault="00577486" w:rsidP="00577486">
            <w:pPr>
              <w:rPr>
                <w:lang w:val="es-AR"/>
              </w:rPr>
            </w:pPr>
          </w:p>
          <w:p w14:paraId="228D3F2D" w14:textId="3E742447" w:rsidR="00577486" w:rsidRDefault="00577486" w:rsidP="00577486">
            <w:pPr>
              <w:rPr>
                <w:lang w:val="es-AR"/>
              </w:rPr>
            </w:pPr>
          </w:p>
        </w:tc>
        <w:tc>
          <w:tcPr>
            <w:tcW w:w="4766" w:type="dxa"/>
            <w:tcBorders>
              <w:bottom w:val="nil"/>
            </w:tcBorders>
          </w:tcPr>
          <w:p w14:paraId="1FBD6BD4" w14:textId="77777777" w:rsidR="00577486" w:rsidRPr="00577486" w:rsidRDefault="00577486" w:rsidP="00577486">
            <w:pPr>
              <w:rPr>
                <w:lang w:val="es-AR"/>
              </w:rPr>
            </w:pPr>
            <w:r w:rsidRPr="00577486">
              <w:rPr>
                <w:lang w:val="es-AR"/>
              </w:rPr>
              <w:t>La UM ofrece:</w:t>
            </w:r>
          </w:p>
          <w:p w14:paraId="40DE6C9F" w14:textId="77777777" w:rsidR="00577486" w:rsidRPr="00577486" w:rsidRDefault="00577486" w:rsidP="00577486">
            <w:pPr>
              <w:rPr>
                <w:lang w:val="es-AR"/>
              </w:rPr>
            </w:pPr>
            <w:r w:rsidRPr="00577486">
              <w:rPr>
                <w:lang w:val="es-AR"/>
              </w:rPr>
              <w:t>Taller: cómo guiar alumnos en su proyecto educat.</w:t>
            </w:r>
          </w:p>
        </w:tc>
      </w:tr>
      <w:tr w:rsidR="00577486" w:rsidRPr="00814C31" w14:paraId="19F47EFB" w14:textId="77777777" w:rsidTr="00F33F72">
        <w:tc>
          <w:tcPr>
            <w:tcW w:w="331" w:type="dxa"/>
            <w:vMerge w:val="restart"/>
          </w:tcPr>
          <w:p w14:paraId="2191E9F9" w14:textId="77777777" w:rsidR="00577486" w:rsidRDefault="00577486" w:rsidP="00577486">
            <w:pPr>
              <w:rPr>
                <w:lang w:val="es-AR"/>
              </w:rPr>
            </w:pPr>
          </w:p>
        </w:tc>
        <w:tc>
          <w:tcPr>
            <w:tcW w:w="4495" w:type="dxa"/>
            <w:vMerge/>
          </w:tcPr>
          <w:p w14:paraId="75C9BA3D" w14:textId="77777777" w:rsidR="00577486" w:rsidRPr="00585C9D" w:rsidRDefault="00577486" w:rsidP="00577486">
            <w:pPr>
              <w:rPr>
                <w:b/>
                <w:lang w:val="es-AR"/>
              </w:rPr>
            </w:pPr>
          </w:p>
        </w:tc>
        <w:tc>
          <w:tcPr>
            <w:tcW w:w="331" w:type="dxa"/>
          </w:tcPr>
          <w:p w14:paraId="56FAAC9F" w14:textId="77777777" w:rsidR="00577486" w:rsidRDefault="00577486" w:rsidP="00577486">
            <w:pPr>
              <w:rPr>
                <w:lang w:val="es-AR"/>
              </w:rPr>
            </w:pPr>
          </w:p>
        </w:tc>
        <w:tc>
          <w:tcPr>
            <w:tcW w:w="4766" w:type="dxa"/>
            <w:tcBorders>
              <w:top w:val="nil"/>
              <w:bottom w:val="nil"/>
            </w:tcBorders>
          </w:tcPr>
          <w:p w14:paraId="69BD3058" w14:textId="77777777" w:rsidR="00577486" w:rsidRPr="00577486" w:rsidRDefault="00577486" w:rsidP="00577486">
            <w:pPr>
              <w:rPr>
                <w:lang w:val="es-AR"/>
              </w:rPr>
            </w:pPr>
            <w:r w:rsidRPr="00577486">
              <w:rPr>
                <w:lang w:val="es-AR"/>
              </w:rPr>
              <w:t>Simulaciones de tutoría</w:t>
            </w:r>
            <w:r w:rsidRPr="00577486">
              <w:rPr>
                <w:rStyle w:val="Refdenotaalpie"/>
                <w:lang w:val="es-AR"/>
              </w:rPr>
              <w:footnoteReference w:id="8"/>
            </w:r>
          </w:p>
        </w:tc>
      </w:tr>
      <w:tr w:rsidR="00577486" w:rsidRPr="005D3A65" w14:paraId="4B66C62F" w14:textId="77777777" w:rsidTr="00F33F72">
        <w:tc>
          <w:tcPr>
            <w:tcW w:w="331" w:type="dxa"/>
            <w:vMerge/>
          </w:tcPr>
          <w:p w14:paraId="53B822F2" w14:textId="77777777" w:rsidR="00577486" w:rsidRDefault="00577486" w:rsidP="00577486">
            <w:pPr>
              <w:rPr>
                <w:lang w:val="es-AR"/>
              </w:rPr>
            </w:pPr>
          </w:p>
        </w:tc>
        <w:tc>
          <w:tcPr>
            <w:tcW w:w="4495" w:type="dxa"/>
            <w:vMerge/>
          </w:tcPr>
          <w:p w14:paraId="5A218DDB" w14:textId="77777777" w:rsidR="00577486" w:rsidRPr="00585C9D" w:rsidRDefault="00577486" w:rsidP="00577486">
            <w:pPr>
              <w:rPr>
                <w:b/>
                <w:lang w:val="es-AR"/>
              </w:rPr>
            </w:pPr>
          </w:p>
        </w:tc>
        <w:tc>
          <w:tcPr>
            <w:tcW w:w="331" w:type="dxa"/>
          </w:tcPr>
          <w:p w14:paraId="544BF2A2" w14:textId="77777777" w:rsidR="00577486" w:rsidRDefault="00577486" w:rsidP="00577486">
            <w:pPr>
              <w:rPr>
                <w:lang w:val="es-AR"/>
              </w:rPr>
            </w:pPr>
          </w:p>
        </w:tc>
        <w:tc>
          <w:tcPr>
            <w:tcW w:w="4766" w:type="dxa"/>
            <w:tcBorders>
              <w:top w:val="nil"/>
              <w:bottom w:val="nil"/>
            </w:tcBorders>
          </w:tcPr>
          <w:p w14:paraId="00A81629" w14:textId="77777777" w:rsidR="00577486" w:rsidRPr="00577486" w:rsidRDefault="00577486" w:rsidP="00577486">
            <w:pPr>
              <w:rPr>
                <w:lang w:val="es-AR"/>
              </w:rPr>
            </w:pPr>
            <w:r w:rsidRPr="00577486">
              <w:rPr>
                <w:lang w:val="es-AR"/>
              </w:rPr>
              <w:t>Si Ud. piensa buscar otra opción, especifique cuál:</w:t>
            </w:r>
          </w:p>
        </w:tc>
      </w:tr>
      <w:tr w:rsidR="00577486" w:rsidRPr="005D3A65" w14:paraId="66E3AA2F" w14:textId="77777777" w:rsidTr="00F33F72">
        <w:tc>
          <w:tcPr>
            <w:tcW w:w="331" w:type="dxa"/>
            <w:vMerge/>
          </w:tcPr>
          <w:p w14:paraId="40CDE81F" w14:textId="77777777" w:rsidR="00577486" w:rsidRDefault="00577486" w:rsidP="00577486">
            <w:pPr>
              <w:rPr>
                <w:lang w:val="es-AR"/>
              </w:rPr>
            </w:pPr>
          </w:p>
        </w:tc>
        <w:tc>
          <w:tcPr>
            <w:tcW w:w="4495" w:type="dxa"/>
            <w:vMerge/>
          </w:tcPr>
          <w:p w14:paraId="364EB38C" w14:textId="77777777" w:rsidR="00577486" w:rsidRPr="00585C9D" w:rsidRDefault="00577486" w:rsidP="00577486">
            <w:pPr>
              <w:rPr>
                <w:b/>
                <w:lang w:val="es-AR"/>
              </w:rPr>
            </w:pPr>
          </w:p>
        </w:tc>
        <w:tc>
          <w:tcPr>
            <w:tcW w:w="331" w:type="dxa"/>
          </w:tcPr>
          <w:p w14:paraId="044AC3E0" w14:textId="77777777" w:rsidR="00577486" w:rsidRDefault="00577486" w:rsidP="00577486">
            <w:pPr>
              <w:rPr>
                <w:lang w:val="es-AR"/>
              </w:rPr>
            </w:pPr>
          </w:p>
        </w:tc>
        <w:tc>
          <w:tcPr>
            <w:tcW w:w="4766" w:type="dxa"/>
            <w:tcBorders>
              <w:top w:val="nil"/>
            </w:tcBorders>
          </w:tcPr>
          <w:p w14:paraId="43491CD3" w14:textId="77777777" w:rsidR="00577486" w:rsidRPr="00577486" w:rsidRDefault="00577486" w:rsidP="00577486">
            <w:pPr>
              <w:rPr>
                <w:lang w:val="es-AR"/>
              </w:rPr>
            </w:pPr>
          </w:p>
        </w:tc>
      </w:tr>
      <w:tr w:rsidR="00577486" w:rsidRPr="005D3A65" w14:paraId="14E7A28C" w14:textId="77777777" w:rsidTr="00F33F72">
        <w:tc>
          <w:tcPr>
            <w:tcW w:w="331" w:type="dxa"/>
          </w:tcPr>
          <w:p w14:paraId="4704BD9E" w14:textId="77777777" w:rsidR="00577486" w:rsidRDefault="00577486" w:rsidP="00577486">
            <w:pPr>
              <w:rPr>
                <w:lang w:val="es-AR"/>
              </w:rPr>
            </w:pPr>
          </w:p>
        </w:tc>
        <w:tc>
          <w:tcPr>
            <w:tcW w:w="4495" w:type="dxa"/>
          </w:tcPr>
          <w:p w14:paraId="1BEB297F" w14:textId="77777777" w:rsidR="00577486" w:rsidRPr="00585C9D" w:rsidRDefault="00577486" w:rsidP="00577486">
            <w:pPr>
              <w:rPr>
                <w:lang w:val="es-AR"/>
              </w:rPr>
            </w:pPr>
            <w:r w:rsidRPr="00585C9D">
              <w:rPr>
                <w:i/>
                <w:lang w:val="es-AR"/>
              </w:rPr>
              <w:t>C 7</w:t>
            </w:r>
            <w:r w:rsidRPr="00585C9D">
              <w:rPr>
                <w:lang w:val="es-AR"/>
              </w:rPr>
              <w:t xml:space="preserve">: </w:t>
            </w:r>
            <w:r w:rsidRPr="00D2490C">
              <w:rPr>
                <w:lang w:val="es-AR"/>
              </w:rPr>
              <w:t>Inspira a sus alumnos al convertirse en un modelo</w:t>
            </w:r>
          </w:p>
        </w:tc>
        <w:tc>
          <w:tcPr>
            <w:tcW w:w="331" w:type="dxa"/>
          </w:tcPr>
          <w:p w14:paraId="27A3B179" w14:textId="77777777" w:rsidR="00577486" w:rsidRDefault="00577486" w:rsidP="00577486">
            <w:pPr>
              <w:rPr>
                <w:lang w:val="es-AR"/>
              </w:rPr>
            </w:pPr>
          </w:p>
        </w:tc>
        <w:tc>
          <w:tcPr>
            <w:tcW w:w="4766" w:type="dxa"/>
            <w:tcBorders>
              <w:bottom w:val="single" w:sz="4" w:space="0" w:color="auto"/>
            </w:tcBorders>
          </w:tcPr>
          <w:p w14:paraId="4DDC3B9C" w14:textId="77777777" w:rsidR="00577486" w:rsidRPr="00577486" w:rsidRDefault="00577486" w:rsidP="00577486">
            <w:pPr>
              <w:rPr>
                <w:lang w:val="es-AR"/>
              </w:rPr>
            </w:pPr>
          </w:p>
        </w:tc>
      </w:tr>
      <w:tr w:rsidR="00577486" w:rsidRPr="005D3A65" w14:paraId="7EE9996D" w14:textId="77777777" w:rsidTr="00F33F72">
        <w:tc>
          <w:tcPr>
            <w:tcW w:w="331" w:type="dxa"/>
          </w:tcPr>
          <w:p w14:paraId="1553844B" w14:textId="77777777" w:rsidR="00577486" w:rsidRDefault="00577486" w:rsidP="00577486">
            <w:pPr>
              <w:rPr>
                <w:lang w:val="es-AR"/>
              </w:rPr>
            </w:pPr>
          </w:p>
          <w:p w14:paraId="4006E3E6" w14:textId="7975FCE7" w:rsidR="00577486" w:rsidRDefault="00577486" w:rsidP="00577486">
            <w:pPr>
              <w:rPr>
                <w:lang w:val="es-AR"/>
              </w:rPr>
            </w:pPr>
          </w:p>
        </w:tc>
        <w:tc>
          <w:tcPr>
            <w:tcW w:w="4495" w:type="dxa"/>
            <w:vMerge w:val="restart"/>
          </w:tcPr>
          <w:p w14:paraId="6361C04D" w14:textId="77777777" w:rsidR="00577486" w:rsidRPr="00585C9D" w:rsidRDefault="00577486" w:rsidP="00577486">
            <w:pPr>
              <w:rPr>
                <w:b/>
                <w:lang w:val="es-AR"/>
              </w:rPr>
            </w:pPr>
            <w:r w:rsidRPr="00585C9D">
              <w:rPr>
                <w:b/>
                <w:lang w:val="es-AR"/>
              </w:rPr>
              <w:t>Dimensión Competencias Básicas</w:t>
            </w:r>
          </w:p>
          <w:p w14:paraId="381B2A55" w14:textId="77777777" w:rsidR="00577486" w:rsidRPr="00585C9D" w:rsidRDefault="00577486" w:rsidP="00577486">
            <w:pPr>
              <w:rPr>
                <w:lang w:val="es-AR"/>
              </w:rPr>
            </w:pPr>
            <w:r w:rsidRPr="00585C9D">
              <w:rPr>
                <w:i/>
                <w:lang w:val="es-AR"/>
              </w:rPr>
              <w:t>C 8</w:t>
            </w:r>
            <w:r w:rsidRPr="00585C9D">
              <w:rPr>
                <w:lang w:val="es-AR"/>
              </w:rPr>
              <w:t>: Fundamenta bíblicamente su disciplina académica</w:t>
            </w:r>
          </w:p>
        </w:tc>
        <w:tc>
          <w:tcPr>
            <w:tcW w:w="331" w:type="dxa"/>
          </w:tcPr>
          <w:p w14:paraId="0533C8FD" w14:textId="77777777" w:rsidR="00577486" w:rsidRDefault="00577486" w:rsidP="00577486">
            <w:pPr>
              <w:rPr>
                <w:lang w:val="es-AR"/>
              </w:rPr>
            </w:pPr>
          </w:p>
          <w:p w14:paraId="2EB237AD" w14:textId="08A08319" w:rsidR="00577486" w:rsidRDefault="00577486" w:rsidP="00577486">
            <w:pPr>
              <w:rPr>
                <w:lang w:val="es-AR"/>
              </w:rPr>
            </w:pPr>
          </w:p>
        </w:tc>
        <w:tc>
          <w:tcPr>
            <w:tcW w:w="4766" w:type="dxa"/>
            <w:tcBorders>
              <w:bottom w:val="nil"/>
            </w:tcBorders>
          </w:tcPr>
          <w:p w14:paraId="060EB04F" w14:textId="77777777" w:rsidR="00577486" w:rsidRPr="00577486" w:rsidRDefault="00577486" w:rsidP="00577486">
            <w:pPr>
              <w:rPr>
                <w:lang w:val="es-AR"/>
              </w:rPr>
            </w:pPr>
            <w:r w:rsidRPr="00577486">
              <w:rPr>
                <w:lang w:val="es-AR"/>
              </w:rPr>
              <w:t>La UM ofrece:</w:t>
            </w:r>
          </w:p>
          <w:p w14:paraId="7C8E6C9C" w14:textId="77777777" w:rsidR="00577486" w:rsidRPr="00577486" w:rsidRDefault="00577486" w:rsidP="00577486">
            <w:pPr>
              <w:rPr>
                <w:lang w:val="es-AR"/>
              </w:rPr>
            </w:pPr>
            <w:r w:rsidRPr="00577486">
              <w:rPr>
                <w:lang w:val="es-AR"/>
              </w:rPr>
              <w:t>Taller de estrategias de IFE</w:t>
            </w:r>
          </w:p>
        </w:tc>
      </w:tr>
      <w:tr w:rsidR="00577486" w:rsidRPr="005D3A65" w14:paraId="72A3D254" w14:textId="77777777" w:rsidTr="00F33F72">
        <w:tc>
          <w:tcPr>
            <w:tcW w:w="331" w:type="dxa"/>
            <w:vMerge w:val="restart"/>
          </w:tcPr>
          <w:p w14:paraId="62AFD512" w14:textId="77777777" w:rsidR="00577486" w:rsidRDefault="00577486" w:rsidP="00577486">
            <w:pPr>
              <w:rPr>
                <w:lang w:val="es-AR"/>
              </w:rPr>
            </w:pPr>
          </w:p>
        </w:tc>
        <w:tc>
          <w:tcPr>
            <w:tcW w:w="4495" w:type="dxa"/>
            <w:vMerge/>
          </w:tcPr>
          <w:p w14:paraId="0E8DF1BA" w14:textId="77777777" w:rsidR="00577486" w:rsidRPr="00585C9D" w:rsidRDefault="00577486" w:rsidP="00577486">
            <w:pPr>
              <w:rPr>
                <w:b/>
                <w:lang w:val="es-AR"/>
              </w:rPr>
            </w:pPr>
          </w:p>
        </w:tc>
        <w:tc>
          <w:tcPr>
            <w:tcW w:w="331" w:type="dxa"/>
          </w:tcPr>
          <w:p w14:paraId="767F2C68" w14:textId="77777777" w:rsidR="00577486" w:rsidRDefault="00577486" w:rsidP="00577486">
            <w:pPr>
              <w:rPr>
                <w:lang w:val="es-AR"/>
              </w:rPr>
            </w:pPr>
          </w:p>
        </w:tc>
        <w:tc>
          <w:tcPr>
            <w:tcW w:w="4766" w:type="dxa"/>
            <w:tcBorders>
              <w:top w:val="nil"/>
              <w:bottom w:val="nil"/>
            </w:tcBorders>
          </w:tcPr>
          <w:p w14:paraId="07D788B2" w14:textId="77777777" w:rsidR="00577486" w:rsidRPr="00577486" w:rsidRDefault="00577486" w:rsidP="00577486">
            <w:pPr>
              <w:rPr>
                <w:lang w:val="es-AR"/>
              </w:rPr>
            </w:pPr>
            <w:r w:rsidRPr="00577486">
              <w:rPr>
                <w:lang w:val="es-AR"/>
              </w:rPr>
              <w:t>Si Ud. piensa buscar otra opción, especifique cuál:</w:t>
            </w:r>
          </w:p>
        </w:tc>
      </w:tr>
      <w:tr w:rsidR="00577486" w:rsidRPr="005D3A65" w14:paraId="6F5ADA16" w14:textId="77777777" w:rsidTr="00F33F72">
        <w:tc>
          <w:tcPr>
            <w:tcW w:w="331" w:type="dxa"/>
            <w:vMerge/>
          </w:tcPr>
          <w:p w14:paraId="11C8CD2A" w14:textId="77777777" w:rsidR="00577486" w:rsidRDefault="00577486" w:rsidP="00577486">
            <w:pPr>
              <w:rPr>
                <w:lang w:val="es-AR"/>
              </w:rPr>
            </w:pPr>
          </w:p>
        </w:tc>
        <w:tc>
          <w:tcPr>
            <w:tcW w:w="4495" w:type="dxa"/>
            <w:vMerge/>
          </w:tcPr>
          <w:p w14:paraId="5F73866B" w14:textId="77777777" w:rsidR="00577486" w:rsidRPr="00585C9D" w:rsidRDefault="00577486" w:rsidP="00577486">
            <w:pPr>
              <w:rPr>
                <w:b/>
                <w:lang w:val="es-AR"/>
              </w:rPr>
            </w:pPr>
          </w:p>
        </w:tc>
        <w:tc>
          <w:tcPr>
            <w:tcW w:w="331" w:type="dxa"/>
          </w:tcPr>
          <w:p w14:paraId="6DF89F9E" w14:textId="77777777" w:rsidR="00577486" w:rsidRDefault="00577486" w:rsidP="00577486">
            <w:pPr>
              <w:rPr>
                <w:lang w:val="es-AR"/>
              </w:rPr>
            </w:pPr>
          </w:p>
        </w:tc>
        <w:tc>
          <w:tcPr>
            <w:tcW w:w="4766" w:type="dxa"/>
            <w:tcBorders>
              <w:top w:val="nil"/>
              <w:bottom w:val="single" w:sz="4" w:space="0" w:color="auto"/>
            </w:tcBorders>
          </w:tcPr>
          <w:p w14:paraId="76106E0D" w14:textId="77777777" w:rsidR="00577486" w:rsidRPr="00577486" w:rsidRDefault="00577486" w:rsidP="00577486">
            <w:pPr>
              <w:rPr>
                <w:lang w:val="es-AR"/>
              </w:rPr>
            </w:pPr>
          </w:p>
        </w:tc>
      </w:tr>
      <w:tr w:rsidR="00577486" w:rsidRPr="005D3A65" w14:paraId="79633A37" w14:textId="77777777" w:rsidTr="00F33F72">
        <w:tc>
          <w:tcPr>
            <w:tcW w:w="331" w:type="dxa"/>
          </w:tcPr>
          <w:p w14:paraId="0B6D7774" w14:textId="77777777" w:rsidR="00577486" w:rsidRDefault="00577486" w:rsidP="00577486">
            <w:pPr>
              <w:rPr>
                <w:lang w:val="es-AR"/>
              </w:rPr>
            </w:pPr>
          </w:p>
          <w:p w14:paraId="018C618E" w14:textId="77777777" w:rsidR="00577486" w:rsidRDefault="00577486" w:rsidP="00577486">
            <w:pPr>
              <w:rPr>
                <w:lang w:val="es-AR"/>
              </w:rPr>
            </w:pPr>
          </w:p>
        </w:tc>
        <w:tc>
          <w:tcPr>
            <w:tcW w:w="4495" w:type="dxa"/>
            <w:vMerge w:val="restart"/>
          </w:tcPr>
          <w:p w14:paraId="018731D9" w14:textId="77777777" w:rsidR="00577486" w:rsidRPr="00585C9D" w:rsidRDefault="00577486" w:rsidP="00577486">
            <w:pPr>
              <w:rPr>
                <w:lang w:val="es-AR"/>
              </w:rPr>
            </w:pPr>
            <w:r w:rsidRPr="00585C9D">
              <w:rPr>
                <w:i/>
                <w:lang w:val="es-AR"/>
              </w:rPr>
              <w:t>C 9</w:t>
            </w:r>
            <w:r w:rsidRPr="00585C9D">
              <w:rPr>
                <w:lang w:val="es-AR"/>
              </w:rPr>
              <w:t>: Participa en trabajos colaborativos e interdisciplinarios</w:t>
            </w:r>
          </w:p>
        </w:tc>
        <w:tc>
          <w:tcPr>
            <w:tcW w:w="331" w:type="dxa"/>
          </w:tcPr>
          <w:p w14:paraId="3A8FFA38" w14:textId="77777777" w:rsidR="00577486" w:rsidRDefault="00577486" w:rsidP="00577486">
            <w:pPr>
              <w:rPr>
                <w:lang w:val="es-AR"/>
              </w:rPr>
            </w:pPr>
          </w:p>
          <w:p w14:paraId="407F1803" w14:textId="77777777" w:rsidR="00577486" w:rsidRDefault="00577486" w:rsidP="00577486">
            <w:pPr>
              <w:rPr>
                <w:lang w:val="es-AR"/>
              </w:rPr>
            </w:pPr>
          </w:p>
        </w:tc>
        <w:tc>
          <w:tcPr>
            <w:tcW w:w="4766" w:type="dxa"/>
            <w:tcBorders>
              <w:bottom w:val="nil"/>
            </w:tcBorders>
          </w:tcPr>
          <w:p w14:paraId="66C8F844" w14:textId="77777777" w:rsidR="00577486" w:rsidRPr="00577486" w:rsidRDefault="00577486" w:rsidP="00577486">
            <w:pPr>
              <w:rPr>
                <w:lang w:val="es-AR"/>
              </w:rPr>
            </w:pPr>
            <w:r w:rsidRPr="00577486">
              <w:rPr>
                <w:lang w:val="es-AR"/>
              </w:rPr>
              <w:t>La UM ofrece:</w:t>
            </w:r>
          </w:p>
          <w:p w14:paraId="46E925FD" w14:textId="77777777" w:rsidR="00577486" w:rsidRPr="00577486" w:rsidRDefault="00577486" w:rsidP="00577486">
            <w:pPr>
              <w:rPr>
                <w:lang w:val="es-AR"/>
              </w:rPr>
            </w:pPr>
            <w:r w:rsidRPr="00577486">
              <w:rPr>
                <w:lang w:val="es-AR"/>
              </w:rPr>
              <w:t>Simulaciones de estrategias</w:t>
            </w:r>
          </w:p>
        </w:tc>
      </w:tr>
      <w:tr w:rsidR="00577486" w:rsidRPr="00814C31" w14:paraId="4A2F78E3" w14:textId="77777777" w:rsidTr="00F33F72">
        <w:tc>
          <w:tcPr>
            <w:tcW w:w="331" w:type="dxa"/>
            <w:vMerge w:val="restart"/>
          </w:tcPr>
          <w:p w14:paraId="6EBD51FB" w14:textId="77777777" w:rsidR="00577486" w:rsidRDefault="00577486" w:rsidP="00577486">
            <w:pPr>
              <w:rPr>
                <w:lang w:val="es-AR"/>
              </w:rPr>
            </w:pPr>
          </w:p>
        </w:tc>
        <w:tc>
          <w:tcPr>
            <w:tcW w:w="4495" w:type="dxa"/>
            <w:vMerge/>
          </w:tcPr>
          <w:p w14:paraId="6FFEE9B7" w14:textId="77777777" w:rsidR="00577486" w:rsidRPr="00585C9D" w:rsidRDefault="00577486" w:rsidP="00577486">
            <w:pPr>
              <w:rPr>
                <w:i/>
                <w:lang w:val="es-AR"/>
              </w:rPr>
            </w:pPr>
          </w:p>
        </w:tc>
        <w:tc>
          <w:tcPr>
            <w:tcW w:w="331" w:type="dxa"/>
          </w:tcPr>
          <w:p w14:paraId="2159021A" w14:textId="77777777" w:rsidR="00577486" w:rsidRDefault="00577486" w:rsidP="00577486">
            <w:pPr>
              <w:rPr>
                <w:lang w:val="es-AR"/>
              </w:rPr>
            </w:pPr>
          </w:p>
        </w:tc>
        <w:tc>
          <w:tcPr>
            <w:tcW w:w="4766" w:type="dxa"/>
            <w:tcBorders>
              <w:top w:val="nil"/>
              <w:bottom w:val="nil"/>
            </w:tcBorders>
          </w:tcPr>
          <w:p w14:paraId="6EB25338" w14:textId="77777777" w:rsidR="00577486" w:rsidRPr="00577486" w:rsidRDefault="00577486" w:rsidP="00577486">
            <w:pPr>
              <w:rPr>
                <w:lang w:val="es-AR"/>
              </w:rPr>
            </w:pPr>
            <w:r w:rsidRPr="00577486">
              <w:rPr>
                <w:lang w:val="es-AR"/>
              </w:rPr>
              <w:t>Ateneos</w:t>
            </w:r>
          </w:p>
        </w:tc>
      </w:tr>
      <w:tr w:rsidR="00577486" w:rsidRPr="00814C31" w14:paraId="7CCD90A5" w14:textId="77777777" w:rsidTr="00F33F72">
        <w:tc>
          <w:tcPr>
            <w:tcW w:w="331" w:type="dxa"/>
            <w:vMerge/>
          </w:tcPr>
          <w:p w14:paraId="1A3D8BE3" w14:textId="77777777" w:rsidR="00577486" w:rsidRDefault="00577486" w:rsidP="00577486">
            <w:pPr>
              <w:rPr>
                <w:lang w:val="es-AR"/>
              </w:rPr>
            </w:pPr>
          </w:p>
        </w:tc>
        <w:tc>
          <w:tcPr>
            <w:tcW w:w="4495" w:type="dxa"/>
            <w:vMerge/>
          </w:tcPr>
          <w:p w14:paraId="462C3AC3" w14:textId="77777777" w:rsidR="00577486" w:rsidRPr="00585C9D" w:rsidRDefault="00577486" w:rsidP="00577486">
            <w:pPr>
              <w:rPr>
                <w:i/>
                <w:lang w:val="es-AR"/>
              </w:rPr>
            </w:pPr>
          </w:p>
        </w:tc>
        <w:tc>
          <w:tcPr>
            <w:tcW w:w="331" w:type="dxa"/>
          </w:tcPr>
          <w:p w14:paraId="29D726A1" w14:textId="77777777" w:rsidR="00577486" w:rsidRDefault="00577486" w:rsidP="00577486">
            <w:pPr>
              <w:rPr>
                <w:lang w:val="es-AR"/>
              </w:rPr>
            </w:pPr>
          </w:p>
        </w:tc>
        <w:tc>
          <w:tcPr>
            <w:tcW w:w="4766" w:type="dxa"/>
            <w:tcBorders>
              <w:top w:val="nil"/>
              <w:bottom w:val="nil"/>
            </w:tcBorders>
          </w:tcPr>
          <w:p w14:paraId="3DF1B585" w14:textId="77777777" w:rsidR="00577486" w:rsidRPr="00577486" w:rsidRDefault="00577486" w:rsidP="00577486">
            <w:pPr>
              <w:rPr>
                <w:lang w:val="es-AR"/>
              </w:rPr>
            </w:pPr>
            <w:r w:rsidRPr="00577486">
              <w:rPr>
                <w:lang w:val="es-AR"/>
              </w:rPr>
              <w:t>Ágora docente</w:t>
            </w:r>
          </w:p>
        </w:tc>
      </w:tr>
      <w:tr w:rsidR="00577486" w:rsidRPr="005D3A65" w14:paraId="765E7BF9" w14:textId="77777777" w:rsidTr="00F33F72">
        <w:tc>
          <w:tcPr>
            <w:tcW w:w="331" w:type="dxa"/>
            <w:vMerge/>
          </w:tcPr>
          <w:p w14:paraId="75330845" w14:textId="77777777" w:rsidR="00577486" w:rsidRDefault="00577486" w:rsidP="00577486">
            <w:pPr>
              <w:rPr>
                <w:lang w:val="es-AR"/>
              </w:rPr>
            </w:pPr>
          </w:p>
        </w:tc>
        <w:tc>
          <w:tcPr>
            <w:tcW w:w="4495" w:type="dxa"/>
            <w:vMerge/>
          </w:tcPr>
          <w:p w14:paraId="41D1227F" w14:textId="77777777" w:rsidR="00577486" w:rsidRPr="00585C9D" w:rsidRDefault="00577486" w:rsidP="00577486">
            <w:pPr>
              <w:rPr>
                <w:i/>
                <w:lang w:val="es-AR"/>
              </w:rPr>
            </w:pPr>
          </w:p>
        </w:tc>
        <w:tc>
          <w:tcPr>
            <w:tcW w:w="331" w:type="dxa"/>
          </w:tcPr>
          <w:p w14:paraId="0F253D7A" w14:textId="77777777" w:rsidR="00577486" w:rsidRDefault="00577486" w:rsidP="00577486">
            <w:pPr>
              <w:rPr>
                <w:lang w:val="es-AR"/>
              </w:rPr>
            </w:pPr>
          </w:p>
        </w:tc>
        <w:tc>
          <w:tcPr>
            <w:tcW w:w="4766" w:type="dxa"/>
            <w:tcBorders>
              <w:top w:val="nil"/>
              <w:bottom w:val="nil"/>
            </w:tcBorders>
          </w:tcPr>
          <w:p w14:paraId="22B434E8" w14:textId="77777777" w:rsidR="00577486" w:rsidRPr="00577486" w:rsidRDefault="00577486" w:rsidP="00577486">
            <w:pPr>
              <w:rPr>
                <w:lang w:val="es-AR"/>
              </w:rPr>
            </w:pPr>
            <w:r w:rsidRPr="00577486">
              <w:rPr>
                <w:lang w:val="es-AR"/>
              </w:rPr>
              <w:t>Si Ud. piensa buscar otra opción, especifique cuál:</w:t>
            </w:r>
          </w:p>
        </w:tc>
      </w:tr>
      <w:tr w:rsidR="00577486" w:rsidRPr="005D3A65" w14:paraId="79B9C15F" w14:textId="77777777" w:rsidTr="00F33F72">
        <w:tc>
          <w:tcPr>
            <w:tcW w:w="331" w:type="dxa"/>
            <w:vMerge/>
          </w:tcPr>
          <w:p w14:paraId="21C6FB8A" w14:textId="77777777" w:rsidR="00577486" w:rsidRDefault="00577486" w:rsidP="00577486">
            <w:pPr>
              <w:rPr>
                <w:lang w:val="es-AR"/>
              </w:rPr>
            </w:pPr>
          </w:p>
        </w:tc>
        <w:tc>
          <w:tcPr>
            <w:tcW w:w="4495" w:type="dxa"/>
            <w:vMerge/>
          </w:tcPr>
          <w:p w14:paraId="69ACAF2D" w14:textId="77777777" w:rsidR="00577486" w:rsidRPr="00585C9D" w:rsidRDefault="00577486" w:rsidP="00577486">
            <w:pPr>
              <w:rPr>
                <w:i/>
                <w:lang w:val="es-AR"/>
              </w:rPr>
            </w:pPr>
          </w:p>
        </w:tc>
        <w:tc>
          <w:tcPr>
            <w:tcW w:w="331" w:type="dxa"/>
          </w:tcPr>
          <w:p w14:paraId="20C94D95" w14:textId="77777777" w:rsidR="00577486" w:rsidRDefault="00577486" w:rsidP="00577486">
            <w:pPr>
              <w:rPr>
                <w:lang w:val="es-AR"/>
              </w:rPr>
            </w:pPr>
          </w:p>
        </w:tc>
        <w:tc>
          <w:tcPr>
            <w:tcW w:w="4766" w:type="dxa"/>
            <w:tcBorders>
              <w:top w:val="nil"/>
              <w:bottom w:val="single" w:sz="4" w:space="0" w:color="auto"/>
            </w:tcBorders>
          </w:tcPr>
          <w:p w14:paraId="65B206BF" w14:textId="77777777" w:rsidR="00577486" w:rsidRPr="00577486" w:rsidRDefault="00577486" w:rsidP="00577486">
            <w:pPr>
              <w:rPr>
                <w:lang w:val="es-AR"/>
              </w:rPr>
            </w:pPr>
          </w:p>
        </w:tc>
      </w:tr>
      <w:tr w:rsidR="00577486" w:rsidRPr="005D3A65" w14:paraId="7BCCC75D" w14:textId="77777777" w:rsidTr="00F33F72">
        <w:tc>
          <w:tcPr>
            <w:tcW w:w="331" w:type="dxa"/>
          </w:tcPr>
          <w:p w14:paraId="663C609B" w14:textId="77777777" w:rsidR="00577486" w:rsidRDefault="00577486" w:rsidP="00577486">
            <w:pPr>
              <w:rPr>
                <w:lang w:val="es-AR"/>
              </w:rPr>
            </w:pPr>
          </w:p>
          <w:p w14:paraId="35530755" w14:textId="67ED4047" w:rsidR="00577486" w:rsidRDefault="00577486" w:rsidP="00577486">
            <w:pPr>
              <w:rPr>
                <w:lang w:val="es-AR"/>
              </w:rPr>
            </w:pPr>
          </w:p>
        </w:tc>
        <w:tc>
          <w:tcPr>
            <w:tcW w:w="4495" w:type="dxa"/>
            <w:vMerge w:val="restart"/>
          </w:tcPr>
          <w:p w14:paraId="4D4D065E" w14:textId="77777777" w:rsidR="00577486" w:rsidRPr="00585C9D" w:rsidRDefault="00577486" w:rsidP="00577486">
            <w:pPr>
              <w:rPr>
                <w:i/>
                <w:lang w:val="es-AR"/>
              </w:rPr>
            </w:pPr>
            <w:r w:rsidRPr="00585C9D">
              <w:rPr>
                <w:i/>
                <w:lang w:val="es-AR"/>
              </w:rPr>
              <w:t>C 10</w:t>
            </w:r>
            <w:r w:rsidRPr="00585C9D">
              <w:rPr>
                <w:lang w:val="es-AR"/>
              </w:rPr>
              <w:t>: Maneja las TICs y recursos tecnológicos de vanguardia para el aprendizaje</w:t>
            </w:r>
          </w:p>
        </w:tc>
        <w:tc>
          <w:tcPr>
            <w:tcW w:w="331" w:type="dxa"/>
            <w:tcBorders>
              <w:bottom w:val="single" w:sz="4" w:space="0" w:color="auto"/>
            </w:tcBorders>
          </w:tcPr>
          <w:p w14:paraId="1EFA30B9" w14:textId="77777777" w:rsidR="00577486" w:rsidRDefault="00577486" w:rsidP="00577486">
            <w:pPr>
              <w:rPr>
                <w:lang w:val="es-AR"/>
              </w:rPr>
            </w:pPr>
          </w:p>
          <w:p w14:paraId="7F2BE43F" w14:textId="77777777" w:rsidR="00577486" w:rsidRDefault="00577486" w:rsidP="00577486">
            <w:pPr>
              <w:rPr>
                <w:lang w:val="es-AR"/>
              </w:rPr>
            </w:pPr>
          </w:p>
        </w:tc>
        <w:tc>
          <w:tcPr>
            <w:tcW w:w="4766" w:type="dxa"/>
            <w:tcBorders>
              <w:bottom w:val="nil"/>
            </w:tcBorders>
          </w:tcPr>
          <w:p w14:paraId="51E04A2F" w14:textId="77777777" w:rsidR="00577486" w:rsidRPr="00577486" w:rsidRDefault="00577486" w:rsidP="00577486">
            <w:pPr>
              <w:rPr>
                <w:lang w:val="es-AR"/>
              </w:rPr>
            </w:pPr>
            <w:r w:rsidRPr="00577486">
              <w:rPr>
                <w:lang w:val="es-AR"/>
              </w:rPr>
              <w:t>La UM ofrece:</w:t>
            </w:r>
          </w:p>
          <w:p w14:paraId="248ACC4F" w14:textId="77777777" w:rsidR="00577486" w:rsidRPr="00577486" w:rsidRDefault="00577486" w:rsidP="00577486">
            <w:pPr>
              <w:rPr>
                <w:lang w:val="es-AR"/>
              </w:rPr>
            </w:pPr>
            <w:r w:rsidRPr="00577486">
              <w:rPr>
                <w:lang w:val="es-AR"/>
              </w:rPr>
              <w:t>Taller estrategias de evaluación</w:t>
            </w:r>
          </w:p>
        </w:tc>
      </w:tr>
      <w:tr w:rsidR="00577486" w:rsidRPr="005D3A65" w14:paraId="5DF95A4F" w14:textId="77777777" w:rsidTr="00F33F72">
        <w:tc>
          <w:tcPr>
            <w:tcW w:w="331" w:type="dxa"/>
            <w:vMerge w:val="restart"/>
          </w:tcPr>
          <w:p w14:paraId="7A0944BA" w14:textId="77777777" w:rsidR="00577486" w:rsidRDefault="00577486" w:rsidP="00577486">
            <w:pPr>
              <w:rPr>
                <w:lang w:val="es-AR"/>
              </w:rPr>
            </w:pPr>
          </w:p>
        </w:tc>
        <w:tc>
          <w:tcPr>
            <w:tcW w:w="4495" w:type="dxa"/>
            <w:vMerge/>
          </w:tcPr>
          <w:p w14:paraId="509E7CD8" w14:textId="77777777" w:rsidR="00577486" w:rsidRPr="00585C9D" w:rsidRDefault="00577486" w:rsidP="00577486">
            <w:pPr>
              <w:rPr>
                <w:i/>
                <w:lang w:val="es-AR"/>
              </w:rPr>
            </w:pPr>
          </w:p>
        </w:tc>
        <w:tc>
          <w:tcPr>
            <w:tcW w:w="331" w:type="dxa"/>
            <w:tcBorders>
              <w:bottom w:val="single" w:sz="4" w:space="0" w:color="auto"/>
            </w:tcBorders>
          </w:tcPr>
          <w:p w14:paraId="6B284C3F" w14:textId="77777777" w:rsidR="00577486" w:rsidRDefault="00577486" w:rsidP="00577486">
            <w:pPr>
              <w:rPr>
                <w:lang w:val="es-AR"/>
              </w:rPr>
            </w:pPr>
          </w:p>
        </w:tc>
        <w:tc>
          <w:tcPr>
            <w:tcW w:w="4766" w:type="dxa"/>
            <w:tcBorders>
              <w:top w:val="nil"/>
              <w:bottom w:val="nil"/>
            </w:tcBorders>
          </w:tcPr>
          <w:p w14:paraId="04020EAB" w14:textId="77777777" w:rsidR="00577486" w:rsidRPr="006F4388" w:rsidRDefault="00577486" w:rsidP="00577486">
            <w:pPr>
              <w:rPr>
                <w:lang w:val="es-AR"/>
              </w:rPr>
            </w:pPr>
            <w:r w:rsidRPr="006F4388">
              <w:rPr>
                <w:lang w:val="es-AR"/>
              </w:rPr>
              <w:t xml:space="preserve">Microtaller “Servicio de referencia express” </w:t>
            </w:r>
          </w:p>
        </w:tc>
      </w:tr>
      <w:tr w:rsidR="00577486" w:rsidRPr="005D3A65" w14:paraId="744FC2BB" w14:textId="77777777" w:rsidTr="00F33F72">
        <w:tc>
          <w:tcPr>
            <w:tcW w:w="331" w:type="dxa"/>
            <w:vMerge/>
          </w:tcPr>
          <w:p w14:paraId="420A7EA3" w14:textId="77777777" w:rsidR="00577486" w:rsidRDefault="00577486" w:rsidP="00577486">
            <w:pPr>
              <w:rPr>
                <w:lang w:val="es-AR"/>
              </w:rPr>
            </w:pPr>
          </w:p>
        </w:tc>
        <w:tc>
          <w:tcPr>
            <w:tcW w:w="4495" w:type="dxa"/>
            <w:vMerge/>
          </w:tcPr>
          <w:p w14:paraId="27A9094F" w14:textId="77777777" w:rsidR="00577486" w:rsidRPr="00585C9D" w:rsidRDefault="00577486" w:rsidP="00577486">
            <w:pPr>
              <w:rPr>
                <w:i/>
                <w:lang w:val="es-AR"/>
              </w:rPr>
            </w:pPr>
          </w:p>
        </w:tc>
        <w:tc>
          <w:tcPr>
            <w:tcW w:w="331" w:type="dxa"/>
            <w:tcBorders>
              <w:top w:val="single" w:sz="4" w:space="0" w:color="auto"/>
            </w:tcBorders>
          </w:tcPr>
          <w:p w14:paraId="1AD6EA3A" w14:textId="10D21E9E" w:rsidR="00577486" w:rsidRDefault="00577486" w:rsidP="00577486">
            <w:pPr>
              <w:rPr>
                <w:lang w:val="es-AR"/>
              </w:rPr>
            </w:pPr>
          </w:p>
        </w:tc>
        <w:tc>
          <w:tcPr>
            <w:tcW w:w="4766" w:type="dxa"/>
            <w:tcBorders>
              <w:top w:val="nil"/>
              <w:bottom w:val="nil"/>
            </w:tcBorders>
          </w:tcPr>
          <w:p w14:paraId="41E47455" w14:textId="77777777" w:rsidR="00577486" w:rsidRDefault="00577486" w:rsidP="00577486">
            <w:pPr>
              <w:rPr>
                <w:lang w:val="es-AR"/>
              </w:rPr>
            </w:pPr>
            <w:r w:rsidRPr="00C13EC0">
              <w:rPr>
                <w:lang w:val="es-AR"/>
              </w:rPr>
              <w:t xml:space="preserve">Microtaller </w:t>
            </w:r>
            <w:r>
              <w:rPr>
                <w:lang w:val="es-AR"/>
              </w:rPr>
              <w:t xml:space="preserve">“Organización de un curso en </w:t>
            </w:r>
            <w:r w:rsidRPr="00C13EC0">
              <w:rPr>
                <w:lang w:val="es-AR"/>
              </w:rPr>
              <w:t>e-42”</w:t>
            </w:r>
          </w:p>
        </w:tc>
      </w:tr>
      <w:tr w:rsidR="00577486" w:rsidRPr="005D3A65" w14:paraId="7F653889" w14:textId="77777777" w:rsidTr="00F33F72">
        <w:tc>
          <w:tcPr>
            <w:tcW w:w="331" w:type="dxa"/>
            <w:vMerge/>
          </w:tcPr>
          <w:p w14:paraId="32EE88AE" w14:textId="77777777" w:rsidR="00577486" w:rsidRDefault="00577486" w:rsidP="00577486">
            <w:pPr>
              <w:rPr>
                <w:lang w:val="es-AR"/>
              </w:rPr>
            </w:pPr>
          </w:p>
        </w:tc>
        <w:tc>
          <w:tcPr>
            <w:tcW w:w="4495" w:type="dxa"/>
            <w:vMerge/>
          </w:tcPr>
          <w:p w14:paraId="03FE41B9" w14:textId="77777777" w:rsidR="00577486" w:rsidRPr="00585C9D" w:rsidRDefault="00577486" w:rsidP="00577486">
            <w:pPr>
              <w:rPr>
                <w:i/>
                <w:lang w:val="es-AR"/>
              </w:rPr>
            </w:pPr>
          </w:p>
        </w:tc>
        <w:tc>
          <w:tcPr>
            <w:tcW w:w="331" w:type="dxa"/>
          </w:tcPr>
          <w:p w14:paraId="4C2C06C3" w14:textId="77777777" w:rsidR="00577486" w:rsidRDefault="00577486" w:rsidP="00577486">
            <w:pPr>
              <w:rPr>
                <w:lang w:val="es-AR"/>
              </w:rPr>
            </w:pPr>
          </w:p>
        </w:tc>
        <w:tc>
          <w:tcPr>
            <w:tcW w:w="4766" w:type="dxa"/>
            <w:tcBorders>
              <w:top w:val="nil"/>
              <w:bottom w:val="nil"/>
            </w:tcBorders>
          </w:tcPr>
          <w:p w14:paraId="500C354A" w14:textId="77777777" w:rsidR="00577486" w:rsidRDefault="00577486" w:rsidP="00577486">
            <w:pPr>
              <w:rPr>
                <w:lang w:val="es-AR"/>
              </w:rPr>
            </w:pPr>
            <w:r>
              <w:rPr>
                <w:lang w:val="es-AR"/>
              </w:rPr>
              <w:t>Si Ud. piensa buscar otra opción, especifique cuál:</w:t>
            </w:r>
          </w:p>
        </w:tc>
      </w:tr>
      <w:tr w:rsidR="00577486" w:rsidRPr="005D3A65" w14:paraId="22F2F1F7" w14:textId="77777777" w:rsidTr="00F33F72">
        <w:tc>
          <w:tcPr>
            <w:tcW w:w="331" w:type="dxa"/>
            <w:vMerge/>
          </w:tcPr>
          <w:p w14:paraId="6936EC1C" w14:textId="77777777" w:rsidR="00577486" w:rsidRDefault="00577486" w:rsidP="00577486">
            <w:pPr>
              <w:rPr>
                <w:lang w:val="es-AR"/>
              </w:rPr>
            </w:pPr>
          </w:p>
        </w:tc>
        <w:tc>
          <w:tcPr>
            <w:tcW w:w="4495" w:type="dxa"/>
            <w:vMerge/>
          </w:tcPr>
          <w:p w14:paraId="7B0CD040" w14:textId="77777777" w:rsidR="00577486" w:rsidRPr="00585C9D" w:rsidRDefault="00577486" w:rsidP="00577486">
            <w:pPr>
              <w:rPr>
                <w:i/>
                <w:lang w:val="es-AR"/>
              </w:rPr>
            </w:pPr>
          </w:p>
        </w:tc>
        <w:tc>
          <w:tcPr>
            <w:tcW w:w="331" w:type="dxa"/>
          </w:tcPr>
          <w:p w14:paraId="359E1E89" w14:textId="77777777" w:rsidR="00577486" w:rsidRDefault="00577486" w:rsidP="00577486">
            <w:pPr>
              <w:rPr>
                <w:lang w:val="es-AR"/>
              </w:rPr>
            </w:pPr>
          </w:p>
        </w:tc>
        <w:tc>
          <w:tcPr>
            <w:tcW w:w="4766" w:type="dxa"/>
            <w:tcBorders>
              <w:top w:val="nil"/>
            </w:tcBorders>
          </w:tcPr>
          <w:p w14:paraId="0E064E35" w14:textId="77777777" w:rsidR="00577486" w:rsidRDefault="00577486" w:rsidP="00577486">
            <w:pPr>
              <w:rPr>
                <w:lang w:val="es-AR"/>
              </w:rPr>
            </w:pPr>
          </w:p>
        </w:tc>
      </w:tr>
    </w:tbl>
    <w:p w14:paraId="5D3958BC" w14:textId="77777777" w:rsidR="00E36922" w:rsidRPr="00E0068F" w:rsidRDefault="00E36922" w:rsidP="00E0068F">
      <w:pPr>
        <w:rPr>
          <w:lang w:val="es-AR"/>
        </w:rPr>
      </w:pPr>
    </w:p>
    <w:sectPr w:rsidR="00E36922" w:rsidRPr="00E0068F" w:rsidSect="00591A53">
      <w:headerReference w:type="default" r:id="rId8"/>
      <w:pgSz w:w="12240" w:h="15840"/>
      <w:pgMar w:top="1519" w:right="1183" w:bottom="1440" w:left="1134"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C5E863" w14:textId="77777777" w:rsidR="00976030" w:rsidRDefault="00976030" w:rsidP="00FB2C1D">
      <w:pPr>
        <w:spacing w:after="0" w:line="240" w:lineRule="auto"/>
      </w:pPr>
      <w:r>
        <w:separator/>
      </w:r>
    </w:p>
  </w:endnote>
  <w:endnote w:type="continuationSeparator" w:id="0">
    <w:p w14:paraId="784F0402" w14:textId="77777777" w:rsidR="00976030" w:rsidRDefault="00976030" w:rsidP="00FB2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UI">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74763" w14:textId="77777777" w:rsidR="00976030" w:rsidRDefault="00976030" w:rsidP="00FB2C1D">
      <w:pPr>
        <w:spacing w:after="0" w:line="240" w:lineRule="auto"/>
      </w:pPr>
      <w:r>
        <w:separator/>
      </w:r>
    </w:p>
  </w:footnote>
  <w:footnote w:type="continuationSeparator" w:id="0">
    <w:p w14:paraId="44A13560" w14:textId="77777777" w:rsidR="00976030" w:rsidRDefault="00976030" w:rsidP="00FB2C1D">
      <w:pPr>
        <w:spacing w:after="0" w:line="240" w:lineRule="auto"/>
      </w:pPr>
      <w:r>
        <w:continuationSeparator/>
      </w:r>
    </w:p>
  </w:footnote>
  <w:footnote w:id="1">
    <w:p w14:paraId="462BE737" w14:textId="77777777" w:rsidR="00783BA5" w:rsidRPr="00783BA5" w:rsidRDefault="00783BA5">
      <w:pPr>
        <w:pStyle w:val="Textonotapie"/>
        <w:rPr>
          <w:lang w:val="es-AR"/>
        </w:rPr>
      </w:pPr>
      <w:r>
        <w:rPr>
          <w:rStyle w:val="Refdenotaalpie"/>
        </w:rPr>
        <w:footnoteRef/>
      </w:r>
      <w:r w:rsidRPr="00783BA5">
        <w:rPr>
          <w:lang w:val="es-AR"/>
        </w:rPr>
        <w:t xml:space="preserve"> </w:t>
      </w:r>
      <w:r w:rsidRPr="00484A2F">
        <w:rPr>
          <w:lang w:val="es-AR"/>
        </w:rPr>
        <w:t xml:space="preserve">Simular </w:t>
      </w:r>
      <w:r>
        <w:rPr>
          <w:lang w:val="es-AR"/>
        </w:rPr>
        <w:t>entre colegas</w:t>
      </w:r>
      <w:r w:rsidRPr="00484A2F">
        <w:rPr>
          <w:lang w:val="es-AR"/>
        </w:rPr>
        <w:t xml:space="preserve"> que se está orientando a un estudiante (con “actores” preparados en distintas problemáticas)</w:t>
      </w:r>
      <w:r>
        <w:rPr>
          <w:lang w:val="es-AR"/>
        </w:rPr>
        <w:t>, para recibir realimentación.</w:t>
      </w:r>
    </w:p>
  </w:footnote>
  <w:footnote w:id="2">
    <w:p w14:paraId="1D52079E" w14:textId="77777777" w:rsidR="00783BA5" w:rsidRPr="00783BA5" w:rsidRDefault="00783BA5" w:rsidP="00783BA5">
      <w:pPr>
        <w:spacing w:after="0"/>
        <w:rPr>
          <w:lang w:val="es-AR"/>
        </w:rPr>
      </w:pPr>
      <w:r>
        <w:rPr>
          <w:rStyle w:val="Refdenotaalpie"/>
        </w:rPr>
        <w:footnoteRef/>
      </w:r>
      <w:r w:rsidRPr="00783BA5">
        <w:rPr>
          <w:lang w:val="es-AR"/>
        </w:rPr>
        <w:t xml:space="preserve"> </w:t>
      </w:r>
      <w:r w:rsidRPr="00783BA5">
        <w:rPr>
          <w:sz w:val="20"/>
          <w:szCs w:val="20"/>
          <w:lang w:val="es-AR"/>
        </w:rPr>
        <w:t>Practicar entre colegas, la estrategia vista en el taller (como si fuera en mi clase), para recibir realimentación y pulir</w:t>
      </w:r>
      <w:r>
        <w:rPr>
          <w:sz w:val="20"/>
          <w:szCs w:val="20"/>
          <w:lang w:val="es-AR"/>
        </w:rPr>
        <w:t>.</w:t>
      </w:r>
    </w:p>
  </w:footnote>
  <w:footnote w:id="3">
    <w:p w14:paraId="6EFAFBAE" w14:textId="77777777" w:rsidR="00783BA5" w:rsidRPr="00783BA5" w:rsidRDefault="00783BA5">
      <w:pPr>
        <w:pStyle w:val="Textonotapie"/>
        <w:rPr>
          <w:lang w:val="es-AR"/>
        </w:rPr>
      </w:pPr>
      <w:r>
        <w:rPr>
          <w:rStyle w:val="Refdenotaalpie"/>
        </w:rPr>
        <w:footnoteRef/>
      </w:r>
      <w:r w:rsidRPr="00484A2F">
        <w:rPr>
          <w:lang w:val="es-AR"/>
        </w:rPr>
        <w:t>Compartir problemas o situaciones que se me presentaron al probar la estrategia en clase</w:t>
      </w:r>
      <w:r>
        <w:rPr>
          <w:lang w:val="es-AR"/>
        </w:rPr>
        <w:t>, para debatir cómo avanzar.</w:t>
      </w:r>
    </w:p>
  </w:footnote>
  <w:footnote w:id="4">
    <w:p w14:paraId="2D9646C3" w14:textId="77777777" w:rsidR="00783BA5" w:rsidRPr="00783BA5" w:rsidRDefault="00783BA5">
      <w:pPr>
        <w:pStyle w:val="Textonotapie"/>
        <w:rPr>
          <w:lang w:val="es-AR"/>
        </w:rPr>
      </w:pPr>
      <w:r>
        <w:rPr>
          <w:rStyle w:val="Refdenotaalpie"/>
        </w:rPr>
        <w:footnoteRef/>
      </w:r>
      <w:r w:rsidRPr="00783BA5">
        <w:rPr>
          <w:lang w:val="es-AR"/>
        </w:rPr>
        <w:t xml:space="preserve"> </w:t>
      </w:r>
      <w:r>
        <w:rPr>
          <w:lang w:val="es-AR"/>
        </w:rPr>
        <w:t>Espacio de reflexión docente en base a experiencias exitosas de colegas.</w:t>
      </w:r>
    </w:p>
  </w:footnote>
  <w:footnote w:id="5">
    <w:p w14:paraId="792566C0" w14:textId="77777777" w:rsidR="00577486" w:rsidRPr="00585C9D" w:rsidRDefault="00577486">
      <w:pPr>
        <w:pStyle w:val="Textonotapie"/>
        <w:rPr>
          <w:lang w:val="es-AR"/>
        </w:rPr>
      </w:pPr>
      <w:r>
        <w:rPr>
          <w:rStyle w:val="Refdenotaalpie"/>
        </w:rPr>
        <w:footnoteRef/>
      </w:r>
      <w:r w:rsidRPr="00585C9D">
        <w:rPr>
          <w:lang w:val="es-AR"/>
        </w:rPr>
        <w:t xml:space="preserve"> </w:t>
      </w:r>
      <w:r w:rsidRPr="00783BA5">
        <w:rPr>
          <w:lang w:val="es-AR"/>
        </w:rPr>
        <w:t>Practicar entre colegas, la estrategia vista en el taller (como si fuera en mi clase), para recibir realimentación y pulir</w:t>
      </w:r>
      <w:r>
        <w:rPr>
          <w:lang w:val="es-AR"/>
        </w:rPr>
        <w:t>.</w:t>
      </w:r>
    </w:p>
  </w:footnote>
  <w:footnote w:id="6">
    <w:p w14:paraId="2AE3D1A2" w14:textId="77777777" w:rsidR="00577486" w:rsidRPr="00585C9D" w:rsidRDefault="00577486">
      <w:pPr>
        <w:pStyle w:val="Textonotapie"/>
        <w:rPr>
          <w:lang w:val="es-AR"/>
        </w:rPr>
      </w:pPr>
      <w:r>
        <w:rPr>
          <w:rStyle w:val="Refdenotaalpie"/>
        </w:rPr>
        <w:footnoteRef/>
      </w:r>
      <w:r w:rsidRPr="00585C9D">
        <w:rPr>
          <w:lang w:val="es-AR"/>
        </w:rPr>
        <w:t xml:space="preserve"> </w:t>
      </w:r>
      <w:r w:rsidRPr="00484A2F">
        <w:rPr>
          <w:lang w:val="es-AR"/>
        </w:rPr>
        <w:t>Compartir problemas o situaciones que se me presentaron al probar la estrategia en clase</w:t>
      </w:r>
      <w:r>
        <w:rPr>
          <w:lang w:val="es-AR"/>
        </w:rPr>
        <w:t>, para debatir cómo avanzar.</w:t>
      </w:r>
    </w:p>
  </w:footnote>
  <w:footnote w:id="7">
    <w:p w14:paraId="68D9E640" w14:textId="77777777" w:rsidR="00577486" w:rsidRPr="00585C9D" w:rsidRDefault="00577486">
      <w:pPr>
        <w:pStyle w:val="Textonotapie"/>
        <w:rPr>
          <w:lang w:val="es-AR"/>
        </w:rPr>
      </w:pPr>
      <w:r>
        <w:rPr>
          <w:rStyle w:val="Refdenotaalpie"/>
        </w:rPr>
        <w:footnoteRef/>
      </w:r>
      <w:r w:rsidRPr="00585C9D">
        <w:rPr>
          <w:lang w:val="es-AR"/>
        </w:rPr>
        <w:t xml:space="preserve"> </w:t>
      </w:r>
      <w:r>
        <w:rPr>
          <w:lang w:val="es-AR"/>
        </w:rPr>
        <w:t>Espacio de reflexión docente en base a experiencias exitosas de colegas.</w:t>
      </w:r>
    </w:p>
  </w:footnote>
  <w:footnote w:id="8">
    <w:p w14:paraId="42B648D7" w14:textId="77777777" w:rsidR="00577486" w:rsidRPr="00585C9D" w:rsidRDefault="00577486">
      <w:pPr>
        <w:pStyle w:val="Textonotapie"/>
        <w:rPr>
          <w:lang w:val="es-AR"/>
        </w:rPr>
      </w:pPr>
      <w:r>
        <w:rPr>
          <w:rStyle w:val="Refdenotaalpie"/>
        </w:rPr>
        <w:footnoteRef/>
      </w:r>
      <w:r w:rsidRPr="00585C9D">
        <w:rPr>
          <w:lang w:val="es-AR"/>
        </w:rPr>
        <w:t xml:space="preserve"> </w:t>
      </w:r>
      <w:r w:rsidRPr="00484A2F">
        <w:rPr>
          <w:lang w:val="es-AR"/>
        </w:rPr>
        <w:t xml:space="preserve">Simular </w:t>
      </w:r>
      <w:r>
        <w:rPr>
          <w:lang w:val="es-AR"/>
        </w:rPr>
        <w:t>entre colegas</w:t>
      </w:r>
      <w:r w:rsidRPr="00484A2F">
        <w:rPr>
          <w:lang w:val="es-AR"/>
        </w:rPr>
        <w:t xml:space="preserve"> que se está orientando a un estudiante (con “actores” preparados en distintas problemáticas)</w:t>
      </w:r>
      <w:r>
        <w:rPr>
          <w:lang w:val="es-AR"/>
        </w:rPr>
        <w:t>, para recibir realimentación.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ABC1" w14:textId="77777777" w:rsidR="00FB2C1D" w:rsidRPr="00591A53" w:rsidRDefault="00FB2C1D" w:rsidP="00591A53">
    <w:pPr>
      <w:pStyle w:val="Ttulo1"/>
      <w:jc w:val="center"/>
      <w:rPr>
        <w:rFonts w:eastAsia="Yu Gothic UI"/>
        <w:sz w:val="28"/>
        <w:lang w:val="es-AR"/>
      </w:rPr>
    </w:pPr>
    <w:r w:rsidRPr="002312C3">
      <w:rPr>
        <w:rFonts w:eastAsia="Yu Gothic UI"/>
        <w:noProof/>
        <w:lang w:val="es-ES_tradnl" w:eastAsia="es-ES_tradnl"/>
      </w:rPr>
      <w:drawing>
        <wp:inline distT="0" distB="0" distL="0" distR="0" wp14:anchorId="4B91EB44" wp14:editId="37FB7E5F">
          <wp:extent cx="6047119" cy="512064"/>
          <wp:effectExtent l="0" t="0" r="0" b="2540"/>
          <wp:docPr id="14" name="Imagen 14" descr="C:\Users\Vanina\Documents\México\UM\Trabajo\logo extendido ulti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nina\Documents\México\UM\Trabajo\logo extendido ultim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3250" cy="606577"/>
                  </a:xfrm>
                  <a:prstGeom prst="rect">
                    <a:avLst/>
                  </a:prstGeom>
                  <a:noFill/>
                  <a:ln>
                    <a:noFill/>
                  </a:ln>
                </pic:spPr>
              </pic:pic>
            </a:graphicData>
          </a:graphic>
        </wp:inline>
      </w:drawing>
    </w:r>
    <w:r w:rsidRPr="00FB2C1D">
      <w:rPr>
        <w:rFonts w:eastAsia="Yu Gothic UI"/>
        <w:sz w:val="28"/>
        <w:lang w:val="es-AR"/>
      </w:rPr>
      <w:t xml:space="preserve"> </w:t>
    </w:r>
    <w:r w:rsidRPr="00FB2C1D">
      <w:rPr>
        <w:rFonts w:ascii="Cambria" w:eastAsia="Yu Gothic UI" w:hAnsi="Cambria"/>
        <w:color w:val="BF8F00" w:themeColor="accent4" w:themeShade="BF"/>
        <w:sz w:val="28"/>
        <w:lang w:val="es-AR"/>
      </w:rPr>
      <w:t>VICERRECTORÍA ACADÉMICA</w:t>
    </w:r>
  </w:p>
  <w:p w14:paraId="7BF1D703" w14:textId="77777777" w:rsidR="00FB2C1D" w:rsidRPr="00591A53" w:rsidRDefault="00FB2C1D" w:rsidP="00591A53">
    <w:pPr>
      <w:pStyle w:val="Ttulo1"/>
      <w:spacing w:before="0"/>
      <w:jc w:val="center"/>
      <w:rPr>
        <w:rFonts w:ascii="Cambria" w:eastAsia="Yu Gothic UI" w:hAnsi="Cambria"/>
        <w:color w:val="BF8F00" w:themeColor="accent4" w:themeShade="BF"/>
        <w:sz w:val="28"/>
        <w:lang w:val="es-AR"/>
      </w:rPr>
    </w:pPr>
    <w:r w:rsidRPr="00FB2C1D">
      <w:rPr>
        <w:rFonts w:ascii="Cambria" w:eastAsia="Yu Gothic UI" w:hAnsi="Cambria"/>
        <w:color w:val="BF8F00" w:themeColor="accent4" w:themeShade="BF"/>
        <w:sz w:val="28"/>
        <w:lang w:val="es-AR"/>
      </w:rPr>
      <w:t>Dirección de Desarrollo Curricular y Docencia</w:t>
    </w:r>
  </w:p>
  <w:p w14:paraId="07D28E5F" w14:textId="77777777" w:rsidR="00FB2C1D" w:rsidRPr="00FB2C1D" w:rsidRDefault="00FB2C1D">
    <w:pPr>
      <w:pStyle w:val="Encabezado"/>
      <w:rPr>
        <w:lang w:val="es-A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A63C7"/>
    <w:multiLevelType w:val="hybridMultilevel"/>
    <w:tmpl w:val="45EE3A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EA099D"/>
    <w:multiLevelType w:val="hybridMultilevel"/>
    <w:tmpl w:val="D68A0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1D"/>
    <w:rsid w:val="00007119"/>
    <w:rsid w:val="000A100B"/>
    <w:rsid w:val="000C5089"/>
    <w:rsid w:val="00157851"/>
    <w:rsid w:val="001E5DA5"/>
    <w:rsid w:val="00216D3B"/>
    <w:rsid w:val="002B1ED2"/>
    <w:rsid w:val="002C0717"/>
    <w:rsid w:val="00301F10"/>
    <w:rsid w:val="0032701D"/>
    <w:rsid w:val="003533C1"/>
    <w:rsid w:val="003E1DEE"/>
    <w:rsid w:val="00446CFD"/>
    <w:rsid w:val="00543A39"/>
    <w:rsid w:val="00557503"/>
    <w:rsid w:val="0056177A"/>
    <w:rsid w:val="00577486"/>
    <w:rsid w:val="00585C9D"/>
    <w:rsid w:val="00591A53"/>
    <w:rsid w:val="005D3A65"/>
    <w:rsid w:val="005E4389"/>
    <w:rsid w:val="00602633"/>
    <w:rsid w:val="00623E69"/>
    <w:rsid w:val="00643F1C"/>
    <w:rsid w:val="00661BC4"/>
    <w:rsid w:val="006863E8"/>
    <w:rsid w:val="00693665"/>
    <w:rsid w:val="006F4388"/>
    <w:rsid w:val="00761D19"/>
    <w:rsid w:val="00782761"/>
    <w:rsid w:val="00783BA5"/>
    <w:rsid w:val="00784B92"/>
    <w:rsid w:val="00814C31"/>
    <w:rsid w:val="00886095"/>
    <w:rsid w:val="008E5B20"/>
    <w:rsid w:val="00976030"/>
    <w:rsid w:val="00985026"/>
    <w:rsid w:val="00A1629B"/>
    <w:rsid w:val="00A236BE"/>
    <w:rsid w:val="00A263BC"/>
    <w:rsid w:val="00A969B4"/>
    <w:rsid w:val="00A97ED9"/>
    <w:rsid w:val="00AD106E"/>
    <w:rsid w:val="00B306CC"/>
    <w:rsid w:val="00BA64FA"/>
    <w:rsid w:val="00C370C4"/>
    <w:rsid w:val="00C516EE"/>
    <w:rsid w:val="00CC0B4E"/>
    <w:rsid w:val="00CD18BA"/>
    <w:rsid w:val="00CE7B38"/>
    <w:rsid w:val="00D2490C"/>
    <w:rsid w:val="00D44CDD"/>
    <w:rsid w:val="00D73A93"/>
    <w:rsid w:val="00DA6BE5"/>
    <w:rsid w:val="00E0068F"/>
    <w:rsid w:val="00E36922"/>
    <w:rsid w:val="00E45BF6"/>
    <w:rsid w:val="00EB3E8F"/>
    <w:rsid w:val="00EC76D4"/>
    <w:rsid w:val="00F33F72"/>
    <w:rsid w:val="00F605B9"/>
    <w:rsid w:val="00F60986"/>
    <w:rsid w:val="00F6688A"/>
    <w:rsid w:val="00F802AC"/>
    <w:rsid w:val="00FA2C2E"/>
    <w:rsid w:val="00FB2C1D"/>
    <w:rsid w:val="00FC46ED"/>
    <w:rsid w:val="00FF25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5AA86"/>
  <w15:chartTrackingRefBased/>
  <w15:docId w15:val="{D1980885-A69A-419C-9391-025EFD4A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2C1D"/>
    <w:pPr>
      <w:keepNext/>
      <w:keepLines/>
      <w:spacing w:before="240" w:after="0" w:line="288" w:lineRule="auto"/>
      <w:outlineLvl w:val="0"/>
    </w:pPr>
    <w:rPr>
      <w:rFonts w:asciiTheme="majorHAnsi" w:eastAsiaTheme="majorEastAsia" w:hAnsiTheme="majorHAnsi" w:cstheme="majorBidi"/>
      <w:color w:val="2E74B5" w:themeColor="accent1" w:themeShade="BF"/>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2C1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2C1D"/>
  </w:style>
  <w:style w:type="paragraph" w:styleId="Piedepgina">
    <w:name w:val="footer"/>
    <w:basedOn w:val="Normal"/>
    <w:link w:val="PiedepginaCar"/>
    <w:uiPriority w:val="99"/>
    <w:unhideWhenUsed/>
    <w:rsid w:val="00FB2C1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2C1D"/>
  </w:style>
  <w:style w:type="character" w:customStyle="1" w:styleId="Ttulo1Car">
    <w:name w:val="Título 1 Car"/>
    <w:basedOn w:val="Fuentedeprrafopredeter"/>
    <w:link w:val="Ttulo1"/>
    <w:uiPriority w:val="9"/>
    <w:rsid w:val="00FB2C1D"/>
    <w:rPr>
      <w:rFonts w:asciiTheme="majorHAnsi" w:eastAsiaTheme="majorEastAsia" w:hAnsiTheme="majorHAnsi" w:cstheme="majorBidi"/>
      <w:color w:val="2E74B5" w:themeColor="accent1" w:themeShade="BF"/>
      <w:sz w:val="32"/>
      <w:szCs w:val="32"/>
      <w:lang w:val="es-ES" w:eastAsia="es-ES"/>
    </w:rPr>
  </w:style>
  <w:style w:type="paragraph" w:styleId="Prrafodelista">
    <w:name w:val="List Paragraph"/>
    <w:basedOn w:val="Normal"/>
    <w:uiPriority w:val="34"/>
    <w:qFormat/>
    <w:rsid w:val="00C516EE"/>
    <w:pPr>
      <w:ind w:left="720"/>
      <w:contextualSpacing/>
    </w:pPr>
  </w:style>
  <w:style w:type="table" w:styleId="Tablaconcuadrcula">
    <w:name w:val="Table Grid"/>
    <w:basedOn w:val="Tablanormal"/>
    <w:uiPriority w:val="39"/>
    <w:rsid w:val="00A23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merodepgina">
    <w:name w:val="número de página"/>
    <w:basedOn w:val="Fuentedeprrafopredeter"/>
    <w:uiPriority w:val="8"/>
    <w:unhideWhenUsed/>
    <w:qFormat/>
    <w:rsid w:val="00216D3B"/>
    <w:rPr>
      <w:b/>
      <w:bCs/>
      <w:color w:val="5B9BD5" w:themeColor="accent1"/>
    </w:rPr>
  </w:style>
  <w:style w:type="paragraph" w:styleId="Textonotaalfinal">
    <w:name w:val="endnote text"/>
    <w:basedOn w:val="Normal"/>
    <w:link w:val="TextonotaalfinalCar"/>
    <w:uiPriority w:val="99"/>
    <w:semiHidden/>
    <w:unhideWhenUsed/>
    <w:rsid w:val="00783BA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83BA5"/>
    <w:rPr>
      <w:sz w:val="20"/>
      <w:szCs w:val="20"/>
    </w:rPr>
  </w:style>
  <w:style w:type="character" w:styleId="Refdenotaalfinal">
    <w:name w:val="endnote reference"/>
    <w:basedOn w:val="Fuentedeprrafopredeter"/>
    <w:uiPriority w:val="99"/>
    <w:semiHidden/>
    <w:unhideWhenUsed/>
    <w:rsid w:val="00783BA5"/>
    <w:rPr>
      <w:vertAlign w:val="superscript"/>
    </w:rPr>
  </w:style>
  <w:style w:type="paragraph" w:styleId="Textonotapie">
    <w:name w:val="footnote text"/>
    <w:basedOn w:val="Normal"/>
    <w:link w:val="TextonotapieCar"/>
    <w:uiPriority w:val="99"/>
    <w:semiHidden/>
    <w:unhideWhenUsed/>
    <w:rsid w:val="00783BA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83BA5"/>
    <w:rPr>
      <w:sz w:val="20"/>
      <w:szCs w:val="20"/>
    </w:rPr>
  </w:style>
  <w:style w:type="character" w:styleId="Refdenotaalpie">
    <w:name w:val="footnote reference"/>
    <w:basedOn w:val="Fuentedeprrafopredeter"/>
    <w:uiPriority w:val="99"/>
    <w:semiHidden/>
    <w:unhideWhenUsed/>
    <w:rsid w:val="00783B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58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D1D25-6035-2B4E-8876-99D376442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1067</Words>
  <Characters>5870</Characters>
  <Application>Microsoft Macintosh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Vanina Lavooy</dc:creator>
  <cp:keywords/>
  <dc:description/>
  <cp:lastModifiedBy>RAQUEL MARTINEZ RIOS</cp:lastModifiedBy>
  <cp:revision>2</cp:revision>
  <dcterms:created xsi:type="dcterms:W3CDTF">2018-02-26T23:59:00Z</dcterms:created>
  <dcterms:modified xsi:type="dcterms:W3CDTF">2018-02-26T23:59:00Z</dcterms:modified>
</cp:coreProperties>
</file>