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F1A95" w14:textId="77777777" w:rsidR="00E83401" w:rsidRDefault="00E83401" w:rsidP="00E83401">
      <w:pPr>
        <w:pStyle w:val="Texto"/>
        <w:spacing w:after="120" w:line="240" w:lineRule="auto"/>
        <w:ind w:left="-142"/>
        <w:jc w:val="center"/>
        <w:rPr>
          <w:rFonts w:ascii="Corbel" w:hAnsi="Corbel"/>
          <w:b/>
          <w:smallCaps/>
          <w:color w:val="FFFFFF" w:themeColor="background1"/>
        </w:rPr>
      </w:pPr>
    </w:p>
    <w:p w14:paraId="105B94BB" w14:textId="77777777" w:rsidR="00FE44AC" w:rsidRPr="00987D31" w:rsidRDefault="00FE44AC" w:rsidP="00FE44AC">
      <w:pPr>
        <w:pStyle w:val="Texto"/>
        <w:shd w:val="clear" w:color="auto" w:fill="800080"/>
        <w:spacing w:after="120" w:line="240" w:lineRule="auto"/>
        <w:ind w:left="-142"/>
        <w:jc w:val="center"/>
        <w:rPr>
          <w:rFonts w:ascii="Corbel" w:hAnsi="Corbel"/>
          <w:b/>
          <w:smallCaps/>
          <w:color w:val="FFFFFF" w:themeColor="background1"/>
        </w:rPr>
      </w:pPr>
      <w:r w:rsidRPr="00987D31">
        <w:rPr>
          <w:rFonts w:ascii="Corbel" w:hAnsi="Corbel"/>
          <w:b/>
          <w:smallCaps/>
          <w:color w:val="FFFFFF" w:themeColor="background1"/>
        </w:rPr>
        <w:t xml:space="preserve">Guía para </w:t>
      </w:r>
      <w:r>
        <w:rPr>
          <w:rFonts w:ascii="Corbel" w:hAnsi="Corbel"/>
          <w:b/>
          <w:smallCaps/>
          <w:color w:val="FFFFFF" w:themeColor="background1"/>
        </w:rPr>
        <w:t xml:space="preserve">informe y análisis de aplicación de </w:t>
      </w:r>
      <w:r w:rsidRPr="00987D31">
        <w:rPr>
          <w:rFonts w:ascii="Corbel" w:hAnsi="Corbel"/>
          <w:b/>
          <w:smallCaps/>
          <w:color w:val="FFFFFF" w:themeColor="background1"/>
        </w:rPr>
        <w:t>estrategias</w:t>
      </w:r>
    </w:p>
    <w:tbl>
      <w:tblPr>
        <w:tblW w:w="930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8"/>
        <w:gridCol w:w="6572"/>
      </w:tblGrid>
      <w:tr w:rsidR="00FE44AC" w:rsidRPr="00EA29F9" w14:paraId="47A21D07" w14:textId="77777777" w:rsidTr="009F1A7A">
        <w:trPr>
          <w:trHeight w:val="267"/>
        </w:trPr>
        <w:tc>
          <w:tcPr>
            <w:tcW w:w="2728" w:type="dxa"/>
            <w:tcBorders>
              <w:top w:val="nil"/>
              <w:left w:val="nil"/>
              <w:bottom w:val="nil"/>
              <w:right w:val="nil"/>
            </w:tcBorders>
            <w:shd w:val="clear" w:color="auto" w:fill="auto"/>
            <w:vAlign w:val="bottom"/>
            <w:hideMark/>
          </w:tcPr>
          <w:p w14:paraId="2465922B" w14:textId="77777777" w:rsidR="00FE44AC" w:rsidRPr="008E06E4" w:rsidRDefault="00FE44AC" w:rsidP="009F1A7A">
            <w:pPr>
              <w:spacing w:after="0" w:line="240" w:lineRule="auto"/>
              <w:ind w:left="208"/>
              <w:rPr>
                <w:rFonts w:cs="Calibri"/>
                <w:b/>
                <w:lang w:val="es-AR"/>
              </w:rPr>
            </w:pPr>
            <w:r>
              <w:rPr>
                <w:rFonts w:cs="Calibri"/>
                <w:b/>
                <w:lang w:val="es-AR"/>
              </w:rPr>
              <w:t>Estrategia utilizada</w:t>
            </w:r>
            <w:r w:rsidRPr="008E06E4">
              <w:rPr>
                <w:rFonts w:cs="Calibri"/>
                <w:b/>
                <w:lang w:val="es-AR"/>
              </w:rPr>
              <w:t>:</w:t>
            </w:r>
          </w:p>
        </w:tc>
        <w:tc>
          <w:tcPr>
            <w:tcW w:w="6572" w:type="dxa"/>
            <w:tcBorders>
              <w:top w:val="nil"/>
              <w:left w:val="nil"/>
              <w:bottom w:val="single" w:sz="4" w:space="0" w:color="auto"/>
              <w:right w:val="nil"/>
            </w:tcBorders>
            <w:shd w:val="clear" w:color="auto" w:fill="auto"/>
          </w:tcPr>
          <w:p w14:paraId="67A532FE" w14:textId="4ECBDAAE" w:rsidR="00FE44AC" w:rsidRPr="00EA29F9" w:rsidRDefault="00A02432" w:rsidP="009F1A7A">
            <w:pPr>
              <w:spacing w:after="0" w:line="240" w:lineRule="auto"/>
              <w:rPr>
                <w:rFonts w:cs="Calibri"/>
              </w:rPr>
            </w:pPr>
            <w:proofErr w:type="spellStart"/>
            <w:r>
              <w:rPr>
                <w:rFonts w:cs="Calibri"/>
              </w:rPr>
              <w:t>Proyectos</w:t>
            </w:r>
            <w:proofErr w:type="spellEnd"/>
          </w:p>
        </w:tc>
      </w:tr>
      <w:tr w:rsidR="00FE44AC" w:rsidRPr="004765EA" w14:paraId="546E904B" w14:textId="77777777" w:rsidTr="009F1A7A">
        <w:trPr>
          <w:trHeight w:val="267"/>
        </w:trPr>
        <w:tc>
          <w:tcPr>
            <w:tcW w:w="2728" w:type="dxa"/>
            <w:tcBorders>
              <w:top w:val="nil"/>
              <w:left w:val="nil"/>
              <w:bottom w:val="nil"/>
              <w:right w:val="nil"/>
            </w:tcBorders>
            <w:shd w:val="clear" w:color="auto" w:fill="auto"/>
            <w:vAlign w:val="bottom"/>
            <w:hideMark/>
          </w:tcPr>
          <w:p w14:paraId="31407ED2" w14:textId="77777777" w:rsidR="00FE44AC" w:rsidRPr="00EA29F9" w:rsidRDefault="00FE44AC" w:rsidP="009F1A7A">
            <w:pPr>
              <w:spacing w:after="0" w:line="240" w:lineRule="auto"/>
              <w:ind w:left="208"/>
              <w:rPr>
                <w:rFonts w:cs="Calibri"/>
                <w:b/>
              </w:rPr>
            </w:pPr>
            <w:proofErr w:type="spellStart"/>
            <w:r w:rsidRPr="00EA29F9">
              <w:rPr>
                <w:rFonts w:cs="Calibri"/>
                <w:b/>
              </w:rPr>
              <w:t>Asignatura</w:t>
            </w:r>
            <w:proofErr w:type="spellEnd"/>
            <w:r>
              <w:rPr>
                <w:rFonts w:cs="Calibri"/>
                <w:b/>
              </w:rPr>
              <w:t xml:space="preserve"> y </w:t>
            </w:r>
            <w:proofErr w:type="spellStart"/>
            <w:r>
              <w:rPr>
                <w:rFonts w:cs="Calibri"/>
                <w:b/>
              </w:rPr>
              <w:t>carrera</w:t>
            </w:r>
            <w:proofErr w:type="spellEnd"/>
            <w:r w:rsidRPr="00EA29F9">
              <w:rPr>
                <w:rFonts w:cs="Calibri"/>
                <w:b/>
              </w:rPr>
              <w:t>:</w:t>
            </w:r>
          </w:p>
        </w:tc>
        <w:tc>
          <w:tcPr>
            <w:tcW w:w="6572" w:type="dxa"/>
            <w:tcBorders>
              <w:top w:val="single" w:sz="4" w:space="0" w:color="auto"/>
              <w:left w:val="nil"/>
              <w:bottom w:val="single" w:sz="4" w:space="0" w:color="auto"/>
              <w:right w:val="nil"/>
            </w:tcBorders>
            <w:shd w:val="clear" w:color="auto" w:fill="auto"/>
          </w:tcPr>
          <w:p w14:paraId="124DF9A3" w14:textId="4D924D6F" w:rsidR="00FE44AC" w:rsidRPr="009E496D" w:rsidRDefault="00A02432" w:rsidP="009F1A7A">
            <w:pPr>
              <w:spacing w:after="0" w:line="240" w:lineRule="auto"/>
              <w:rPr>
                <w:rFonts w:cs="Calibri"/>
                <w:lang w:val="es-ES"/>
              </w:rPr>
            </w:pPr>
            <w:r>
              <w:rPr>
                <w:rFonts w:cs="Calibri"/>
                <w:lang w:val="es-ES"/>
              </w:rPr>
              <w:t>Reconocimiento de Imágenes</w:t>
            </w:r>
            <w:r w:rsidR="004765EA">
              <w:rPr>
                <w:rFonts w:cs="Calibri"/>
                <w:lang w:val="es-ES"/>
              </w:rPr>
              <w:t>, Ingeniería en Sistemas Computacionales</w:t>
            </w:r>
          </w:p>
        </w:tc>
      </w:tr>
      <w:tr w:rsidR="00FE44AC" w:rsidRPr="00EA29F9" w14:paraId="20B4E176" w14:textId="77777777" w:rsidTr="009F1A7A">
        <w:trPr>
          <w:trHeight w:val="284"/>
        </w:trPr>
        <w:tc>
          <w:tcPr>
            <w:tcW w:w="2728" w:type="dxa"/>
            <w:tcBorders>
              <w:top w:val="nil"/>
              <w:left w:val="nil"/>
              <w:bottom w:val="nil"/>
              <w:right w:val="nil"/>
            </w:tcBorders>
            <w:shd w:val="clear" w:color="auto" w:fill="auto"/>
            <w:vAlign w:val="bottom"/>
            <w:hideMark/>
          </w:tcPr>
          <w:p w14:paraId="30A28249" w14:textId="77777777" w:rsidR="00FE44AC" w:rsidRPr="00EA29F9" w:rsidRDefault="00FE44AC" w:rsidP="009F1A7A">
            <w:pPr>
              <w:spacing w:after="0" w:line="240" w:lineRule="auto"/>
              <w:ind w:left="208"/>
              <w:rPr>
                <w:rFonts w:cs="Calibri"/>
                <w:b/>
              </w:rPr>
            </w:pPr>
            <w:proofErr w:type="spellStart"/>
            <w:r>
              <w:rPr>
                <w:rFonts w:cs="Calibri"/>
                <w:b/>
              </w:rPr>
              <w:t>Cantidad</w:t>
            </w:r>
            <w:proofErr w:type="spellEnd"/>
            <w:r w:rsidRPr="00EA29F9">
              <w:rPr>
                <w:rFonts w:cs="Calibri"/>
                <w:b/>
              </w:rPr>
              <w:t xml:space="preserve"> de </w:t>
            </w:r>
            <w:proofErr w:type="spellStart"/>
            <w:r w:rsidRPr="00EA29F9">
              <w:rPr>
                <w:rFonts w:cs="Calibri"/>
                <w:b/>
              </w:rPr>
              <w:t>alumnos</w:t>
            </w:r>
            <w:proofErr w:type="spellEnd"/>
            <w:r w:rsidRPr="00EA29F9">
              <w:rPr>
                <w:rFonts w:cs="Calibri"/>
                <w:b/>
              </w:rPr>
              <w:t>:</w:t>
            </w:r>
          </w:p>
        </w:tc>
        <w:tc>
          <w:tcPr>
            <w:tcW w:w="6572" w:type="dxa"/>
            <w:tcBorders>
              <w:top w:val="single" w:sz="4" w:space="0" w:color="auto"/>
              <w:left w:val="nil"/>
              <w:bottom w:val="single" w:sz="4" w:space="0" w:color="auto"/>
              <w:right w:val="nil"/>
            </w:tcBorders>
            <w:shd w:val="clear" w:color="auto" w:fill="auto"/>
          </w:tcPr>
          <w:p w14:paraId="656CF9B7" w14:textId="778FFE4D" w:rsidR="00FE44AC" w:rsidRPr="00EA29F9" w:rsidRDefault="008609A2" w:rsidP="009F1A7A">
            <w:pPr>
              <w:spacing w:after="0" w:line="240" w:lineRule="auto"/>
              <w:rPr>
                <w:rFonts w:cs="Calibri"/>
              </w:rPr>
            </w:pPr>
            <w:r>
              <w:rPr>
                <w:rFonts w:cs="Calibri"/>
              </w:rPr>
              <w:t>7</w:t>
            </w:r>
          </w:p>
        </w:tc>
      </w:tr>
      <w:tr w:rsidR="00FE44AC" w:rsidRPr="004765EA" w14:paraId="775E6B68" w14:textId="77777777" w:rsidTr="009F1A7A">
        <w:trPr>
          <w:trHeight w:val="284"/>
        </w:trPr>
        <w:tc>
          <w:tcPr>
            <w:tcW w:w="2728" w:type="dxa"/>
            <w:tcBorders>
              <w:top w:val="nil"/>
              <w:left w:val="nil"/>
              <w:bottom w:val="nil"/>
              <w:right w:val="nil"/>
            </w:tcBorders>
            <w:shd w:val="clear" w:color="auto" w:fill="auto"/>
            <w:vAlign w:val="bottom"/>
          </w:tcPr>
          <w:p w14:paraId="563A28A2" w14:textId="77777777" w:rsidR="00FE44AC" w:rsidRPr="00EA29F9" w:rsidRDefault="00FE44AC" w:rsidP="009F1A7A">
            <w:pPr>
              <w:spacing w:after="0" w:line="240" w:lineRule="auto"/>
              <w:ind w:left="208"/>
              <w:rPr>
                <w:rFonts w:cs="Calibri"/>
                <w:b/>
              </w:rPr>
            </w:pPr>
            <w:proofErr w:type="spellStart"/>
            <w:r>
              <w:rPr>
                <w:rFonts w:cs="Calibri"/>
                <w:b/>
              </w:rPr>
              <w:t>Fecha</w:t>
            </w:r>
            <w:proofErr w:type="spellEnd"/>
            <w:r>
              <w:rPr>
                <w:rFonts w:cs="Calibri"/>
                <w:b/>
              </w:rPr>
              <w:t xml:space="preserve">/s de </w:t>
            </w:r>
            <w:proofErr w:type="spellStart"/>
            <w:r>
              <w:rPr>
                <w:rFonts w:cs="Calibri"/>
                <w:b/>
              </w:rPr>
              <w:t>aplicación</w:t>
            </w:r>
            <w:proofErr w:type="spellEnd"/>
            <w:r>
              <w:rPr>
                <w:rFonts w:cs="Calibri"/>
                <w:b/>
              </w:rPr>
              <w:t>:</w:t>
            </w:r>
          </w:p>
        </w:tc>
        <w:tc>
          <w:tcPr>
            <w:tcW w:w="6572" w:type="dxa"/>
            <w:tcBorders>
              <w:top w:val="single" w:sz="4" w:space="0" w:color="auto"/>
              <w:left w:val="nil"/>
              <w:bottom w:val="single" w:sz="4" w:space="0" w:color="auto"/>
              <w:right w:val="nil"/>
            </w:tcBorders>
            <w:shd w:val="clear" w:color="auto" w:fill="auto"/>
          </w:tcPr>
          <w:p w14:paraId="1035B49C" w14:textId="6F86A120" w:rsidR="00FE44AC" w:rsidRPr="008E06E4" w:rsidRDefault="004765EA" w:rsidP="004765EA">
            <w:pPr>
              <w:spacing w:after="0" w:line="240" w:lineRule="auto"/>
              <w:rPr>
                <w:rFonts w:cs="Calibri"/>
                <w:lang w:val="es-AR"/>
              </w:rPr>
            </w:pPr>
            <w:r>
              <w:rPr>
                <w:rFonts w:cs="Calibri"/>
                <w:lang w:val="es-AR"/>
              </w:rPr>
              <w:t xml:space="preserve">Segundo semestre del año académico </w:t>
            </w:r>
            <w:r w:rsidR="008609A2">
              <w:rPr>
                <w:rFonts w:cs="Calibri"/>
                <w:lang w:val="es-AR"/>
              </w:rPr>
              <w:t>2017-2018</w:t>
            </w:r>
          </w:p>
        </w:tc>
      </w:tr>
      <w:tr w:rsidR="00FE44AC" w:rsidRPr="00A02432" w14:paraId="178801F3" w14:textId="77777777" w:rsidTr="009F1A7A">
        <w:trPr>
          <w:trHeight w:val="284"/>
        </w:trPr>
        <w:tc>
          <w:tcPr>
            <w:tcW w:w="2728" w:type="dxa"/>
            <w:tcBorders>
              <w:top w:val="nil"/>
              <w:left w:val="nil"/>
              <w:bottom w:val="nil"/>
              <w:right w:val="nil"/>
            </w:tcBorders>
            <w:shd w:val="clear" w:color="auto" w:fill="auto"/>
            <w:vAlign w:val="bottom"/>
          </w:tcPr>
          <w:p w14:paraId="7C4B7175" w14:textId="77777777" w:rsidR="00FE44AC" w:rsidRDefault="00FE44AC" w:rsidP="009F1A7A">
            <w:pPr>
              <w:spacing w:after="0" w:line="240" w:lineRule="auto"/>
              <w:ind w:left="208"/>
              <w:rPr>
                <w:rFonts w:cs="Calibri"/>
                <w:b/>
              </w:rPr>
            </w:pPr>
            <w:r>
              <w:rPr>
                <w:rFonts w:cs="Calibri"/>
                <w:b/>
              </w:rPr>
              <w:t xml:space="preserve">Horas de </w:t>
            </w:r>
            <w:proofErr w:type="spellStart"/>
            <w:r>
              <w:rPr>
                <w:rFonts w:cs="Calibri"/>
                <w:b/>
              </w:rPr>
              <w:t>clase</w:t>
            </w:r>
            <w:proofErr w:type="spellEnd"/>
            <w:r>
              <w:rPr>
                <w:rFonts w:cs="Calibri"/>
                <w:b/>
              </w:rPr>
              <w:t xml:space="preserve"> </w:t>
            </w:r>
            <w:proofErr w:type="spellStart"/>
            <w:r>
              <w:rPr>
                <w:rFonts w:cs="Calibri"/>
                <w:b/>
              </w:rPr>
              <w:t>utilizadas</w:t>
            </w:r>
            <w:proofErr w:type="spellEnd"/>
            <w:r>
              <w:rPr>
                <w:rFonts w:cs="Calibri"/>
                <w:b/>
              </w:rPr>
              <w:t>:</w:t>
            </w:r>
          </w:p>
        </w:tc>
        <w:tc>
          <w:tcPr>
            <w:tcW w:w="6572" w:type="dxa"/>
            <w:tcBorders>
              <w:top w:val="single" w:sz="4" w:space="0" w:color="auto"/>
              <w:left w:val="nil"/>
              <w:bottom w:val="single" w:sz="4" w:space="0" w:color="auto"/>
              <w:right w:val="nil"/>
            </w:tcBorders>
            <w:shd w:val="clear" w:color="auto" w:fill="auto"/>
          </w:tcPr>
          <w:p w14:paraId="754C9F4B" w14:textId="697642D1" w:rsidR="00FE44AC" w:rsidRPr="006B0E9D" w:rsidRDefault="00DA5A99" w:rsidP="006B0E9D">
            <w:pPr>
              <w:spacing w:after="0" w:line="240" w:lineRule="auto"/>
              <w:rPr>
                <w:rFonts w:cs="Calibri"/>
                <w:lang w:val="es-ES"/>
              </w:rPr>
            </w:pPr>
            <w:r>
              <w:rPr>
                <w:rFonts w:cs="Calibri"/>
                <w:lang w:val="es-ES"/>
              </w:rPr>
              <w:t>4 sesiones semanales</w:t>
            </w:r>
          </w:p>
        </w:tc>
      </w:tr>
      <w:tr w:rsidR="00FE44AC" w:rsidRPr="004765EA" w14:paraId="7F34C3CA" w14:textId="77777777" w:rsidTr="009F1A7A">
        <w:trPr>
          <w:trHeight w:val="284"/>
        </w:trPr>
        <w:tc>
          <w:tcPr>
            <w:tcW w:w="2728" w:type="dxa"/>
            <w:tcBorders>
              <w:top w:val="nil"/>
              <w:left w:val="nil"/>
              <w:bottom w:val="nil"/>
              <w:right w:val="nil"/>
            </w:tcBorders>
            <w:shd w:val="clear" w:color="auto" w:fill="auto"/>
            <w:vAlign w:val="bottom"/>
          </w:tcPr>
          <w:p w14:paraId="57BF8AF0" w14:textId="77777777" w:rsidR="00FE44AC" w:rsidRPr="006B0E9D" w:rsidRDefault="00FE44AC" w:rsidP="009F1A7A">
            <w:pPr>
              <w:spacing w:after="0" w:line="240" w:lineRule="auto"/>
              <w:ind w:left="208"/>
              <w:rPr>
                <w:rFonts w:cs="Calibri"/>
                <w:b/>
                <w:lang w:val="es-ES"/>
              </w:rPr>
            </w:pPr>
            <w:r w:rsidRPr="006B0E9D">
              <w:rPr>
                <w:rFonts w:cs="Calibri"/>
                <w:b/>
                <w:lang w:val="es-ES"/>
              </w:rPr>
              <w:t>Temática/s trabajada/s</w:t>
            </w:r>
          </w:p>
        </w:tc>
        <w:tc>
          <w:tcPr>
            <w:tcW w:w="6572" w:type="dxa"/>
            <w:tcBorders>
              <w:top w:val="single" w:sz="4" w:space="0" w:color="auto"/>
              <w:left w:val="nil"/>
              <w:bottom w:val="single" w:sz="4" w:space="0" w:color="auto"/>
              <w:right w:val="nil"/>
            </w:tcBorders>
            <w:shd w:val="clear" w:color="auto" w:fill="auto"/>
          </w:tcPr>
          <w:p w14:paraId="6A41F3D9" w14:textId="3100201F" w:rsidR="00FE44AC" w:rsidRPr="009E496D" w:rsidRDefault="008609A2" w:rsidP="00D54FDF">
            <w:pPr>
              <w:spacing w:after="0" w:line="240" w:lineRule="auto"/>
              <w:rPr>
                <w:rFonts w:cs="Calibri"/>
                <w:lang w:val="es-ES"/>
              </w:rPr>
            </w:pPr>
            <w:r>
              <w:rPr>
                <w:rFonts w:cs="Calibri"/>
                <w:lang w:val="es-AR"/>
              </w:rPr>
              <w:t>Reconocimiento de Imá</w:t>
            </w:r>
            <w:r w:rsidR="002F1E3C">
              <w:rPr>
                <w:rFonts w:cs="Calibri"/>
                <w:lang w:val="es-AR"/>
              </w:rPr>
              <w:t>genes en Dron</w:t>
            </w:r>
            <w:r>
              <w:rPr>
                <w:rFonts w:cs="Calibri"/>
                <w:lang w:val="es-AR"/>
              </w:rPr>
              <w:t xml:space="preserve"> Utilizando Red Neuronal Profunda</w:t>
            </w:r>
          </w:p>
        </w:tc>
      </w:tr>
    </w:tbl>
    <w:p w14:paraId="2648152B" w14:textId="77777777" w:rsidR="00FE44AC" w:rsidRDefault="00FE44AC" w:rsidP="00FE44AC">
      <w:pPr>
        <w:pStyle w:val="Texto"/>
        <w:spacing w:after="120" w:line="240" w:lineRule="auto"/>
        <w:rPr>
          <w:rFonts w:ascii="Corbel" w:hAnsi="Corbel"/>
        </w:rPr>
      </w:pPr>
    </w:p>
    <w:p w14:paraId="085A8C4D" w14:textId="61C15472" w:rsidR="00DA5A99" w:rsidRDefault="00FE44AC" w:rsidP="00DA5A99">
      <w:pPr>
        <w:pStyle w:val="Header"/>
        <w:numPr>
          <w:ilvl w:val="0"/>
          <w:numId w:val="3"/>
        </w:numPr>
        <w:spacing w:after="120"/>
        <w:rPr>
          <w:lang w:val="es-AR"/>
        </w:rPr>
      </w:pPr>
      <w:r>
        <w:rPr>
          <w:lang w:val="es-AR"/>
        </w:rPr>
        <w:t>Objetivos de aprendizaje al aplicar la estrategia (a qué competencia/s apuntaba):</w:t>
      </w:r>
    </w:p>
    <w:p w14:paraId="377099CB" w14:textId="77777777" w:rsidR="002F1E3C" w:rsidRDefault="00DA5A99" w:rsidP="002F1E3C">
      <w:pPr>
        <w:pStyle w:val="Header"/>
        <w:numPr>
          <w:ilvl w:val="0"/>
          <w:numId w:val="5"/>
        </w:numPr>
        <w:spacing w:after="120"/>
        <w:rPr>
          <w:lang w:val="es-AR"/>
        </w:rPr>
      </w:pPr>
      <w:r>
        <w:rPr>
          <w:lang w:val="es-AR"/>
        </w:rPr>
        <w:t xml:space="preserve">Entrenar una red neuronal profunda con figuras geométricas a ser reconocidas por </w:t>
      </w:r>
      <w:r w:rsidR="002F1E3C">
        <w:rPr>
          <w:lang w:val="es-AR"/>
        </w:rPr>
        <w:t>dron.</w:t>
      </w:r>
    </w:p>
    <w:p w14:paraId="3E3CC979" w14:textId="5B64EE6E" w:rsidR="00FE44AC" w:rsidRDefault="00DA5A99" w:rsidP="002F1E3C">
      <w:pPr>
        <w:pStyle w:val="Header"/>
        <w:numPr>
          <w:ilvl w:val="0"/>
          <w:numId w:val="5"/>
        </w:numPr>
        <w:spacing w:after="120"/>
        <w:rPr>
          <w:lang w:val="es-AR"/>
        </w:rPr>
      </w:pPr>
      <w:r w:rsidRPr="002F1E3C">
        <w:rPr>
          <w:lang w:val="es-AR"/>
        </w:rPr>
        <w:t>Construir la arquitectura computacional para reconocer imágenes recibidas mediante cá</w:t>
      </w:r>
      <w:r w:rsidR="002F1E3C">
        <w:rPr>
          <w:lang w:val="es-AR"/>
        </w:rPr>
        <w:t>mara montada en dron.</w:t>
      </w:r>
    </w:p>
    <w:p w14:paraId="5F092B87" w14:textId="03C9D326" w:rsidR="002F1E3C" w:rsidRPr="002F1E3C" w:rsidRDefault="002F1E3C" w:rsidP="002F1E3C">
      <w:pPr>
        <w:pStyle w:val="Header"/>
        <w:numPr>
          <w:ilvl w:val="0"/>
          <w:numId w:val="5"/>
        </w:numPr>
        <w:spacing w:after="120"/>
        <w:rPr>
          <w:lang w:val="es-AR"/>
        </w:rPr>
      </w:pPr>
      <w:r>
        <w:rPr>
          <w:lang w:val="es-AR"/>
        </w:rPr>
        <w:t xml:space="preserve">Enviar señal </w:t>
      </w:r>
      <w:r w:rsidR="00461D20">
        <w:rPr>
          <w:lang w:val="es-AR"/>
        </w:rPr>
        <w:t xml:space="preserve">específica </w:t>
      </w:r>
      <w:r>
        <w:rPr>
          <w:lang w:val="es-AR"/>
        </w:rPr>
        <w:t xml:space="preserve">al navegador del dron </w:t>
      </w:r>
      <w:r w:rsidR="00461D20">
        <w:rPr>
          <w:lang w:val="es-AR"/>
        </w:rPr>
        <w:t xml:space="preserve">al reconocer alguna figura geométrica. </w:t>
      </w:r>
    </w:p>
    <w:p w14:paraId="3D09F675" w14:textId="77777777" w:rsidR="00CA6B3D" w:rsidRDefault="00FE44AC" w:rsidP="00FE44AC">
      <w:pPr>
        <w:pStyle w:val="Header"/>
        <w:numPr>
          <w:ilvl w:val="0"/>
          <w:numId w:val="3"/>
        </w:numPr>
        <w:spacing w:after="120"/>
        <w:rPr>
          <w:lang w:val="es-AR"/>
        </w:rPr>
      </w:pPr>
      <w:r w:rsidRPr="008E06E4">
        <w:rPr>
          <w:lang w:val="es-AR"/>
        </w:rPr>
        <w:t>Descri</w:t>
      </w:r>
      <w:r>
        <w:rPr>
          <w:lang w:val="es-AR"/>
        </w:rPr>
        <w:t>pción de cómo fue implementada la estrategia</w:t>
      </w:r>
      <w:r w:rsidRPr="008E06E4">
        <w:rPr>
          <w:lang w:val="es-AR"/>
        </w:rPr>
        <w:t xml:space="preserve"> </w:t>
      </w:r>
      <w:r>
        <w:rPr>
          <w:lang w:val="es-AR"/>
        </w:rPr>
        <w:t>(aplicando las fases características):</w:t>
      </w:r>
    </w:p>
    <w:p w14:paraId="714C5C44" w14:textId="2DCB6AC7" w:rsidR="00973341" w:rsidRPr="004765EA" w:rsidRDefault="00973341" w:rsidP="004765EA">
      <w:pPr>
        <w:pStyle w:val="Header"/>
        <w:spacing w:after="120"/>
        <w:ind w:left="720"/>
        <w:rPr>
          <w:lang w:val="es-ES"/>
        </w:rPr>
      </w:pPr>
      <w:r>
        <w:rPr>
          <w:lang w:val="es-AR"/>
        </w:rPr>
        <w:t xml:space="preserve">Esta estrategia fue implementada de acuerdo a las fases del método de proyectos propuestas por Tippelt y </w:t>
      </w:r>
      <w:proofErr w:type="spellStart"/>
      <w:r w:rsidRPr="00973341">
        <w:rPr>
          <w:lang w:val="es-ES"/>
        </w:rPr>
        <w:t>Jürge</w:t>
      </w:r>
      <w:r>
        <w:rPr>
          <w:lang w:val="es-ES"/>
        </w:rPr>
        <w:t>n</w:t>
      </w:r>
      <w:proofErr w:type="spellEnd"/>
      <w:r>
        <w:rPr>
          <w:lang w:val="es-ES"/>
        </w:rPr>
        <w:t xml:space="preserve">. En primer </w:t>
      </w:r>
      <w:r w:rsidR="00E428F4">
        <w:rPr>
          <w:lang w:val="es-ES"/>
        </w:rPr>
        <w:t>lugar,</w:t>
      </w:r>
      <w:r>
        <w:rPr>
          <w:lang w:val="es-ES"/>
        </w:rPr>
        <w:t xml:space="preserve"> los alumnos se informaron acerca de cómo poder resolver el problema mediante la lectura de otros proyectos de investigación similares y videos de demostración de otras universidades. Luego se realizó la planificación del proyecto</w:t>
      </w:r>
      <w:r w:rsidR="00F82347">
        <w:rPr>
          <w:lang w:val="es-ES"/>
        </w:rPr>
        <w:t xml:space="preserve">. En este paso organizamos en equipo los entregables a realizar en cada uno de los exámenes parciales y en el examen final. En la fase de decisión llegamos a la conclusión en equipo de dividir las funciones a construir en equipos pequeños. </w:t>
      </w:r>
      <w:r w:rsidR="00E02513">
        <w:rPr>
          <w:lang w:val="es-ES"/>
        </w:rPr>
        <w:t>Para</w:t>
      </w:r>
      <w:r w:rsidR="00F82347">
        <w:rPr>
          <w:lang w:val="es-ES"/>
        </w:rPr>
        <w:t xml:space="preserve"> la realización del proyecto se </w:t>
      </w:r>
      <w:r w:rsidR="00E02513">
        <w:rPr>
          <w:lang w:val="es-ES"/>
        </w:rPr>
        <w:t xml:space="preserve">realizaron tareas en clase y en casa. Con este fin, una parte del tiempo de la clase se dedicó a la realización del proyecto y otra parte </w:t>
      </w:r>
      <w:r w:rsidR="00192573">
        <w:rPr>
          <w:lang w:val="es-ES"/>
        </w:rPr>
        <w:t>a</w:t>
      </w:r>
      <w:r w:rsidR="00E02513">
        <w:rPr>
          <w:lang w:val="es-ES"/>
        </w:rPr>
        <w:t xml:space="preserve"> explicar y describir nuevos </w:t>
      </w:r>
      <w:r w:rsidR="00192573">
        <w:rPr>
          <w:lang w:val="es-ES"/>
        </w:rPr>
        <w:t xml:space="preserve">conceptos necesarios para la implementación de las funciones a construir. </w:t>
      </w:r>
      <w:r w:rsidR="00415EC8">
        <w:rPr>
          <w:lang w:val="es-ES"/>
        </w:rPr>
        <w:t xml:space="preserve">Una vez concluidas las tareas, los alumnos realizaron una fase de autocontrol con el fin de evaluar su propio trabajo. Una vez finalizado el proyecto, se realizó una discusión final en la que discutí con mis alumnos los resultados conseguidos (éxitos y errores, rendimiento del trabajo y vivencias). </w:t>
      </w:r>
    </w:p>
    <w:p w14:paraId="4784B422" w14:textId="77777777" w:rsidR="00BB3571" w:rsidRPr="00BB3571" w:rsidRDefault="00FE44AC" w:rsidP="00BB3571">
      <w:pPr>
        <w:pStyle w:val="Header"/>
        <w:numPr>
          <w:ilvl w:val="0"/>
          <w:numId w:val="3"/>
        </w:numPr>
        <w:spacing w:after="120"/>
        <w:rPr>
          <w:lang w:val="es-AR"/>
        </w:rPr>
      </w:pPr>
      <w:r>
        <w:rPr>
          <w:lang w:val="es-AR"/>
        </w:rPr>
        <w:t>En anexo se incluyen los materiales más importantes utilizados</w:t>
      </w:r>
    </w:p>
    <w:p w14:paraId="375C8F46" w14:textId="23CB5C36" w:rsidR="004765EA" w:rsidRDefault="004765EA" w:rsidP="00CA6B3D">
      <w:pPr>
        <w:pStyle w:val="Header"/>
        <w:spacing w:after="120"/>
        <w:ind w:left="720"/>
        <w:rPr>
          <w:lang w:val="es-AR"/>
        </w:rPr>
      </w:pPr>
      <w:r>
        <w:rPr>
          <w:lang w:val="es-AR"/>
        </w:rPr>
        <w:t>Desde el inicio del semestre le indi</w:t>
      </w:r>
      <w:r w:rsidR="00723DE6">
        <w:rPr>
          <w:lang w:val="es-AR"/>
        </w:rPr>
        <w:t>qué</w:t>
      </w:r>
      <w:r w:rsidR="00E428F4">
        <w:rPr>
          <w:lang w:val="es-AR"/>
        </w:rPr>
        <w:t xml:space="preserve"> a </w:t>
      </w:r>
      <w:r w:rsidR="00723DE6">
        <w:rPr>
          <w:lang w:val="es-AR"/>
        </w:rPr>
        <w:t>mis</w:t>
      </w:r>
      <w:r w:rsidR="00E428F4">
        <w:rPr>
          <w:lang w:val="es-AR"/>
        </w:rPr>
        <w:t xml:space="preserve"> alumnos que realizarían un proyecto que se evaluaría durante el semestre (ver el Anexo 1). En cada examen parcial se pidió un entregable específico del proyecto tal como se presenta a continuación. El entregable se calificó en las fechas de cada uno de los</w:t>
      </w:r>
      <w:r w:rsidR="00723DE6">
        <w:rPr>
          <w:lang w:val="es-AR"/>
        </w:rPr>
        <w:t xml:space="preserve"> examenes parciales. Se resalta en amarillo</w:t>
      </w:r>
      <w:r w:rsidR="00E428F4">
        <w:rPr>
          <w:lang w:val="es-AR"/>
        </w:rPr>
        <w:t xml:space="preserve"> los entregables específicos:</w:t>
      </w:r>
    </w:p>
    <w:p w14:paraId="0D82D3CC" w14:textId="44153C2D" w:rsidR="00E428F4" w:rsidRPr="00E428F4" w:rsidRDefault="00E428F4" w:rsidP="00E428F4">
      <w:pPr>
        <w:pStyle w:val="Header"/>
        <w:spacing w:after="120"/>
        <w:ind w:left="720"/>
        <w:rPr>
          <w:lang w:val="es-ES"/>
        </w:rPr>
      </w:pPr>
      <w:r w:rsidRPr="00E428F4">
        <w:rPr>
          <w:b/>
          <w:bCs/>
          <w:lang w:val="es-ES"/>
        </w:rPr>
        <w:t>Primer Examen Parcial</w:t>
      </w:r>
    </w:p>
    <w:p w14:paraId="6F040443" w14:textId="77777777" w:rsidR="00E428F4" w:rsidRPr="00E428F4" w:rsidRDefault="00E428F4" w:rsidP="00E428F4">
      <w:pPr>
        <w:pStyle w:val="Header"/>
        <w:spacing w:after="120"/>
        <w:ind w:left="720"/>
        <w:rPr>
          <w:lang w:val="es-ES"/>
        </w:rPr>
      </w:pPr>
      <w:r w:rsidRPr="00E428F4">
        <w:rPr>
          <w:lang w:val="es-ES"/>
        </w:rPr>
        <w:t>Estimados alumnos. Abajo encontrarán las preguntas del primer examen parcial de Reconocimiento de Imágenes programado para el 14 de febrero. </w:t>
      </w:r>
    </w:p>
    <w:p w14:paraId="08245F4D" w14:textId="77777777" w:rsidR="00E428F4" w:rsidRPr="00E428F4" w:rsidRDefault="00E428F4" w:rsidP="00E428F4">
      <w:pPr>
        <w:pStyle w:val="Header"/>
        <w:spacing w:after="120"/>
        <w:ind w:left="720"/>
        <w:rPr>
          <w:lang w:val="es-ES"/>
        </w:rPr>
      </w:pPr>
    </w:p>
    <w:p w14:paraId="2BF0CA59" w14:textId="776959A3" w:rsidR="00E428F4" w:rsidRPr="00E428F4" w:rsidRDefault="00E428F4" w:rsidP="00E428F4">
      <w:pPr>
        <w:pStyle w:val="Header"/>
        <w:spacing w:after="120"/>
        <w:ind w:left="720"/>
        <w:rPr>
          <w:lang w:val="es-ES"/>
        </w:rPr>
      </w:pPr>
      <w:r w:rsidRPr="00E428F4">
        <w:rPr>
          <w:lang w:val="es-ES"/>
        </w:rPr>
        <w:lastRenderedPageBreak/>
        <w:t xml:space="preserve">20% En el primer capítulo del libro </w:t>
      </w:r>
      <w:proofErr w:type="spellStart"/>
      <w:r w:rsidRPr="00E428F4">
        <w:rPr>
          <w:lang w:val="es-ES"/>
        </w:rPr>
        <w:t>Computer</w:t>
      </w:r>
      <w:proofErr w:type="spellEnd"/>
      <w:r w:rsidRPr="00E428F4">
        <w:rPr>
          <w:lang w:val="es-ES"/>
        </w:rPr>
        <w:t xml:space="preserve"> </w:t>
      </w:r>
      <w:proofErr w:type="spellStart"/>
      <w:r w:rsidRPr="00E428F4">
        <w:rPr>
          <w:lang w:val="es-ES"/>
        </w:rPr>
        <w:t>Vision</w:t>
      </w:r>
      <w:proofErr w:type="spellEnd"/>
      <w:r w:rsidRPr="00E428F4">
        <w:rPr>
          <w:lang w:val="es-ES"/>
        </w:rPr>
        <w:t xml:space="preserve">: </w:t>
      </w:r>
      <w:proofErr w:type="spellStart"/>
      <w:r w:rsidRPr="00E428F4">
        <w:rPr>
          <w:lang w:val="es-ES"/>
        </w:rPr>
        <w:t>Algorithms</w:t>
      </w:r>
      <w:proofErr w:type="spellEnd"/>
      <w:r w:rsidRPr="00E428F4">
        <w:rPr>
          <w:lang w:val="es-ES"/>
        </w:rPr>
        <w:t xml:space="preserve"> and </w:t>
      </w:r>
      <w:proofErr w:type="spellStart"/>
      <w:r w:rsidRPr="00E428F4">
        <w:rPr>
          <w:lang w:val="es-ES"/>
        </w:rPr>
        <w:t>Applications</w:t>
      </w:r>
      <w:proofErr w:type="spellEnd"/>
      <w:r w:rsidRPr="00E428F4">
        <w:rPr>
          <w:lang w:val="es-ES"/>
        </w:rPr>
        <w:t>, hay una buena descripción de los avances en esta área de la década de 1970 a la década del año 2000. Escogerás dos décadas y</w:t>
      </w:r>
      <w:r w:rsidR="001D53A4">
        <w:rPr>
          <w:lang w:val="es-ES"/>
        </w:rPr>
        <w:t xml:space="preserve"> describirás los avances en esa</w:t>
      </w:r>
      <w:r w:rsidRPr="00E428F4">
        <w:rPr>
          <w:lang w:val="es-ES"/>
        </w:rPr>
        <w:t xml:space="preserve"> década en dos hoja</w:t>
      </w:r>
      <w:r w:rsidR="001D53A4">
        <w:rPr>
          <w:lang w:val="es-ES"/>
        </w:rPr>
        <w:t>s</w:t>
      </w:r>
      <w:r w:rsidRPr="00E428F4">
        <w:rPr>
          <w:lang w:val="es-ES"/>
        </w:rPr>
        <w:t xml:space="preserve"> espacio sencillo. Calificaré una redacción clara y completa. Puedes descargar el libro de https://www.dropbox.com/s/aau7khktk30j87p/SzeliskiBook_20100903_draft.pdf?dl=0. Enviar a mi correo antes de la clase del 14 de febrero. </w:t>
      </w:r>
    </w:p>
    <w:p w14:paraId="4E891A74" w14:textId="5654919D" w:rsidR="00E428F4" w:rsidRPr="00E428F4" w:rsidRDefault="00E428F4" w:rsidP="00E428F4">
      <w:pPr>
        <w:pStyle w:val="Header"/>
        <w:spacing w:after="120"/>
        <w:ind w:left="720"/>
        <w:rPr>
          <w:lang w:val="es-ES"/>
        </w:rPr>
      </w:pPr>
      <w:r w:rsidRPr="00E428F4">
        <w:rPr>
          <w:lang w:val="es-ES"/>
        </w:rPr>
        <w:t xml:space="preserve">20% Extiende el ejemplo de </w:t>
      </w:r>
      <w:proofErr w:type="spellStart"/>
      <w:r w:rsidRPr="00E428F4">
        <w:rPr>
          <w:lang w:val="es-ES"/>
        </w:rPr>
        <w:t>blending</w:t>
      </w:r>
      <w:proofErr w:type="spellEnd"/>
      <w:r w:rsidRPr="00E428F4">
        <w:rPr>
          <w:lang w:val="es-ES"/>
        </w:rPr>
        <w:t xml:space="preserve"> (lo estudiaremos la semana entrante) para que puedas unir 3 imágenes en lugar de 2. El código original se encuentra en: http://docs.opencv.org/2.4/doc/tutorials/core/adding_images/adding_images.html</w:t>
      </w:r>
    </w:p>
    <w:p w14:paraId="5773FBAF" w14:textId="4479C595" w:rsidR="00E428F4" w:rsidRPr="00346E05" w:rsidRDefault="00E428F4" w:rsidP="00E428F4">
      <w:pPr>
        <w:pStyle w:val="Header"/>
        <w:spacing w:after="120"/>
        <w:ind w:left="720"/>
        <w:rPr>
          <w:b/>
          <w:lang w:val="es-ES"/>
        </w:rPr>
      </w:pPr>
      <w:r w:rsidRPr="00346E05">
        <w:rPr>
          <w:b/>
          <w:highlight w:val="yellow"/>
          <w:lang w:val="es-ES"/>
        </w:rPr>
        <w:t>60% En parejas elegirán un código fuente para lograr algún aspecto de v</w:t>
      </w:r>
      <w:r w:rsidR="00B9720F">
        <w:rPr>
          <w:b/>
          <w:highlight w:val="yellow"/>
          <w:lang w:val="es-ES"/>
        </w:rPr>
        <w:t>isión por computador en el dron</w:t>
      </w:r>
      <w:r w:rsidRPr="00346E05">
        <w:rPr>
          <w:b/>
          <w:highlight w:val="yellow"/>
          <w:lang w:val="es-ES"/>
        </w:rPr>
        <w:t>. Por ah</w:t>
      </w:r>
      <w:r w:rsidR="00B9720F">
        <w:rPr>
          <w:b/>
          <w:highlight w:val="yellow"/>
          <w:lang w:val="es-ES"/>
        </w:rPr>
        <w:t>ora, tu laptop servirá de “dron</w:t>
      </w:r>
      <w:r w:rsidRPr="00346E05">
        <w:rPr>
          <w:b/>
          <w:highlight w:val="yellow"/>
          <w:lang w:val="es-ES"/>
        </w:rPr>
        <w:t xml:space="preserve">”. Por ejemplo, le mostrarás una imagen de una hoja color rojo a la web </w:t>
      </w:r>
      <w:proofErr w:type="spellStart"/>
      <w:r w:rsidRPr="00346E05">
        <w:rPr>
          <w:b/>
          <w:highlight w:val="yellow"/>
          <w:lang w:val="es-ES"/>
        </w:rPr>
        <w:t>cam</w:t>
      </w:r>
      <w:proofErr w:type="spellEnd"/>
      <w:r w:rsidRPr="00346E05">
        <w:rPr>
          <w:b/>
          <w:highlight w:val="yellow"/>
          <w:lang w:val="es-ES"/>
        </w:rPr>
        <w:t>. El computador deberá reconocer que le has mostrado una hoja roja. Ya que estamos empezando el curso, por ahora les haré preguntas “muy generales” acerca de la configuración y del código que utilizaste.</w:t>
      </w:r>
      <w:r w:rsidRPr="00346E05">
        <w:rPr>
          <w:b/>
          <w:lang w:val="es-ES"/>
        </w:rPr>
        <w:t> </w:t>
      </w:r>
    </w:p>
    <w:p w14:paraId="07465DB3" w14:textId="77777777" w:rsidR="00E428F4" w:rsidRDefault="00E428F4" w:rsidP="00E428F4">
      <w:pPr>
        <w:pStyle w:val="Header"/>
        <w:spacing w:after="120"/>
        <w:ind w:left="720"/>
        <w:rPr>
          <w:lang w:val="es-ES"/>
        </w:rPr>
      </w:pPr>
    </w:p>
    <w:p w14:paraId="4D275678" w14:textId="5406FBB3" w:rsidR="00E428F4" w:rsidRPr="00E428F4" w:rsidRDefault="00E428F4" w:rsidP="00E428F4">
      <w:pPr>
        <w:pStyle w:val="Header"/>
        <w:spacing w:after="120"/>
        <w:ind w:left="720"/>
        <w:rPr>
          <w:b/>
          <w:lang w:val="es-ES"/>
        </w:rPr>
      </w:pPr>
      <w:r w:rsidRPr="00E428F4">
        <w:rPr>
          <w:b/>
          <w:lang w:val="es-ES"/>
        </w:rPr>
        <w:t>Segundo Examen Parcial</w:t>
      </w:r>
    </w:p>
    <w:p w14:paraId="303C3F31" w14:textId="025E6C9F" w:rsidR="00E428F4" w:rsidRPr="00E428F4" w:rsidRDefault="00E428F4" w:rsidP="00E428F4">
      <w:pPr>
        <w:pStyle w:val="Header"/>
        <w:spacing w:after="120"/>
        <w:ind w:left="720"/>
        <w:rPr>
          <w:lang w:val="es-ES"/>
        </w:rPr>
      </w:pPr>
      <w:r w:rsidRPr="00E428F4">
        <w:rPr>
          <w:lang w:val="es-ES"/>
        </w:rPr>
        <w:t xml:space="preserve">El segundo examen parcial de Reconocimiento de Imágenes será evaluado el </w:t>
      </w:r>
      <w:r w:rsidRPr="00E428F4">
        <w:rPr>
          <w:b/>
          <w:bCs/>
          <w:lang w:val="es-ES"/>
        </w:rPr>
        <w:t>miércoles 21 de marzo.</w:t>
      </w:r>
      <w:r w:rsidRPr="00E428F4">
        <w:rPr>
          <w:lang w:val="es-ES"/>
        </w:rPr>
        <w:t> Así se organiza la calificación de ese día</w:t>
      </w:r>
      <w:r>
        <w:rPr>
          <w:lang w:val="es-ES"/>
        </w:rPr>
        <w:t>:</w:t>
      </w:r>
    </w:p>
    <w:p w14:paraId="4805521E" w14:textId="7B79B61F" w:rsidR="00E428F4" w:rsidRPr="00E428F4" w:rsidRDefault="00E428F4" w:rsidP="00E428F4">
      <w:pPr>
        <w:pStyle w:val="Header"/>
        <w:spacing w:after="120"/>
        <w:ind w:left="720"/>
        <w:rPr>
          <w:lang w:val="es-ES"/>
        </w:rPr>
      </w:pPr>
      <w:r w:rsidRPr="00E428F4">
        <w:rPr>
          <w:lang w:val="es-ES"/>
        </w:rPr>
        <w:t>40%: Les haré preguntas individuales acerca de los códigos adjuntos (adjunto las presentaciones con las explicaciones).</w:t>
      </w:r>
    </w:p>
    <w:p w14:paraId="2ADBC2BB" w14:textId="074CC378" w:rsidR="00E428F4" w:rsidRPr="00E428F4" w:rsidRDefault="00E428F4" w:rsidP="00E428F4">
      <w:pPr>
        <w:pStyle w:val="Header"/>
        <w:spacing w:after="120"/>
        <w:ind w:left="720"/>
        <w:rPr>
          <w:lang w:val="es-ES"/>
        </w:rPr>
      </w:pPr>
      <w:r w:rsidRPr="00E428F4">
        <w:rPr>
          <w:lang w:val="es-ES"/>
        </w:rPr>
        <w:t xml:space="preserve">20%: Ejercicio de </w:t>
      </w:r>
      <w:proofErr w:type="spellStart"/>
      <w:r w:rsidRPr="00E428F4">
        <w:rPr>
          <w:lang w:val="es-ES"/>
        </w:rPr>
        <w:t>Smoothing</w:t>
      </w:r>
      <w:proofErr w:type="spellEnd"/>
      <w:r w:rsidRPr="00E428F4">
        <w:rPr>
          <w:lang w:val="es-ES"/>
        </w:rPr>
        <w:t xml:space="preserve"> en donde tenga un </w:t>
      </w:r>
      <w:proofErr w:type="spellStart"/>
      <w:r w:rsidRPr="00E428F4">
        <w:rPr>
          <w:lang w:val="es-ES"/>
        </w:rPr>
        <w:t>trackbar</w:t>
      </w:r>
      <w:proofErr w:type="spellEnd"/>
      <w:r w:rsidRPr="00E428F4">
        <w:rPr>
          <w:lang w:val="es-ES"/>
        </w:rPr>
        <w:t xml:space="preserve"> para modificar el tamaño del </w:t>
      </w:r>
      <w:proofErr w:type="spellStart"/>
      <w:r w:rsidRPr="00E428F4">
        <w:rPr>
          <w:lang w:val="es-ES"/>
        </w:rPr>
        <w:t>kernel</w:t>
      </w:r>
      <w:proofErr w:type="spellEnd"/>
      <w:r w:rsidRPr="00E428F4">
        <w:rPr>
          <w:lang w:val="es-ES"/>
        </w:rPr>
        <w:t xml:space="preserve"> y otro </w:t>
      </w:r>
      <w:proofErr w:type="spellStart"/>
      <w:r w:rsidRPr="00E428F4">
        <w:rPr>
          <w:lang w:val="es-ES"/>
        </w:rPr>
        <w:t>trackbar</w:t>
      </w:r>
      <w:proofErr w:type="spellEnd"/>
      <w:r w:rsidRPr="00E428F4">
        <w:rPr>
          <w:lang w:val="es-ES"/>
        </w:rPr>
        <w:t xml:space="preserve"> para cambiar de filtro. Ejercicio individual. Les haré preguntas acerca del código. </w:t>
      </w:r>
    </w:p>
    <w:p w14:paraId="4BCA4BFC" w14:textId="5720E5D5" w:rsidR="00E428F4" w:rsidRPr="00346E05" w:rsidRDefault="00E428F4" w:rsidP="00E428F4">
      <w:pPr>
        <w:pStyle w:val="Header"/>
        <w:spacing w:after="120"/>
        <w:ind w:left="720"/>
        <w:rPr>
          <w:b/>
        </w:rPr>
      </w:pPr>
      <w:r w:rsidRPr="00346E05">
        <w:rPr>
          <w:b/>
          <w:highlight w:val="yellow"/>
          <w:lang w:val="es-ES"/>
        </w:rPr>
        <w:t xml:space="preserve">40%: El código del primer examen parcial deberá correr en el </w:t>
      </w:r>
      <w:proofErr w:type="spellStart"/>
      <w:r w:rsidRPr="00346E05">
        <w:rPr>
          <w:b/>
          <w:highlight w:val="yellow"/>
          <w:lang w:val="es-ES"/>
        </w:rPr>
        <w:t>O</w:t>
      </w:r>
      <w:r w:rsidR="00B9720F">
        <w:rPr>
          <w:b/>
          <w:highlight w:val="yellow"/>
          <w:lang w:val="es-ES"/>
        </w:rPr>
        <w:t>droid</w:t>
      </w:r>
      <w:proofErr w:type="spellEnd"/>
      <w:r w:rsidR="00B9720F">
        <w:rPr>
          <w:b/>
          <w:highlight w:val="yellow"/>
          <w:lang w:val="es-ES"/>
        </w:rPr>
        <w:t xml:space="preserve"> usando la cámara del dron</w:t>
      </w:r>
      <w:r w:rsidRPr="00346E05">
        <w:rPr>
          <w:b/>
          <w:highlight w:val="yellow"/>
          <w:lang w:val="es-ES"/>
        </w:rPr>
        <w:t xml:space="preserve">. Deberá extender el código con por lo menos dos filtros vistos en clase con el fin de mejorar la calidad de la imagen recibida por la cámara. </w:t>
      </w:r>
      <w:proofErr w:type="spellStart"/>
      <w:r w:rsidRPr="00346E05">
        <w:rPr>
          <w:b/>
          <w:highlight w:val="yellow"/>
        </w:rPr>
        <w:t>Ejercicio</w:t>
      </w:r>
      <w:proofErr w:type="spellEnd"/>
      <w:r w:rsidRPr="00346E05">
        <w:rPr>
          <w:b/>
          <w:highlight w:val="yellow"/>
        </w:rPr>
        <w:t xml:space="preserve"> </w:t>
      </w:r>
      <w:proofErr w:type="spellStart"/>
      <w:r w:rsidRPr="00346E05">
        <w:rPr>
          <w:b/>
          <w:highlight w:val="yellow"/>
        </w:rPr>
        <w:t>en</w:t>
      </w:r>
      <w:proofErr w:type="spellEnd"/>
      <w:r w:rsidRPr="00346E05">
        <w:rPr>
          <w:b/>
          <w:highlight w:val="yellow"/>
        </w:rPr>
        <w:t xml:space="preserve"> </w:t>
      </w:r>
      <w:proofErr w:type="spellStart"/>
      <w:r w:rsidRPr="00346E05">
        <w:rPr>
          <w:b/>
          <w:highlight w:val="yellow"/>
        </w:rPr>
        <w:t>equipos</w:t>
      </w:r>
      <w:proofErr w:type="spellEnd"/>
      <w:r w:rsidRPr="00346E05">
        <w:rPr>
          <w:b/>
          <w:highlight w:val="yellow"/>
        </w:rPr>
        <w:t>.</w:t>
      </w:r>
      <w:r w:rsidRPr="00346E05">
        <w:rPr>
          <w:b/>
        </w:rPr>
        <w:t> </w:t>
      </w:r>
    </w:p>
    <w:p w14:paraId="3185519A" w14:textId="77777777" w:rsidR="00E428F4" w:rsidRDefault="00E428F4" w:rsidP="00E428F4">
      <w:pPr>
        <w:pStyle w:val="Header"/>
        <w:spacing w:after="120"/>
        <w:ind w:left="720"/>
        <w:rPr>
          <w:lang w:val="es-ES"/>
        </w:rPr>
      </w:pPr>
    </w:p>
    <w:p w14:paraId="63574183" w14:textId="0E078847" w:rsidR="00346E05" w:rsidRPr="00346E05" w:rsidRDefault="00E428F4" w:rsidP="00346E05">
      <w:pPr>
        <w:pStyle w:val="Header"/>
        <w:spacing w:after="120"/>
        <w:ind w:left="720"/>
        <w:rPr>
          <w:b/>
          <w:lang w:val="es-ES"/>
        </w:rPr>
      </w:pPr>
      <w:r w:rsidRPr="00E428F4">
        <w:rPr>
          <w:b/>
          <w:lang w:val="es-ES"/>
        </w:rPr>
        <w:t>Tercer Examen Parcial</w:t>
      </w:r>
    </w:p>
    <w:p w14:paraId="3388302A" w14:textId="5203B30E" w:rsidR="00346E05" w:rsidRPr="00346E05" w:rsidRDefault="00346E05" w:rsidP="00346E05">
      <w:pPr>
        <w:pStyle w:val="Header"/>
        <w:spacing w:after="120"/>
        <w:ind w:left="720"/>
        <w:rPr>
          <w:b/>
          <w:highlight w:val="yellow"/>
          <w:lang w:val="es-ES"/>
        </w:rPr>
      </w:pPr>
      <w:r w:rsidRPr="00346E05">
        <w:rPr>
          <w:b/>
          <w:highlight w:val="yellow"/>
          <w:lang w:val="es-ES"/>
        </w:rPr>
        <w:t>En el tercer examen parcial realizarán lo siguiente en equipos de 2. Este examen es el 18 de abril. </w:t>
      </w:r>
    </w:p>
    <w:p w14:paraId="1AC6A769" w14:textId="2B3F623E" w:rsidR="00346E05" w:rsidRPr="00346E05" w:rsidRDefault="00346E05" w:rsidP="00346E05">
      <w:pPr>
        <w:pStyle w:val="Header"/>
        <w:spacing w:after="120"/>
        <w:ind w:left="720"/>
        <w:rPr>
          <w:b/>
          <w:highlight w:val="yellow"/>
          <w:lang w:val="es-ES"/>
        </w:rPr>
      </w:pPr>
      <w:r w:rsidRPr="00346E05">
        <w:rPr>
          <w:b/>
          <w:highlight w:val="yellow"/>
          <w:lang w:val="es-ES"/>
        </w:rPr>
        <w:t xml:space="preserve">Utilizarán la API de </w:t>
      </w:r>
      <w:proofErr w:type="spellStart"/>
      <w:r w:rsidRPr="00346E05">
        <w:rPr>
          <w:b/>
          <w:highlight w:val="yellow"/>
          <w:lang w:val="es-ES"/>
        </w:rPr>
        <w:t>TensorFlow</w:t>
      </w:r>
      <w:proofErr w:type="spellEnd"/>
      <w:r w:rsidRPr="00346E05">
        <w:rPr>
          <w:b/>
          <w:highlight w:val="yellow"/>
          <w:lang w:val="es-ES"/>
        </w:rPr>
        <w:t xml:space="preserve"> para detección de objetos (fue lanzada hace poco) - https://github.com/tensorflow/models/tree/master/research/object_detection - para lograr que el dron reconozca los objetos que ve desd</w:t>
      </w:r>
      <w:r w:rsidR="00B9720F">
        <w:rPr>
          <w:b/>
          <w:highlight w:val="yellow"/>
          <w:lang w:val="es-ES"/>
        </w:rPr>
        <w:t>e la cámara web. Ya que el dron</w:t>
      </w:r>
      <w:r w:rsidRPr="00346E05">
        <w:rPr>
          <w:b/>
          <w:highlight w:val="yellow"/>
          <w:lang w:val="es-ES"/>
        </w:rPr>
        <w:t xml:space="preserve"> no tiene batería, haremos la simulación en el </w:t>
      </w:r>
      <w:proofErr w:type="spellStart"/>
      <w:r w:rsidRPr="00346E05">
        <w:rPr>
          <w:b/>
          <w:highlight w:val="yellow"/>
          <w:lang w:val="es-ES"/>
        </w:rPr>
        <w:t>Odroid</w:t>
      </w:r>
      <w:proofErr w:type="spellEnd"/>
      <w:r w:rsidRPr="00346E05">
        <w:rPr>
          <w:b/>
          <w:highlight w:val="yellow"/>
          <w:lang w:val="es-ES"/>
        </w:rPr>
        <w:t>.  </w:t>
      </w:r>
    </w:p>
    <w:p w14:paraId="777BBD4F" w14:textId="5434F0D2" w:rsidR="00346E05" w:rsidRPr="00346E05" w:rsidRDefault="00346E05" w:rsidP="00346E05">
      <w:pPr>
        <w:pStyle w:val="Header"/>
        <w:spacing w:after="120"/>
        <w:ind w:left="720"/>
        <w:rPr>
          <w:b/>
          <w:highlight w:val="yellow"/>
          <w:lang w:val="es-ES"/>
        </w:rPr>
      </w:pPr>
      <w:r w:rsidRPr="00346E05">
        <w:rPr>
          <w:b/>
          <w:highlight w:val="yellow"/>
          <w:lang w:val="es-ES"/>
        </w:rPr>
        <w:t>Requisitos:</w:t>
      </w:r>
    </w:p>
    <w:p w14:paraId="611A64A0" w14:textId="77777777" w:rsidR="00346E05" w:rsidRPr="00346E05" w:rsidRDefault="00346E05" w:rsidP="00346E05">
      <w:pPr>
        <w:pStyle w:val="Header"/>
        <w:spacing w:after="120"/>
        <w:ind w:left="720"/>
        <w:rPr>
          <w:b/>
          <w:highlight w:val="yellow"/>
          <w:lang w:val="es-ES"/>
        </w:rPr>
      </w:pPr>
      <w:r w:rsidRPr="00346E05">
        <w:rPr>
          <w:b/>
          <w:highlight w:val="yellow"/>
          <w:lang w:val="es-ES"/>
        </w:rPr>
        <w:t xml:space="preserve">1) El programa de detección de objetos se ejecutará en el </w:t>
      </w:r>
      <w:proofErr w:type="spellStart"/>
      <w:r w:rsidRPr="00346E05">
        <w:rPr>
          <w:b/>
          <w:highlight w:val="yellow"/>
          <w:lang w:val="es-ES"/>
        </w:rPr>
        <w:t>Odroid</w:t>
      </w:r>
      <w:proofErr w:type="spellEnd"/>
      <w:r w:rsidRPr="00346E05">
        <w:rPr>
          <w:b/>
          <w:highlight w:val="yellow"/>
          <w:lang w:val="es-ES"/>
        </w:rPr>
        <w:t xml:space="preserve">. Es así que </w:t>
      </w:r>
      <w:proofErr w:type="spellStart"/>
      <w:r w:rsidRPr="00346E05">
        <w:rPr>
          <w:b/>
          <w:highlight w:val="yellow"/>
          <w:lang w:val="es-ES"/>
        </w:rPr>
        <w:t>TensorFlow</w:t>
      </w:r>
      <w:proofErr w:type="spellEnd"/>
      <w:r w:rsidRPr="00346E05">
        <w:rPr>
          <w:b/>
          <w:highlight w:val="yellow"/>
          <w:lang w:val="es-ES"/>
        </w:rPr>
        <w:t xml:space="preserve"> deberá instalarse en el </w:t>
      </w:r>
      <w:proofErr w:type="spellStart"/>
      <w:r w:rsidRPr="00346E05">
        <w:rPr>
          <w:b/>
          <w:highlight w:val="yellow"/>
          <w:lang w:val="es-ES"/>
        </w:rPr>
        <w:t>Odroid</w:t>
      </w:r>
      <w:proofErr w:type="spellEnd"/>
      <w:r w:rsidRPr="00346E05">
        <w:rPr>
          <w:b/>
          <w:highlight w:val="yellow"/>
          <w:lang w:val="es-ES"/>
        </w:rPr>
        <w:t>. </w:t>
      </w:r>
    </w:p>
    <w:p w14:paraId="4C9341BD" w14:textId="77777777" w:rsidR="00346E05" w:rsidRPr="00346E05" w:rsidRDefault="00346E05" w:rsidP="00346E05">
      <w:pPr>
        <w:pStyle w:val="Header"/>
        <w:spacing w:after="120"/>
        <w:ind w:left="720"/>
        <w:rPr>
          <w:b/>
          <w:highlight w:val="yellow"/>
          <w:lang w:val="es-ES"/>
        </w:rPr>
      </w:pPr>
      <w:r w:rsidRPr="00346E05">
        <w:rPr>
          <w:b/>
          <w:highlight w:val="yellow"/>
          <w:lang w:val="es-ES"/>
        </w:rPr>
        <w:t xml:space="preserve">2) Las imágenes a reconocer serán capturadas mediante una cámara Web conectada al </w:t>
      </w:r>
      <w:proofErr w:type="spellStart"/>
      <w:r w:rsidRPr="00346E05">
        <w:rPr>
          <w:b/>
          <w:highlight w:val="yellow"/>
          <w:lang w:val="es-ES"/>
        </w:rPr>
        <w:t>Odroid</w:t>
      </w:r>
      <w:proofErr w:type="spellEnd"/>
      <w:r w:rsidRPr="00346E05">
        <w:rPr>
          <w:b/>
          <w:highlight w:val="yellow"/>
          <w:lang w:val="es-ES"/>
        </w:rPr>
        <w:t>. </w:t>
      </w:r>
    </w:p>
    <w:p w14:paraId="6650DB08" w14:textId="580CBE61" w:rsidR="004765EA" w:rsidRPr="00346E05" w:rsidRDefault="00346E05" w:rsidP="00346E05">
      <w:pPr>
        <w:pStyle w:val="Header"/>
        <w:spacing w:after="120"/>
        <w:ind w:left="720"/>
        <w:rPr>
          <w:b/>
          <w:lang w:val="es-ES"/>
        </w:rPr>
      </w:pPr>
      <w:r w:rsidRPr="00346E05">
        <w:rPr>
          <w:b/>
          <w:highlight w:val="yellow"/>
          <w:lang w:val="es-ES"/>
        </w:rPr>
        <w:lastRenderedPageBreak/>
        <w:t xml:space="preserve">3) De acuerdo a las imágenes reconocidas, el programa deberá lanzar algún mensaje que diga: “car 0.95, </w:t>
      </w:r>
      <w:proofErr w:type="spellStart"/>
      <w:r w:rsidRPr="00346E05">
        <w:rPr>
          <w:b/>
          <w:highlight w:val="yellow"/>
          <w:lang w:val="es-ES"/>
        </w:rPr>
        <w:t>bicycle</w:t>
      </w:r>
      <w:proofErr w:type="spellEnd"/>
      <w:r w:rsidRPr="00346E05">
        <w:rPr>
          <w:b/>
          <w:highlight w:val="yellow"/>
          <w:lang w:val="es-ES"/>
        </w:rPr>
        <w:t xml:space="preserve"> 0.80” (el número es el </w:t>
      </w:r>
      <w:proofErr w:type="spellStart"/>
      <w:r w:rsidRPr="00346E05">
        <w:rPr>
          <w:b/>
          <w:highlight w:val="yellow"/>
          <w:lang w:val="es-ES"/>
        </w:rPr>
        <w:t>accuracy</w:t>
      </w:r>
      <w:proofErr w:type="spellEnd"/>
      <w:r w:rsidRPr="00346E05">
        <w:rPr>
          <w:b/>
          <w:highlight w:val="yellow"/>
          <w:lang w:val="es-ES"/>
        </w:rPr>
        <w:t>).</w:t>
      </w:r>
      <w:r w:rsidRPr="00346E05">
        <w:rPr>
          <w:b/>
          <w:lang w:val="es-ES"/>
        </w:rPr>
        <w:t> </w:t>
      </w:r>
    </w:p>
    <w:p w14:paraId="54A0EDEA" w14:textId="77777777" w:rsidR="00346E05" w:rsidRDefault="00346E05" w:rsidP="00346E05">
      <w:pPr>
        <w:pStyle w:val="Header"/>
        <w:spacing w:after="120"/>
        <w:ind w:left="720"/>
        <w:rPr>
          <w:b/>
          <w:lang w:val="es-ES"/>
        </w:rPr>
      </w:pPr>
    </w:p>
    <w:p w14:paraId="7BF07E94" w14:textId="6214D7A0" w:rsidR="00346E05" w:rsidRPr="00346E05" w:rsidRDefault="00346E05" w:rsidP="00346E05">
      <w:pPr>
        <w:pStyle w:val="Header"/>
        <w:spacing w:after="120"/>
        <w:ind w:left="720"/>
        <w:rPr>
          <w:b/>
          <w:lang w:val="es-ES"/>
        </w:rPr>
      </w:pPr>
      <w:r w:rsidRPr="00346E05">
        <w:rPr>
          <w:b/>
          <w:lang w:val="es-ES"/>
        </w:rPr>
        <w:t>Examen Final</w:t>
      </w:r>
    </w:p>
    <w:p w14:paraId="239531B4" w14:textId="1E2C8225" w:rsidR="00346E05" w:rsidRPr="00346E05" w:rsidRDefault="00346E05" w:rsidP="00346E05">
      <w:pPr>
        <w:pStyle w:val="Header"/>
        <w:spacing w:after="120"/>
        <w:ind w:left="720"/>
        <w:rPr>
          <w:b/>
          <w:highlight w:val="yellow"/>
          <w:lang w:val="es-ES"/>
        </w:rPr>
      </w:pPr>
      <w:r w:rsidRPr="00346E05">
        <w:rPr>
          <w:b/>
          <w:highlight w:val="yellow"/>
          <w:lang w:val="es-ES"/>
        </w:rPr>
        <w:t>Nuestro examen final se dividirá de la siguiente forma:</w:t>
      </w:r>
    </w:p>
    <w:p w14:paraId="05275502" w14:textId="74BE4FD3" w:rsidR="00346E05" w:rsidRPr="00346E05" w:rsidRDefault="00346E05" w:rsidP="00346E05">
      <w:pPr>
        <w:pStyle w:val="Header"/>
        <w:spacing w:after="120"/>
        <w:ind w:left="720"/>
        <w:rPr>
          <w:b/>
          <w:highlight w:val="yellow"/>
          <w:lang w:val="es-ES"/>
        </w:rPr>
      </w:pPr>
      <w:r w:rsidRPr="00346E05">
        <w:rPr>
          <w:b/>
          <w:highlight w:val="yellow"/>
          <w:lang w:val="es-ES"/>
        </w:rPr>
        <w:t xml:space="preserve">1) </w:t>
      </w:r>
      <w:r w:rsidRPr="00346E05">
        <w:rPr>
          <w:b/>
          <w:bCs/>
          <w:i/>
          <w:iCs/>
          <w:highlight w:val="yellow"/>
          <w:u w:val="single"/>
          <w:lang w:val="es-ES"/>
        </w:rPr>
        <w:t>Este</w:t>
      </w:r>
      <w:r w:rsidRPr="00346E05">
        <w:rPr>
          <w:b/>
          <w:bCs/>
          <w:i/>
          <w:iCs/>
          <w:highlight w:val="yellow"/>
          <w:lang w:val="es-ES"/>
        </w:rPr>
        <w:t xml:space="preserve"> </w:t>
      </w:r>
      <w:proofErr w:type="gramStart"/>
      <w:r w:rsidRPr="00346E05">
        <w:rPr>
          <w:b/>
          <w:bCs/>
          <w:highlight w:val="yellow"/>
          <w:lang w:val="es-ES"/>
        </w:rPr>
        <w:t>Miércoles</w:t>
      </w:r>
      <w:proofErr w:type="gramEnd"/>
      <w:r w:rsidRPr="00346E05">
        <w:rPr>
          <w:b/>
          <w:highlight w:val="yellow"/>
          <w:lang w:val="es-ES"/>
        </w:rPr>
        <w:t xml:space="preserve"> </w:t>
      </w:r>
      <w:r w:rsidRPr="00346E05">
        <w:rPr>
          <w:b/>
          <w:bCs/>
          <w:highlight w:val="yellow"/>
          <w:lang w:val="es-ES"/>
        </w:rPr>
        <w:t xml:space="preserve">2 de mayo (20%): </w:t>
      </w:r>
      <w:r w:rsidRPr="00346E05">
        <w:rPr>
          <w:b/>
          <w:highlight w:val="yellow"/>
          <w:lang w:val="es-ES"/>
        </w:rPr>
        <w:t xml:space="preserve">Cada alumno presentará avances significativos en las dos tareas que se están llevando a cabo: 1) entrenamiento de una red neuronal con dos tipos de imágenes (ej. círculos y rombos) y correr este modelo en el </w:t>
      </w:r>
      <w:proofErr w:type="spellStart"/>
      <w:r w:rsidRPr="00346E05">
        <w:rPr>
          <w:b/>
          <w:highlight w:val="yellow"/>
          <w:lang w:val="es-ES"/>
        </w:rPr>
        <w:t>Odroid</w:t>
      </w:r>
      <w:proofErr w:type="spellEnd"/>
      <w:r w:rsidRPr="00346E05">
        <w:rPr>
          <w:b/>
          <w:highlight w:val="yellow"/>
          <w:lang w:val="es-ES"/>
        </w:rPr>
        <w:t xml:space="preserve">; y 2) conexión de </w:t>
      </w:r>
      <w:proofErr w:type="spellStart"/>
      <w:r w:rsidRPr="00346E05">
        <w:rPr>
          <w:b/>
          <w:highlight w:val="yellow"/>
          <w:lang w:val="es-ES"/>
        </w:rPr>
        <w:t>Odroid</w:t>
      </w:r>
      <w:proofErr w:type="spellEnd"/>
      <w:r w:rsidRPr="00346E05">
        <w:rPr>
          <w:b/>
          <w:highlight w:val="yellow"/>
          <w:lang w:val="es-ES"/>
        </w:rPr>
        <w:t xml:space="preserve"> (o compu</w:t>
      </w:r>
      <w:r w:rsidR="00B9720F">
        <w:rPr>
          <w:b/>
          <w:highlight w:val="yellow"/>
          <w:lang w:val="es-ES"/>
        </w:rPr>
        <w:t>tadora</w:t>
      </w:r>
      <w:r w:rsidRPr="00346E05">
        <w:rPr>
          <w:b/>
          <w:highlight w:val="yellow"/>
          <w:lang w:val="es-ES"/>
        </w:rPr>
        <w:t>) con el navegador (ej. si solamente ha leído, entonces no hay evidencia tangible que no se puede calificar. Se requieren cosas funcionando). </w:t>
      </w:r>
    </w:p>
    <w:p w14:paraId="5CB2A219" w14:textId="318EB9EE" w:rsidR="00346E05" w:rsidRPr="00346E05" w:rsidRDefault="00346E05" w:rsidP="00346E05">
      <w:pPr>
        <w:pStyle w:val="Header"/>
        <w:spacing w:after="120"/>
        <w:ind w:left="720"/>
        <w:rPr>
          <w:b/>
          <w:highlight w:val="yellow"/>
          <w:lang w:val="es-ES"/>
        </w:rPr>
      </w:pPr>
      <w:r w:rsidRPr="00346E05">
        <w:rPr>
          <w:b/>
          <w:highlight w:val="yellow"/>
          <w:lang w:val="es-ES"/>
        </w:rPr>
        <w:t xml:space="preserve">2) </w:t>
      </w:r>
      <w:proofErr w:type="gramStart"/>
      <w:r w:rsidRPr="00346E05">
        <w:rPr>
          <w:b/>
          <w:bCs/>
          <w:highlight w:val="yellow"/>
          <w:lang w:val="es-ES"/>
        </w:rPr>
        <w:t>Miércoles</w:t>
      </w:r>
      <w:proofErr w:type="gramEnd"/>
      <w:r w:rsidRPr="00346E05">
        <w:rPr>
          <w:b/>
          <w:bCs/>
          <w:highlight w:val="yellow"/>
          <w:lang w:val="es-ES"/>
        </w:rPr>
        <w:t xml:space="preserve"> 9 de mayo (40%):</w:t>
      </w:r>
      <w:r w:rsidRPr="00346E05">
        <w:rPr>
          <w:b/>
          <w:highlight w:val="yellow"/>
          <w:lang w:val="es-ES"/>
        </w:rPr>
        <w:t xml:space="preserve"> Que las siguientes dos cosas por aparte estén funcionando al 100%: 1) el modelo entrenado ya debe estar corriendo en el </w:t>
      </w:r>
      <w:proofErr w:type="spellStart"/>
      <w:r w:rsidRPr="00346E05">
        <w:rPr>
          <w:b/>
          <w:highlight w:val="yellow"/>
          <w:lang w:val="es-ES"/>
        </w:rPr>
        <w:t>Odroid</w:t>
      </w:r>
      <w:proofErr w:type="spellEnd"/>
      <w:r w:rsidRPr="00346E05">
        <w:rPr>
          <w:b/>
          <w:highlight w:val="yellow"/>
          <w:lang w:val="es-ES"/>
        </w:rPr>
        <w:t xml:space="preserve"> (</w:t>
      </w:r>
      <w:proofErr w:type="spellStart"/>
      <w:r w:rsidRPr="00346E05">
        <w:rPr>
          <w:b/>
          <w:highlight w:val="yellow"/>
          <w:lang w:val="es-ES"/>
        </w:rPr>
        <w:t>TensorFlow</w:t>
      </w:r>
      <w:proofErr w:type="spellEnd"/>
      <w:r w:rsidRPr="00346E05">
        <w:rPr>
          <w:b/>
          <w:highlight w:val="yellow"/>
          <w:lang w:val="es-ES"/>
        </w:rPr>
        <w:t xml:space="preserve">) y 2) la conexión entre el </w:t>
      </w:r>
      <w:proofErr w:type="spellStart"/>
      <w:r w:rsidRPr="00346E05">
        <w:rPr>
          <w:b/>
          <w:highlight w:val="yellow"/>
          <w:lang w:val="es-ES"/>
        </w:rPr>
        <w:t>Odroid</w:t>
      </w:r>
      <w:proofErr w:type="spellEnd"/>
      <w:r w:rsidRPr="00346E05">
        <w:rPr>
          <w:b/>
          <w:highlight w:val="yellow"/>
          <w:lang w:val="es-ES"/>
        </w:rPr>
        <w:t xml:space="preserve"> y el navegador debe estar funcionando. Calificaré de acuerdo a las evidencias del avance que cada alumno le haya puesto al proyecto (ej. si solamente ha leído, entonces no hay evidencia tangible que no se puede calificar. Se requieren cosas funcionando). </w:t>
      </w:r>
    </w:p>
    <w:p w14:paraId="25F5CF0C" w14:textId="32FB02BA" w:rsidR="00346E05" w:rsidRPr="00346E05" w:rsidRDefault="00346E05" w:rsidP="00346E05">
      <w:pPr>
        <w:pStyle w:val="Header"/>
        <w:spacing w:after="120"/>
        <w:ind w:left="720"/>
        <w:rPr>
          <w:b/>
          <w:lang w:val="es-ES"/>
        </w:rPr>
      </w:pPr>
      <w:r w:rsidRPr="00346E05">
        <w:rPr>
          <w:b/>
          <w:highlight w:val="yellow"/>
          <w:lang w:val="es-ES"/>
        </w:rPr>
        <w:t xml:space="preserve">3) </w:t>
      </w:r>
      <w:proofErr w:type="gramStart"/>
      <w:r w:rsidRPr="00346E05">
        <w:rPr>
          <w:b/>
          <w:bCs/>
          <w:highlight w:val="yellow"/>
          <w:lang w:val="es-ES"/>
        </w:rPr>
        <w:t>Miércoles</w:t>
      </w:r>
      <w:proofErr w:type="gramEnd"/>
      <w:r w:rsidRPr="00346E05">
        <w:rPr>
          <w:b/>
          <w:bCs/>
          <w:highlight w:val="yellow"/>
          <w:lang w:val="es-ES"/>
        </w:rPr>
        <w:t xml:space="preserve"> 16 de mayo (40%): </w:t>
      </w:r>
      <w:r w:rsidRPr="00346E05">
        <w:rPr>
          <w:b/>
          <w:highlight w:val="yellow"/>
          <w:lang w:val="es-ES"/>
        </w:rPr>
        <w:t xml:space="preserve">Programa computacional que logre enviar una señal del </w:t>
      </w:r>
      <w:proofErr w:type="spellStart"/>
      <w:r w:rsidRPr="00346E05">
        <w:rPr>
          <w:b/>
          <w:highlight w:val="yellow"/>
          <w:lang w:val="es-ES"/>
        </w:rPr>
        <w:t>Odroid</w:t>
      </w:r>
      <w:proofErr w:type="spellEnd"/>
      <w:r w:rsidRPr="00346E05">
        <w:rPr>
          <w:b/>
          <w:highlight w:val="yellow"/>
          <w:lang w:val="es-ES"/>
        </w:rPr>
        <w:t xml:space="preserve"> al navegador cuando se reconozca algún tipo de </w:t>
      </w:r>
      <w:r w:rsidR="00B9720F" w:rsidRPr="00346E05">
        <w:rPr>
          <w:b/>
          <w:highlight w:val="yellow"/>
          <w:lang w:val="es-ES"/>
        </w:rPr>
        <w:t>imagen</w:t>
      </w:r>
      <w:r w:rsidRPr="00346E05">
        <w:rPr>
          <w:b/>
          <w:highlight w:val="yellow"/>
          <w:lang w:val="es-ES"/>
        </w:rPr>
        <w:t>. Por ejemplo, se reconoció un circulo, entonces el navegador emite un sonido (ej. si solamente ha leído, entonces no hay evidencia tangible que no se puede calificar. Se requieren cosas funcionando).</w:t>
      </w:r>
      <w:r w:rsidRPr="00346E05">
        <w:rPr>
          <w:b/>
          <w:lang w:val="es-ES"/>
        </w:rPr>
        <w:t> </w:t>
      </w:r>
    </w:p>
    <w:p w14:paraId="55A13EDF" w14:textId="77777777" w:rsidR="00346E05" w:rsidRPr="00346E05" w:rsidRDefault="00346E05" w:rsidP="00346E05">
      <w:pPr>
        <w:pStyle w:val="Header"/>
        <w:spacing w:after="120"/>
        <w:ind w:left="720"/>
        <w:rPr>
          <w:lang w:val="es-ES"/>
        </w:rPr>
      </w:pPr>
    </w:p>
    <w:p w14:paraId="48FF639A" w14:textId="7ED43120" w:rsidR="00BB3571" w:rsidRPr="00346E05" w:rsidRDefault="00881153" w:rsidP="00CA6B3D">
      <w:pPr>
        <w:pStyle w:val="Header"/>
        <w:spacing w:after="120"/>
        <w:ind w:left="720"/>
        <w:rPr>
          <w:b/>
          <w:sz w:val="32"/>
          <w:lang w:val="es-AR"/>
        </w:rPr>
      </w:pPr>
      <w:r w:rsidRPr="00346E05">
        <w:rPr>
          <w:b/>
          <w:sz w:val="32"/>
          <w:lang w:val="es-AR"/>
        </w:rPr>
        <w:t xml:space="preserve">El video con el resultado final </w:t>
      </w:r>
      <w:r w:rsidR="00B9720F">
        <w:rPr>
          <w:b/>
          <w:sz w:val="32"/>
          <w:lang w:val="es-AR"/>
        </w:rPr>
        <w:t>del proyecto</w:t>
      </w:r>
      <w:r w:rsidR="009F7D40" w:rsidRPr="00346E05">
        <w:rPr>
          <w:b/>
          <w:sz w:val="32"/>
          <w:lang w:val="es-AR"/>
        </w:rPr>
        <w:t xml:space="preserve"> </w:t>
      </w:r>
      <w:r w:rsidRPr="00346E05">
        <w:rPr>
          <w:b/>
          <w:sz w:val="32"/>
          <w:lang w:val="es-AR"/>
        </w:rPr>
        <w:t xml:space="preserve">está disponible en: </w:t>
      </w:r>
      <w:r w:rsidR="0061029C" w:rsidRPr="00346E05">
        <w:rPr>
          <w:b/>
          <w:sz w:val="32"/>
        </w:rPr>
        <w:fldChar w:fldCharType="begin"/>
      </w:r>
      <w:r w:rsidR="0061029C" w:rsidRPr="00346E05">
        <w:rPr>
          <w:b/>
          <w:sz w:val="32"/>
          <w:lang w:val="es-AR"/>
        </w:rPr>
        <w:instrText xml:space="preserve"> HYPERLINK "https://www.facebook.com/globalsoftwarelab/videos/2031534000444932/" </w:instrText>
      </w:r>
      <w:r w:rsidR="0061029C" w:rsidRPr="00346E05">
        <w:rPr>
          <w:b/>
          <w:sz w:val="32"/>
        </w:rPr>
        <w:fldChar w:fldCharType="separate"/>
      </w:r>
      <w:r w:rsidR="009F7D40" w:rsidRPr="00346E05">
        <w:rPr>
          <w:rStyle w:val="Hyperlink"/>
          <w:b/>
          <w:sz w:val="32"/>
          <w:lang w:val="es-AR"/>
        </w:rPr>
        <w:t>https://www.facebook.com/globalsoftwarelab/videos/2031534000444932/</w:t>
      </w:r>
      <w:r w:rsidR="0061029C" w:rsidRPr="00346E05">
        <w:rPr>
          <w:rStyle w:val="Hyperlink"/>
          <w:b/>
          <w:sz w:val="32"/>
          <w:lang w:val="es-AR"/>
        </w:rPr>
        <w:fldChar w:fldCharType="end"/>
      </w:r>
      <w:r w:rsidR="009F7D40" w:rsidRPr="00346E05">
        <w:rPr>
          <w:b/>
          <w:sz w:val="32"/>
          <w:lang w:val="es-AR"/>
        </w:rPr>
        <w:t xml:space="preserve"> </w:t>
      </w:r>
    </w:p>
    <w:p w14:paraId="19818867" w14:textId="77777777" w:rsidR="00881153" w:rsidRDefault="00881153" w:rsidP="00CA6B3D">
      <w:pPr>
        <w:pStyle w:val="Header"/>
        <w:spacing w:after="120"/>
        <w:ind w:left="720"/>
        <w:rPr>
          <w:lang w:val="es-AR"/>
        </w:rPr>
      </w:pPr>
    </w:p>
    <w:p w14:paraId="089CF054" w14:textId="77777777" w:rsidR="00BB3571" w:rsidRDefault="00FE44AC" w:rsidP="00BB3571">
      <w:pPr>
        <w:pStyle w:val="Header"/>
        <w:numPr>
          <w:ilvl w:val="0"/>
          <w:numId w:val="3"/>
        </w:numPr>
        <w:spacing w:after="120"/>
        <w:rPr>
          <w:lang w:val="es-AR"/>
        </w:rPr>
      </w:pPr>
      <w:r>
        <w:rPr>
          <w:lang w:val="es-AR"/>
        </w:rPr>
        <w:t>En anexo se incluyen dos productos de aprendizaje de algunos estudiantes (uno de los mejores trabajos, y uno de los peores)</w:t>
      </w:r>
    </w:p>
    <w:p w14:paraId="309B32CC" w14:textId="4CF89726" w:rsidR="00052151" w:rsidRDefault="002D2ACF" w:rsidP="00052151">
      <w:pPr>
        <w:pStyle w:val="Header"/>
        <w:spacing w:after="120"/>
        <w:ind w:left="720"/>
        <w:rPr>
          <w:lang w:val="es-AR"/>
        </w:rPr>
      </w:pPr>
      <w:r>
        <w:rPr>
          <w:lang w:val="es-AR"/>
        </w:rPr>
        <w:t>Ya que todos los estudiantes trabajaron en un mismo proyecto, e</w:t>
      </w:r>
      <w:r w:rsidR="00FC45E1">
        <w:rPr>
          <w:lang w:val="es-AR"/>
        </w:rPr>
        <w:t xml:space="preserve">l producto </w:t>
      </w:r>
      <w:r>
        <w:rPr>
          <w:lang w:val="es-AR"/>
        </w:rPr>
        <w:t xml:space="preserve">de aprendizaje se evidencia en: </w:t>
      </w:r>
      <w:r w:rsidR="00F96539">
        <w:fldChar w:fldCharType="begin"/>
      </w:r>
      <w:r w:rsidR="00F96539" w:rsidRPr="004765EA">
        <w:rPr>
          <w:lang w:val="es-ES"/>
        </w:rPr>
        <w:instrText xml:space="preserve"> HYPERLINK "https://www.facebook.com/globalsoftwarelab/videos/2031534000444932/" </w:instrText>
      </w:r>
      <w:r w:rsidR="00F96539">
        <w:fldChar w:fldCharType="separate"/>
      </w:r>
      <w:r w:rsidRPr="009C076F">
        <w:rPr>
          <w:rStyle w:val="Hyperlink"/>
          <w:lang w:val="es-AR"/>
        </w:rPr>
        <w:t>https://www.facebook.com/globalsoftwarelab/videos/2031534000444932/</w:t>
      </w:r>
      <w:r w:rsidR="00F96539">
        <w:rPr>
          <w:rStyle w:val="Hyperlink"/>
          <w:lang w:val="es-AR"/>
        </w:rPr>
        <w:fldChar w:fldCharType="end"/>
      </w:r>
      <w:r>
        <w:rPr>
          <w:lang w:val="es-AR"/>
        </w:rPr>
        <w:t xml:space="preserve">. La calificación final de los alumnos evidencia el desempeño de cada uno de ellos en la realización de las tareas asignadas (ver calificaciones en el Sistema Académico). </w:t>
      </w:r>
      <w:r w:rsidR="00FF6D83">
        <w:rPr>
          <w:lang w:val="es-AR"/>
        </w:rPr>
        <w:t xml:space="preserve">Aunque en general los estudiantes hicieron un excelente trabajo, lamentablemente uno de mis alumnos perdió la materia por faltas de asistencia (este alumno también perdió otras materias por la misma razón). </w:t>
      </w:r>
    </w:p>
    <w:p w14:paraId="77CB5AE0" w14:textId="138B8F80" w:rsidR="00052151" w:rsidRDefault="00052151" w:rsidP="00052151">
      <w:pPr>
        <w:pStyle w:val="Header"/>
        <w:spacing w:after="120"/>
        <w:ind w:left="720"/>
        <w:rPr>
          <w:lang w:val="es-AR"/>
        </w:rPr>
      </w:pPr>
      <w:r>
        <w:rPr>
          <w:lang w:val="es-AR"/>
        </w:rPr>
        <w:t xml:space="preserve">En la siguiente foto se puede apreciar al grupo trabajando </w:t>
      </w:r>
      <w:r w:rsidR="0042771E">
        <w:rPr>
          <w:lang w:val="es-AR"/>
        </w:rPr>
        <w:t>en el dron en una de las sesiones del curso</w:t>
      </w:r>
      <w:r>
        <w:rPr>
          <w:lang w:val="es-AR"/>
        </w:rPr>
        <w:t xml:space="preserve">. </w:t>
      </w:r>
    </w:p>
    <w:p w14:paraId="211AC5EE" w14:textId="77777777" w:rsidR="00B22754" w:rsidRPr="00B22754" w:rsidRDefault="00B22754" w:rsidP="00B22754">
      <w:pPr>
        <w:spacing w:after="0" w:line="240" w:lineRule="auto"/>
        <w:rPr>
          <w:rFonts w:ascii="Times New Roman" w:eastAsia="Times New Roman" w:hAnsi="Times New Roman" w:cs="Times New Roman"/>
          <w:sz w:val="24"/>
          <w:szCs w:val="24"/>
          <w:lang w:val="es-ES"/>
        </w:rPr>
      </w:pPr>
    </w:p>
    <w:p w14:paraId="7FEA3B08" w14:textId="61BC32D2" w:rsidR="00B22754" w:rsidRDefault="002F25AD" w:rsidP="00B22754">
      <w:pPr>
        <w:pStyle w:val="Header"/>
        <w:spacing w:after="120"/>
        <w:rPr>
          <w:lang w:val="es-AR"/>
        </w:rPr>
      </w:pPr>
      <w:r>
        <w:rPr>
          <w:noProof/>
        </w:rPr>
        <w:lastRenderedPageBreak/>
        <w:drawing>
          <wp:inline distT="0" distB="0" distL="0" distR="0" wp14:anchorId="013DF78F" wp14:editId="290FE475">
            <wp:extent cx="5937885" cy="3958590"/>
            <wp:effectExtent l="0" t="0" r="5715" b="3810"/>
            <wp:docPr id="1" name="Picture 1" descr="../../../../../../Desktop/29260938_1631193903582847_63358931904299417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29260938_1631193903582847_6335893190429941762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958590"/>
                    </a:xfrm>
                    <a:prstGeom prst="rect">
                      <a:avLst/>
                    </a:prstGeom>
                    <a:noFill/>
                    <a:ln>
                      <a:noFill/>
                    </a:ln>
                  </pic:spPr>
                </pic:pic>
              </a:graphicData>
            </a:graphic>
          </wp:inline>
        </w:drawing>
      </w:r>
    </w:p>
    <w:p w14:paraId="59B232CD" w14:textId="77777777" w:rsidR="00B22754" w:rsidRDefault="00B22754" w:rsidP="002F25AD">
      <w:pPr>
        <w:pStyle w:val="Header"/>
        <w:spacing w:after="120"/>
        <w:rPr>
          <w:lang w:val="es-AR"/>
        </w:rPr>
      </w:pPr>
    </w:p>
    <w:p w14:paraId="633F46DA" w14:textId="77777777" w:rsidR="00FE44AC" w:rsidRDefault="00FE44AC" w:rsidP="00FE44AC">
      <w:pPr>
        <w:pStyle w:val="Header"/>
        <w:numPr>
          <w:ilvl w:val="0"/>
          <w:numId w:val="3"/>
        </w:numPr>
        <w:spacing w:after="120"/>
        <w:rPr>
          <w:lang w:val="es-AR"/>
        </w:rPr>
      </w:pPr>
      <w:r>
        <w:rPr>
          <w:lang w:val="es-AR"/>
        </w:rPr>
        <w:t xml:space="preserve">Reflexión personal acerca de la experiencia vivida al aplicar la estrategia: </w:t>
      </w:r>
    </w:p>
    <w:p w14:paraId="0D8DFAC1" w14:textId="77777777" w:rsidR="00FE44AC" w:rsidRDefault="00865C21" w:rsidP="00FE44AC">
      <w:pPr>
        <w:pStyle w:val="Header"/>
        <w:numPr>
          <w:ilvl w:val="1"/>
          <w:numId w:val="3"/>
        </w:numPr>
        <w:spacing w:after="120"/>
        <w:rPr>
          <w:lang w:val="es-AR"/>
        </w:rPr>
      </w:pPr>
      <w:r>
        <w:rPr>
          <w:lang w:val="es-AR"/>
        </w:rPr>
        <w:t>¿Q</w:t>
      </w:r>
      <w:r w:rsidR="00FE44AC">
        <w:rPr>
          <w:lang w:val="es-AR"/>
        </w:rPr>
        <w:t xml:space="preserve">ué diferencias notó respecto de cómo venía trabajando anteriormente? </w:t>
      </w:r>
    </w:p>
    <w:p w14:paraId="25C19EAE" w14:textId="0C558B31" w:rsidR="006B2B60" w:rsidRDefault="00EB6EE7" w:rsidP="00EB6EE7">
      <w:pPr>
        <w:pStyle w:val="Header"/>
        <w:spacing w:after="120"/>
        <w:ind w:left="1440"/>
        <w:rPr>
          <w:lang w:val="es-AR"/>
        </w:rPr>
      </w:pPr>
      <w:r>
        <w:rPr>
          <w:lang w:val="es-AR"/>
        </w:rPr>
        <w:t>Hace varios años mis cursos tendían a ser más teóricos que prácticos. Desde que empecé a aplicar la estrategia basada en proyectos h</w:t>
      </w:r>
      <w:r w:rsidR="00F975A7">
        <w:rPr>
          <w:lang w:val="es-AR"/>
        </w:rPr>
        <w:t xml:space="preserve">e notado que mis alumnos </w:t>
      </w:r>
      <w:r>
        <w:rPr>
          <w:lang w:val="es-AR"/>
        </w:rPr>
        <w:t xml:space="preserve">gustan más de las clases al </w:t>
      </w:r>
      <w:r w:rsidR="00F975A7">
        <w:rPr>
          <w:lang w:val="es-AR"/>
        </w:rPr>
        <w:t xml:space="preserve">aplicar lo aprendido </w:t>
      </w:r>
      <w:r>
        <w:rPr>
          <w:lang w:val="es-AR"/>
        </w:rPr>
        <w:t xml:space="preserve">en el proyecto </w:t>
      </w:r>
      <w:r w:rsidR="00F975A7">
        <w:rPr>
          <w:lang w:val="es-AR"/>
        </w:rPr>
        <w:t>desde el mismo inic</w:t>
      </w:r>
      <w:r>
        <w:rPr>
          <w:lang w:val="es-AR"/>
        </w:rPr>
        <w:t xml:space="preserve">io del semestre. </w:t>
      </w:r>
    </w:p>
    <w:p w14:paraId="0FF147AA" w14:textId="77777777" w:rsidR="00FE44AC" w:rsidRDefault="00FE44AC" w:rsidP="00FE44AC">
      <w:pPr>
        <w:pStyle w:val="Header"/>
        <w:numPr>
          <w:ilvl w:val="1"/>
          <w:numId w:val="3"/>
        </w:numPr>
        <w:spacing w:after="120"/>
        <w:rPr>
          <w:lang w:val="es-AR"/>
        </w:rPr>
      </w:pPr>
      <w:r>
        <w:rPr>
          <w:lang w:val="es-AR"/>
        </w:rPr>
        <w:t xml:space="preserve">¿Cómo ayudó esta experiencia al aprendizaje de sus estudiantes? </w:t>
      </w:r>
    </w:p>
    <w:p w14:paraId="761E1F39" w14:textId="2B7B8548" w:rsidR="00EB6EE7" w:rsidRDefault="00EB6EE7" w:rsidP="00EB6EE7">
      <w:pPr>
        <w:pStyle w:val="Header"/>
        <w:spacing w:after="120"/>
        <w:ind w:left="1440"/>
        <w:rPr>
          <w:lang w:val="es-AR"/>
        </w:rPr>
      </w:pPr>
      <w:r>
        <w:rPr>
          <w:lang w:val="es-AR"/>
        </w:rPr>
        <w:t xml:space="preserve">Mediante la aplicación del aprendizaje basado en proyectos, mis estudiantes han ido del saber al saber hacer. De hecho, gracias a Dios varios resultados de los proyectos realizados en clase han sido publicados en las memorias de congresos científicos de alto impacto, tal como se evidencia en </w:t>
      </w:r>
      <w:r w:rsidR="00F96539">
        <w:fldChar w:fldCharType="begin"/>
      </w:r>
      <w:r w:rsidR="00F96539" w:rsidRPr="004765EA">
        <w:rPr>
          <w:lang w:val="es-ES"/>
        </w:rPr>
        <w:instrText xml:space="preserve"> HYPERLINK "http://harveyalferez.com/publications" </w:instrText>
      </w:r>
      <w:r w:rsidR="00F96539">
        <w:fldChar w:fldCharType="separate"/>
      </w:r>
      <w:r w:rsidR="00FF6D83" w:rsidRPr="009C076F">
        <w:rPr>
          <w:rStyle w:val="Hyperlink"/>
          <w:lang w:val="es-AR"/>
        </w:rPr>
        <w:t>http://harveyalferez.com/publications</w:t>
      </w:r>
      <w:r w:rsidR="00F96539">
        <w:rPr>
          <w:rStyle w:val="Hyperlink"/>
          <w:lang w:val="es-AR"/>
        </w:rPr>
        <w:fldChar w:fldCharType="end"/>
      </w:r>
      <w:r w:rsidR="00FF6D83">
        <w:rPr>
          <w:lang w:val="es-AR"/>
        </w:rPr>
        <w:t xml:space="preserve">. </w:t>
      </w:r>
    </w:p>
    <w:p w14:paraId="42837BB3" w14:textId="7CA0B82D" w:rsidR="00FE44AC" w:rsidRDefault="00FE44AC" w:rsidP="00FE44AC">
      <w:pPr>
        <w:pStyle w:val="Header"/>
        <w:numPr>
          <w:ilvl w:val="1"/>
          <w:numId w:val="3"/>
        </w:numPr>
        <w:spacing w:after="120"/>
        <w:rPr>
          <w:lang w:val="es-AR"/>
        </w:rPr>
      </w:pPr>
      <w:r>
        <w:rPr>
          <w:lang w:val="es-AR"/>
        </w:rPr>
        <w:t xml:space="preserve">¿Qué aspectos tiene para mejorar en una próxima vez?  </w:t>
      </w:r>
    </w:p>
    <w:p w14:paraId="2E55B9F9" w14:textId="77777777" w:rsidR="00B9720F" w:rsidRDefault="001D53A4" w:rsidP="00E428F4">
      <w:pPr>
        <w:pStyle w:val="Header"/>
        <w:spacing w:after="120"/>
        <w:ind w:left="1440"/>
        <w:rPr>
          <w:lang w:val="es-AR"/>
        </w:rPr>
      </w:pPr>
      <w:r>
        <w:rPr>
          <w:lang w:val="es-AR"/>
        </w:rPr>
        <w:t>Aunque en cada examen parcial evalué avances en el proyecto, la calificación de cada examen también incluía otros items que aunque son relevantes</w:t>
      </w:r>
      <w:r w:rsidR="00B9720F">
        <w:rPr>
          <w:lang w:val="es-AR"/>
        </w:rPr>
        <w:t xml:space="preserve"> en el área de reconocimiento de imágenes</w:t>
      </w:r>
      <w:r>
        <w:rPr>
          <w:lang w:val="es-AR"/>
        </w:rPr>
        <w:t xml:space="preserve">, no se aplicaron directamente al proyecto (son los items que en el punto 3 </w:t>
      </w:r>
      <w:r w:rsidR="00B9720F">
        <w:rPr>
          <w:lang w:val="es-AR"/>
        </w:rPr>
        <w:t xml:space="preserve">de este documento </w:t>
      </w:r>
      <w:r>
        <w:rPr>
          <w:lang w:val="es-AR"/>
        </w:rPr>
        <w:t xml:space="preserve">no </w:t>
      </w:r>
      <w:r w:rsidR="00B9720F">
        <w:rPr>
          <w:lang w:val="es-AR"/>
        </w:rPr>
        <w:t>se resaltan</w:t>
      </w:r>
      <w:r>
        <w:rPr>
          <w:lang w:val="es-AR"/>
        </w:rPr>
        <w:t xml:space="preserve"> en amarillo). En una próxima </w:t>
      </w:r>
      <w:r>
        <w:rPr>
          <w:lang w:val="es-AR"/>
        </w:rPr>
        <w:lastRenderedPageBreak/>
        <w:t xml:space="preserve">oportunidad quiero evaluar el 100% de cada examen con base </w:t>
      </w:r>
      <w:r w:rsidR="00B9720F">
        <w:rPr>
          <w:lang w:val="es-AR"/>
        </w:rPr>
        <w:t>en el</w:t>
      </w:r>
      <w:r>
        <w:rPr>
          <w:lang w:val="es-AR"/>
        </w:rPr>
        <w:t xml:space="preserve"> proyecto: que todo lo visto en clase de alguna u otra forma se aplique al proyecto. </w:t>
      </w:r>
    </w:p>
    <w:p w14:paraId="7404BC56" w14:textId="728F85D2" w:rsidR="001D53A4" w:rsidRDefault="001D53A4" w:rsidP="00E428F4">
      <w:pPr>
        <w:pStyle w:val="Header"/>
        <w:spacing w:after="120"/>
        <w:ind w:left="1440"/>
        <w:rPr>
          <w:lang w:val="es-AR"/>
        </w:rPr>
      </w:pPr>
      <w:r>
        <w:rPr>
          <w:lang w:val="es-AR"/>
        </w:rPr>
        <w:t>Asimismo, aunque los equipos se armaron desde el inicio del curso, en algunas sesiones algunos alumnos no participaron tan dinámicamente como se esperaba. En</w:t>
      </w:r>
      <w:r w:rsidR="00B9720F">
        <w:rPr>
          <w:lang w:val="es-AR"/>
        </w:rPr>
        <w:t xml:space="preserve"> una próxima oportunidad buscaré formas para </w:t>
      </w:r>
      <w:r>
        <w:rPr>
          <w:lang w:val="es-AR"/>
        </w:rPr>
        <w:t xml:space="preserve">que todos mis alumnos en todas las sesiones mantengan el impulso. </w:t>
      </w:r>
      <w:r w:rsidR="00B9720F">
        <w:rPr>
          <w:lang w:val="es-AR"/>
        </w:rPr>
        <w:t xml:space="preserve">Por ejemplo, les motivaré con premios: al que asista a todas las sesiones le regalaré un libro o una hamburguesa en el Garden. </w:t>
      </w:r>
    </w:p>
    <w:p w14:paraId="43F983B9" w14:textId="44EEB6C2" w:rsidR="00E428F4" w:rsidRDefault="001D53A4" w:rsidP="00E428F4">
      <w:pPr>
        <w:pStyle w:val="Header"/>
        <w:spacing w:after="120"/>
        <w:ind w:left="1440"/>
        <w:rPr>
          <w:lang w:val="es-AR"/>
        </w:rPr>
      </w:pPr>
      <w:r>
        <w:rPr>
          <w:lang w:val="es-AR"/>
        </w:rPr>
        <w:t>Por otra parte, a</w:t>
      </w:r>
      <w:r w:rsidR="00FF6D83">
        <w:rPr>
          <w:lang w:val="es-AR"/>
        </w:rPr>
        <w:t xml:space="preserve">unque los objetivos del proyecto se lograron, una limitación consitió en </w:t>
      </w:r>
      <w:r w:rsidR="00F60218">
        <w:rPr>
          <w:lang w:val="es-AR"/>
        </w:rPr>
        <w:t xml:space="preserve">que el dron </w:t>
      </w:r>
      <w:r w:rsidR="00B9720F">
        <w:rPr>
          <w:lang w:val="es-AR"/>
        </w:rPr>
        <w:t>careció</w:t>
      </w:r>
      <w:r w:rsidR="00F60218">
        <w:rPr>
          <w:lang w:val="es-AR"/>
        </w:rPr>
        <w:t xml:space="preserve"> de batería</w:t>
      </w:r>
      <w:r w:rsidR="00B9720F">
        <w:rPr>
          <w:lang w:val="es-AR"/>
        </w:rPr>
        <w:t xml:space="preserve"> durante todo el proyecto</w:t>
      </w:r>
      <w:r w:rsidR="00F60218">
        <w:rPr>
          <w:lang w:val="es-AR"/>
        </w:rPr>
        <w:t xml:space="preserve">. El semestre terminó y no se compró la batería. Los estudiantes hubieran querido ver el resultado </w:t>
      </w:r>
      <w:r w:rsidR="00B9720F">
        <w:rPr>
          <w:lang w:val="es-AR"/>
        </w:rPr>
        <w:t xml:space="preserve">final del proyecto funcionando </w:t>
      </w:r>
      <w:r w:rsidR="00F60218">
        <w:rPr>
          <w:lang w:val="es-AR"/>
        </w:rPr>
        <w:t xml:space="preserve">en el dron </w:t>
      </w:r>
      <w:r w:rsidR="00B9720F">
        <w:rPr>
          <w:lang w:val="es-AR"/>
        </w:rPr>
        <w:t xml:space="preserve">volando </w:t>
      </w:r>
      <w:r w:rsidR="00F60218">
        <w:rPr>
          <w:lang w:val="es-AR"/>
        </w:rPr>
        <w:t xml:space="preserve">en el aire. Es así que en una próxima oportunidad me gustaría que la universidad provea los recursos financieros y procesos ágiles para la realización de proyectos que requieren de equipos semi o altamente sofisticados. </w:t>
      </w:r>
    </w:p>
    <w:p w14:paraId="5C05E54C" w14:textId="77777777" w:rsidR="00E428F4" w:rsidRDefault="00E428F4" w:rsidP="00E428F4">
      <w:pPr>
        <w:pStyle w:val="Header"/>
        <w:spacing w:after="120"/>
        <w:rPr>
          <w:lang w:val="es-AR"/>
        </w:rPr>
      </w:pPr>
    </w:p>
    <w:p w14:paraId="693A7ACF" w14:textId="11625D82" w:rsidR="00E428F4" w:rsidRPr="00E428F4" w:rsidRDefault="00E428F4" w:rsidP="00E428F4">
      <w:pPr>
        <w:pStyle w:val="Header"/>
        <w:spacing w:after="120"/>
        <w:jc w:val="center"/>
        <w:rPr>
          <w:b/>
          <w:lang w:val="es-AR"/>
        </w:rPr>
      </w:pPr>
      <w:r>
        <w:rPr>
          <w:lang w:val="es-AR"/>
        </w:rPr>
        <w:br w:type="column"/>
      </w:r>
      <w:r w:rsidRPr="00E428F4">
        <w:rPr>
          <w:b/>
          <w:lang w:val="es-AR"/>
        </w:rPr>
        <w:lastRenderedPageBreak/>
        <w:t>Anexos</w:t>
      </w:r>
    </w:p>
    <w:p w14:paraId="096B2E28" w14:textId="77777777" w:rsidR="00E428F4" w:rsidRDefault="00E428F4" w:rsidP="00E428F4">
      <w:pPr>
        <w:pStyle w:val="Header"/>
        <w:spacing w:after="120"/>
        <w:jc w:val="center"/>
        <w:rPr>
          <w:b/>
          <w:lang w:val="es-AR"/>
        </w:rPr>
      </w:pPr>
      <w:r w:rsidRPr="00E428F4">
        <w:rPr>
          <w:b/>
          <w:lang w:val="es-AR"/>
        </w:rPr>
        <w:t>Anexo 1. Prontuario de la Materia Reconocimiento de Imágenes</w:t>
      </w:r>
    </w:p>
    <w:p w14:paraId="737CDE75" w14:textId="77777777" w:rsidR="001D53A4" w:rsidRPr="00E428F4" w:rsidRDefault="001D53A4" w:rsidP="00E428F4">
      <w:pPr>
        <w:pStyle w:val="Header"/>
        <w:spacing w:after="120"/>
        <w:jc w:val="center"/>
        <w:rPr>
          <w:b/>
          <w:lang w:val="es-AR"/>
        </w:rPr>
      </w:pPr>
    </w:p>
    <w:p w14:paraId="366766A1" w14:textId="785FE1B2" w:rsidR="00E428F4" w:rsidRPr="00D5273B" w:rsidRDefault="00E428F4" w:rsidP="00E428F4">
      <w:pPr>
        <w:rPr>
          <w:rFonts w:ascii="Arial" w:hAnsi="Arial" w:cs="Arial"/>
          <w:lang w:val="es-ES_tradnl"/>
        </w:rPr>
      </w:pPr>
      <w:r w:rsidRPr="00D5273B">
        <w:rPr>
          <w:noProof/>
        </w:rPr>
        <mc:AlternateContent>
          <mc:Choice Requires="wps">
            <w:drawing>
              <wp:anchor distT="0" distB="0" distL="114935" distR="114935" simplePos="0" relativeHeight="251659264" behindDoc="0" locked="0" layoutInCell="1" allowOverlap="1" wp14:anchorId="09D21F19" wp14:editId="096EBD46">
                <wp:simplePos x="0" y="0"/>
                <wp:positionH relativeFrom="column">
                  <wp:posOffset>1795780</wp:posOffset>
                </wp:positionH>
                <wp:positionV relativeFrom="paragraph">
                  <wp:posOffset>206375</wp:posOffset>
                </wp:positionV>
                <wp:extent cx="4737735" cy="1531620"/>
                <wp:effectExtent l="5080" t="3175"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153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7DB0C9" w14:textId="77777777" w:rsidR="00E428F4" w:rsidRPr="000A5F99" w:rsidRDefault="00E428F4" w:rsidP="00E428F4">
                            <w:pPr>
                              <w:jc w:val="center"/>
                              <w:rPr>
                                <w:rFonts w:ascii="Arial" w:hAnsi="Arial" w:cs="Arial"/>
                                <w:b/>
                                <w:sz w:val="32"/>
                                <w:szCs w:val="32"/>
                                <w:lang w:val="es-ES"/>
                              </w:rPr>
                            </w:pPr>
                            <w:r w:rsidRPr="000A5F99">
                              <w:rPr>
                                <w:rFonts w:ascii="Arial" w:hAnsi="Arial" w:cs="Arial"/>
                                <w:b/>
                                <w:sz w:val="36"/>
                                <w:szCs w:val="36"/>
                                <w:lang w:val="es-ES"/>
                              </w:rPr>
                              <w:t>UNIVERSIDAD DE MONTEMORELOS</w:t>
                            </w:r>
                          </w:p>
                          <w:p w14:paraId="0BF3F8D2" w14:textId="77777777" w:rsidR="00E428F4" w:rsidRDefault="00E428F4" w:rsidP="00E428F4">
                            <w:pPr>
                              <w:jc w:val="center"/>
                              <w:rPr>
                                <w:rFonts w:ascii="Arial" w:hAnsi="Arial" w:cs="Arial"/>
                                <w:b/>
                                <w:lang w:val="es-CO"/>
                              </w:rPr>
                            </w:pPr>
                            <w:r w:rsidRPr="000A5F99">
                              <w:rPr>
                                <w:rFonts w:ascii="Arial" w:hAnsi="Arial" w:cs="Arial"/>
                                <w:b/>
                                <w:sz w:val="32"/>
                                <w:szCs w:val="32"/>
                                <w:lang w:val="es-ES"/>
                              </w:rPr>
                              <w:t>Facultad de Ingeniería y Tecnología</w:t>
                            </w:r>
                          </w:p>
                          <w:p w14:paraId="299D560D" w14:textId="77777777" w:rsidR="00E428F4" w:rsidRPr="000A5F99" w:rsidRDefault="00E428F4" w:rsidP="00E428F4">
                            <w:pPr>
                              <w:jc w:val="center"/>
                              <w:rPr>
                                <w:rFonts w:ascii="Arial" w:hAnsi="Arial" w:cs="Arial"/>
                                <w:sz w:val="24"/>
                                <w:lang w:val="es-ES"/>
                              </w:rPr>
                            </w:pPr>
                            <w:r>
                              <w:rPr>
                                <w:rFonts w:ascii="Arial" w:hAnsi="Arial" w:cs="Arial"/>
                                <w:b/>
                                <w:lang w:val="es-CO"/>
                              </w:rPr>
                              <w:t>I. Sistemas Computacionales</w:t>
                            </w:r>
                          </w:p>
                          <w:p w14:paraId="13FAE853" w14:textId="77777777" w:rsidR="00E428F4" w:rsidRPr="000A5F99" w:rsidRDefault="00E428F4" w:rsidP="00E428F4">
                            <w:pPr>
                              <w:jc w:val="center"/>
                              <w:rPr>
                                <w:rFonts w:ascii="Arial" w:hAnsi="Arial" w:cs="Arial"/>
                                <w:sz w:val="24"/>
                                <w:lang w:val="es-ES"/>
                              </w:rPr>
                            </w:pPr>
                          </w:p>
                          <w:p w14:paraId="1BAF6317" w14:textId="77777777" w:rsidR="00E428F4" w:rsidRPr="000A5F99" w:rsidRDefault="00E428F4" w:rsidP="00E428F4">
                            <w:pPr>
                              <w:jc w:val="center"/>
                              <w:rPr>
                                <w:rFonts w:ascii="Arial" w:hAnsi="Arial" w:cs="Arial"/>
                                <w:lang w:val="es-ES"/>
                              </w:rPr>
                            </w:pPr>
                            <w:r w:rsidRPr="000A5F99">
                              <w:rPr>
                                <w:rFonts w:ascii="Arial" w:hAnsi="Arial" w:cs="Arial"/>
                                <w:sz w:val="24"/>
                                <w:lang w:val="es-ES"/>
                              </w:rPr>
                              <w:t>PLAN DE CURSO</w:t>
                            </w:r>
                          </w:p>
                          <w:p w14:paraId="32791FE8" w14:textId="77777777" w:rsidR="00E428F4" w:rsidRDefault="00E428F4" w:rsidP="00E428F4">
                            <w:pPr>
                              <w:jc w:val="center"/>
                            </w:pPr>
                            <w:r>
                              <w:rPr>
                                <w:rFonts w:ascii="Arial" w:hAnsi="Arial" w:cs="Arial"/>
                              </w:rPr>
                              <w:t xml:space="preserve">Segundo </w:t>
                            </w:r>
                            <w:proofErr w:type="spellStart"/>
                            <w:r>
                              <w:rPr>
                                <w:rFonts w:ascii="Arial" w:hAnsi="Arial" w:cs="Arial"/>
                              </w:rPr>
                              <w:t>Semestre</w:t>
                            </w:r>
                            <w:proofErr w:type="spellEnd"/>
                            <w:r>
                              <w:rPr>
                                <w:rFonts w:ascii="Arial" w:hAnsi="Arial" w:cs="Arial"/>
                              </w:rPr>
                              <w:t xml:space="preserve"> 2017-2018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21F19" id="_x0000_t202" coordsize="21600,21600" o:spt="202" path="m0,0l0,21600,21600,21600,21600,0xe">
                <v:stroke joinstyle="miter"/>
                <v:path gradientshapeok="t" o:connecttype="rect"/>
              </v:shapetype>
              <v:shape id="Text Box 3" o:spid="_x0000_s1026" type="#_x0000_t202" style="position:absolute;margin-left:141.4pt;margin-top:16.25pt;width:373.05pt;height:120.6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" stroked="f">
                <v:textbox inset="0,0,0,0">
                  <w:txbxContent>
                    <w:p w14:paraId="577DB0C9" w14:textId="77777777" w:rsidR="00E428F4" w:rsidRPr="000A5F99" w:rsidRDefault="00E428F4" w:rsidP="00E428F4">
                      <w:pPr>
                        <w:jc w:val="center"/>
                        <w:rPr>
                          <w:rFonts w:ascii="Arial" w:hAnsi="Arial" w:cs="Arial"/>
                          <w:b/>
                          <w:sz w:val="32"/>
                          <w:szCs w:val="32"/>
                          <w:lang w:val="es-ES"/>
                        </w:rPr>
                      </w:pPr>
                      <w:r w:rsidRPr="000A5F99">
                        <w:rPr>
                          <w:rFonts w:ascii="Arial" w:hAnsi="Arial" w:cs="Arial"/>
                          <w:b/>
                          <w:sz w:val="36"/>
                          <w:szCs w:val="36"/>
                          <w:lang w:val="es-ES"/>
                        </w:rPr>
                        <w:t>UNIVERSIDAD DE MONTEMORELOS</w:t>
                      </w:r>
                    </w:p>
                    <w:p w14:paraId="0BF3F8D2" w14:textId="77777777" w:rsidR="00E428F4" w:rsidRDefault="00E428F4" w:rsidP="00E428F4">
                      <w:pPr>
                        <w:jc w:val="center"/>
                        <w:rPr>
                          <w:rFonts w:ascii="Arial" w:hAnsi="Arial" w:cs="Arial"/>
                          <w:b/>
                          <w:lang w:val="es-CO"/>
                        </w:rPr>
                      </w:pPr>
                      <w:r w:rsidRPr="000A5F99">
                        <w:rPr>
                          <w:rFonts w:ascii="Arial" w:hAnsi="Arial" w:cs="Arial"/>
                          <w:b/>
                          <w:sz w:val="32"/>
                          <w:szCs w:val="32"/>
                          <w:lang w:val="es-ES"/>
                        </w:rPr>
                        <w:t>Facultad de Ingeniería y Tecnología</w:t>
                      </w:r>
                    </w:p>
                    <w:p w14:paraId="299D560D" w14:textId="77777777" w:rsidR="00E428F4" w:rsidRPr="000A5F99" w:rsidRDefault="00E428F4" w:rsidP="00E428F4">
                      <w:pPr>
                        <w:jc w:val="center"/>
                        <w:rPr>
                          <w:rFonts w:ascii="Arial" w:hAnsi="Arial" w:cs="Arial"/>
                          <w:sz w:val="24"/>
                          <w:lang w:val="es-ES"/>
                        </w:rPr>
                      </w:pPr>
                      <w:r>
                        <w:rPr>
                          <w:rFonts w:ascii="Arial" w:hAnsi="Arial" w:cs="Arial"/>
                          <w:b/>
                          <w:lang w:val="es-CO"/>
                        </w:rPr>
                        <w:t>I. Sistemas Computacionales</w:t>
                      </w:r>
                    </w:p>
                    <w:p w14:paraId="13FAE853" w14:textId="77777777" w:rsidR="00E428F4" w:rsidRPr="000A5F99" w:rsidRDefault="00E428F4" w:rsidP="00E428F4">
                      <w:pPr>
                        <w:jc w:val="center"/>
                        <w:rPr>
                          <w:rFonts w:ascii="Arial" w:hAnsi="Arial" w:cs="Arial"/>
                          <w:sz w:val="24"/>
                          <w:lang w:val="es-ES"/>
                        </w:rPr>
                      </w:pPr>
                    </w:p>
                    <w:p w14:paraId="1BAF6317" w14:textId="77777777" w:rsidR="00E428F4" w:rsidRPr="000A5F99" w:rsidRDefault="00E428F4" w:rsidP="00E428F4">
                      <w:pPr>
                        <w:jc w:val="center"/>
                        <w:rPr>
                          <w:rFonts w:ascii="Arial" w:hAnsi="Arial" w:cs="Arial"/>
                          <w:lang w:val="es-ES"/>
                        </w:rPr>
                      </w:pPr>
                      <w:r w:rsidRPr="000A5F99">
                        <w:rPr>
                          <w:rFonts w:ascii="Arial" w:hAnsi="Arial" w:cs="Arial"/>
                          <w:sz w:val="24"/>
                          <w:lang w:val="es-ES"/>
                        </w:rPr>
                        <w:t>PLAN DE CURSO</w:t>
                      </w:r>
                    </w:p>
                    <w:p w14:paraId="32791FE8" w14:textId="77777777" w:rsidR="00E428F4" w:rsidRDefault="00E428F4" w:rsidP="00E428F4">
                      <w:pPr>
                        <w:jc w:val="center"/>
                      </w:pPr>
                      <w:r>
                        <w:rPr>
                          <w:rFonts w:ascii="Arial" w:hAnsi="Arial" w:cs="Arial"/>
                        </w:rPr>
                        <w:t xml:space="preserve">Segundo </w:t>
                      </w:r>
                      <w:proofErr w:type="spellStart"/>
                      <w:r>
                        <w:rPr>
                          <w:rFonts w:ascii="Arial" w:hAnsi="Arial" w:cs="Arial"/>
                        </w:rPr>
                        <w:t>Semestre</w:t>
                      </w:r>
                      <w:proofErr w:type="spellEnd"/>
                      <w:r>
                        <w:rPr>
                          <w:rFonts w:ascii="Arial" w:hAnsi="Arial" w:cs="Arial"/>
                        </w:rPr>
                        <w:t xml:space="preserve"> 2017-2018</w:t>
                      </w:r>
                    </w:p>
                  </w:txbxContent>
                </v:textbox>
              </v:shape>
            </w:pict>
          </mc:Fallback>
        </mc:AlternateContent>
      </w:r>
      <w:r w:rsidRPr="00D5273B">
        <w:rPr>
          <w:rFonts w:ascii="Arial" w:hAnsi="Arial" w:cs="Arial"/>
          <w:noProof/>
        </w:rPr>
        <w:drawing>
          <wp:inline distT="0" distB="0" distL="0" distR="0" wp14:anchorId="5CFFAC31" wp14:editId="30C6CDD9">
            <wp:extent cx="1424940" cy="142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solidFill>
                      <a:srgbClr val="FFFFFF"/>
                    </a:solidFill>
                    <a:ln>
                      <a:noFill/>
                    </a:ln>
                  </pic:spPr>
                </pic:pic>
              </a:graphicData>
            </a:graphic>
          </wp:inline>
        </w:drawing>
      </w:r>
      <w:r w:rsidRPr="00D5273B">
        <w:rPr>
          <w:rFonts w:ascii="Arial" w:eastAsia="Arial" w:hAnsi="Arial" w:cs="Arial"/>
          <w:lang w:val="es-ES_tradnl"/>
        </w:rPr>
        <w:t xml:space="preserve"> </w:t>
      </w:r>
    </w:p>
    <w:p w14:paraId="37D90C39" w14:textId="77777777" w:rsidR="00E428F4" w:rsidRPr="00D5273B" w:rsidRDefault="00E428F4" w:rsidP="00E428F4">
      <w:pPr>
        <w:rPr>
          <w:rFonts w:ascii="Arial" w:hAnsi="Arial" w:cs="Arial"/>
          <w:lang w:val="es-ES_tradnl"/>
        </w:rPr>
      </w:pPr>
    </w:p>
    <w:p w14:paraId="1CB6C977" w14:textId="77777777" w:rsidR="00E428F4" w:rsidRPr="00D5273B" w:rsidRDefault="00E428F4" w:rsidP="00E428F4">
      <w:pPr>
        <w:rPr>
          <w:rFonts w:ascii="Arial" w:hAnsi="Arial" w:cs="Arial"/>
          <w:lang w:val="es-ES_tradnl"/>
        </w:rPr>
      </w:pPr>
    </w:p>
    <w:p w14:paraId="2B5B9D25" w14:textId="77777777" w:rsidR="00E428F4" w:rsidRPr="00D5273B" w:rsidRDefault="00E428F4" w:rsidP="00E428F4">
      <w:pPr>
        <w:rPr>
          <w:rFonts w:ascii="Arial" w:hAnsi="Arial" w:cs="Arial"/>
          <w:lang w:val="es-ES_tradnl"/>
        </w:rPr>
      </w:pPr>
      <w:bookmarkStart w:id="0" w:name="_GoBack"/>
      <w:bookmarkEnd w:id="0"/>
    </w:p>
    <w:tbl>
      <w:tblPr>
        <w:tblW w:w="0" w:type="auto"/>
        <w:tblInd w:w="70" w:type="dxa"/>
        <w:tblLayout w:type="fixed"/>
        <w:tblCellMar>
          <w:left w:w="70" w:type="dxa"/>
          <w:right w:w="70" w:type="dxa"/>
        </w:tblCellMar>
        <w:tblLook w:val="0000" w:firstRow="0" w:lastRow="0" w:firstColumn="0" w:lastColumn="0" w:noHBand="0" w:noVBand="0"/>
      </w:tblPr>
      <w:tblGrid>
        <w:gridCol w:w="2552"/>
        <w:gridCol w:w="4018"/>
        <w:gridCol w:w="3771"/>
      </w:tblGrid>
      <w:tr w:rsidR="00E428F4" w:rsidRPr="00D5273B" w14:paraId="2543F1FB" w14:textId="77777777" w:rsidTr="00207135">
        <w:tc>
          <w:tcPr>
            <w:tcW w:w="2552" w:type="dxa"/>
            <w:tcBorders>
              <w:top w:val="single" w:sz="4" w:space="0" w:color="FF00FF"/>
              <w:left w:val="single" w:sz="4" w:space="0" w:color="FF00FF"/>
              <w:bottom w:val="single" w:sz="4" w:space="0" w:color="FF00FF"/>
            </w:tcBorders>
            <w:shd w:val="clear" w:color="auto" w:fill="E5E5E5"/>
          </w:tcPr>
          <w:p w14:paraId="74A84FC8" w14:textId="77777777" w:rsidR="00E428F4" w:rsidRPr="00D5273B" w:rsidRDefault="00E428F4" w:rsidP="00207135">
            <w:pPr>
              <w:snapToGrid w:val="0"/>
              <w:rPr>
                <w:rFonts w:ascii="Arial" w:hAnsi="Arial" w:cs="Arial"/>
                <w:b/>
                <w:lang w:val="es-ES_tradnl"/>
              </w:rPr>
            </w:pPr>
            <w:r w:rsidRPr="00D5273B">
              <w:rPr>
                <w:rFonts w:ascii="Arial" w:hAnsi="Arial" w:cs="Arial"/>
                <w:b/>
                <w:lang w:val="es-ES_tradnl"/>
              </w:rPr>
              <w:t>MATERIA</w:t>
            </w:r>
          </w:p>
        </w:tc>
        <w:tc>
          <w:tcPr>
            <w:tcW w:w="7789" w:type="dxa"/>
            <w:gridSpan w:val="2"/>
            <w:tcBorders>
              <w:top w:val="single" w:sz="4" w:space="0" w:color="FF00FF"/>
              <w:left w:val="single" w:sz="4" w:space="0" w:color="FF00FF"/>
              <w:bottom w:val="single" w:sz="4" w:space="0" w:color="FF00FF"/>
              <w:right w:val="single" w:sz="4" w:space="0" w:color="FF00FF"/>
            </w:tcBorders>
            <w:shd w:val="clear" w:color="auto" w:fill="auto"/>
          </w:tcPr>
          <w:p w14:paraId="7809A676" w14:textId="77777777" w:rsidR="00E428F4" w:rsidRPr="00D5273B" w:rsidRDefault="00E428F4" w:rsidP="00207135">
            <w:pPr>
              <w:snapToGrid w:val="0"/>
              <w:rPr>
                <w:rFonts w:ascii="Arial" w:hAnsi="Arial" w:cs="Arial"/>
                <w:b/>
                <w:lang w:val="es-ES_tradnl"/>
              </w:rPr>
            </w:pPr>
            <w:r w:rsidRPr="00D5273B">
              <w:rPr>
                <w:rFonts w:ascii="Arial" w:hAnsi="Arial" w:cs="Arial"/>
                <w:b/>
                <w:lang w:val="es-ES_tradnl"/>
              </w:rPr>
              <w:t>Reconocimiento de Imágenes</w:t>
            </w:r>
          </w:p>
        </w:tc>
      </w:tr>
      <w:tr w:rsidR="00E428F4" w:rsidRPr="00D5273B" w14:paraId="223548D6" w14:textId="77777777" w:rsidTr="00207135">
        <w:tc>
          <w:tcPr>
            <w:tcW w:w="2552" w:type="dxa"/>
            <w:tcBorders>
              <w:top w:val="single" w:sz="4" w:space="0" w:color="FF00FF"/>
              <w:left w:val="single" w:sz="4" w:space="0" w:color="FF00FF"/>
              <w:bottom w:val="single" w:sz="4" w:space="0" w:color="FF00FF"/>
            </w:tcBorders>
            <w:shd w:val="clear" w:color="auto" w:fill="E5E5E5"/>
          </w:tcPr>
          <w:p w14:paraId="3AA7006D" w14:textId="77777777" w:rsidR="00E428F4" w:rsidRPr="00D5273B" w:rsidRDefault="00E428F4" w:rsidP="00207135">
            <w:pPr>
              <w:snapToGrid w:val="0"/>
              <w:rPr>
                <w:rFonts w:ascii="Arial" w:hAnsi="Arial" w:cs="Arial"/>
                <w:b/>
                <w:lang w:val="es-ES_tradnl"/>
              </w:rPr>
            </w:pPr>
            <w:r w:rsidRPr="00D5273B">
              <w:rPr>
                <w:rFonts w:ascii="Arial" w:hAnsi="Arial" w:cs="Arial"/>
                <w:b/>
                <w:lang w:val="es-ES_tradnl"/>
              </w:rPr>
              <w:t>CLAVE</w:t>
            </w:r>
          </w:p>
        </w:tc>
        <w:tc>
          <w:tcPr>
            <w:tcW w:w="7789" w:type="dxa"/>
            <w:gridSpan w:val="2"/>
            <w:tcBorders>
              <w:top w:val="single" w:sz="4" w:space="0" w:color="FF00FF"/>
              <w:left w:val="single" w:sz="4" w:space="0" w:color="FF00FF"/>
              <w:bottom w:val="single" w:sz="4" w:space="0" w:color="FF00FF"/>
              <w:right w:val="single" w:sz="4" w:space="0" w:color="FF00FF"/>
            </w:tcBorders>
            <w:shd w:val="clear" w:color="auto" w:fill="auto"/>
          </w:tcPr>
          <w:p w14:paraId="33C8320F" w14:textId="77777777" w:rsidR="00E428F4" w:rsidRPr="00D5273B" w:rsidRDefault="00E428F4" w:rsidP="00207135">
            <w:pPr>
              <w:snapToGrid w:val="0"/>
              <w:rPr>
                <w:rFonts w:ascii="Arial" w:hAnsi="Arial" w:cs="Arial"/>
                <w:b/>
                <w:lang w:val="es-ES_tradnl"/>
              </w:rPr>
            </w:pPr>
            <w:r w:rsidRPr="00D5273B">
              <w:rPr>
                <w:rFonts w:ascii="Arial" w:hAnsi="Arial" w:cs="Arial"/>
                <w:b/>
                <w:lang w:val="es-ES_tradnl"/>
              </w:rPr>
              <w:t>ISRI404</w:t>
            </w:r>
          </w:p>
        </w:tc>
      </w:tr>
      <w:tr w:rsidR="00E428F4" w:rsidRPr="00D5273B" w14:paraId="7FD68B1F" w14:textId="77777777" w:rsidTr="00207135">
        <w:tc>
          <w:tcPr>
            <w:tcW w:w="2552" w:type="dxa"/>
            <w:tcBorders>
              <w:top w:val="single" w:sz="4" w:space="0" w:color="FF00FF"/>
              <w:left w:val="single" w:sz="4" w:space="0" w:color="FF00FF"/>
              <w:bottom w:val="single" w:sz="4" w:space="0" w:color="FF00FF"/>
            </w:tcBorders>
            <w:shd w:val="clear" w:color="auto" w:fill="E5E5E5"/>
          </w:tcPr>
          <w:p w14:paraId="7137F5FB" w14:textId="77777777" w:rsidR="00E428F4" w:rsidRPr="00D5273B" w:rsidRDefault="00E428F4" w:rsidP="00207135">
            <w:pPr>
              <w:snapToGrid w:val="0"/>
              <w:rPr>
                <w:rFonts w:ascii="Arial" w:hAnsi="Arial" w:cs="Arial"/>
                <w:b/>
                <w:lang w:val="es-ES_tradnl"/>
              </w:rPr>
            </w:pPr>
            <w:r w:rsidRPr="00D5273B">
              <w:rPr>
                <w:rFonts w:ascii="Arial" w:hAnsi="Arial" w:cs="Arial"/>
                <w:b/>
                <w:lang w:val="es-ES_tradnl"/>
              </w:rPr>
              <w:t xml:space="preserve">Línea Curricular                        </w:t>
            </w:r>
          </w:p>
        </w:tc>
        <w:tc>
          <w:tcPr>
            <w:tcW w:w="7789" w:type="dxa"/>
            <w:gridSpan w:val="2"/>
            <w:tcBorders>
              <w:top w:val="single" w:sz="4" w:space="0" w:color="FF00FF"/>
              <w:left w:val="single" w:sz="4" w:space="0" w:color="FF00FF"/>
              <w:bottom w:val="single" w:sz="4" w:space="0" w:color="FF00FF"/>
              <w:right w:val="single" w:sz="4" w:space="0" w:color="FF00FF"/>
            </w:tcBorders>
            <w:shd w:val="clear" w:color="auto" w:fill="auto"/>
          </w:tcPr>
          <w:p w14:paraId="0AE49FE3" w14:textId="77777777" w:rsidR="00E428F4" w:rsidRPr="00D5273B" w:rsidRDefault="00E428F4" w:rsidP="00207135">
            <w:pPr>
              <w:snapToGrid w:val="0"/>
              <w:rPr>
                <w:rFonts w:ascii="Arial" w:hAnsi="Arial" w:cs="Arial"/>
                <w:b/>
                <w:lang w:val="es-ES_tradnl"/>
              </w:rPr>
            </w:pPr>
            <w:r w:rsidRPr="00D5273B">
              <w:rPr>
                <w:rFonts w:ascii="Arial" w:hAnsi="Arial" w:cs="Arial"/>
                <w:b/>
                <w:lang w:val="es-ES_tradnl"/>
              </w:rPr>
              <w:t>Computación</w:t>
            </w:r>
          </w:p>
        </w:tc>
      </w:tr>
      <w:tr w:rsidR="00E428F4" w:rsidRPr="00D5273B" w14:paraId="2CC82FF0" w14:textId="77777777" w:rsidTr="00207135">
        <w:tc>
          <w:tcPr>
            <w:tcW w:w="2552" w:type="dxa"/>
            <w:tcBorders>
              <w:top w:val="single" w:sz="4" w:space="0" w:color="FF00FF"/>
              <w:left w:val="single" w:sz="4" w:space="0" w:color="FF00FF"/>
              <w:bottom w:val="single" w:sz="4" w:space="0" w:color="000000"/>
            </w:tcBorders>
            <w:shd w:val="clear" w:color="auto" w:fill="E5E5E5"/>
            <w:vAlign w:val="center"/>
          </w:tcPr>
          <w:p w14:paraId="64A42549" w14:textId="77777777" w:rsidR="00E428F4" w:rsidRPr="00D5273B" w:rsidRDefault="00E428F4" w:rsidP="00207135">
            <w:pPr>
              <w:snapToGrid w:val="0"/>
              <w:rPr>
                <w:rFonts w:ascii="Arial" w:hAnsi="Arial" w:cs="Arial"/>
                <w:b/>
                <w:lang w:val="es-ES_tradnl"/>
              </w:rPr>
            </w:pPr>
            <w:r w:rsidRPr="00D5273B">
              <w:rPr>
                <w:rFonts w:ascii="Arial" w:hAnsi="Arial" w:cs="Arial"/>
                <w:b/>
                <w:lang w:val="es-ES_tradnl"/>
              </w:rPr>
              <w:t>FRECUENCIAS</w:t>
            </w:r>
          </w:p>
        </w:tc>
        <w:tc>
          <w:tcPr>
            <w:tcW w:w="4018" w:type="dxa"/>
            <w:tcBorders>
              <w:top w:val="single" w:sz="4" w:space="0" w:color="FF00FF"/>
              <w:left w:val="single" w:sz="4" w:space="0" w:color="FF00FF"/>
              <w:bottom w:val="single" w:sz="4" w:space="0" w:color="FF00FF"/>
            </w:tcBorders>
            <w:shd w:val="clear" w:color="auto" w:fill="E5E5E5"/>
          </w:tcPr>
          <w:p w14:paraId="083759A2" w14:textId="77777777" w:rsidR="00E428F4" w:rsidRPr="00D5273B" w:rsidRDefault="00E428F4" w:rsidP="00207135">
            <w:pPr>
              <w:snapToGrid w:val="0"/>
              <w:jc w:val="center"/>
              <w:rPr>
                <w:rFonts w:ascii="Arial" w:hAnsi="Arial" w:cs="Arial"/>
                <w:b/>
                <w:lang w:val="es-ES_tradnl"/>
              </w:rPr>
            </w:pPr>
            <w:proofErr w:type="gramStart"/>
            <w:r w:rsidRPr="00D5273B">
              <w:rPr>
                <w:rFonts w:ascii="Arial" w:hAnsi="Arial" w:cs="Arial"/>
                <w:b/>
                <w:lang w:val="es-ES_tradnl"/>
              </w:rPr>
              <w:t>Total</w:t>
            </w:r>
            <w:proofErr w:type="gramEnd"/>
            <w:r w:rsidRPr="00D5273B">
              <w:rPr>
                <w:rFonts w:ascii="Arial" w:hAnsi="Arial" w:cs="Arial"/>
                <w:b/>
                <w:lang w:val="es-ES_tradnl"/>
              </w:rPr>
              <w:t xml:space="preserve"> del Curso en </w:t>
            </w:r>
            <w:r>
              <w:rPr>
                <w:rFonts w:ascii="Arial" w:hAnsi="Arial" w:cs="Arial"/>
                <w:b/>
                <w:lang w:val="es-ES_tradnl"/>
              </w:rPr>
              <w:t>Sesiones</w:t>
            </w:r>
          </w:p>
        </w:tc>
        <w:tc>
          <w:tcPr>
            <w:tcW w:w="3771" w:type="dxa"/>
            <w:tcBorders>
              <w:top w:val="single" w:sz="4" w:space="0" w:color="FF00FF"/>
              <w:left w:val="single" w:sz="4" w:space="0" w:color="FF00FF"/>
              <w:bottom w:val="single" w:sz="4" w:space="0" w:color="FF00FF"/>
              <w:right w:val="single" w:sz="4" w:space="0" w:color="FF00FF"/>
            </w:tcBorders>
            <w:shd w:val="clear" w:color="auto" w:fill="E5E5E5"/>
          </w:tcPr>
          <w:p w14:paraId="4E7655D8" w14:textId="77777777" w:rsidR="00E428F4" w:rsidRPr="00D5273B" w:rsidRDefault="00E428F4" w:rsidP="00207135">
            <w:pPr>
              <w:snapToGrid w:val="0"/>
              <w:jc w:val="center"/>
              <w:rPr>
                <w:lang w:val="es-ES_tradnl"/>
              </w:rPr>
            </w:pPr>
            <w:r w:rsidRPr="00D5273B">
              <w:rPr>
                <w:rFonts w:ascii="Arial" w:hAnsi="Arial" w:cs="Arial"/>
                <w:b/>
                <w:lang w:val="es-ES_tradnl"/>
              </w:rPr>
              <w:t>No de Créditos</w:t>
            </w:r>
          </w:p>
        </w:tc>
      </w:tr>
      <w:tr w:rsidR="00E428F4" w:rsidRPr="00D5273B" w14:paraId="3CFDD2A2" w14:textId="77777777" w:rsidTr="00207135">
        <w:tc>
          <w:tcPr>
            <w:tcW w:w="2552" w:type="dxa"/>
            <w:tcBorders>
              <w:top w:val="single" w:sz="4" w:space="0" w:color="FF00FF"/>
              <w:left w:val="single" w:sz="4" w:space="0" w:color="FF00FF"/>
              <w:bottom w:val="single" w:sz="4" w:space="0" w:color="000000"/>
            </w:tcBorders>
            <w:shd w:val="clear" w:color="auto" w:fill="E5E5E5"/>
            <w:vAlign w:val="center"/>
          </w:tcPr>
          <w:p w14:paraId="16E3D651" w14:textId="77777777" w:rsidR="00E428F4" w:rsidRPr="00D5273B" w:rsidRDefault="00E428F4" w:rsidP="00207135">
            <w:pPr>
              <w:snapToGrid w:val="0"/>
              <w:rPr>
                <w:lang w:val="es-ES_tradnl"/>
              </w:rPr>
            </w:pPr>
          </w:p>
        </w:tc>
        <w:tc>
          <w:tcPr>
            <w:tcW w:w="4018" w:type="dxa"/>
            <w:tcBorders>
              <w:top w:val="single" w:sz="4" w:space="0" w:color="FF00FF"/>
              <w:left w:val="single" w:sz="4" w:space="0" w:color="FF00FF"/>
              <w:bottom w:val="single" w:sz="4" w:space="0" w:color="FF00FF"/>
            </w:tcBorders>
            <w:shd w:val="clear" w:color="auto" w:fill="auto"/>
          </w:tcPr>
          <w:p w14:paraId="3DA1A9E2" w14:textId="77777777" w:rsidR="00E428F4" w:rsidRPr="00D5273B" w:rsidRDefault="00E428F4" w:rsidP="00207135">
            <w:pPr>
              <w:snapToGrid w:val="0"/>
              <w:jc w:val="center"/>
              <w:rPr>
                <w:rFonts w:ascii="Arial" w:hAnsi="Arial" w:cs="Arial"/>
                <w:lang w:val="es-ES_tradnl"/>
              </w:rPr>
            </w:pPr>
            <w:r>
              <w:rPr>
                <w:rFonts w:ascii="Arial" w:hAnsi="Arial" w:cs="Arial"/>
                <w:lang w:val="es-ES_tradnl"/>
              </w:rPr>
              <w:t>64</w:t>
            </w:r>
          </w:p>
        </w:tc>
        <w:tc>
          <w:tcPr>
            <w:tcW w:w="3771" w:type="dxa"/>
            <w:tcBorders>
              <w:top w:val="single" w:sz="4" w:space="0" w:color="FF00FF"/>
              <w:left w:val="single" w:sz="4" w:space="0" w:color="FF00FF"/>
              <w:bottom w:val="single" w:sz="4" w:space="0" w:color="FF00FF"/>
              <w:right w:val="single" w:sz="4" w:space="0" w:color="FF00FF"/>
            </w:tcBorders>
            <w:shd w:val="clear" w:color="auto" w:fill="auto"/>
          </w:tcPr>
          <w:p w14:paraId="7DFF0F60" w14:textId="77777777" w:rsidR="00E428F4" w:rsidRPr="00D5273B" w:rsidRDefault="00E428F4" w:rsidP="00207135">
            <w:pPr>
              <w:snapToGrid w:val="0"/>
              <w:jc w:val="center"/>
              <w:rPr>
                <w:rFonts w:ascii="Arial" w:hAnsi="Arial" w:cs="Arial"/>
                <w:b/>
                <w:lang w:val="es-ES_tradnl"/>
              </w:rPr>
            </w:pPr>
            <w:r w:rsidRPr="00D5273B">
              <w:rPr>
                <w:rFonts w:ascii="Arial" w:hAnsi="Arial" w:cs="Arial"/>
                <w:lang w:val="es-ES_tradnl"/>
              </w:rPr>
              <w:t>7</w:t>
            </w:r>
          </w:p>
        </w:tc>
      </w:tr>
      <w:tr w:rsidR="00E428F4" w:rsidRPr="00D5273B" w14:paraId="576D8710" w14:textId="77777777" w:rsidTr="00207135">
        <w:tc>
          <w:tcPr>
            <w:tcW w:w="2552" w:type="dxa"/>
            <w:tcBorders>
              <w:top w:val="single" w:sz="4" w:space="0" w:color="FF00FF"/>
              <w:left w:val="single" w:sz="4" w:space="0" w:color="FF00FF"/>
              <w:bottom w:val="single" w:sz="4" w:space="0" w:color="FF00FF"/>
            </w:tcBorders>
            <w:shd w:val="clear" w:color="auto" w:fill="E5E5E5"/>
            <w:vAlign w:val="center"/>
          </w:tcPr>
          <w:p w14:paraId="708654F5" w14:textId="77777777" w:rsidR="00E428F4" w:rsidRPr="00D5273B" w:rsidRDefault="00E428F4" w:rsidP="00207135">
            <w:pPr>
              <w:snapToGrid w:val="0"/>
              <w:rPr>
                <w:rFonts w:ascii="Arial" w:hAnsi="Arial" w:cs="Arial"/>
                <w:b/>
                <w:lang w:val="es-ES_tradnl"/>
              </w:rPr>
            </w:pPr>
            <w:r w:rsidRPr="00D5273B">
              <w:rPr>
                <w:rFonts w:ascii="Arial" w:hAnsi="Arial" w:cs="Arial"/>
                <w:b/>
                <w:lang w:val="es-ES_tradnl"/>
              </w:rPr>
              <w:t>PROFESOR</w:t>
            </w:r>
          </w:p>
        </w:tc>
        <w:tc>
          <w:tcPr>
            <w:tcW w:w="7789" w:type="dxa"/>
            <w:gridSpan w:val="2"/>
            <w:tcBorders>
              <w:top w:val="single" w:sz="4" w:space="0" w:color="FF00FF"/>
              <w:left w:val="single" w:sz="4" w:space="0" w:color="FF00FF"/>
              <w:bottom w:val="single" w:sz="4" w:space="0" w:color="FF00FF"/>
              <w:right w:val="single" w:sz="4" w:space="0" w:color="FF00FF"/>
            </w:tcBorders>
            <w:shd w:val="clear" w:color="auto" w:fill="auto"/>
          </w:tcPr>
          <w:p w14:paraId="6C763F7A" w14:textId="77777777" w:rsidR="00E428F4" w:rsidRPr="000A5F99" w:rsidRDefault="00E428F4" w:rsidP="00207135">
            <w:pPr>
              <w:snapToGrid w:val="0"/>
              <w:jc w:val="both"/>
            </w:pPr>
            <w:r w:rsidRPr="000A5F99">
              <w:rPr>
                <w:rFonts w:ascii="Arial" w:hAnsi="Arial" w:cs="Arial"/>
                <w:b/>
              </w:rPr>
              <w:t xml:space="preserve">Harvey </w:t>
            </w:r>
            <w:proofErr w:type="spellStart"/>
            <w:r w:rsidRPr="000A5F99">
              <w:rPr>
                <w:rFonts w:ascii="Arial" w:hAnsi="Arial" w:cs="Arial"/>
                <w:b/>
              </w:rPr>
              <w:t>Alférez</w:t>
            </w:r>
            <w:proofErr w:type="spellEnd"/>
            <w:r w:rsidRPr="000A5F99">
              <w:rPr>
                <w:rFonts w:ascii="Arial" w:hAnsi="Arial" w:cs="Arial"/>
                <w:b/>
              </w:rPr>
              <w:t>, PhD</w:t>
            </w:r>
          </w:p>
          <w:p w14:paraId="0F6E0A8F" w14:textId="77777777" w:rsidR="00E428F4" w:rsidRPr="000A5F99" w:rsidRDefault="00E428F4" w:rsidP="00207135">
            <w:pPr>
              <w:rPr>
                <w:rStyle w:val="Hyperlink"/>
                <w:rFonts w:ascii="Arial" w:hAnsi="Arial" w:cs="Arial"/>
              </w:rPr>
            </w:pPr>
            <w:hyperlink r:id="rId9" w:history="1">
              <w:r w:rsidRPr="000A5F99">
                <w:rPr>
                  <w:rStyle w:val="Hyperlink"/>
                  <w:rFonts w:ascii="Arial" w:hAnsi="Arial" w:cs="Arial"/>
                </w:rPr>
                <w:t>harveyalferez@um.edu.mx</w:t>
              </w:r>
            </w:hyperlink>
            <w:r w:rsidRPr="000A5F99">
              <w:rPr>
                <w:rStyle w:val="Hyperlink"/>
              </w:rPr>
              <w:t xml:space="preserve">  </w:t>
            </w:r>
          </w:p>
          <w:p w14:paraId="0B97BE55" w14:textId="77777777" w:rsidR="00E428F4" w:rsidRPr="00D5273B" w:rsidRDefault="00E428F4" w:rsidP="00207135">
            <w:pPr>
              <w:rPr>
                <w:rFonts w:ascii="Arial" w:hAnsi="Arial" w:cs="Arial"/>
                <w:b/>
                <w:lang w:val="es-ES_tradnl"/>
              </w:rPr>
            </w:pPr>
            <w:r w:rsidRPr="00D5273B">
              <w:rPr>
                <w:rStyle w:val="Hyperlink"/>
                <w:rFonts w:ascii="Arial" w:hAnsi="Arial" w:cs="Arial"/>
                <w:lang w:val="es-ES_tradnl"/>
              </w:rPr>
              <w:t>www.harveyalferez.com</w:t>
            </w:r>
            <w:r w:rsidRPr="00D5273B">
              <w:rPr>
                <w:rFonts w:ascii="Arial" w:hAnsi="Arial" w:cs="Arial"/>
                <w:lang w:val="es-ES_tradnl"/>
              </w:rPr>
              <w:t xml:space="preserve"> </w:t>
            </w:r>
          </w:p>
        </w:tc>
      </w:tr>
      <w:tr w:rsidR="00E428F4" w:rsidRPr="00D5273B" w14:paraId="40428098" w14:textId="77777777" w:rsidTr="00207135">
        <w:tc>
          <w:tcPr>
            <w:tcW w:w="2552" w:type="dxa"/>
            <w:tcBorders>
              <w:top w:val="single" w:sz="4" w:space="0" w:color="FF00FF"/>
              <w:left w:val="single" w:sz="4" w:space="0" w:color="FF00FF"/>
              <w:bottom w:val="single" w:sz="4" w:space="0" w:color="FF00FF"/>
            </w:tcBorders>
            <w:shd w:val="clear" w:color="auto" w:fill="E5E5E5"/>
          </w:tcPr>
          <w:p w14:paraId="1FE355E5" w14:textId="77777777" w:rsidR="00E428F4" w:rsidRPr="00D5273B" w:rsidRDefault="00E428F4" w:rsidP="00207135">
            <w:pPr>
              <w:snapToGrid w:val="0"/>
              <w:rPr>
                <w:rFonts w:ascii="Arial" w:hAnsi="Arial" w:cs="Arial"/>
                <w:lang w:val="es-ES_tradnl"/>
              </w:rPr>
            </w:pPr>
            <w:r w:rsidRPr="00D5273B">
              <w:rPr>
                <w:rFonts w:ascii="Arial" w:hAnsi="Arial" w:cs="Arial"/>
                <w:b/>
                <w:lang w:val="es-ES_tradnl"/>
              </w:rPr>
              <w:t>HORARIO</w:t>
            </w:r>
            <w:r w:rsidRPr="00D5273B">
              <w:rPr>
                <w:rFonts w:ascii="Symbol" w:hAnsi="Symbol" w:cs="Symbol"/>
                <w:b/>
                <w:lang w:val="es-ES_tradnl"/>
              </w:rPr>
              <w:t></w:t>
            </w:r>
            <w:r w:rsidRPr="00D5273B">
              <w:rPr>
                <w:rFonts w:ascii="Arial" w:hAnsi="Arial" w:cs="Arial"/>
                <w:b/>
                <w:lang w:val="es-ES_tradnl"/>
              </w:rPr>
              <w:t>Y AULA</w:t>
            </w:r>
          </w:p>
        </w:tc>
        <w:tc>
          <w:tcPr>
            <w:tcW w:w="7789" w:type="dxa"/>
            <w:gridSpan w:val="2"/>
            <w:tcBorders>
              <w:top w:val="single" w:sz="4" w:space="0" w:color="FF00FF"/>
              <w:left w:val="single" w:sz="4" w:space="0" w:color="FF00FF"/>
              <w:bottom w:val="single" w:sz="4" w:space="0" w:color="FF00FF"/>
              <w:right w:val="single" w:sz="4" w:space="0" w:color="FF00FF"/>
            </w:tcBorders>
            <w:shd w:val="clear" w:color="auto" w:fill="auto"/>
          </w:tcPr>
          <w:p w14:paraId="6F62E6F0" w14:textId="77777777" w:rsidR="00E428F4" w:rsidRPr="00D5273B" w:rsidRDefault="00E428F4" w:rsidP="00207135">
            <w:pPr>
              <w:snapToGrid w:val="0"/>
              <w:rPr>
                <w:rFonts w:ascii="Arial" w:hAnsi="Arial" w:cs="Arial"/>
                <w:b/>
                <w:lang w:val="es-ES_tradnl"/>
              </w:rPr>
            </w:pPr>
            <w:r>
              <w:rPr>
                <w:rFonts w:ascii="Arial" w:hAnsi="Arial" w:cs="Arial"/>
                <w:lang w:val="es-ES_tradnl"/>
              </w:rPr>
              <w:t>Martes 3:45 PM – 5:30 PM; miércoles 2:45 PM – 4:35 PM</w:t>
            </w:r>
            <w:r w:rsidRPr="00D5273B">
              <w:rPr>
                <w:rFonts w:ascii="Arial" w:hAnsi="Arial" w:cs="Arial"/>
                <w:lang w:val="es-ES_tradnl"/>
              </w:rPr>
              <w:t xml:space="preserve"> </w:t>
            </w:r>
          </w:p>
        </w:tc>
      </w:tr>
      <w:tr w:rsidR="00E428F4" w:rsidRPr="00D5273B" w14:paraId="4C4E5377" w14:textId="77777777" w:rsidTr="00207135">
        <w:trPr>
          <w:trHeight w:val="596"/>
        </w:trPr>
        <w:tc>
          <w:tcPr>
            <w:tcW w:w="2552" w:type="dxa"/>
            <w:tcBorders>
              <w:top w:val="single" w:sz="4" w:space="0" w:color="FF00FF"/>
              <w:left w:val="single" w:sz="4" w:space="0" w:color="FF00FF"/>
              <w:bottom w:val="single" w:sz="4" w:space="0" w:color="FF00FF"/>
            </w:tcBorders>
            <w:shd w:val="clear" w:color="auto" w:fill="E5E5E5"/>
            <w:vAlign w:val="center"/>
          </w:tcPr>
          <w:p w14:paraId="524C275A" w14:textId="77777777" w:rsidR="00E428F4" w:rsidRPr="00D5273B" w:rsidRDefault="00E428F4" w:rsidP="00207135">
            <w:pPr>
              <w:snapToGrid w:val="0"/>
              <w:rPr>
                <w:rFonts w:ascii="Arial" w:hAnsi="Arial" w:cs="Arial"/>
                <w:lang w:val="es-ES_tradnl"/>
              </w:rPr>
            </w:pPr>
            <w:r w:rsidRPr="00D5273B">
              <w:rPr>
                <w:rFonts w:ascii="Arial" w:hAnsi="Arial" w:cs="Arial"/>
                <w:b/>
                <w:lang w:val="es-ES_tradnl"/>
              </w:rPr>
              <w:t>HORARIO DE ATENCIÓN OFICINA</w:t>
            </w:r>
          </w:p>
        </w:tc>
        <w:tc>
          <w:tcPr>
            <w:tcW w:w="7789" w:type="dxa"/>
            <w:gridSpan w:val="2"/>
            <w:tcBorders>
              <w:top w:val="single" w:sz="4" w:space="0" w:color="FF00FF"/>
              <w:left w:val="single" w:sz="4" w:space="0" w:color="FF00FF"/>
              <w:bottom w:val="single" w:sz="4" w:space="0" w:color="000000"/>
              <w:right w:val="single" w:sz="4" w:space="0" w:color="FF00FF"/>
            </w:tcBorders>
            <w:shd w:val="clear" w:color="auto" w:fill="auto"/>
          </w:tcPr>
          <w:p w14:paraId="4E8E8342" w14:textId="77777777" w:rsidR="00E428F4" w:rsidRPr="00D5273B" w:rsidRDefault="00E428F4" w:rsidP="00207135">
            <w:pPr>
              <w:snapToGrid w:val="0"/>
              <w:rPr>
                <w:lang w:val="es-ES_tradnl"/>
              </w:rPr>
            </w:pPr>
            <w:r>
              <w:rPr>
                <w:rFonts w:ascii="Arial" w:hAnsi="Arial" w:cs="Arial"/>
                <w:lang w:val="es-ES_tradnl"/>
              </w:rPr>
              <w:t>Lunes a jueves de 9:3</w:t>
            </w:r>
            <w:r w:rsidRPr="00D5273B">
              <w:rPr>
                <w:rFonts w:ascii="Arial" w:hAnsi="Arial" w:cs="Arial"/>
                <w:lang w:val="es-ES_tradnl"/>
              </w:rPr>
              <w:t>0 AM – 12:30 PM. Favor escribir un e-mail previo para confirmar su cita.</w:t>
            </w:r>
          </w:p>
        </w:tc>
      </w:tr>
    </w:tbl>
    <w:p w14:paraId="73E4E9EC" w14:textId="77777777" w:rsidR="00E428F4" w:rsidRDefault="00E428F4" w:rsidP="00E428F4">
      <w:pPr>
        <w:jc w:val="center"/>
        <w:rPr>
          <w:lang w:val="es-ES_tradnl"/>
        </w:rPr>
      </w:pPr>
    </w:p>
    <w:p w14:paraId="7EDD881B" w14:textId="05A9F0D0" w:rsidR="00E428F4" w:rsidRPr="00E428F4" w:rsidRDefault="00E428F4" w:rsidP="00E428F4">
      <w:pPr>
        <w:shd w:val="clear" w:color="auto" w:fill="E5E5E5"/>
        <w:rPr>
          <w:rFonts w:ascii="Arial" w:hAnsi="Arial" w:cs="Arial"/>
          <w:b/>
          <w:lang w:val="es-ES_tradnl"/>
        </w:rPr>
      </w:pPr>
      <w:r w:rsidRPr="008657B8">
        <w:rPr>
          <w:rFonts w:ascii="Arial" w:hAnsi="Arial" w:cs="Arial"/>
          <w:b/>
          <w:lang w:val="es-ES_tradnl"/>
        </w:rPr>
        <w:t>COSMOVISIÓN:</w:t>
      </w:r>
    </w:p>
    <w:p w14:paraId="13BB5F8F" w14:textId="77777777" w:rsidR="00E428F4" w:rsidRPr="00B410CE" w:rsidRDefault="00E428F4" w:rsidP="00E428F4">
      <w:pPr>
        <w:pStyle w:val="Parrafo"/>
        <w:rPr>
          <w:rFonts w:ascii="Arial" w:hAnsi="Arial" w:cs="Arial"/>
          <w:sz w:val="22"/>
          <w:szCs w:val="22"/>
          <w:lang w:val="es-ES_tradnl"/>
        </w:rPr>
      </w:pPr>
      <w:r>
        <w:rPr>
          <w:rFonts w:ascii="Arial" w:hAnsi="Arial" w:cs="Arial"/>
          <w:sz w:val="22"/>
          <w:szCs w:val="22"/>
          <w:lang w:val="es-ES_tradnl"/>
        </w:rPr>
        <w:t>Dios nos ha dotado con la capacidad de ver.</w:t>
      </w:r>
      <w:r w:rsidRPr="005B5D3C">
        <w:rPr>
          <w:rFonts w:ascii="Arial" w:hAnsi="Arial" w:cs="Arial"/>
          <w:sz w:val="22"/>
          <w:szCs w:val="22"/>
          <w:lang w:val="es-ES_tradnl"/>
        </w:rPr>
        <w:t xml:space="preserve"> </w:t>
      </w:r>
      <w:r>
        <w:rPr>
          <w:rFonts w:ascii="Arial" w:hAnsi="Arial" w:cs="Arial"/>
          <w:sz w:val="22"/>
          <w:szCs w:val="22"/>
          <w:lang w:val="es-ES_tradnl"/>
        </w:rPr>
        <w:t>En este curso trataremos de imitar en las máquinas el maravilloso don de la visión.</w:t>
      </w:r>
    </w:p>
    <w:p w14:paraId="7625DF42" w14:textId="77777777" w:rsidR="00E428F4" w:rsidRDefault="00E428F4" w:rsidP="00E428F4">
      <w:pPr>
        <w:jc w:val="center"/>
        <w:rPr>
          <w:rFonts w:ascii="Arial" w:hAnsi="Arial" w:cs="Arial"/>
          <w:lang w:val="es-ES_tradnl"/>
        </w:rPr>
      </w:pPr>
    </w:p>
    <w:p w14:paraId="186F1323" w14:textId="77777777" w:rsidR="001D53A4" w:rsidRDefault="001D53A4" w:rsidP="00E428F4">
      <w:pPr>
        <w:jc w:val="center"/>
        <w:rPr>
          <w:rFonts w:ascii="Arial" w:hAnsi="Arial" w:cs="Arial"/>
          <w:lang w:val="es-ES_tradnl"/>
        </w:rPr>
      </w:pPr>
    </w:p>
    <w:p w14:paraId="783DD717" w14:textId="77777777" w:rsidR="001D53A4" w:rsidRPr="00D5273B" w:rsidRDefault="001D53A4" w:rsidP="00E428F4">
      <w:pPr>
        <w:jc w:val="center"/>
        <w:rPr>
          <w:rFonts w:ascii="Arial" w:hAnsi="Arial" w:cs="Arial"/>
          <w:lang w:val="es-ES_tradnl"/>
        </w:rPr>
      </w:pPr>
    </w:p>
    <w:p w14:paraId="3CD4ADD2" w14:textId="77777777" w:rsidR="00E428F4" w:rsidRPr="00D5273B" w:rsidRDefault="00E428F4" w:rsidP="00E428F4">
      <w:pPr>
        <w:shd w:val="clear" w:color="auto" w:fill="E5E5E5"/>
        <w:rPr>
          <w:rFonts w:ascii="Arial" w:hAnsi="Arial" w:cs="Arial"/>
          <w:lang w:val="es-ES_tradnl"/>
        </w:rPr>
      </w:pPr>
      <w:r w:rsidRPr="00D5273B">
        <w:rPr>
          <w:rFonts w:ascii="Arial" w:hAnsi="Arial" w:cs="Arial"/>
          <w:b/>
          <w:lang w:val="es-ES_tradnl"/>
        </w:rPr>
        <w:lastRenderedPageBreak/>
        <w:t>Competencia del Perfil:</w:t>
      </w:r>
    </w:p>
    <w:p w14:paraId="4056E510" w14:textId="77718217" w:rsidR="00E428F4" w:rsidRPr="00D5273B" w:rsidRDefault="00E428F4" w:rsidP="001D53A4">
      <w:pPr>
        <w:jc w:val="both"/>
        <w:rPr>
          <w:rFonts w:ascii="Arial" w:hAnsi="Arial" w:cs="Arial"/>
          <w:lang w:val="es-ES_tradnl"/>
        </w:rPr>
      </w:pPr>
      <w:r w:rsidRPr="00D5273B">
        <w:rPr>
          <w:rFonts w:ascii="Arial" w:hAnsi="Arial" w:cs="Arial"/>
          <w:lang w:val="es-ES_tradnl"/>
        </w:rPr>
        <w:t xml:space="preserve">Diseñar soluciones en áreas de la ciencia, la industria y el entretenimiento usando herramientas de Visión por Computador. </w:t>
      </w:r>
    </w:p>
    <w:p w14:paraId="380FB6F4" w14:textId="1FA0CD22" w:rsidR="00E428F4" w:rsidRPr="00D5273B" w:rsidRDefault="00E428F4" w:rsidP="001D53A4">
      <w:pPr>
        <w:ind w:left="1410" w:hanging="1410"/>
        <w:jc w:val="both"/>
        <w:rPr>
          <w:rFonts w:ascii="Arial" w:hAnsi="Arial" w:cs="Arial"/>
          <w:b/>
          <w:lang w:val="es-ES_tradnl"/>
        </w:rPr>
      </w:pPr>
      <w:r w:rsidRPr="00D5273B">
        <w:rPr>
          <w:rFonts w:ascii="Arial" w:hAnsi="Arial" w:cs="Arial"/>
          <w:b/>
          <w:u w:val="single"/>
          <w:lang w:val="es-ES_tradnl"/>
        </w:rPr>
        <w:t>NORMATIVIDAD:</w:t>
      </w:r>
      <w:r w:rsidRPr="00D5273B">
        <w:rPr>
          <w:rFonts w:ascii="Arial" w:hAnsi="Arial" w:cs="Arial"/>
          <w:b/>
          <w:lang w:val="es-ES_tradnl"/>
        </w:rPr>
        <w:t xml:space="preserve"> </w:t>
      </w:r>
    </w:p>
    <w:p w14:paraId="4DEA8D59" w14:textId="77777777" w:rsidR="00E428F4" w:rsidRPr="00D5273B" w:rsidRDefault="00E428F4" w:rsidP="00E428F4">
      <w:pPr>
        <w:numPr>
          <w:ilvl w:val="0"/>
          <w:numId w:val="6"/>
        </w:numPr>
        <w:suppressAutoHyphens/>
        <w:spacing w:after="0" w:line="240" w:lineRule="auto"/>
        <w:jc w:val="both"/>
        <w:rPr>
          <w:rFonts w:ascii="Arial" w:hAnsi="Arial" w:cs="Arial"/>
          <w:lang w:val="es-ES_tradnl"/>
        </w:rPr>
      </w:pPr>
      <w:r w:rsidRPr="00D5273B">
        <w:rPr>
          <w:rFonts w:ascii="Arial" w:hAnsi="Arial" w:cs="Arial"/>
          <w:lang w:val="es-ES_tradnl"/>
        </w:rPr>
        <w:t>Calificación mínima aprobatoria: 70.</w:t>
      </w:r>
    </w:p>
    <w:p w14:paraId="3A3D7FF3" w14:textId="77777777" w:rsidR="00E428F4" w:rsidRPr="00D5273B" w:rsidRDefault="00E428F4" w:rsidP="00E428F4">
      <w:pPr>
        <w:numPr>
          <w:ilvl w:val="0"/>
          <w:numId w:val="6"/>
        </w:numPr>
        <w:suppressAutoHyphens/>
        <w:spacing w:after="0" w:line="240" w:lineRule="auto"/>
        <w:jc w:val="both"/>
        <w:rPr>
          <w:rFonts w:ascii="Arial" w:hAnsi="Arial" w:cs="Arial"/>
          <w:lang w:val="es-ES_tradnl"/>
        </w:rPr>
      </w:pPr>
      <w:r w:rsidRPr="00D5273B">
        <w:rPr>
          <w:rFonts w:ascii="Arial" w:hAnsi="Arial" w:cs="Arial"/>
          <w:lang w:val="es-ES_tradnl"/>
        </w:rPr>
        <w:t xml:space="preserve">Exámenes parciales: Estos se aplicarán en la fecha marcada en este plan de curso, teniendo tres exámenes parciales durante el bloque. </w:t>
      </w:r>
    </w:p>
    <w:p w14:paraId="64626757" w14:textId="77777777" w:rsidR="00E428F4" w:rsidRPr="00D5273B" w:rsidRDefault="00E428F4" w:rsidP="00E428F4">
      <w:pPr>
        <w:numPr>
          <w:ilvl w:val="0"/>
          <w:numId w:val="6"/>
        </w:numPr>
        <w:suppressAutoHyphens/>
        <w:spacing w:after="0" w:line="240" w:lineRule="auto"/>
        <w:jc w:val="both"/>
        <w:rPr>
          <w:rFonts w:ascii="Arial" w:hAnsi="Arial" w:cs="Arial"/>
          <w:lang w:val="es-ES_tradnl"/>
        </w:rPr>
      </w:pPr>
      <w:r w:rsidRPr="00D5273B">
        <w:rPr>
          <w:rFonts w:ascii="Arial" w:hAnsi="Arial" w:cs="Arial"/>
          <w:lang w:val="es-ES_tradnl"/>
        </w:rPr>
        <w:t>Examen extraordinario: Sólo se aplicará a aquellos alumnos que alcancen un promedio entre 60 y 69, y que cumplan con la Norma de Asistencia explicada en la norma # 6.</w:t>
      </w:r>
    </w:p>
    <w:p w14:paraId="2E235B2F" w14:textId="77777777" w:rsidR="00E428F4" w:rsidRPr="00D5273B" w:rsidRDefault="00E428F4" w:rsidP="00E428F4">
      <w:pPr>
        <w:numPr>
          <w:ilvl w:val="0"/>
          <w:numId w:val="6"/>
        </w:numPr>
        <w:suppressAutoHyphens/>
        <w:spacing w:after="0" w:line="240" w:lineRule="auto"/>
        <w:jc w:val="both"/>
        <w:rPr>
          <w:rFonts w:ascii="Arial" w:hAnsi="Arial" w:cs="Arial"/>
          <w:lang w:val="es-ES_tradnl"/>
        </w:rPr>
      </w:pPr>
      <w:r w:rsidRPr="00D5273B">
        <w:rPr>
          <w:rFonts w:ascii="Arial" w:hAnsi="Arial" w:cs="Arial"/>
          <w:lang w:val="es-ES_tradnl"/>
        </w:rPr>
        <w:t xml:space="preserve">Proyecto: Software que aplique la visión por computador para solucionar un problema actual e interesante. </w:t>
      </w:r>
    </w:p>
    <w:p w14:paraId="1D6DE71A" w14:textId="77777777" w:rsidR="00E428F4" w:rsidRPr="00D5273B" w:rsidRDefault="00E428F4" w:rsidP="00E428F4">
      <w:pPr>
        <w:numPr>
          <w:ilvl w:val="0"/>
          <w:numId w:val="6"/>
        </w:numPr>
        <w:suppressAutoHyphens/>
        <w:spacing w:after="0" w:line="240" w:lineRule="auto"/>
        <w:jc w:val="both"/>
        <w:rPr>
          <w:rFonts w:ascii="Arial" w:hAnsi="Arial" w:cs="Arial"/>
          <w:lang w:val="es-ES_tradnl"/>
        </w:rPr>
      </w:pPr>
      <w:r w:rsidRPr="00D5273B">
        <w:rPr>
          <w:rFonts w:ascii="Arial" w:hAnsi="Arial" w:cs="Arial"/>
          <w:lang w:val="es-ES_tradnl"/>
        </w:rPr>
        <w:t xml:space="preserve">Indicadores de evaluación del proyecto final: El software a crear deberá tener la calidad para ser presentado en: a) algún evento científico relevante, </w:t>
      </w:r>
      <w:proofErr w:type="spellStart"/>
      <w:r w:rsidRPr="00D5273B">
        <w:rPr>
          <w:rFonts w:ascii="Arial" w:hAnsi="Arial" w:cs="Arial"/>
          <w:lang w:val="es-ES_tradnl"/>
        </w:rPr>
        <w:t>ó</w:t>
      </w:r>
      <w:proofErr w:type="spellEnd"/>
      <w:r w:rsidRPr="00D5273B">
        <w:rPr>
          <w:rFonts w:ascii="Arial" w:hAnsi="Arial" w:cs="Arial"/>
          <w:lang w:val="es-ES_tradnl"/>
        </w:rPr>
        <w:t xml:space="preserve"> b)</w:t>
      </w:r>
      <w:r>
        <w:rPr>
          <w:rFonts w:ascii="Arial" w:hAnsi="Arial" w:cs="Arial"/>
          <w:lang w:val="es-ES_tradnl"/>
        </w:rPr>
        <w:t xml:space="preserve"> algún medio de difusión (ej. p</w:t>
      </w:r>
      <w:r w:rsidRPr="00D5273B">
        <w:rPr>
          <w:rFonts w:ascii="Arial" w:hAnsi="Arial" w:cs="Arial"/>
          <w:lang w:val="es-ES_tradnl"/>
        </w:rPr>
        <w:t xml:space="preserve">eriódico o noticiero de TV). </w:t>
      </w:r>
    </w:p>
    <w:p w14:paraId="1C479FCC" w14:textId="77777777" w:rsidR="00E428F4" w:rsidRPr="00D5273B" w:rsidRDefault="00E428F4" w:rsidP="00E428F4">
      <w:pPr>
        <w:numPr>
          <w:ilvl w:val="0"/>
          <w:numId w:val="6"/>
        </w:numPr>
        <w:suppressAutoHyphens/>
        <w:spacing w:after="0" w:line="240" w:lineRule="auto"/>
        <w:jc w:val="both"/>
        <w:rPr>
          <w:rFonts w:ascii="Arial" w:hAnsi="Arial" w:cs="Arial"/>
          <w:lang w:val="es-ES_tradnl"/>
        </w:rPr>
      </w:pPr>
      <w:r w:rsidRPr="00D5273B">
        <w:rPr>
          <w:rFonts w:ascii="Arial" w:hAnsi="Arial" w:cs="Arial"/>
          <w:lang w:val="es-ES_tradnl"/>
        </w:rPr>
        <w:t xml:space="preserve">Tardanzas e Inasistencias: La puntualidad debe ser un rasgo distintivo de todo profesional. Se pasará lista en los primeros 5 minutos del período inicial; después de este tiempo y hasta 10 minutos de haber iniciado el período se tomará como tardanza, siempre y cuando el alumno solicite (la tardanza) al final del período; de lo contrario acumulará el número de inasistencia(s) correspondiente(s) en su registro de asistencia. Al acumular hasta tres tardanzas, automáticamente se convierten en una inasistencia en el registro del alumno. Sobre la base del reglamento de la Universidad, el límite de inasistencias no deberá exceder al 10% de los periodos de clases. Si se llegara a exceder en el límite de inasistencias, el alumno tiene la decisión de tomar un examen extraordinario para poder obtener una nota final, siempre que haya asistido por lo menos a un 80% de los períodos de la materia y que su promedio final esté entre 60 y 69. Si el alumno no alcanza el 80% de asistencia, automáticamente obtendrá como nota final un RA (Reprobado por Ausencias o Inasistencias). Es importante mencionar que un alumno tiene derecho a justificar su(s) inasistencias(s) por causa(s) de FUERZA MAYOR de acuerdo al reglamento de la Universidad. El justificar su(s) inasistencias(s) no significa que </w:t>
      </w:r>
      <w:proofErr w:type="spellStart"/>
      <w:r w:rsidRPr="00D5273B">
        <w:rPr>
          <w:rFonts w:ascii="Arial" w:hAnsi="Arial" w:cs="Arial"/>
          <w:lang w:val="es-ES_tradnl"/>
        </w:rPr>
        <w:t>la(s</w:t>
      </w:r>
      <w:proofErr w:type="spellEnd"/>
      <w:r w:rsidRPr="00D5273B">
        <w:rPr>
          <w:rFonts w:ascii="Arial" w:hAnsi="Arial" w:cs="Arial"/>
          <w:lang w:val="es-ES_tradnl"/>
        </w:rPr>
        <w:t>) misma(s) se</w:t>
      </w:r>
      <w:r>
        <w:rPr>
          <w:rFonts w:ascii="Arial" w:hAnsi="Arial" w:cs="Arial"/>
          <w:lang w:val="es-ES_tradnl"/>
        </w:rPr>
        <w:t xml:space="preserve"> borrará(</w:t>
      </w:r>
      <w:proofErr w:type="spellStart"/>
      <w:r>
        <w:rPr>
          <w:rFonts w:ascii="Arial" w:hAnsi="Arial" w:cs="Arial"/>
          <w:lang w:val="es-ES_tradnl"/>
        </w:rPr>
        <w:t>án</w:t>
      </w:r>
      <w:proofErr w:type="spellEnd"/>
      <w:r>
        <w:rPr>
          <w:rFonts w:ascii="Arial" w:hAnsi="Arial" w:cs="Arial"/>
          <w:lang w:val="es-ES_tradnl"/>
        </w:rPr>
        <w:t>) de su registro, si</w:t>
      </w:r>
      <w:r w:rsidRPr="00D5273B">
        <w:rPr>
          <w:rFonts w:ascii="Arial" w:hAnsi="Arial" w:cs="Arial"/>
          <w:lang w:val="es-ES_tradnl"/>
        </w:rPr>
        <w:t xml:space="preserve">no que el alumno podrá participar de sus actividades escolares tales como tareas, exámenes en cualquier modalidad y exposiciones que se realizaron durante su(s) inasistencias(s), y en caso de ser necesario por exceder el 10% o el 20% de inasistencias se podrá hacer uso de las justificación para no entrar en extraordinario o RA según corresponda; todo esto siempre y cuando el Consejo Técnico de la Facultad así lo determine. </w:t>
      </w:r>
    </w:p>
    <w:p w14:paraId="02CA164D" w14:textId="77777777" w:rsidR="00E428F4" w:rsidRPr="00E67F0D" w:rsidRDefault="00E428F4" w:rsidP="00E428F4">
      <w:pPr>
        <w:numPr>
          <w:ilvl w:val="0"/>
          <w:numId w:val="6"/>
        </w:numPr>
        <w:suppressAutoHyphens/>
        <w:spacing w:after="0" w:line="240" w:lineRule="auto"/>
        <w:jc w:val="both"/>
        <w:rPr>
          <w:lang w:val="es-ES_tradnl"/>
        </w:rPr>
      </w:pPr>
      <w:r w:rsidRPr="00D5273B">
        <w:rPr>
          <w:rFonts w:ascii="Arial" w:hAnsi="Arial" w:cs="Arial"/>
          <w:lang w:val="es-ES_tradnl"/>
        </w:rPr>
        <w:t xml:space="preserve">Tareas, asignaciones y proyecto: Las tareas tienen como propósito reforzar conocimientos y se espera el cumplimiento y honestidad en su realización. Deberán ser entregadas en la fecha marcada en este plan de curso. En caso que se detecte falta de honestidad (copia u otro tipo de falta) en alguna asignación, dicha asignación automáticamente tendrá un valor de 0% para todas las copias encontradas, sin excepción alguna. </w:t>
      </w:r>
    </w:p>
    <w:p w14:paraId="1DC63C80" w14:textId="77777777" w:rsidR="00E428F4" w:rsidRDefault="00E428F4" w:rsidP="00E428F4">
      <w:pPr>
        <w:jc w:val="both"/>
        <w:rPr>
          <w:rFonts w:ascii="Arial" w:hAnsi="Arial" w:cs="Arial"/>
          <w:lang w:val="es-ES_tradnl"/>
        </w:rPr>
      </w:pPr>
    </w:p>
    <w:p w14:paraId="320402A4" w14:textId="18C617FF" w:rsidR="00E428F4" w:rsidRPr="001D53A4" w:rsidRDefault="00E428F4" w:rsidP="001D53A4">
      <w:pPr>
        <w:ind w:left="1080"/>
        <w:jc w:val="both"/>
        <w:rPr>
          <w:rFonts w:ascii="Arial" w:hAnsi="Arial" w:cs="Arial"/>
          <w:u w:val="single"/>
          <w:lang w:val="es-ES_tradnl"/>
        </w:rPr>
      </w:pPr>
      <w:r w:rsidRPr="008B609D">
        <w:rPr>
          <w:rFonts w:ascii="Arial" w:hAnsi="Arial" w:cs="Arial"/>
          <w:lang w:val="es-ES_tradnl"/>
        </w:rPr>
        <w:lastRenderedPageBreak/>
        <w:t>Las</w:t>
      </w:r>
      <w:r>
        <w:rPr>
          <w:rFonts w:ascii="Arial" w:hAnsi="Arial" w:cs="Arial"/>
          <w:lang w:val="es-ES_tradnl"/>
        </w:rPr>
        <w:t xml:space="preserve"> tareas</w:t>
      </w:r>
      <w:r w:rsidRPr="008B609D">
        <w:rPr>
          <w:rFonts w:ascii="Arial" w:hAnsi="Arial" w:cs="Arial"/>
          <w:lang w:val="es-ES_tradnl"/>
        </w:rPr>
        <w:t xml:space="preserve"> que se entregan a tiempo no reciben penalidad. Tareas entregadas hasta dos días tarde, incurren en una penalidad del 10%. Tareas entregadas más de dos días tarde, incurren en una penalidad del 25%. Tareas no serán aceptadas después de que una semana haya pasado luego de la fecha de entrega. </w:t>
      </w:r>
    </w:p>
    <w:p w14:paraId="3C32E02F" w14:textId="76EA6232" w:rsidR="00E428F4" w:rsidRPr="00D5273B" w:rsidRDefault="00E428F4" w:rsidP="001D53A4">
      <w:pPr>
        <w:shd w:val="clear" w:color="auto" w:fill="DFDFDF"/>
        <w:jc w:val="both"/>
        <w:rPr>
          <w:rFonts w:ascii="Arial" w:hAnsi="Arial" w:cs="Arial"/>
          <w:b/>
          <w:lang w:val="es-ES_tradnl"/>
        </w:rPr>
      </w:pPr>
      <w:r w:rsidRPr="00D5273B">
        <w:rPr>
          <w:rFonts w:ascii="Arial" w:hAnsi="Arial" w:cs="Arial"/>
          <w:b/>
          <w:lang w:val="es-ES_tradnl"/>
        </w:rPr>
        <w:t>DESARROLLO DEL CURSO:</w:t>
      </w:r>
    </w:p>
    <w:tbl>
      <w:tblPr>
        <w:tblW w:w="9280" w:type="dxa"/>
        <w:tblInd w:w="70" w:type="dxa"/>
        <w:tblLayout w:type="fixed"/>
        <w:tblCellMar>
          <w:left w:w="70" w:type="dxa"/>
          <w:right w:w="70" w:type="dxa"/>
        </w:tblCellMar>
        <w:tblLook w:val="0000" w:firstRow="0" w:lastRow="0" w:firstColumn="0" w:lastColumn="0" w:noHBand="0" w:noVBand="0"/>
      </w:tblPr>
      <w:tblGrid>
        <w:gridCol w:w="2694"/>
        <w:gridCol w:w="2558"/>
        <w:gridCol w:w="1414"/>
        <w:gridCol w:w="1743"/>
        <w:gridCol w:w="871"/>
      </w:tblGrid>
      <w:tr w:rsidR="001D53A4" w:rsidRPr="00D5273B" w14:paraId="09893C0B" w14:textId="77777777" w:rsidTr="001D53A4">
        <w:trPr>
          <w:trHeight w:val="276"/>
        </w:trPr>
        <w:tc>
          <w:tcPr>
            <w:tcW w:w="2694" w:type="dxa"/>
            <w:tcBorders>
              <w:top w:val="single" w:sz="8" w:space="0" w:color="FF00FF"/>
              <w:left w:val="single" w:sz="8" w:space="0" w:color="FF00FF"/>
              <w:bottom w:val="single" w:sz="8" w:space="0" w:color="FF00FF"/>
            </w:tcBorders>
            <w:shd w:val="clear" w:color="auto" w:fill="E5E5E5"/>
          </w:tcPr>
          <w:p w14:paraId="06CF496A"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Unidad I</w:t>
            </w:r>
          </w:p>
        </w:tc>
        <w:tc>
          <w:tcPr>
            <w:tcW w:w="6586" w:type="dxa"/>
            <w:gridSpan w:val="4"/>
            <w:tcBorders>
              <w:top w:val="single" w:sz="8" w:space="0" w:color="FF00FF"/>
              <w:left w:val="single" w:sz="8" w:space="0" w:color="FF00FF"/>
              <w:bottom w:val="single" w:sz="8" w:space="0" w:color="FF00FF"/>
              <w:right w:val="single" w:sz="8" w:space="0" w:color="FF00FF"/>
            </w:tcBorders>
            <w:shd w:val="clear" w:color="auto" w:fill="E5E5E5"/>
          </w:tcPr>
          <w:p w14:paraId="59400EEB"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Aspectos Prácticos de un Sistema de Visión</w:t>
            </w:r>
          </w:p>
        </w:tc>
      </w:tr>
      <w:tr w:rsidR="001D53A4" w:rsidRPr="00D5273B" w14:paraId="1ADE481A" w14:textId="77777777" w:rsidTr="001D53A4">
        <w:tc>
          <w:tcPr>
            <w:tcW w:w="2694" w:type="dxa"/>
            <w:tcBorders>
              <w:top w:val="single" w:sz="8" w:space="0" w:color="FF00FF"/>
              <w:left w:val="single" w:sz="8" w:space="0" w:color="FF00FF"/>
              <w:bottom w:val="single" w:sz="8" w:space="0" w:color="FF00FF"/>
            </w:tcBorders>
            <w:shd w:val="clear" w:color="auto" w:fill="auto"/>
          </w:tcPr>
          <w:p w14:paraId="70D13055"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Tiempo Aproximado</w:t>
            </w:r>
          </w:p>
        </w:tc>
        <w:tc>
          <w:tcPr>
            <w:tcW w:w="6586" w:type="dxa"/>
            <w:gridSpan w:val="4"/>
            <w:tcBorders>
              <w:top w:val="single" w:sz="8" w:space="0" w:color="FF00FF"/>
              <w:left w:val="single" w:sz="8" w:space="0" w:color="FF00FF"/>
              <w:bottom w:val="single" w:sz="8" w:space="0" w:color="FF00FF"/>
              <w:right w:val="single" w:sz="8" w:space="0" w:color="FF00FF"/>
            </w:tcBorders>
            <w:shd w:val="clear" w:color="auto" w:fill="auto"/>
          </w:tcPr>
          <w:p w14:paraId="243831E1" w14:textId="77777777" w:rsidR="00E428F4" w:rsidRPr="00D5273B" w:rsidRDefault="00E428F4" w:rsidP="00207135">
            <w:pPr>
              <w:pStyle w:val="Tabla-texto"/>
              <w:snapToGrid w:val="0"/>
              <w:spacing w:before="0" w:after="0"/>
              <w:jc w:val="left"/>
              <w:rPr>
                <w:rFonts w:ascii="Arial" w:hAnsi="Arial" w:cs="Arial"/>
                <w:b/>
                <w:sz w:val="22"/>
                <w:szCs w:val="22"/>
                <w:lang w:val="es-ES_tradnl"/>
              </w:rPr>
            </w:pPr>
            <w:r>
              <w:rPr>
                <w:rFonts w:ascii="Arial" w:hAnsi="Arial" w:cs="Arial"/>
                <w:sz w:val="22"/>
                <w:szCs w:val="22"/>
                <w:lang w:val="es-ES_tradnl"/>
              </w:rPr>
              <w:t>14</w:t>
            </w:r>
            <w:r w:rsidRPr="00D5273B">
              <w:rPr>
                <w:rFonts w:ascii="Arial" w:hAnsi="Arial" w:cs="Arial"/>
                <w:sz w:val="22"/>
                <w:szCs w:val="22"/>
                <w:lang w:val="es-ES_tradnl"/>
              </w:rPr>
              <w:t xml:space="preserve"> </w:t>
            </w:r>
            <w:r>
              <w:rPr>
                <w:rFonts w:ascii="Arial" w:hAnsi="Arial" w:cs="Arial"/>
                <w:sz w:val="22"/>
                <w:szCs w:val="22"/>
                <w:lang w:val="es-ES_tradnl"/>
              </w:rPr>
              <w:t>sesiones</w:t>
            </w:r>
          </w:p>
        </w:tc>
      </w:tr>
      <w:tr w:rsidR="001D53A4" w:rsidRPr="00D5273B" w14:paraId="4EF5565C" w14:textId="77777777" w:rsidTr="001D53A4">
        <w:tc>
          <w:tcPr>
            <w:tcW w:w="2694" w:type="dxa"/>
            <w:tcBorders>
              <w:top w:val="single" w:sz="8" w:space="0" w:color="FF00FF"/>
              <w:left w:val="single" w:sz="8" w:space="0" w:color="FF00FF"/>
              <w:bottom w:val="single" w:sz="8" w:space="0" w:color="FF00FF"/>
            </w:tcBorders>
            <w:shd w:val="clear" w:color="auto" w:fill="auto"/>
          </w:tcPr>
          <w:p w14:paraId="5C80CC3C"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Objetivo:</w:t>
            </w:r>
          </w:p>
        </w:tc>
        <w:tc>
          <w:tcPr>
            <w:tcW w:w="6586" w:type="dxa"/>
            <w:gridSpan w:val="4"/>
            <w:tcBorders>
              <w:top w:val="single" w:sz="8" w:space="0" w:color="FF00FF"/>
              <w:left w:val="single" w:sz="8" w:space="0" w:color="FF00FF"/>
              <w:bottom w:val="single" w:sz="8" w:space="0" w:color="FF00FF"/>
              <w:right w:val="single" w:sz="8" w:space="0" w:color="FF00FF"/>
            </w:tcBorders>
            <w:shd w:val="clear" w:color="auto" w:fill="auto"/>
          </w:tcPr>
          <w:p w14:paraId="5427FBE1"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Desarrollar las siguientes competencias:</w:t>
            </w:r>
          </w:p>
          <w:p w14:paraId="1CF6B7AA"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xml:space="preserve">1. Saber: Identificar conceptos básicos de reconocimiento de imágenes y de </w:t>
            </w:r>
            <w:proofErr w:type="spellStart"/>
            <w:r w:rsidRPr="00D5273B">
              <w:rPr>
                <w:rFonts w:ascii="Arial" w:hAnsi="Arial" w:cs="Arial"/>
                <w:lang w:val="es-ES_tradnl"/>
              </w:rPr>
              <w:t>OpenCV</w:t>
            </w:r>
            <w:proofErr w:type="spellEnd"/>
            <w:r w:rsidRPr="00D5273B">
              <w:rPr>
                <w:rFonts w:ascii="Arial" w:hAnsi="Arial" w:cs="Arial"/>
                <w:lang w:val="es-ES_tradnl"/>
              </w:rPr>
              <w:t>.</w:t>
            </w:r>
          </w:p>
          <w:p w14:paraId="3FF0AED4"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xml:space="preserve">2. Saber hacer: Realizar prácticas de reconocimiento de imágenes en el laboratorio. </w:t>
            </w:r>
          </w:p>
          <w:p w14:paraId="0F6FCC17"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3. Saber ser: Exponer temas de reconocimiento de imágenes ante el grupo.</w:t>
            </w:r>
          </w:p>
        </w:tc>
      </w:tr>
      <w:tr w:rsidR="001D53A4" w:rsidRPr="00D5273B" w14:paraId="7AFBA31E" w14:textId="77777777" w:rsidTr="001D53A4">
        <w:trPr>
          <w:trHeight w:val="1293"/>
        </w:trPr>
        <w:tc>
          <w:tcPr>
            <w:tcW w:w="5252" w:type="dxa"/>
            <w:gridSpan w:val="2"/>
            <w:tcBorders>
              <w:top w:val="single" w:sz="8" w:space="0" w:color="FF00FF"/>
              <w:left w:val="single" w:sz="8" w:space="0" w:color="FF00FF"/>
              <w:bottom w:val="single" w:sz="8" w:space="0" w:color="FF00FF"/>
            </w:tcBorders>
            <w:shd w:val="clear" w:color="auto" w:fill="auto"/>
          </w:tcPr>
          <w:p w14:paraId="34FEF69E"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Temario</w:t>
            </w:r>
          </w:p>
          <w:p w14:paraId="3447D428" w14:textId="77777777" w:rsidR="00E428F4" w:rsidRPr="00D5273B" w:rsidRDefault="00E428F4" w:rsidP="00207135">
            <w:pPr>
              <w:jc w:val="both"/>
              <w:rPr>
                <w:rFonts w:ascii="Arial" w:hAnsi="Arial" w:cs="Arial"/>
                <w:lang w:val="es-ES_tradnl"/>
              </w:rPr>
            </w:pPr>
            <w:r w:rsidRPr="00D5273B">
              <w:rPr>
                <w:rFonts w:ascii="Arial" w:hAnsi="Arial" w:cs="Arial"/>
                <w:lang w:val="es-ES_tradnl"/>
              </w:rPr>
              <w:t>1. Lectura del prontuario e introducción a la materia.</w:t>
            </w:r>
          </w:p>
          <w:p w14:paraId="42A2C452" w14:textId="77777777" w:rsidR="00E428F4" w:rsidRPr="00D5273B" w:rsidRDefault="00E428F4" w:rsidP="00207135">
            <w:pPr>
              <w:jc w:val="both"/>
              <w:rPr>
                <w:rFonts w:ascii="Arial" w:hAnsi="Arial" w:cs="Arial"/>
                <w:lang w:val="es-ES_tradnl"/>
              </w:rPr>
            </w:pPr>
            <w:r w:rsidRPr="00D5273B">
              <w:rPr>
                <w:rFonts w:ascii="Arial" w:hAnsi="Arial" w:cs="Arial"/>
                <w:lang w:val="es-ES_tradnl"/>
              </w:rPr>
              <w:t xml:space="preserve">2. Introducción de Reconocimiento de Imágenes y de </w:t>
            </w:r>
            <w:proofErr w:type="spellStart"/>
            <w:r w:rsidRPr="00D5273B">
              <w:rPr>
                <w:rFonts w:ascii="Arial" w:hAnsi="Arial" w:cs="Arial"/>
                <w:lang w:val="es-ES_tradnl"/>
              </w:rPr>
              <w:t>OpenCV</w:t>
            </w:r>
            <w:proofErr w:type="spellEnd"/>
            <w:r w:rsidRPr="00D5273B">
              <w:rPr>
                <w:rFonts w:ascii="Arial" w:hAnsi="Arial" w:cs="Arial"/>
                <w:lang w:val="es-ES_tradnl"/>
              </w:rPr>
              <w:t>.</w:t>
            </w:r>
          </w:p>
          <w:p w14:paraId="795243B2" w14:textId="77777777" w:rsidR="00E428F4" w:rsidRPr="00D5273B" w:rsidRDefault="00E428F4" w:rsidP="00207135">
            <w:pPr>
              <w:jc w:val="both"/>
              <w:rPr>
                <w:rFonts w:ascii="Arial" w:hAnsi="Arial" w:cs="Arial"/>
                <w:b/>
                <w:lang w:val="es-ES_tradnl"/>
              </w:rPr>
            </w:pPr>
            <w:r w:rsidRPr="00D5273B">
              <w:rPr>
                <w:rFonts w:ascii="Arial" w:hAnsi="Arial" w:cs="Arial"/>
                <w:lang w:val="es-ES_tradnl"/>
              </w:rPr>
              <w:t xml:space="preserve">3. Laboratorio de introducción a </w:t>
            </w:r>
            <w:proofErr w:type="spellStart"/>
            <w:r w:rsidRPr="00D5273B">
              <w:rPr>
                <w:rFonts w:ascii="Arial" w:hAnsi="Arial" w:cs="Arial"/>
                <w:lang w:val="es-ES_tradnl"/>
              </w:rPr>
              <w:t>OpenCV</w:t>
            </w:r>
            <w:proofErr w:type="spellEnd"/>
            <w:r w:rsidRPr="00D5273B">
              <w:rPr>
                <w:rFonts w:ascii="Arial" w:hAnsi="Arial" w:cs="Arial"/>
                <w:lang w:val="es-ES_tradnl"/>
              </w:rPr>
              <w:t xml:space="preserve"> (tutorial)</w:t>
            </w:r>
          </w:p>
        </w:tc>
        <w:tc>
          <w:tcPr>
            <w:tcW w:w="1414" w:type="dxa"/>
            <w:tcBorders>
              <w:top w:val="single" w:sz="8" w:space="0" w:color="FF00FF"/>
              <w:left w:val="single" w:sz="8" w:space="0" w:color="FF00FF"/>
              <w:bottom w:val="single" w:sz="8" w:space="0" w:color="FF00FF"/>
            </w:tcBorders>
            <w:shd w:val="clear" w:color="auto" w:fill="auto"/>
          </w:tcPr>
          <w:p w14:paraId="63FBEF8F" w14:textId="77777777" w:rsidR="00E428F4" w:rsidRPr="00D5273B" w:rsidRDefault="00E428F4" w:rsidP="00207135">
            <w:pPr>
              <w:snapToGrid w:val="0"/>
              <w:jc w:val="center"/>
              <w:rPr>
                <w:rFonts w:ascii="Arial" w:hAnsi="Arial" w:cs="Arial"/>
                <w:b/>
                <w:lang w:val="es-ES_tradnl"/>
              </w:rPr>
            </w:pPr>
            <w:r w:rsidRPr="00D5273B">
              <w:rPr>
                <w:rFonts w:ascii="Arial" w:hAnsi="Arial" w:cs="Arial"/>
                <w:b/>
                <w:lang w:val="es-ES_tradnl"/>
              </w:rPr>
              <w:t xml:space="preserve"># </w:t>
            </w:r>
            <w:r>
              <w:rPr>
                <w:rFonts w:ascii="Arial" w:hAnsi="Arial" w:cs="Arial"/>
                <w:b/>
                <w:lang w:val="es-ES_tradnl"/>
              </w:rPr>
              <w:t>Sesiones</w:t>
            </w:r>
          </w:p>
          <w:p w14:paraId="5322305E" w14:textId="77777777" w:rsidR="00E428F4" w:rsidRPr="00D5273B" w:rsidRDefault="00E428F4" w:rsidP="00207135">
            <w:pPr>
              <w:jc w:val="center"/>
              <w:rPr>
                <w:rFonts w:ascii="Arial" w:hAnsi="Arial" w:cs="Arial"/>
                <w:b/>
                <w:lang w:val="es-ES_tradnl"/>
              </w:rPr>
            </w:pPr>
            <w:r w:rsidRPr="00D5273B">
              <w:rPr>
                <w:rFonts w:ascii="Arial" w:hAnsi="Arial" w:cs="Arial"/>
                <w:b/>
                <w:lang w:val="es-ES_tradnl"/>
              </w:rPr>
              <w:t>2</w:t>
            </w:r>
          </w:p>
          <w:p w14:paraId="61A663CF" w14:textId="77777777" w:rsidR="00E428F4" w:rsidRPr="00D5273B" w:rsidRDefault="00E428F4" w:rsidP="00207135">
            <w:pPr>
              <w:jc w:val="center"/>
              <w:rPr>
                <w:rFonts w:ascii="Arial" w:hAnsi="Arial" w:cs="Arial"/>
                <w:lang w:val="es-ES_tradnl"/>
              </w:rPr>
            </w:pPr>
            <w:r w:rsidRPr="00D5273B">
              <w:rPr>
                <w:rFonts w:ascii="Arial" w:hAnsi="Arial" w:cs="Arial"/>
                <w:b/>
                <w:lang w:val="es-ES_tradnl"/>
              </w:rPr>
              <w:t>6</w:t>
            </w:r>
          </w:p>
          <w:p w14:paraId="474FD7FC" w14:textId="77777777" w:rsidR="00E428F4" w:rsidRDefault="00E428F4" w:rsidP="00207135">
            <w:pPr>
              <w:rPr>
                <w:rFonts w:ascii="Arial" w:hAnsi="Arial" w:cs="Arial"/>
                <w:b/>
                <w:lang w:val="es-ES_tradnl"/>
              </w:rPr>
            </w:pPr>
          </w:p>
          <w:p w14:paraId="5D1DCBF1" w14:textId="77777777" w:rsidR="00E428F4" w:rsidRPr="00D5273B" w:rsidRDefault="00E428F4" w:rsidP="00207135">
            <w:pPr>
              <w:jc w:val="center"/>
              <w:rPr>
                <w:rFonts w:ascii="Arial" w:hAnsi="Arial" w:cs="Arial"/>
                <w:b/>
                <w:lang w:val="es-ES_tradnl"/>
              </w:rPr>
            </w:pPr>
            <w:r>
              <w:rPr>
                <w:rFonts w:ascii="Arial" w:hAnsi="Arial" w:cs="Arial"/>
                <w:b/>
                <w:lang w:val="es-ES_tradnl"/>
              </w:rPr>
              <w:t>6</w:t>
            </w:r>
          </w:p>
        </w:tc>
        <w:tc>
          <w:tcPr>
            <w:tcW w:w="1743" w:type="dxa"/>
            <w:tcBorders>
              <w:top w:val="single" w:sz="8" w:space="0" w:color="FF00FF"/>
              <w:left w:val="single" w:sz="8" w:space="0" w:color="FF00FF"/>
              <w:bottom w:val="single" w:sz="8" w:space="0" w:color="FF00FF"/>
            </w:tcBorders>
            <w:shd w:val="clear" w:color="auto" w:fill="auto"/>
          </w:tcPr>
          <w:p w14:paraId="5B25BDE2"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Fecha</w:t>
            </w:r>
          </w:p>
          <w:p w14:paraId="51F25F11" w14:textId="77777777" w:rsidR="00E428F4" w:rsidRDefault="00E428F4" w:rsidP="00207135">
            <w:pPr>
              <w:jc w:val="center"/>
              <w:rPr>
                <w:rFonts w:ascii="Arial" w:hAnsi="Arial" w:cs="Arial"/>
                <w:lang w:val="es-ES"/>
              </w:rPr>
            </w:pPr>
            <w:r>
              <w:rPr>
                <w:rFonts w:ascii="Arial" w:hAnsi="Arial" w:cs="Arial"/>
                <w:lang w:val="es-ES"/>
              </w:rPr>
              <w:t>23 de enero</w:t>
            </w:r>
          </w:p>
          <w:p w14:paraId="5A35F274" w14:textId="77777777" w:rsidR="00E428F4" w:rsidRDefault="00E428F4" w:rsidP="00207135">
            <w:pPr>
              <w:jc w:val="center"/>
              <w:rPr>
                <w:rFonts w:ascii="Arial" w:hAnsi="Arial" w:cs="Arial"/>
                <w:lang w:val="es-ES"/>
              </w:rPr>
            </w:pPr>
            <w:r>
              <w:rPr>
                <w:rFonts w:ascii="Arial" w:hAnsi="Arial" w:cs="Arial"/>
                <w:lang w:val="es-ES"/>
              </w:rPr>
              <w:t>24, 30 y 31 de enero</w:t>
            </w:r>
          </w:p>
          <w:p w14:paraId="62A33FD4" w14:textId="77777777" w:rsidR="00E428F4" w:rsidRPr="000A5F99" w:rsidRDefault="00E428F4" w:rsidP="00207135">
            <w:pPr>
              <w:jc w:val="center"/>
              <w:rPr>
                <w:rFonts w:ascii="Arial" w:hAnsi="Arial" w:cs="Arial"/>
                <w:lang w:val="es-ES"/>
              </w:rPr>
            </w:pPr>
            <w:r>
              <w:rPr>
                <w:rFonts w:ascii="Arial" w:hAnsi="Arial" w:cs="Arial"/>
                <w:lang w:val="es-ES"/>
              </w:rPr>
              <w:t>6, 7 y 13 de febrero</w:t>
            </w:r>
          </w:p>
        </w:tc>
        <w:tc>
          <w:tcPr>
            <w:tcW w:w="871" w:type="dxa"/>
            <w:tcBorders>
              <w:top w:val="single" w:sz="8" w:space="0" w:color="FF00FF"/>
              <w:left w:val="single" w:sz="8" w:space="0" w:color="FF00FF"/>
              <w:bottom w:val="single" w:sz="8" w:space="0" w:color="FF00FF"/>
              <w:right w:val="single" w:sz="8" w:space="0" w:color="FF00FF"/>
            </w:tcBorders>
            <w:shd w:val="clear" w:color="auto" w:fill="auto"/>
          </w:tcPr>
          <w:p w14:paraId="2BD4933D"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Competencia</w:t>
            </w:r>
          </w:p>
          <w:p w14:paraId="1521623B" w14:textId="77777777" w:rsidR="00E428F4" w:rsidRPr="00D5273B" w:rsidRDefault="00E428F4" w:rsidP="00207135">
            <w:pPr>
              <w:jc w:val="center"/>
              <w:rPr>
                <w:rFonts w:ascii="Arial" w:hAnsi="Arial" w:cs="Arial"/>
                <w:lang w:val="es-ES_tradnl"/>
              </w:rPr>
            </w:pPr>
            <w:r w:rsidRPr="00D5273B">
              <w:rPr>
                <w:rFonts w:ascii="Arial" w:hAnsi="Arial" w:cs="Arial"/>
                <w:lang w:val="es-ES_tradnl"/>
              </w:rPr>
              <w:t>-</w:t>
            </w:r>
          </w:p>
          <w:p w14:paraId="3CC22775" w14:textId="77777777" w:rsidR="00E428F4" w:rsidRPr="00D5273B" w:rsidRDefault="00E428F4" w:rsidP="00207135">
            <w:pPr>
              <w:jc w:val="center"/>
              <w:rPr>
                <w:rFonts w:ascii="Arial" w:hAnsi="Arial" w:cs="Arial"/>
                <w:lang w:val="es-ES_tradnl"/>
              </w:rPr>
            </w:pPr>
            <w:r w:rsidRPr="00D5273B">
              <w:rPr>
                <w:rFonts w:ascii="Arial" w:hAnsi="Arial" w:cs="Arial"/>
                <w:lang w:val="es-ES_tradnl"/>
              </w:rPr>
              <w:t>1</w:t>
            </w:r>
          </w:p>
          <w:p w14:paraId="7F708BEA" w14:textId="77777777" w:rsidR="00E428F4" w:rsidRPr="00D5273B" w:rsidRDefault="00E428F4" w:rsidP="00207135">
            <w:pPr>
              <w:jc w:val="center"/>
              <w:rPr>
                <w:rFonts w:ascii="Arial" w:hAnsi="Arial" w:cs="Arial"/>
                <w:lang w:val="es-ES_tradnl"/>
              </w:rPr>
            </w:pPr>
          </w:p>
          <w:p w14:paraId="1BB49D1A" w14:textId="77777777" w:rsidR="00E428F4" w:rsidRPr="00D5273B" w:rsidRDefault="00E428F4" w:rsidP="00207135">
            <w:pPr>
              <w:jc w:val="center"/>
              <w:rPr>
                <w:rFonts w:ascii="Arial" w:hAnsi="Arial" w:cs="Arial"/>
                <w:b/>
                <w:lang w:val="es-ES_tradnl"/>
              </w:rPr>
            </w:pPr>
            <w:r w:rsidRPr="00D5273B">
              <w:rPr>
                <w:rFonts w:ascii="Arial" w:hAnsi="Arial" w:cs="Arial"/>
                <w:lang w:val="es-ES_tradnl"/>
              </w:rPr>
              <w:t>2</w:t>
            </w:r>
          </w:p>
        </w:tc>
      </w:tr>
      <w:tr w:rsidR="001D53A4" w:rsidRPr="00D5273B" w14:paraId="21EC3EC1" w14:textId="77777777" w:rsidTr="001D53A4">
        <w:tc>
          <w:tcPr>
            <w:tcW w:w="8409" w:type="dxa"/>
            <w:gridSpan w:val="4"/>
            <w:tcBorders>
              <w:top w:val="single" w:sz="8" w:space="0" w:color="FF00FF"/>
              <w:left w:val="single" w:sz="8" w:space="0" w:color="FF00FF"/>
              <w:bottom w:val="single" w:sz="8" w:space="0" w:color="FF00FF"/>
            </w:tcBorders>
            <w:shd w:val="clear" w:color="auto" w:fill="auto"/>
          </w:tcPr>
          <w:p w14:paraId="22ADAA57"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ACTIVIDADES</w:t>
            </w:r>
          </w:p>
          <w:p w14:paraId="7B6C8991"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Práctica en el laboratorio. Competencia #2.</w:t>
            </w:r>
          </w:p>
          <w:p w14:paraId="0DE68833"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 Presentaciones ante el grupo acerca de temas de investigación y de software de reconocimiento de imágenes. Competencia #3.</w:t>
            </w:r>
          </w:p>
        </w:tc>
        <w:tc>
          <w:tcPr>
            <w:tcW w:w="871" w:type="dxa"/>
            <w:tcBorders>
              <w:top w:val="single" w:sz="8" w:space="0" w:color="FF00FF"/>
              <w:left w:val="single" w:sz="8" w:space="0" w:color="FF00FF"/>
              <w:bottom w:val="single" w:sz="8" w:space="0" w:color="FF00FF"/>
              <w:right w:val="single" w:sz="8" w:space="0" w:color="FF00FF"/>
            </w:tcBorders>
            <w:shd w:val="clear" w:color="auto" w:fill="auto"/>
          </w:tcPr>
          <w:p w14:paraId="6003BE34"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FECHA</w:t>
            </w:r>
          </w:p>
          <w:p w14:paraId="0AA4BB24" w14:textId="77777777" w:rsidR="00E428F4" w:rsidRPr="00D5273B" w:rsidRDefault="00E428F4" w:rsidP="00207135">
            <w:pPr>
              <w:jc w:val="center"/>
              <w:rPr>
                <w:rFonts w:ascii="Arial" w:hAnsi="Arial" w:cs="Arial"/>
                <w:lang w:val="es-ES_tradnl"/>
              </w:rPr>
            </w:pPr>
            <w:r w:rsidRPr="00D5273B">
              <w:rPr>
                <w:rFonts w:ascii="Arial" w:hAnsi="Arial" w:cs="Arial"/>
                <w:lang w:val="es-ES_tradnl"/>
              </w:rPr>
              <w:t xml:space="preserve">A ser asignadas. </w:t>
            </w:r>
          </w:p>
          <w:p w14:paraId="6CAC1D48" w14:textId="77777777" w:rsidR="00E428F4" w:rsidRPr="00D5273B" w:rsidRDefault="00E428F4" w:rsidP="00207135">
            <w:pPr>
              <w:jc w:val="center"/>
              <w:rPr>
                <w:lang w:val="es-ES_tradnl"/>
              </w:rPr>
            </w:pPr>
            <w:r w:rsidRPr="00D5273B">
              <w:rPr>
                <w:rFonts w:ascii="Arial" w:hAnsi="Arial" w:cs="Arial"/>
                <w:lang w:val="es-ES_tradnl"/>
              </w:rPr>
              <w:t>A ser asignadas.</w:t>
            </w:r>
          </w:p>
        </w:tc>
      </w:tr>
    </w:tbl>
    <w:p w14:paraId="7F3045A8" w14:textId="77777777" w:rsidR="00E428F4" w:rsidRDefault="00E428F4" w:rsidP="00E428F4">
      <w:pPr>
        <w:pStyle w:val="BodyText21"/>
        <w:rPr>
          <w:lang w:val="es-ES_tradnl"/>
        </w:rPr>
      </w:pPr>
    </w:p>
    <w:p w14:paraId="223B2519" w14:textId="77777777" w:rsidR="001D53A4" w:rsidRPr="00D5273B" w:rsidRDefault="001D53A4" w:rsidP="00E428F4">
      <w:pPr>
        <w:pStyle w:val="BodyText21"/>
        <w:rPr>
          <w:lang w:val="es-ES_tradnl"/>
        </w:rPr>
      </w:pPr>
    </w:p>
    <w:p w14:paraId="1AC494CA" w14:textId="0293409F" w:rsidR="00E428F4" w:rsidRPr="00D5273B" w:rsidRDefault="00E428F4" w:rsidP="001D53A4">
      <w:pPr>
        <w:shd w:val="clear" w:color="auto" w:fill="E5E5E5"/>
        <w:tabs>
          <w:tab w:val="left" w:pos="5245"/>
        </w:tabs>
        <w:jc w:val="both"/>
        <w:rPr>
          <w:rFonts w:ascii="Arial" w:hAnsi="Arial" w:cs="Arial"/>
          <w:b/>
          <w:lang w:val="es-ES_tradnl"/>
        </w:rPr>
      </w:pPr>
      <w:r>
        <w:rPr>
          <w:rFonts w:ascii="Arial" w:hAnsi="Arial" w:cs="Arial"/>
          <w:b/>
          <w:lang w:val="es-ES_tradnl"/>
        </w:rPr>
        <w:t>Primer examen parcial (15</w:t>
      </w:r>
      <w:r w:rsidRPr="00D5273B">
        <w:rPr>
          <w:rFonts w:ascii="Arial" w:hAnsi="Arial" w:cs="Arial"/>
          <w:b/>
          <w:lang w:val="es-ES_tradnl"/>
        </w:rPr>
        <w:t xml:space="preserve"> puntos)</w:t>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t xml:space="preserve">          </w:t>
      </w:r>
      <w:r>
        <w:rPr>
          <w:rFonts w:ascii="Arial" w:hAnsi="Arial" w:cs="Arial"/>
          <w:b/>
          <w:lang w:val="es-ES_tradnl"/>
        </w:rPr>
        <w:t>14 de febrero</w:t>
      </w:r>
    </w:p>
    <w:tbl>
      <w:tblPr>
        <w:tblW w:w="9295" w:type="dxa"/>
        <w:tblInd w:w="55" w:type="dxa"/>
        <w:tblLayout w:type="fixed"/>
        <w:tblCellMar>
          <w:left w:w="70" w:type="dxa"/>
          <w:right w:w="70" w:type="dxa"/>
        </w:tblCellMar>
        <w:tblLook w:val="0000" w:firstRow="0" w:lastRow="0" w:firstColumn="0" w:lastColumn="0" w:noHBand="0" w:noVBand="0"/>
      </w:tblPr>
      <w:tblGrid>
        <w:gridCol w:w="2674"/>
        <w:gridCol w:w="2558"/>
        <w:gridCol w:w="1412"/>
        <w:gridCol w:w="1747"/>
        <w:gridCol w:w="904"/>
      </w:tblGrid>
      <w:tr w:rsidR="00E428F4" w:rsidRPr="00D5273B" w14:paraId="5C028C0D" w14:textId="77777777" w:rsidTr="001D53A4">
        <w:tc>
          <w:tcPr>
            <w:tcW w:w="2674" w:type="dxa"/>
            <w:tcBorders>
              <w:top w:val="single" w:sz="8" w:space="0" w:color="FF00FF"/>
              <w:left w:val="single" w:sz="8" w:space="0" w:color="FF00FF"/>
              <w:bottom w:val="single" w:sz="8" w:space="0" w:color="FF00FF"/>
            </w:tcBorders>
            <w:shd w:val="clear" w:color="auto" w:fill="E5E5E5"/>
          </w:tcPr>
          <w:p w14:paraId="028CC627"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lastRenderedPageBreak/>
              <w:t>Unidad II</w:t>
            </w:r>
          </w:p>
        </w:tc>
        <w:tc>
          <w:tcPr>
            <w:tcW w:w="6621" w:type="dxa"/>
            <w:gridSpan w:val="4"/>
            <w:tcBorders>
              <w:top w:val="single" w:sz="8" w:space="0" w:color="FF00FF"/>
              <w:left w:val="single" w:sz="8" w:space="0" w:color="FF00FF"/>
              <w:bottom w:val="single" w:sz="8" w:space="0" w:color="FF00FF"/>
              <w:right w:val="single" w:sz="8" w:space="0" w:color="FF00FF"/>
            </w:tcBorders>
            <w:shd w:val="clear" w:color="auto" w:fill="E5E5E5"/>
          </w:tcPr>
          <w:p w14:paraId="6D9A858E"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 xml:space="preserve">Aspectos Generales de </w:t>
            </w:r>
            <w:proofErr w:type="spellStart"/>
            <w:r w:rsidRPr="00D5273B">
              <w:rPr>
                <w:rFonts w:ascii="Arial" w:hAnsi="Arial" w:cs="Arial"/>
                <w:lang w:val="es-ES_tradnl"/>
              </w:rPr>
              <w:t>OpenCV</w:t>
            </w:r>
            <w:proofErr w:type="spellEnd"/>
          </w:p>
        </w:tc>
      </w:tr>
      <w:tr w:rsidR="00E428F4" w:rsidRPr="00D5273B" w14:paraId="1DD9C183" w14:textId="77777777" w:rsidTr="001D53A4">
        <w:tc>
          <w:tcPr>
            <w:tcW w:w="2674" w:type="dxa"/>
            <w:tcBorders>
              <w:top w:val="single" w:sz="8" w:space="0" w:color="FF00FF"/>
              <w:left w:val="single" w:sz="8" w:space="0" w:color="FF00FF"/>
              <w:bottom w:val="single" w:sz="8" w:space="0" w:color="FF00FF"/>
            </w:tcBorders>
            <w:shd w:val="clear" w:color="auto" w:fill="auto"/>
          </w:tcPr>
          <w:p w14:paraId="68C3BC0A"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Tiempo Aproximado</w:t>
            </w:r>
          </w:p>
        </w:tc>
        <w:tc>
          <w:tcPr>
            <w:tcW w:w="6621" w:type="dxa"/>
            <w:gridSpan w:val="4"/>
            <w:tcBorders>
              <w:top w:val="single" w:sz="8" w:space="0" w:color="FF00FF"/>
              <w:left w:val="single" w:sz="8" w:space="0" w:color="FF00FF"/>
              <w:bottom w:val="single" w:sz="8" w:space="0" w:color="FF00FF"/>
              <w:right w:val="single" w:sz="8" w:space="0" w:color="FF00FF"/>
            </w:tcBorders>
            <w:shd w:val="clear" w:color="auto" w:fill="auto"/>
          </w:tcPr>
          <w:p w14:paraId="3811CC5C" w14:textId="77777777" w:rsidR="00E428F4" w:rsidRPr="00D5273B" w:rsidRDefault="00E428F4" w:rsidP="00207135">
            <w:pPr>
              <w:pStyle w:val="Tabla-texto"/>
              <w:snapToGrid w:val="0"/>
              <w:spacing w:before="0" w:after="0"/>
              <w:jc w:val="left"/>
              <w:rPr>
                <w:rFonts w:ascii="Arial" w:hAnsi="Arial" w:cs="Arial"/>
                <w:b/>
                <w:sz w:val="22"/>
                <w:szCs w:val="22"/>
                <w:lang w:val="es-ES_tradnl"/>
              </w:rPr>
            </w:pPr>
            <w:r>
              <w:rPr>
                <w:rFonts w:ascii="Arial" w:hAnsi="Arial" w:cs="Arial"/>
                <w:sz w:val="22"/>
                <w:szCs w:val="22"/>
                <w:lang w:val="es-ES_tradnl"/>
              </w:rPr>
              <w:t>18</w:t>
            </w:r>
            <w:r w:rsidRPr="00D5273B">
              <w:rPr>
                <w:rFonts w:ascii="Arial" w:hAnsi="Arial" w:cs="Arial"/>
                <w:sz w:val="22"/>
                <w:szCs w:val="22"/>
                <w:lang w:val="es-ES_tradnl"/>
              </w:rPr>
              <w:t xml:space="preserve"> </w:t>
            </w:r>
            <w:r>
              <w:rPr>
                <w:rFonts w:ascii="Arial" w:hAnsi="Arial" w:cs="Arial"/>
                <w:sz w:val="22"/>
                <w:szCs w:val="22"/>
                <w:lang w:val="es-ES_tradnl"/>
              </w:rPr>
              <w:t>sesiones</w:t>
            </w:r>
          </w:p>
        </w:tc>
      </w:tr>
      <w:tr w:rsidR="00E428F4" w:rsidRPr="00D5273B" w14:paraId="0C477E35" w14:textId="77777777" w:rsidTr="001D53A4">
        <w:tc>
          <w:tcPr>
            <w:tcW w:w="2674" w:type="dxa"/>
            <w:tcBorders>
              <w:top w:val="single" w:sz="8" w:space="0" w:color="FF00FF"/>
              <w:left w:val="single" w:sz="8" w:space="0" w:color="FF00FF"/>
              <w:bottom w:val="single" w:sz="8" w:space="0" w:color="FF00FF"/>
            </w:tcBorders>
            <w:shd w:val="clear" w:color="auto" w:fill="auto"/>
          </w:tcPr>
          <w:p w14:paraId="45E17B22"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Objetivo:</w:t>
            </w:r>
          </w:p>
        </w:tc>
        <w:tc>
          <w:tcPr>
            <w:tcW w:w="6621" w:type="dxa"/>
            <w:gridSpan w:val="4"/>
            <w:tcBorders>
              <w:top w:val="single" w:sz="8" w:space="0" w:color="FF00FF"/>
              <w:left w:val="single" w:sz="8" w:space="0" w:color="FF00FF"/>
              <w:bottom w:val="single" w:sz="8" w:space="0" w:color="FF00FF"/>
              <w:right w:val="single" w:sz="8" w:space="0" w:color="FF00FF"/>
            </w:tcBorders>
            <w:shd w:val="clear" w:color="auto" w:fill="auto"/>
          </w:tcPr>
          <w:p w14:paraId="763D9832"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Desarrollar las siguientes competencias:</w:t>
            </w:r>
          </w:p>
          <w:p w14:paraId="3404B5FE"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xml:space="preserve">1. Saber: Identificar conceptos básicos de reconocimiento de imágenes y de </w:t>
            </w:r>
            <w:proofErr w:type="spellStart"/>
            <w:r w:rsidRPr="00D5273B">
              <w:rPr>
                <w:rFonts w:ascii="Arial" w:hAnsi="Arial" w:cs="Arial"/>
                <w:lang w:val="es-ES_tradnl"/>
              </w:rPr>
              <w:t>OpenCV</w:t>
            </w:r>
            <w:proofErr w:type="spellEnd"/>
            <w:r w:rsidRPr="00D5273B">
              <w:rPr>
                <w:rFonts w:ascii="Arial" w:hAnsi="Arial" w:cs="Arial"/>
                <w:lang w:val="es-ES_tradnl"/>
              </w:rPr>
              <w:t>.</w:t>
            </w:r>
          </w:p>
          <w:p w14:paraId="33C6A69E"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xml:space="preserve">2. Saber hacer: Realizar prácticas de reconocimiento de imágenes en el laboratorio. </w:t>
            </w:r>
          </w:p>
          <w:p w14:paraId="66F2D0F7"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3. Saber ser: Exponer temas de reconocimiento de imágenes ante el grupo.</w:t>
            </w:r>
          </w:p>
        </w:tc>
      </w:tr>
      <w:tr w:rsidR="00E428F4" w:rsidRPr="00D5273B" w14:paraId="61951564" w14:textId="77777777" w:rsidTr="001D53A4">
        <w:tc>
          <w:tcPr>
            <w:tcW w:w="5232" w:type="dxa"/>
            <w:gridSpan w:val="2"/>
            <w:tcBorders>
              <w:top w:val="single" w:sz="8" w:space="0" w:color="FF00FF"/>
              <w:left w:val="single" w:sz="8" w:space="0" w:color="FF00FF"/>
              <w:bottom w:val="single" w:sz="8" w:space="0" w:color="FF00FF"/>
            </w:tcBorders>
            <w:shd w:val="clear" w:color="auto" w:fill="auto"/>
          </w:tcPr>
          <w:p w14:paraId="2DC16F01"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Temario</w:t>
            </w:r>
          </w:p>
          <w:p w14:paraId="70CC323B" w14:textId="77777777" w:rsidR="00E428F4" w:rsidRPr="00D5273B" w:rsidRDefault="00E428F4" w:rsidP="00207135">
            <w:pPr>
              <w:jc w:val="both"/>
              <w:rPr>
                <w:rFonts w:ascii="Arial" w:hAnsi="Arial" w:cs="Arial"/>
                <w:lang w:val="es-ES_tradnl"/>
              </w:rPr>
            </w:pPr>
            <w:r w:rsidRPr="00D5273B">
              <w:rPr>
                <w:rFonts w:ascii="Arial" w:hAnsi="Arial" w:cs="Arial"/>
                <w:lang w:val="es-ES_tradnl"/>
              </w:rPr>
              <w:t>1. Core module (tutorial)</w:t>
            </w:r>
          </w:p>
          <w:p w14:paraId="64AFFC77" w14:textId="77777777" w:rsidR="00E428F4" w:rsidRPr="00D5273B" w:rsidRDefault="00E428F4" w:rsidP="00207135">
            <w:pPr>
              <w:jc w:val="both"/>
              <w:rPr>
                <w:rFonts w:ascii="Arial" w:hAnsi="Arial" w:cs="Arial"/>
                <w:lang w:val="es-ES_tradnl"/>
              </w:rPr>
            </w:pPr>
          </w:p>
          <w:p w14:paraId="4E7544F6" w14:textId="77777777" w:rsidR="00E428F4" w:rsidRDefault="00E428F4" w:rsidP="00207135">
            <w:pPr>
              <w:jc w:val="both"/>
              <w:rPr>
                <w:rFonts w:ascii="Arial" w:hAnsi="Arial" w:cs="Arial"/>
                <w:lang w:val="es-ES_tradnl"/>
              </w:rPr>
            </w:pPr>
            <w:r w:rsidRPr="00D5273B">
              <w:rPr>
                <w:rFonts w:ascii="Arial" w:hAnsi="Arial" w:cs="Arial"/>
                <w:lang w:val="es-ES_tradnl"/>
              </w:rPr>
              <w:t xml:space="preserve">2. </w:t>
            </w:r>
            <w:r>
              <w:rPr>
                <w:rFonts w:ascii="Arial" w:hAnsi="Arial" w:cs="Arial"/>
                <w:lang w:val="es-ES_tradnl"/>
              </w:rPr>
              <w:t>Procesamiento de Imágenes</w:t>
            </w:r>
          </w:p>
          <w:p w14:paraId="03E36225" w14:textId="77777777" w:rsidR="00E428F4" w:rsidRDefault="00E428F4" w:rsidP="00207135">
            <w:pPr>
              <w:jc w:val="both"/>
              <w:rPr>
                <w:rFonts w:ascii="Arial" w:hAnsi="Arial" w:cs="Arial"/>
                <w:lang w:val="es-ES_tradnl"/>
              </w:rPr>
            </w:pPr>
          </w:p>
          <w:p w14:paraId="4538D193" w14:textId="77777777" w:rsidR="00E428F4" w:rsidRDefault="00E428F4" w:rsidP="00207135">
            <w:pPr>
              <w:jc w:val="both"/>
              <w:rPr>
                <w:rFonts w:ascii="Arial" w:hAnsi="Arial" w:cs="Arial"/>
                <w:lang w:val="es-ES_tradnl"/>
              </w:rPr>
            </w:pPr>
            <w:r>
              <w:rPr>
                <w:rFonts w:ascii="Arial" w:hAnsi="Arial" w:cs="Arial"/>
                <w:lang w:val="es-ES_tradnl"/>
              </w:rPr>
              <w:t>3</w:t>
            </w:r>
            <w:r w:rsidRPr="00D5273B">
              <w:rPr>
                <w:rFonts w:ascii="Arial" w:hAnsi="Arial" w:cs="Arial"/>
                <w:lang w:val="es-ES_tradnl"/>
              </w:rPr>
              <w:t xml:space="preserve">. 2D </w:t>
            </w:r>
            <w:proofErr w:type="spellStart"/>
            <w:r>
              <w:rPr>
                <w:rFonts w:ascii="Arial" w:hAnsi="Arial" w:cs="Arial"/>
                <w:lang w:val="es-ES_tradnl"/>
              </w:rPr>
              <w:t>F</w:t>
            </w:r>
            <w:r w:rsidRPr="00D5273B">
              <w:rPr>
                <w:rFonts w:ascii="Arial" w:hAnsi="Arial" w:cs="Arial"/>
                <w:lang w:val="es-ES_tradnl"/>
              </w:rPr>
              <w:t>eatures</w:t>
            </w:r>
            <w:proofErr w:type="spellEnd"/>
            <w:r w:rsidRPr="00D5273B">
              <w:rPr>
                <w:rFonts w:ascii="Arial" w:hAnsi="Arial" w:cs="Arial"/>
                <w:lang w:val="es-ES_tradnl"/>
              </w:rPr>
              <w:t xml:space="preserve"> </w:t>
            </w:r>
            <w:r>
              <w:rPr>
                <w:rFonts w:ascii="Arial" w:hAnsi="Arial" w:cs="Arial"/>
                <w:lang w:val="es-ES_tradnl"/>
              </w:rPr>
              <w:t>F</w:t>
            </w:r>
            <w:r w:rsidRPr="00D5273B">
              <w:rPr>
                <w:rFonts w:ascii="Arial" w:hAnsi="Arial" w:cs="Arial"/>
                <w:lang w:val="es-ES_tradnl"/>
              </w:rPr>
              <w:t>ramework</w:t>
            </w:r>
          </w:p>
          <w:p w14:paraId="2FCCCDB8" w14:textId="77777777" w:rsidR="00E428F4" w:rsidRPr="00D5273B" w:rsidRDefault="00E428F4" w:rsidP="00207135">
            <w:pPr>
              <w:jc w:val="both"/>
              <w:rPr>
                <w:rFonts w:ascii="Arial" w:hAnsi="Arial" w:cs="Arial"/>
                <w:lang w:val="es-ES_tradnl"/>
              </w:rPr>
            </w:pPr>
            <w:r>
              <w:rPr>
                <w:rFonts w:ascii="Arial" w:hAnsi="Arial" w:cs="Arial"/>
                <w:lang w:val="es-ES_tradnl"/>
              </w:rPr>
              <w:t>4. Trabajar en la herramienta de reconocimiento de imágenes</w:t>
            </w:r>
          </w:p>
        </w:tc>
        <w:tc>
          <w:tcPr>
            <w:tcW w:w="1412" w:type="dxa"/>
            <w:tcBorders>
              <w:top w:val="single" w:sz="8" w:space="0" w:color="FF00FF"/>
              <w:left w:val="single" w:sz="8" w:space="0" w:color="FF00FF"/>
              <w:bottom w:val="single" w:sz="8" w:space="0" w:color="FF00FF"/>
            </w:tcBorders>
            <w:shd w:val="clear" w:color="auto" w:fill="auto"/>
          </w:tcPr>
          <w:p w14:paraId="5EFCD319" w14:textId="77777777" w:rsidR="00E428F4" w:rsidRPr="00D5273B" w:rsidRDefault="00E428F4" w:rsidP="00207135">
            <w:pPr>
              <w:snapToGrid w:val="0"/>
              <w:jc w:val="center"/>
              <w:rPr>
                <w:rFonts w:ascii="Arial" w:hAnsi="Arial" w:cs="Arial"/>
                <w:b/>
                <w:lang w:val="es-ES_tradnl"/>
              </w:rPr>
            </w:pPr>
            <w:r w:rsidRPr="00D5273B">
              <w:rPr>
                <w:rFonts w:ascii="Arial" w:hAnsi="Arial" w:cs="Arial"/>
                <w:b/>
                <w:lang w:val="es-ES_tradnl"/>
              </w:rPr>
              <w:t xml:space="preserve"># </w:t>
            </w:r>
            <w:r>
              <w:rPr>
                <w:rFonts w:ascii="Arial" w:hAnsi="Arial" w:cs="Arial"/>
                <w:b/>
                <w:lang w:val="es-ES_tradnl"/>
              </w:rPr>
              <w:t>Sesiones</w:t>
            </w:r>
          </w:p>
          <w:p w14:paraId="243B5C52" w14:textId="77777777" w:rsidR="00E428F4" w:rsidRPr="00D5273B" w:rsidRDefault="00E428F4" w:rsidP="00207135">
            <w:pPr>
              <w:jc w:val="center"/>
              <w:rPr>
                <w:rFonts w:ascii="Arial" w:hAnsi="Arial" w:cs="Arial"/>
                <w:b/>
                <w:lang w:val="es-ES_tradnl"/>
              </w:rPr>
            </w:pPr>
            <w:r w:rsidRPr="00D5273B">
              <w:rPr>
                <w:rFonts w:ascii="Arial" w:hAnsi="Arial" w:cs="Arial"/>
                <w:b/>
                <w:lang w:val="es-ES_tradnl"/>
              </w:rPr>
              <w:t>4</w:t>
            </w:r>
          </w:p>
          <w:p w14:paraId="14518165" w14:textId="77777777" w:rsidR="00E428F4" w:rsidRPr="00D5273B" w:rsidRDefault="00E428F4" w:rsidP="00207135">
            <w:pPr>
              <w:jc w:val="center"/>
              <w:rPr>
                <w:rFonts w:ascii="Arial" w:hAnsi="Arial" w:cs="Arial"/>
                <w:b/>
                <w:lang w:val="es-ES_tradnl"/>
              </w:rPr>
            </w:pPr>
          </w:p>
          <w:p w14:paraId="15DDBDBC" w14:textId="77777777" w:rsidR="00E428F4" w:rsidRDefault="00E428F4" w:rsidP="00207135">
            <w:pPr>
              <w:jc w:val="center"/>
              <w:rPr>
                <w:rFonts w:ascii="Arial" w:hAnsi="Arial" w:cs="Arial"/>
                <w:b/>
                <w:lang w:val="es-ES_tradnl"/>
              </w:rPr>
            </w:pPr>
            <w:r>
              <w:rPr>
                <w:rFonts w:ascii="Arial" w:hAnsi="Arial" w:cs="Arial"/>
                <w:b/>
                <w:lang w:val="es-ES_tradnl"/>
              </w:rPr>
              <w:t>4</w:t>
            </w:r>
          </w:p>
          <w:p w14:paraId="76C4980E" w14:textId="77777777" w:rsidR="00E428F4" w:rsidRPr="00034F91" w:rsidRDefault="00E428F4" w:rsidP="00207135">
            <w:pPr>
              <w:rPr>
                <w:rFonts w:ascii="Arial" w:hAnsi="Arial" w:cs="Arial"/>
                <w:b/>
                <w:lang w:val="es-ES_tradnl"/>
              </w:rPr>
            </w:pPr>
          </w:p>
          <w:p w14:paraId="6F0A4B37" w14:textId="77777777" w:rsidR="00E428F4" w:rsidRDefault="00E428F4" w:rsidP="00207135">
            <w:pPr>
              <w:jc w:val="center"/>
              <w:rPr>
                <w:rFonts w:ascii="Arial" w:hAnsi="Arial" w:cs="Arial"/>
                <w:b/>
                <w:bCs/>
                <w:lang w:val="es-ES_tradnl"/>
              </w:rPr>
            </w:pPr>
            <w:r>
              <w:rPr>
                <w:rFonts w:ascii="Arial" w:hAnsi="Arial" w:cs="Arial"/>
                <w:b/>
                <w:bCs/>
                <w:lang w:val="es-ES_tradnl"/>
              </w:rPr>
              <w:t>4</w:t>
            </w:r>
          </w:p>
          <w:p w14:paraId="78F4802D" w14:textId="77777777" w:rsidR="00E428F4" w:rsidRPr="00D5273B" w:rsidRDefault="00E428F4" w:rsidP="00207135">
            <w:pPr>
              <w:jc w:val="center"/>
              <w:rPr>
                <w:rFonts w:ascii="Arial" w:hAnsi="Arial" w:cs="Arial"/>
                <w:b/>
                <w:lang w:val="es-ES_tradnl"/>
              </w:rPr>
            </w:pPr>
            <w:r>
              <w:rPr>
                <w:rFonts w:ascii="Arial" w:hAnsi="Arial" w:cs="Arial"/>
                <w:b/>
                <w:bCs/>
                <w:lang w:val="es-ES_tradnl"/>
              </w:rPr>
              <w:t>6</w:t>
            </w:r>
          </w:p>
        </w:tc>
        <w:tc>
          <w:tcPr>
            <w:tcW w:w="1747" w:type="dxa"/>
            <w:tcBorders>
              <w:top w:val="single" w:sz="8" w:space="0" w:color="FF00FF"/>
              <w:left w:val="single" w:sz="8" w:space="0" w:color="FF00FF"/>
              <w:bottom w:val="single" w:sz="8" w:space="0" w:color="FF00FF"/>
            </w:tcBorders>
            <w:shd w:val="clear" w:color="auto" w:fill="auto"/>
          </w:tcPr>
          <w:p w14:paraId="56E640A6"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Fecha</w:t>
            </w:r>
          </w:p>
          <w:p w14:paraId="5A4AF559" w14:textId="77777777" w:rsidR="00E428F4" w:rsidRDefault="00E428F4" w:rsidP="00207135">
            <w:pPr>
              <w:jc w:val="center"/>
              <w:rPr>
                <w:rFonts w:ascii="Arial" w:hAnsi="Arial" w:cs="Arial"/>
                <w:lang w:val="es-ES"/>
              </w:rPr>
            </w:pPr>
            <w:r>
              <w:rPr>
                <w:rFonts w:ascii="Arial" w:hAnsi="Arial" w:cs="Arial"/>
                <w:lang w:val="es-ES"/>
              </w:rPr>
              <w:t>20 y 21 de febrero</w:t>
            </w:r>
          </w:p>
          <w:p w14:paraId="08B33765" w14:textId="77777777" w:rsidR="00E428F4" w:rsidRDefault="00E428F4" w:rsidP="00207135">
            <w:pPr>
              <w:jc w:val="center"/>
              <w:rPr>
                <w:rFonts w:ascii="Arial" w:hAnsi="Arial" w:cs="Arial"/>
                <w:lang w:val="es-ES"/>
              </w:rPr>
            </w:pPr>
            <w:r>
              <w:rPr>
                <w:rFonts w:ascii="Arial" w:hAnsi="Arial" w:cs="Arial"/>
                <w:lang w:val="es-ES"/>
              </w:rPr>
              <w:t>27 y 28 de febrero</w:t>
            </w:r>
            <w:r w:rsidRPr="000A5F99">
              <w:rPr>
                <w:rFonts w:ascii="Arial" w:hAnsi="Arial" w:cs="Arial"/>
                <w:lang w:val="es-ES"/>
              </w:rPr>
              <w:t xml:space="preserve"> </w:t>
            </w:r>
          </w:p>
          <w:p w14:paraId="5E60CBEC" w14:textId="77777777" w:rsidR="00E428F4" w:rsidRDefault="00E428F4" w:rsidP="00207135">
            <w:pPr>
              <w:jc w:val="center"/>
              <w:rPr>
                <w:rFonts w:ascii="Arial" w:hAnsi="Arial" w:cs="Arial"/>
                <w:lang w:val="es-ES"/>
              </w:rPr>
            </w:pPr>
            <w:r>
              <w:rPr>
                <w:rFonts w:ascii="Arial" w:hAnsi="Arial" w:cs="Arial"/>
                <w:lang w:val="es-ES"/>
              </w:rPr>
              <w:t>6 y 7 de marzo</w:t>
            </w:r>
          </w:p>
          <w:p w14:paraId="427BF959" w14:textId="77777777" w:rsidR="00E428F4" w:rsidRPr="000A5F99" w:rsidRDefault="00E428F4" w:rsidP="00207135">
            <w:pPr>
              <w:jc w:val="center"/>
              <w:rPr>
                <w:rFonts w:ascii="Arial" w:hAnsi="Arial" w:cs="Arial"/>
                <w:lang w:val="es-ES"/>
              </w:rPr>
            </w:pPr>
            <w:r>
              <w:rPr>
                <w:rFonts w:ascii="Arial" w:hAnsi="Arial" w:cs="Arial"/>
                <w:lang w:val="es-ES"/>
              </w:rPr>
              <w:t>13, 14 y 20 de marzo</w:t>
            </w:r>
          </w:p>
        </w:tc>
        <w:tc>
          <w:tcPr>
            <w:tcW w:w="904" w:type="dxa"/>
            <w:tcBorders>
              <w:top w:val="single" w:sz="8" w:space="0" w:color="FF00FF"/>
              <w:left w:val="single" w:sz="8" w:space="0" w:color="FF00FF"/>
              <w:bottom w:val="single" w:sz="8" w:space="0" w:color="FF00FF"/>
              <w:right w:val="single" w:sz="8" w:space="0" w:color="FF00FF"/>
            </w:tcBorders>
            <w:shd w:val="clear" w:color="auto" w:fill="auto"/>
          </w:tcPr>
          <w:p w14:paraId="2919924A"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Competencia</w:t>
            </w:r>
          </w:p>
          <w:p w14:paraId="550DFB3F" w14:textId="77777777" w:rsidR="00E428F4" w:rsidRPr="00D5273B" w:rsidRDefault="00E428F4" w:rsidP="00207135">
            <w:pPr>
              <w:jc w:val="center"/>
              <w:rPr>
                <w:rFonts w:ascii="Arial" w:hAnsi="Arial" w:cs="Arial"/>
                <w:lang w:val="es-ES_tradnl"/>
              </w:rPr>
            </w:pPr>
            <w:r w:rsidRPr="00D5273B">
              <w:rPr>
                <w:rFonts w:ascii="Arial" w:hAnsi="Arial" w:cs="Arial"/>
                <w:lang w:val="es-ES_tradnl"/>
              </w:rPr>
              <w:t>1 y 2</w:t>
            </w:r>
          </w:p>
          <w:p w14:paraId="146C7BFA" w14:textId="77777777" w:rsidR="00E428F4" w:rsidRPr="00D5273B" w:rsidRDefault="00E428F4" w:rsidP="00207135">
            <w:pPr>
              <w:jc w:val="center"/>
              <w:rPr>
                <w:rFonts w:ascii="Arial" w:hAnsi="Arial" w:cs="Arial"/>
                <w:lang w:val="es-ES_tradnl"/>
              </w:rPr>
            </w:pPr>
          </w:p>
          <w:p w14:paraId="20DCE25D" w14:textId="77777777" w:rsidR="00E428F4" w:rsidRDefault="00E428F4" w:rsidP="00207135">
            <w:pPr>
              <w:jc w:val="center"/>
              <w:rPr>
                <w:rFonts w:ascii="Arial" w:hAnsi="Arial" w:cs="Arial"/>
                <w:lang w:val="es-ES_tradnl"/>
              </w:rPr>
            </w:pPr>
            <w:r w:rsidRPr="00D5273B">
              <w:rPr>
                <w:rFonts w:ascii="Arial" w:hAnsi="Arial" w:cs="Arial"/>
                <w:lang w:val="es-ES_tradnl"/>
              </w:rPr>
              <w:t>1 y 2</w:t>
            </w:r>
          </w:p>
          <w:p w14:paraId="54E4DAA2" w14:textId="77777777" w:rsidR="00E428F4" w:rsidRDefault="00E428F4" w:rsidP="00207135">
            <w:pPr>
              <w:rPr>
                <w:rFonts w:ascii="Arial" w:hAnsi="Arial" w:cs="Arial"/>
                <w:lang w:val="es-ES_tradnl"/>
              </w:rPr>
            </w:pPr>
          </w:p>
          <w:p w14:paraId="6AA45250" w14:textId="77777777" w:rsidR="00E428F4" w:rsidRDefault="00E428F4" w:rsidP="00207135">
            <w:pPr>
              <w:jc w:val="center"/>
              <w:rPr>
                <w:rFonts w:ascii="Arial" w:hAnsi="Arial" w:cs="Arial"/>
                <w:lang w:val="es-ES_tradnl"/>
              </w:rPr>
            </w:pPr>
            <w:r w:rsidRPr="00D5273B">
              <w:rPr>
                <w:rFonts w:ascii="Arial" w:hAnsi="Arial" w:cs="Arial"/>
                <w:lang w:val="es-ES_tradnl"/>
              </w:rPr>
              <w:t>1 y 2</w:t>
            </w:r>
          </w:p>
          <w:p w14:paraId="3CF6C29F" w14:textId="77777777" w:rsidR="00E428F4" w:rsidRPr="00D5273B" w:rsidRDefault="00E428F4" w:rsidP="00207135">
            <w:pPr>
              <w:jc w:val="center"/>
              <w:rPr>
                <w:rFonts w:ascii="Arial" w:hAnsi="Arial" w:cs="Arial"/>
                <w:lang w:val="es-ES_tradnl"/>
              </w:rPr>
            </w:pPr>
            <w:r>
              <w:rPr>
                <w:rFonts w:ascii="Arial" w:hAnsi="Arial" w:cs="Arial"/>
                <w:lang w:val="es-ES_tradnl"/>
              </w:rPr>
              <w:t>2</w:t>
            </w:r>
          </w:p>
        </w:tc>
      </w:tr>
      <w:tr w:rsidR="00E428F4" w:rsidRPr="00D5273B" w14:paraId="0B1688D2" w14:textId="77777777" w:rsidTr="001D53A4">
        <w:tc>
          <w:tcPr>
            <w:tcW w:w="8391" w:type="dxa"/>
            <w:gridSpan w:val="4"/>
            <w:tcBorders>
              <w:top w:val="single" w:sz="8" w:space="0" w:color="FF00FF"/>
              <w:left w:val="single" w:sz="8" w:space="0" w:color="FF00FF"/>
              <w:bottom w:val="single" w:sz="8" w:space="0" w:color="FF00FF"/>
            </w:tcBorders>
            <w:shd w:val="clear" w:color="auto" w:fill="auto"/>
          </w:tcPr>
          <w:p w14:paraId="2F62900B"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ACTIVIDADES</w:t>
            </w:r>
          </w:p>
          <w:p w14:paraId="733CD35B"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Práctica en el laboratorio. Competencia #2.</w:t>
            </w:r>
          </w:p>
          <w:p w14:paraId="7F853055"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 Presentaciones ante el grupo acerca de temas de investigación y de software de reconocimiento de imágenes. Competencia #3.</w:t>
            </w:r>
          </w:p>
        </w:tc>
        <w:tc>
          <w:tcPr>
            <w:tcW w:w="904" w:type="dxa"/>
            <w:tcBorders>
              <w:top w:val="single" w:sz="8" w:space="0" w:color="FF00FF"/>
              <w:left w:val="single" w:sz="8" w:space="0" w:color="FF00FF"/>
              <w:bottom w:val="single" w:sz="8" w:space="0" w:color="FF00FF"/>
              <w:right w:val="single" w:sz="8" w:space="0" w:color="FF00FF"/>
            </w:tcBorders>
            <w:shd w:val="clear" w:color="auto" w:fill="auto"/>
          </w:tcPr>
          <w:p w14:paraId="339C2AD6"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FECHA</w:t>
            </w:r>
          </w:p>
          <w:p w14:paraId="09241442" w14:textId="77777777" w:rsidR="00E428F4" w:rsidRPr="00D5273B" w:rsidRDefault="00E428F4" w:rsidP="00207135">
            <w:pPr>
              <w:jc w:val="center"/>
              <w:rPr>
                <w:rFonts w:ascii="Arial" w:hAnsi="Arial" w:cs="Arial"/>
                <w:lang w:val="es-ES_tradnl"/>
              </w:rPr>
            </w:pPr>
            <w:r w:rsidRPr="00D5273B">
              <w:rPr>
                <w:rFonts w:ascii="Arial" w:hAnsi="Arial" w:cs="Arial"/>
                <w:lang w:val="es-ES_tradnl"/>
              </w:rPr>
              <w:t xml:space="preserve">A ser asignadas. </w:t>
            </w:r>
          </w:p>
          <w:p w14:paraId="4829EA83" w14:textId="77777777" w:rsidR="00E428F4" w:rsidRPr="00D5273B" w:rsidRDefault="00E428F4" w:rsidP="00207135">
            <w:pPr>
              <w:jc w:val="center"/>
              <w:rPr>
                <w:lang w:val="es-ES_tradnl"/>
              </w:rPr>
            </w:pPr>
            <w:r w:rsidRPr="00D5273B">
              <w:rPr>
                <w:rFonts w:ascii="Arial" w:hAnsi="Arial" w:cs="Arial"/>
                <w:lang w:val="es-ES_tradnl"/>
              </w:rPr>
              <w:t>A ser asignadas.</w:t>
            </w:r>
          </w:p>
        </w:tc>
      </w:tr>
    </w:tbl>
    <w:p w14:paraId="7A8BA2F9" w14:textId="77777777" w:rsidR="00E428F4" w:rsidRPr="00D5273B" w:rsidRDefault="00E428F4" w:rsidP="00E428F4">
      <w:pPr>
        <w:pStyle w:val="BodyText21"/>
        <w:rPr>
          <w:lang w:val="es-ES_tradnl"/>
        </w:rPr>
      </w:pPr>
    </w:p>
    <w:p w14:paraId="1E953DA5" w14:textId="6622C2F7" w:rsidR="00E428F4" w:rsidRPr="00D5273B" w:rsidRDefault="00E428F4" w:rsidP="001D53A4">
      <w:pPr>
        <w:shd w:val="clear" w:color="auto" w:fill="E5E5E5"/>
        <w:tabs>
          <w:tab w:val="left" w:pos="5245"/>
        </w:tabs>
        <w:jc w:val="both"/>
        <w:rPr>
          <w:rFonts w:ascii="Arial" w:hAnsi="Arial" w:cs="Arial"/>
          <w:b/>
          <w:lang w:val="es-ES_tradnl"/>
        </w:rPr>
      </w:pPr>
      <w:r>
        <w:rPr>
          <w:rFonts w:ascii="Arial" w:hAnsi="Arial" w:cs="Arial"/>
          <w:b/>
          <w:lang w:val="es-ES_tradnl"/>
        </w:rPr>
        <w:t>Segundo examen parcial (15</w:t>
      </w:r>
      <w:r w:rsidRPr="00D5273B">
        <w:rPr>
          <w:rFonts w:ascii="Arial" w:hAnsi="Arial" w:cs="Arial"/>
          <w:b/>
          <w:lang w:val="es-ES_tradnl"/>
        </w:rPr>
        <w:t xml:space="preserve"> puntos)</w:t>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t xml:space="preserve">          </w:t>
      </w:r>
      <w:r>
        <w:rPr>
          <w:rFonts w:ascii="Arial" w:hAnsi="Arial" w:cs="Arial"/>
          <w:b/>
          <w:lang w:val="es-ES_tradnl"/>
        </w:rPr>
        <w:t>21 de marzo</w:t>
      </w:r>
    </w:p>
    <w:tbl>
      <w:tblPr>
        <w:tblW w:w="9295" w:type="dxa"/>
        <w:tblInd w:w="55" w:type="dxa"/>
        <w:tblLayout w:type="fixed"/>
        <w:tblCellMar>
          <w:left w:w="70" w:type="dxa"/>
          <w:right w:w="70" w:type="dxa"/>
        </w:tblCellMar>
        <w:tblLook w:val="0000" w:firstRow="0" w:lastRow="0" w:firstColumn="0" w:lastColumn="0" w:noHBand="0" w:noVBand="0"/>
      </w:tblPr>
      <w:tblGrid>
        <w:gridCol w:w="2674"/>
        <w:gridCol w:w="2558"/>
        <w:gridCol w:w="1412"/>
        <w:gridCol w:w="1747"/>
        <w:gridCol w:w="904"/>
      </w:tblGrid>
      <w:tr w:rsidR="001D53A4" w:rsidRPr="00D5273B" w14:paraId="70B30FAA" w14:textId="77777777" w:rsidTr="001D53A4">
        <w:tc>
          <w:tcPr>
            <w:tcW w:w="2674" w:type="dxa"/>
            <w:tcBorders>
              <w:top w:val="single" w:sz="8" w:space="0" w:color="FF00FF"/>
              <w:left w:val="single" w:sz="8" w:space="0" w:color="FF00FF"/>
              <w:bottom w:val="single" w:sz="8" w:space="0" w:color="FF00FF"/>
            </w:tcBorders>
            <w:shd w:val="clear" w:color="auto" w:fill="E5E5E5"/>
          </w:tcPr>
          <w:p w14:paraId="5E6AB776"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Unidad III</w:t>
            </w:r>
          </w:p>
        </w:tc>
        <w:tc>
          <w:tcPr>
            <w:tcW w:w="6621" w:type="dxa"/>
            <w:gridSpan w:val="4"/>
            <w:tcBorders>
              <w:top w:val="single" w:sz="8" w:space="0" w:color="FF00FF"/>
              <w:left w:val="single" w:sz="8" w:space="0" w:color="FF00FF"/>
              <w:bottom w:val="single" w:sz="8" w:space="0" w:color="FF00FF"/>
              <w:right w:val="single" w:sz="8" w:space="0" w:color="FF00FF"/>
            </w:tcBorders>
            <w:shd w:val="clear" w:color="auto" w:fill="E5E5E5"/>
          </w:tcPr>
          <w:p w14:paraId="3F0CFF83"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 xml:space="preserve">Aspectos </w:t>
            </w:r>
            <w:r>
              <w:rPr>
                <w:rFonts w:ascii="Arial" w:hAnsi="Arial" w:cs="Arial"/>
                <w:lang w:val="es-ES_tradnl"/>
              </w:rPr>
              <w:t>Avanzados</w:t>
            </w:r>
          </w:p>
        </w:tc>
      </w:tr>
      <w:tr w:rsidR="001D53A4" w:rsidRPr="00D5273B" w14:paraId="2C65EBAD" w14:textId="77777777" w:rsidTr="001D53A4">
        <w:tc>
          <w:tcPr>
            <w:tcW w:w="2674" w:type="dxa"/>
            <w:tcBorders>
              <w:top w:val="single" w:sz="8" w:space="0" w:color="FF00FF"/>
              <w:left w:val="single" w:sz="8" w:space="0" w:color="FF00FF"/>
              <w:bottom w:val="single" w:sz="8" w:space="0" w:color="FF00FF"/>
            </w:tcBorders>
            <w:shd w:val="clear" w:color="auto" w:fill="auto"/>
          </w:tcPr>
          <w:p w14:paraId="206CED1D"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Tiempo Aproximado</w:t>
            </w:r>
          </w:p>
        </w:tc>
        <w:tc>
          <w:tcPr>
            <w:tcW w:w="6621" w:type="dxa"/>
            <w:gridSpan w:val="4"/>
            <w:tcBorders>
              <w:top w:val="single" w:sz="8" w:space="0" w:color="FF00FF"/>
              <w:left w:val="single" w:sz="8" w:space="0" w:color="FF00FF"/>
              <w:bottom w:val="single" w:sz="8" w:space="0" w:color="FF00FF"/>
              <w:right w:val="single" w:sz="8" w:space="0" w:color="FF00FF"/>
            </w:tcBorders>
            <w:shd w:val="clear" w:color="auto" w:fill="auto"/>
          </w:tcPr>
          <w:p w14:paraId="0DD12ADC" w14:textId="77777777" w:rsidR="00E428F4" w:rsidRPr="00D5273B" w:rsidRDefault="00E428F4" w:rsidP="00207135">
            <w:pPr>
              <w:pStyle w:val="Tabla-texto"/>
              <w:snapToGrid w:val="0"/>
              <w:spacing w:before="0" w:after="0"/>
              <w:jc w:val="left"/>
              <w:rPr>
                <w:rFonts w:ascii="Arial" w:hAnsi="Arial" w:cs="Arial"/>
                <w:b/>
                <w:sz w:val="22"/>
                <w:szCs w:val="22"/>
                <w:lang w:val="es-ES_tradnl"/>
              </w:rPr>
            </w:pPr>
            <w:r>
              <w:rPr>
                <w:rFonts w:ascii="Arial" w:hAnsi="Arial" w:cs="Arial"/>
                <w:sz w:val="22"/>
                <w:szCs w:val="22"/>
                <w:lang w:val="es-ES_tradnl"/>
              </w:rPr>
              <w:t>14</w:t>
            </w:r>
            <w:r w:rsidRPr="00D5273B">
              <w:rPr>
                <w:rFonts w:ascii="Arial" w:hAnsi="Arial" w:cs="Arial"/>
                <w:sz w:val="22"/>
                <w:szCs w:val="22"/>
                <w:lang w:val="es-ES_tradnl"/>
              </w:rPr>
              <w:t xml:space="preserve"> </w:t>
            </w:r>
            <w:r>
              <w:rPr>
                <w:rFonts w:ascii="Arial" w:hAnsi="Arial" w:cs="Arial"/>
                <w:sz w:val="22"/>
                <w:szCs w:val="22"/>
                <w:lang w:val="es-ES_tradnl"/>
              </w:rPr>
              <w:t>sesiones</w:t>
            </w:r>
            <w:r w:rsidRPr="00D5273B">
              <w:rPr>
                <w:rFonts w:ascii="Arial" w:hAnsi="Arial" w:cs="Arial"/>
                <w:sz w:val="22"/>
                <w:szCs w:val="22"/>
                <w:lang w:val="es-ES_tradnl"/>
              </w:rPr>
              <w:t>.</w:t>
            </w:r>
          </w:p>
        </w:tc>
      </w:tr>
      <w:tr w:rsidR="001D53A4" w:rsidRPr="00D5273B" w14:paraId="61CAD3A7" w14:textId="77777777" w:rsidTr="001D53A4">
        <w:tc>
          <w:tcPr>
            <w:tcW w:w="2674" w:type="dxa"/>
            <w:tcBorders>
              <w:top w:val="single" w:sz="8" w:space="0" w:color="FF00FF"/>
              <w:left w:val="single" w:sz="8" w:space="0" w:color="FF00FF"/>
              <w:bottom w:val="single" w:sz="8" w:space="0" w:color="FF00FF"/>
            </w:tcBorders>
            <w:shd w:val="clear" w:color="auto" w:fill="auto"/>
          </w:tcPr>
          <w:p w14:paraId="5D0F16B3"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Objetivo:</w:t>
            </w:r>
          </w:p>
        </w:tc>
        <w:tc>
          <w:tcPr>
            <w:tcW w:w="6621" w:type="dxa"/>
            <w:gridSpan w:val="4"/>
            <w:tcBorders>
              <w:top w:val="single" w:sz="8" w:space="0" w:color="FF00FF"/>
              <w:left w:val="single" w:sz="8" w:space="0" w:color="FF00FF"/>
              <w:bottom w:val="single" w:sz="8" w:space="0" w:color="FF00FF"/>
              <w:right w:val="single" w:sz="8" w:space="0" w:color="FF00FF"/>
            </w:tcBorders>
            <w:shd w:val="clear" w:color="auto" w:fill="auto"/>
          </w:tcPr>
          <w:p w14:paraId="26E6BC7A"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Desarrollar las siguientes competencias:</w:t>
            </w:r>
          </w:p>
          <w:p w14:paraId="7CD959ED"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lastRenderedPageBreak/>
              <w:t xml:space="preserve">1. Saber: Identificar conceptos </w:t>
            </w:r>
            <w:r>
              <w:rPr>
                <w:rFonts w:ascii="Arial" w:hAnsi="Arial" w:cs="Arial"/>
                <w:lang w:val="es-ES_tradnl"/>
              </w:rPr>
              <w:t>avanzados</w:t>
            </w:r>
            <w:r w:rsidRPr="00D5273B">
              <w:rPr>
                <w:rFonts w:ascii="Arial" w:hAnsi="Arial" w:cs="Arial"/>
                <w:lang w:val="es-ES_tradnl"/>
              </w:rPr>
              <w:t xml:space="preserve"> de</w:t>
            </w:r>
            <w:r>
              <w:rPr>
                <w:rFonts w:ascii="Arial" w:hAnsi="Arial" w:cs="Arial"/>
                <w:lang w:val="es-ES_tradnl"/>
              </w:rPr>
              <w:t xml:space="preserve"> reconocimiento de imágenes</w:t>
            </w:r>
            <w:r w:rsidRPr="00D5273B">
              <w:rPr>
                <w:rFonts w:ascii="Arial" w:hAnsi="Arial" w:cs="Arial"/>
                <w:lang w:val="es-ES_tradnl"/>
              </w:rPr>
              <w:t>.</w:t>
            </w:r>
          </w:p>
          <w:p w14:paraId="395BCF7C"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xml:space="preserve">2. Saber hacer: Realizar prácticas de reconocimiento de imágenes en el laboratorio. </w:t>
            </w:r>
          </w:p>
          <w:p w14:paraId="1233A197"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3. Saber ser: Exponer temas de reconocimiento de imágenes ante el grupo.</w:t>
            </w:r>
          </w:p>
        </w:tc>
      </w:tr>
      <w:tr w:rsidR="001D53A4" w:rsidRPr="00D5273B" w14:paraId="2DF8D44E" w14:textId="77777777" w:rsidTr="001D53A4">
        <w:tc>
          <w:tcPr>
            <w:tcW w:w="5232" w:type="dxa"/>
            <w:gridSpan w:val="2"/>
            <w:tcBorders>
              <w:top w:val="single" w:sz="8" w:space="0" w:color="FF00FF"/>
              <w:left w:val="single" w:sz="8" w:space="0" w:color="FF00FF"/>
              <w:bottom w:val="single" w:sz="8" w:space="0" w:color="FF00FF"/>
            </w:tcBorders>
            <w:shd w:val="clear" w:color="auto" w:fill="auto"/>
          </w:tcPr>
          <w:p w14:paraId="3D26978B"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lastRenderedPageBreak/>
              <w:t>Temario</w:t>
            </w:r>
          </w:p>
          <w:p w14:paraId="0C907C3A" w14:textId="77777777" w:rsidR="00E428F4" w:rsidRPr="00D5273B" w:rsidRDefault="00E428F4" w:rsidP="00207135">
            <w:pPr>
              <w:jc w:val="both"/>
              <w:rPr>
                <w:rFonts w:ascii="Arial" w:hAnsi="Arial" w:cs="Arial"/>
                <w:lang w:val="es-ES_tradnl"/>
              </w:rPr>
            </w:pPr>
            <w:r w:rsidRPr="00D5273B">
              <w:rPr>
                <w:rFonts w:ascii="Arial" w:hAnsi="Arial" w:cs="Arial"/>
                <w:lang w:val="es-ES_tradnl"/>
              </w:rPr>
              <w:t xml:space="preserve">1. </w:t>
            </w:r>
            <w:r>
              <w:rPr>
                <w:rFonts w:ascii="Arial" w:hAnsi="Arial" w:cs="Arial"/>
                <w:lang w:val="es-ES_tradnl"/>
              </w:rPr>
              <w:t>Detección de objetos</w:t>
            </w:r>
          </w:p>
          <w:p w14:paraId="1DFA708C" w14:textId="77777777" w:rsidR="00E428F4" w:rsidRPr="00D5273B" w:rsidRDefault="00E428F4" w:rsidP="00207135">
            <w:pPr>
              <w:jc w:val="both"/>
              <w:rPr>
                <w:rFonts w:ascii="Arial" w:hAnsi="Arial" w:cs="Arial"/>
                <w:lang w:val="es-ES_tradnl"/>
              </w:rPr>
            </w:pPr>
          </w:p>
          <w:p w14:paraId="2BBC7C88" w14:textId="77777777" w:rsidR="00E428F4" w:rsidRDefault="00E428F4" w:rsidP="00207135">
            <w:pPr>
              <w:jc w:val="both"/>
              <w:rPr>
                <w:rFonts w:ascii="Arial" w:hAnsi="Arial" w:cs="Arial"/>
                <w:lang w:val="es-ES_tradnl"/>
              </w:rPr>
            </w:pPr>
            <w:r w:rsidRPr="00D5273B">
              <w:rPr>
                <w:rFonts w:ascii="Arial" w:hAnsi="Arial" w:cs="Arial"/>
                <w:lang w:val="es-ES_tradnl"/>
              </w:rPr>
              <w:t xml:space="preserve">2. Machine </w:t>
            </w:r>
            <w:proofErr w:type="spellStart"/>
            <w:r w:rsidRPr="00D5273B">
              <w:rPr>
                <w:rFonts w:ascii="Arial" w:hAnsi="Arial" w:cs="Arial"/>
                <w:lang w:val="es-ES_tradnl"/>
              </w:rPr>
              <w:t>learning</w:t>
            </w:r>
            <w:proofErr w:type="spellEnd"/>
            <w:r>
              <w:rPr>
                <w:rFonts w:ascii="Arial" w:hAnsi="Arial" w:cs="Arial"/>
                <w:lang w:val="es-ES_tradnl"/>
              </w:rPr>
              <w:t xml:space="preserve"> con </w:t>
            </w:r>
            <w:proofErr w:type="spellStart"/>
            <w:r>
              <w:rPr>
                <w:rFonts w:ascii="Arial" w:hAnsi="Arial" w:cs="Arial"/>
                <w:lang w:val="es-ES_tradnl"/>
              </w:rPr>
              <w:t>TensorFlow</w:t>
            </w:r>
            <w:proofErr w:type="spellEnd"/>
          </w:p>
          <w:p w14:paraId="790246CB" w14:textId="77777777" w:rsidR="00E428F4" w:rsidRPr="00D5273B" w:rsidRDefault="00E428F4" w:rsidP="00207135">
            <w:pPr>
              <w:jc w:val="both"/>
              <w:rPr>
                <w:rFonts w:ascii="Arial" w:hAnsi="Arial" w:cs="Arial"/>
                <w:lang w:val="es-ES_tradnl"/>
              </w:rPr>
            </w:pPr>
            <w:r>
              <w:rPr>
                <w:rFonts w:ascii="Arial" w:hAnsi="Arial" w:cs="Arial"/>
                <w:lang w:val="es-ES_tradnl"/>
              </w:rPr>
              <w:t>3. Análisis de casos de estudio</w:t>
            </w:r>
          </w:p>
          <w:p w14:paraId="6762CE55" w14:textId="77777777" w:rsidR="00E428F4" w:rsidRPr="00D5273B" w:rsidRDefault="00E428F4" w:rsidP="00207135">
            <w:pPr>
              <w:jc w:val="both"/>
              <w:rPr>
                <w:rFonts w:ascii="Arial" w:hAnsi="Arial" w:cs="Arial"/>
                <w:b/>
                <w:lang w:val="es-ES_tradnl"/>
              </w:rPr>
            </w:pPr>
            <w:r>
              <w:rPr>
                <w:rFonts w:ascii="Arial" w:hAnsi="Arial" w:cs="Arial"/>
                <w:lang w:val="es-ES_tradnl"/>
              </w:rPr>
              <w:t>4</w:t>
            </w:r>
            <w:r w:rsidRPr="00D5273B">
              <w:rPr>
                <w:rFonts w:ascii="Arial" w:hAnsi="Arial" w:cs="Arial"/>
                <w:lang w:val="es-ES_tradnl"/>
              </w:rPr>
              <w:t xml:space="preserve">. </w:t>
            </w:r>
            <w:r>
              <w:rPr>
                <w:rFonts w:ascii="Arial" w:hAnsi="Arial" w:cs="Arial"/>
                <w:lang w:val="es-ES_tradnl"/>
              </w:rPr>
              <w:t>Trabajar en la herramienta de reconocimiento de imágenes</w:t>
            </w:r>
          </w:p>
        </w:tc>
        <w:tc>
          <w:tcPr>
            <w:tcW w:w="1412" w:type="dxa"/>
            <w:tcBorders>
              <w:top w:val="single" w:sz="8" w:space="0" w:color="FF00FF"/>
              <w:left w:val="single" w:sz="8" w:space="0" w:color="FF00FF"/>
              <w:bottom w:val="single" w:sz="8" w:space="0" w:color="FF00FF"/>
            </w:tcBorders>
            <w:shd w:val="clear" w:color="auto" w:fill="auto"/>
          </w:tcPr>
          <w:p w14:paraId="549284FE" w14:textId="77777777" w:rsidR="00E428F4" w:rsidRPr="00D5273B" w:rsidRDefault="00E428F4" w:rsidP="00207135">
            <w:pPr>
              <w:snapToGrid w:val="0"/>
              <w:jc w:val="center"/>
              <w:rPr>
                <w:rFonts w:ascii="Arial" w:hAnsi="Arial" w:cs="Arial"/>
                <w:b/>
                <w:bCs/>
                <w:lang w:val="es-ES_tradnl"/>
              </w:rPr>
            </w:pPr>
            <w:r w:rsidRPr="00D5273B">
              <w:rPr>
                <w:rFonts w:ascii="Arial" w:hAnsi="Arial" w:cs="Arial"/>
                <w:b/>
                <w:lang w:val="es-ES_tradnl"/>
              </w:rPr>
              <w:t xml:space="preserve"># </w:t>
            </w:r>
            <w:r>
              <w:rPr>
                <w:rFonts w:ascii="Arial" w:hAnsi="Arial" w:cs="Arial"/>
                <w:b/>
                <w:lang w:val="es-ES_tradnl"/>
              </w:rPr>
              <w:t>Sesiones</w:t>
            </w:r>
          </w:p>
          <w:p w14:paraId="1404F69E" w14:textId="77777777" w:rsidR="00E428F4" w:rsidRPr="00D5273B" w:rsidRDefault="00E428F4" w:rsidP="00207135">
            <w:pPr>
              <w:jc w:val="center"/>
              <w:rPr>
                <w:rFonts w:ascii="Arial" w:hAnsi="Arial" w:cs="Arial"/>
                <w:b/>
                <w:bCs/>
                <w:lang w:val="es-ES_tradnl"/>
              </w:rPr>
            </w:pPr>
            <w:r w:rsidRPr="00D5273B">
              <w:rPr>
                <w:rFonts w:ascii="Arial" w:hAnsi="Arial" w:cs="Arial"/>
                <w:b/>
                <w:bCs/>
                <w:lang w:val="es-ES_tradnl"/>
              </w:rPr>
              <w:t>4</w:t>
            </w:r>
          </w:p>
          <w:p w14:paraId="1D75C5EB" w14:textId="77777777" w:rsidR="00E428F4" w:rsidRPr="00D5273B" w:rsidRDefault="00E428F4" w:rsidP="00207135">
            <w:pPr>
              <w:jc w:val="center"/>
              <w:rPr>
                <w:rFonts w:ascii="Arial" w:hAnsi="Arial" w:cs="Arial"/>
                <w:b/>
                <w:bCs/>
                <w:lang w:val="es-ES_tradnl"/>
              </w:rPr>
            </w:pPr>
          </w:p>
          <w:p w14:paraId="4A369CE4" w14:textId="77777777" w:rsidR="00E428F4" w:rsidRPr="00D5273B" w:rsidRDefault="00E428F4" w:rsidP="00207135">
            <w:pPr>
              <w:jc w:val="center"/>
              <w:rPr>
                <w:rFonts w:ascii="Arial" w:hAnsi="Arial" w:cs="Arial"/>
                <w:b/>
                <w:bCs/>
                <w:lang w:val="es-ES_tradnl"/>
              </w:rPr>
            </w:pPr>
            <w:r w:rsidRPr="00D5273B">
              <w:rPr>
                <w:rFonts w:ascii="Arial" w:hAnsi="Arial" w:cs="Arial"/>
                <w:b/>
                <w:bCs/>
                <w:lang w:val="es-ES_tradnl"/>
              </w:rPr>
              <w:t>4</w:t>
            </w:r>
          </w:p>
          <w:p w14:paraId="2C2DAC79" w14:textId="77777777" w:rsidR="00E428F4" w:rsidRDefault="00E428F4" w:rsidP="00207135">
            <w:pPr>
              <w:jc w:val="center"/>
              <w:rPr>
                <w:rFonts w:ascii="Arial" w:hAnsi="Arial" w:cs="Arial"/>
                <w:b/>
                <w:bCs/>
                <w:lang w:val="es-ES_tradnl"/>
              </w:rPr>
            </w:pPr>
            <w:r>
              <w:rPr>
                <w:rFonts w:ascii="Arial" w:hAnsi="Arial" w:cs="Arial"/>
                <w:b/>
                <w:bCs/>
                <w:lang w:val="es-ES_tradnl"/>
              </w:rPr>
              <w:t>4</w:t>
            </w:r>
          </w:p>
          <w:p w14:paraId="6F3E6908" w14:textId="77777777" w:rsidR="00E428F4" w:rsidRPr="00D5273B" w:rsidRDefault="00E428F4" w:rsidP="00207135">
            <w:pPr>
              <w:jc w:val="center"/>
              <w:rPr>
                <w:rFonts w:ascii="Arial" w:hAnsi="Arial" w:cs="Arial"/>
                <w:b/>
                <w:bCs/>
                <w:lang w:val="es-ES_tradnl"/>
              </w:rPr>
            </w:pPr>
            <w:r>
              <w:rPr>
                <w:rFonts w:ascii="Arial" w:hAnsi="Arial" w:cs="Arial"/>
                <w:b/>
                <w:bCs/>
                <w:lang w:val="es-ES_tradnl"/>
              </w:rPr>
              <w:t>2</w:t>
            </w:r>
          </w:p>
        </w:tc>
        <w:tc>
          <w:tcPr>
            <w:tcW w:w="1747" w:type="dxa"/>
            <w:tcBorders>
              <w:top w:val="single" w:sz="8" w:space="0" w:color="FF00FF"/>
              <w:left w:val="single" w:sz="8" w:space="0" w:color="FF00FF"/>
              <w:bottom w:val="single" w:sz="8" w:space="0" w:color="FF00FF"/>
            </w:tcBorders>
            <w:shd w:val="clear" w:color="auto" w:fill="auto"/>
          </w:tcPr>
          <w:p w14:paraId="48505842"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Fecha</w:t>
            </w:r>
          </w:p>
          <w:p w14:paraId="4D56BBA9" w14:textId="77777777" w:rsidR="00E428F4" w:rsidRDefault="00E428F4" w:rsidP="00207135">
            <w:pPr>
              <w:jc w:val="center"/>
              <w:rPr>
                <w:rFonts w:ascii="Arial" w:hAnsi="Arial" w:cs="Arial"/>
                <w:lang w:val="es-ES_tradnl"/>
              </w:rPr>
            </w:pPr>
            <w:r>
              <w:rPr>
                <w:rFonts w:ascii="Arial" w:hAnsi="Arial" w:cs="Arial"/>
                <w:lang w:val="es-ES_tradnl"/>
              </w:rPr>
              <w:t>27 y 28 de marzo</w:t>
            </w:r>
          </w:p>
          <w:p w14:paraId="136A1A83" w14:textId="77777777" w:rsidR="00E428F4" w:rsidRDefault="00E428F4" w:rsidP="00207135">
            <w:pPr>
              <w:jc w:val="center"/>
              <w:rPr>
                <w:rFonts w:ascii="Arial" w:hAnsi="Arial" w:cs="Arial"/>
                <w:lang w:val="es-ES_tradnl"/>
              </w:rPr>
            </w:pPr>
            <w:r>
              <w:rPr>
                <w:rFonts w:ascii="Arial" w:hAnsi="Arial" w:cs="Arial"/>
                <w:lang w:val="es-ES_tradnl"/>
              </w:rPr>
              <w:t>3 y 4 de abril</w:t>
            </w:r>
          </w:p>
          <w:p w14:paraId="6887DE71" w14:textId="77777777" w:rsidR="00E428F4" w:rsidRDefault="00E428F4" w:rsidP="00207135">
            <w:pPr>
              <w:jc w:val="center"/>
              <w:rPr>
                <w:rFonts w:ascii="Arial" w:hAnsi="Arial" w:cs="Arial"/>
                <w:lang w:val="es-ES_tradnl"/>
              </w:rPr>
            </w:pPr>
            <w:r>
              <w:rPr>
                <w:rFonts w:ascii="Arial" w:hAnsi="Arial" w:cs="Arial"/>
                <w:lang w:val="es-ES_tradnl"/>
              </w:rPr>
              <w:t>10 y 11 de abril</w:t>
            </w:r>
          </w:p>
          <w:p w14:paraId="3F6D8080" w14:textId="77777777" w:rsidR="00E428F4" w:rsidRPr="00FA1025" w:rsidRDefault="00E428F4" w:rsidP="00207135">
            <w:pPr>
              <w:jc w:val="center"/>
              <w:rPr>
                <w:rFonts w:ascii="Arial" w:hAnsi="Arial" w:cs="Arial"/>
                <w:lang w:val="es-ES_tradnl"/>
              </w:rPr>
            </w:pPr>
            <w:r>
              <w:rPr>
                <w:rFonts w:ascii="Arial" w:hAnsi="Arial" w:cs="Arial"/>
                <w:lang w:val="es-ES_tradnl"/>
              </w:rPr>
              <w:t>17 de abril</w:t>
            </w:r>
          </w:p>
        </w:tc>
        <w:tc>
          <w:tcPr>
            <w:tcW w:w="904" w:type="dxa"/>
            <w:tcBorders>
              <w:top w:val="single" w:sz="8" w:space="0" w:color="FF00FF"/>
              <w:left w:val="single" w:sz="8" w:space="0" w:color="FF00FF"/>
              <w:bottom w:val="single" w:sz="8" w:space="0" w:color="FF00FF"/>
              <w:right w:val="single" w:sz="8" w:space="0" w:color="FF00FF"/>
            </w:tcBorders>
            <w:shd w:val="clear" w:color="auto" w:fill="auto"/>
          </w:tcPr>
          <w:p w14:paraId="66E7741B"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Competencia</w:t>
            </w:r>
          </w:p>
          <w:p w14:paraId="585E2632" w14:textId="77777777" w:rsidR="00E428F4" w:rsidRPr="00D5273B" w:rsidRDefault="00E428F4" w:rsidP="00207135">
            <w:pPr>
              <w:jc w:val="center"/>
              <w:rPr>
                <w:rFonts w:ascii="Arial" w:hAnsi="Arial" w:cs="Arial"/>
                <w:lang w:val="es-ES_tradnl"/>
              </w:rPr>
            </w:pPr>
            <w:r w:rsidRPr="00D5273B">
              <w:rPr>
                <w:rFonts w:ascii="Arial" w:hAnsi="Arial" w:cs="Arial"/>
                <w:lang w:val="es-ES_tradnl"/>
              </w:rPr>
              <w:t>1 y 2</w:t>
            </w:r>
          </w:p>
          <w:p w14:paraId="2EEC25B4" w14:textId="77777777" w:rsidR="00E428F4" w:rsidRPr="00D5273B" w:rsidRDefault="00E428F4" w:rsidP="00207135">
            <w:pPr>
              <w:jc w:val="center"/>
              <w:rPr>
                <w:rFonts w:ascii="Arial" w:hAnsi="Arial" w:cs="Arial"/>
                <w:lang w:val="es-ES_tradnl"/>
              </w:rPr>
            </w:pPr>
          </w:p>
          <w:p w14:paraId="346F468E" w14:textId="77777777" w:rsidR="00E428F4" w:rsidRPr="00D5273B" w:rsidRDefault="00E428F4" w:rsidP="00207135">
            <w:pPr>
              <w:jc w:val="center"/>
              <w:rPr>
                <w:rFonts w:ascii="Arial" w:hAnsi="Arial" w:cs="Arial"/>
                <w:lang w:val="es-ES_tradnl"/>
              </w:rPr>
            </w:pPr>
            <w:r w:rsidRPr="00D5273B">
              <w:rPr>
                <w:rFonts w:ascii="Arial" w:hAnsi="Arial" w:cs="Arial"/>
                <w:lang w:val="es-ES_tradnl"/>
              </w:rPr>
              <w:t>1 y 2</w:t>
            </w:r>
          </w:p>
          <w:p w14:paraId="2BF27919" w14:textId="77777777" w:rsidR="00E428F4" w:rsidRDefault="00E428F4" w:rsidP="00207135">
            <w:pPr>
              <w:jc w:val="center"/>
              <w:rPr>
                <w:rFonts w:ascii="Arial" w:hAnsi="Arial" w:cs="Arial"/>
                <w:lang w:val="es-ES_tradnl"/>
              </w:rPr>
            </w:pPr>
            <w:r>
              <w:rPr>
                <w:rFonts w:ascii="Arial" w:hAnsi="Arial" w:cs="Arial"/>
                <w:lang w:val="es-ES_tradnl"/>
              </w:rPr>
              <w:t xml:space="preserve">1 y </w:t>
            </w:r>
            <w:r w:rsidRPr="00D5273B">
              <w:rPr>
                <w:rFonts w:ascii="Arial" w:hAnsi="Arial" w:cs="Arial"/>
                <w:lang w:val="es-ES_tradnl"/>
              </w:rPr>
              <w:t>2</w:t>
            </w:r>
          </w:p>
          <w:p w14:paraId="101C80D0" w14:textId="77777777" w:rsidR="00E428F4" w:rsidRDefault="00E428F4" w:rsidP="00207135">
            <w:pPr>
              <w:jc w:val="center"/>
              <w:rPr>
                <w:rFonts w:ascii="Arial" w:hAnsi="Arial" w:cs="Arial"/>
                <w:lang w:val="es-ES_tradnl"/>
              </w:rPr>
            </w:pPr>
          </w:p>
          <w:p w14:paraId="30865F0A" w14:textId="77777777" w:rsidR="00E428F4" w:rsidRPr="00D5273B" w:rsidRDefault="00E428F4" w:rsidP="00207135">
            <w:pPr>
              <w:jc w:val="center"/>
              <w:rPr>
                <w:rFonts w:ascii="Arial" w:hAnsi="Arial" w:cs="Arial"/>
                <w:lang w:val="es-ES_tradnl"/>
              </w:rPr>
            </w:pPr>
            <w:r>
              <w:rPr>
                <w:rFonts w:ascii="Arial" w:hAnsi="Arial" w:cs="Arial"/>
                <w:lang w:val="es-ES_tradnl"/>
              </w:rPr>
              <w:t>2</w:t>
            </w:r>
          </w:p>
        </w:tc>
      </w:tr>
      <w:tr w:rsidR="001D53A4" w:rsidRPr="00D5273B" w14:paraId="1336F9B7" w14:textId="77777777" w:rsidTr="001D53A4">
        <w:tc>
          <w:tcPr>
            <w:tcW w:w="8391" w:type="dxa"/>
            <w:gridSpan w:val="4"/>
            <w:tcBorders>
              <w:top w:val="single" w:sz="8" w:space="0" w:color="FF00FF"/>
              <w:left w:val="single" w:sz="8" w:space="0" w:color="FF00FF"/>
              <w:bottom w:val="single" w:sz="8" w:space="0" w:color="FF00FF"/>
            </w:tcBorders>
            <w:shd w:val="clear" w:color="auto" w:fill="auto"/>
          </w:tcPr>
          <w:p w14:paraId="3DF58DBA"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ACTIVIDADES</w:t>
            </w:r>
          </w:p>
          <w:p w14:paraId="104AE6CC"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Práctica en el laboratorio. Competencia #2.</w:t>
            </w:r>
          </w:p>
          <w:p w14:paraId="2484EBDD"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 Presentaciones ante el grupo acerca de temas de investigación y de software de reconocimiento de imágenes. Competencia #3.</w:t>
            </w:r>
          </w:p>
        </w:tc>
        <w:tc>
          <w:tcPr>
            <w:tcW w:w="904" w:type="dxa"/>
            <w:tcBorders>
              <w:top w:val="single" w:sz="8" w:space="0" w:color="FF00FF"/>
              <w:left w:val="single" w:sz="8" w:space="0" w:color="FF00FF"/>
              <w:bottom w:val="single" w:sz="8" w:space="0" w:color="FF00FF"/>
              <w:right w:val="single" w:sz="8" w:space="0" w:color="FF00FF"/>
            </w:tcBorders>
            <w:shd w:val="clear" w:color="auto" w:fill="auto"/>
          </w:tcPr>
          <w:p w14:paraId="1A594944"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FECHA</w:t>
            </w:r>
          </w:p>
          <w:p w14:paraId="6E5C7038" w14:textId="77777777" w:rsidR="00E428F4" w:rsidRPr="00D5273B" w:rsidRDefault="00E428F4" w:rsidP="00207135">
            <w:pPr>
              <w:jc w:val="center"/>
              <w:rPr>
                <w:rFonts w:ascii="Arial" w:hAnsi="Arial" w:cs="Arial"/>
                <w:lang w:val="es-ES_tradnl"/>
              </w:rPr>
            </w:pPr>
            <w:r w:rsidRPr="00D5273B">
              <w:rPr>
                <w:rFonts w:ascii="Arial" w:hAnsi="Arial" w:cs="Arial"/>
                <w:lang w:val="es-ES_tradnl"/>
              </w:rPr>
              <w:t xml:space="preserve">A ser asignadas. </w:t>
            </w:r>
          </w:p>
          <w:p w14:paraId="6B4A0F39" w14:textId="77777777" w:rsidR="00E428F4" w:rsidRPr="00D5273B" w:rsidRDefault="00E428F4" w:rsidP="00207135">
            <w:pPr>
              <w:jc w:val="center"/>
              <w:rPr>
                <w:lang w:val="es-ES_tradnl"/>
              </w:rPr>
            </w:pPr>
            <w:r w:rsidRPr="00D5273B">
              <w:rPr>
                <w:rFonts w:ascii="Arial" w:hAnsi="Arial" w:cs="Arial"/>
                <w:lang w:val="es-ES_tradnl"/>
              </w:rPr>
              <w:t>A ser asignadas.</w:t>
            </w:r>
          </w:p>
        </w:tc>
      </w:tr>
    </w:tbl>
    <w:p w14:paraId="3F16ACA2" w14:textId="77777777" w:rsidR="00E428F4" w:rsidRPr="00D5273B" w:rsidRDefault="00E428F4" w:rsidP="00E428F4">
      <w:pPr>
        <w:rPr>
          <w:lang w:val="es-ES_tradnl"/>
        </w:rPr>
      </w:pPr>
    </w:p>
    <w:p w14:paraId="153E17B1" w14:textId="5E9E6834" w:rsidR="00E428F4" w:rsidRPr="00D5273B" w:rsidRDefault="00E428F4" w:rsidP="001D53A4">
      <w:pPr>
        <w:shd w:val="clear" w:color="auto" w:fill="E5E5E5"/>
        <w:tabs>
          <w:tab w:val="left" w:pos="5245"/>
        </w:tabs>
        <w:jc w:val="both"/>
        <w:rPr>
          <w:rFonts w:ascii="Arial" w:hAnsi="Arial" w:cs="Arial"/>
          <w:b/>
          <w:lang w:val="es-ES_tradnl"/>
        </w:rPr>
      </w:pPr>
      <w:r>
        <w:rPr>
          <w:rFonts w:ascii="Arial" w:hAnsi="Arial" w:cs="Arial"/>
          <w:b/>
          <w:lang w:val="es-ES_tradnl"/>
        </w:rPr>
        <w:t>Tercer examen parcial (15</w:t>
      </w:r>
      <w:r w:rsidRPr="00D5273B">
        <w:rPr>
          <w:rFonts w:ascii="Arial" w:hAnsi="Arial" w:cs="Arial"/>
          <w:b/>
          <w:lang w:val="es-ES_tradnl"/>
        </w:rPr>
        <w:t xml:space="preserve"> puntos)</w:t>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t xml:space="preserve">         </w:t>
      </w:r>
      <w:r>
        <w:rPr>
          <w:rFonts w:ascii="Arial" w:hAnsi="Arial" w:cs="Arial"/>
          <w:b/>
          <w:lang w:val="es-ES_tradnl"/>
        </w:rPr>
        <w:t>18 de abril</w:t>
      </w:r>
    </w:p>
    <w:tbl>
      <w:tblPr>
        <w:tblW w:w="9295" w:type="dxa"/>
        <w:tblInd w:w="55" w:type="dxa"/>
        <w:tblLayout w:type="fixed"/>
        <w:tblCellMar>
          <w:left w:w="70" w:type="dxa"/>
          <w:right w:w="70" w:type="dxa"/>
        </w:tblCellMar>
        <w:tblLook w:val="0000" w:firstRow="0" w:lastRow="0" w:firstColumn="0" w:lastColumn="0" w:noHBand="0" w:noVBand="0"/>
      </w:tblPr>
      <w:tblGrid>
        <w:gridCol w:w="2674"/>
        <w:gridCol w:w="2558"/>
        <w:gridCol w:w="1412"/>
        <w:gridCol w:w="1747"/>
        <w:gridCol w:w="904"/>
      </w:tblGrid>
      <w:tr w:rsidR="00E428F4" w:rsidRPr="00D5273B" w14:paraId="2C685E42" w14:textId="77777777" w:rsidTr="001D53A4">
        <w:tc>
          <w:tcPr>
            <w:tcW w:w="2674" w:type="dxa"/>
            <w:tcBorders>
              <w:top w:val="single" w:sz="8" w:space="0" w:color="FF00FF"/>
              <w:left w:val="single" w:sz="8" w:space="0" w:color="FF00FF"/>
              <w:bottom w:val="single" w:sz="8" w:space="0" w:color="FF00FF"/>
            </w:tcBorders>
            <w:shd w:val="clear" w:color="auto" w:fill="E5E5E5"/>
          </w:tcPr>
          <w:p w14:paraId="0A1F8C77"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Unidad IV</w:t>
            </w:r>
          </w:p>
        </w:tc>
        <w:tc>
          <w:tcPr>
            <w:tcW w:w="6621" w:type="dxa"/>
            <w:gridSpan w:val="4"/>
            <w:tcBorders>
              <w:top w:val="single" w:sz="8" w:space="0" w:color="FF00FF"/>
              <w:left w:val="single" w:sz="8" w:space="0" w:color="FF00FF"/>
              <w:bottom w:val="single" w:sz="8" w:space="0" w:color="FF00FF"/>
              <w:right w:val="single" w:sz="8" w:space="0" w:color="FF00FF"/>
            </w:tcBorders>
            <w:shd w:val="clear" w:color="auto" w:fill="E5E5E5"/>
          </w:tcPr>
          <w:p w14:paraId="775C5651"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Proyectos</w:t>
            </w:r>
          </w:p>
        </w:tc>
      </w:tr>
      <w:tr w:rsidR="00E428F4" w:rsidRPr="00D5273B" w14:paraId="0C52A668" w14:textId="77777777" w:rsidTr="001D53A4">
        <w:tc>
          <w:tcPr>
            <w:tcW w:w="2674" w:type="dxa"/>
            <w:tcBorders>
              <w:top w:val="single" w:sz="8" w:space="0" w:color="FF00FF"/>
              <w:left w:val="single" w:sz="8" w:space="0" w:color="FF00FF"/>
              <w:bottom w:val="single" w:sz="8" w:space="0" w:color="FF00FF"/>
            </w:tcBorders>
            <w:shd w:val="clear" w:color="auto" w:fill="auto"/>
          </w:tcPr>
          <w:p w14:paraId="3AF4D521"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Tiempo Aproximado</w:t>
            </w:r>
          </w:p>
        </w:tc>
        <w:tc>
          <w:tcPr>
            <w:tcW w:w="6621" w:type="dxa"/>
            <w:gridSpan w:val="4"/>
            <w:tcBorders>
              <w:top w:val="single" w:sz="8" w:space="0" w:color="FF00FF"/>
              <w:left w:val="single" w:sz="8" w:space="0" w:color="FF00FF"/>
              <w:bottom w:val="single" w:sz="8" w:space="0" w:color="FF00FF"/>
              <w:right w:val="single" w:sz="8" w:space="0" w:color="FF00FF"/>
            </w:tcBorders>
            <w:shd w:val="clear" w:color="auto" w:fill="auto"/>
          </w:tcPr>
          <w:p w14:paraId="5DA133F2" w14:textId="77777777" w:rsidR="00E428F4" w:rsidRPr="00D5273B" w:rsidRDefault="00E428F4" w:rsidP="00207135">
            <w:pPr>
              <w:pStyle w:val="Tabla-texto"/>
              <w:snapToGrid w:val="0"/>
              <w:spacing w:before="0" w:after="0"/>
              <w:jc w:val="left"/>
              <w:rPr>
                <w:rFonts w:ascii="Arial" w:hAnsi="Arial" w:cs="Arial"/>
                <w:b/>
                <w:sz w:val="22"/>
                <w:szCs w:val="22"/>
                <w:lang w:val="es-ES_tradnl"/>
              </w:rPr>
            </w:pPr>
            <w:r>
              <w:rPr>
                <w:rFonts w:ascii="Arial" w:hAnsi="Arial" w:cs="Arial"/>
                <w:sz w:val="22"/>
                <w:szCs w:val="22"/>
                <w:lang w:val="es-ES_tradnl"/>
              </w:rPr>
              <w:t>10</w:t>
            </w:r>
            <w:r w:rsidRPr="00D5273B">
              <w:rPr>
                <w:rFonts w:ascii="Arial" w:hAnsi="Arial" w:cs="Arial"/>
                <w:sz w:val="22"/>
                <w:szCs w:val="22"/>
                <w:lang w:val="es-ES_tradnl"/>
              </w:rPr>
              <w:t xml:space="preserve"> </w:t>
            </w:r>
            <w:r>
              <w:rPr>
                <w:rFonts w:ascii="Arial" w:hAnsi="Arial" w:cs="Arial"/>
                <w:sz w:val="22"/>
                <w:szCs w:val="22"/>
                <w:lang w:val="es-ES_tradnl"/>
              </w:rPr>
              <w:t>sesiones</w:t>
            </w:r>
            <w:r w:rsidRPr="00D5273B">
              <w:rPr>
                <w:rFonts w:ascii="Arial" w:hAnsi="Arial" w:cs="Arial"/>
                <w:sz w:val="22"/>
                <w:szCs w:val="22"/>
                <w:lang w:val="es-ES_tradnl"/>
              </w:rPr>
              <w:t>.</w:t>
            </w:r>
          </w:p>
        </w:tc>
      </w:tr>
      <w:tr w:rsidR="00E428F4" w:rsidRPr="00D5273B" w14:paraId="271BF982" w14:textId="77777777" w:rsidTr="001D53A4">
        <w:tc>
          <w:tcPr>
            <w:tcW w:w="2674" w:type="dxa"/>
            <w:tcBorders>
              <w:top w:val="single" w:sz="8" w:space="0" w:color="FF00FF"/>
              <w:left w:val="single" w:sz="8" w:space="0" w:color="FF00FF"/>
              <w:bottom w:val="single" w:sz="8" w:space="0" w:color="FF00FF"/>
            </w:tcBorders>
            <w:shd w:val="clear" w:color="auto" w:fill="auto"/>
          </w:tcPr>
          <w:p w14:paraId="59C68EF0" w14:textId="77777777" w:rsidR="00E428F4" w:rsidRPr="00D5273B" w:rsidRDefault="00E428F4" w:rsidP="00207135">
            <w:pPr>
              <w:snapToGrid w:val="0"/>
              <w:jc w:val="both"/>
              <w:rPr>
                <w:rFonts w:ascii="Arial" w:hAnsi="Arial" w:cs="Arial"/>
                <w:b/>
                <w:lang w:val="es-ES_tradnl"/>
              </w:rPr>
            </w:pPr>
            <w:r w:rsidRPr="00D5273B">
              <w:rPr>
                <w:rFonts w:ascii="Arial" w:hAnsi="Arial" w:cs="Arial"/>
                <w:b/>
                <w:lang w:val="es-ES_tradnl"/>
              </w:rPr>
              <w:t>Objetivo:</w:t>
            </w:r>
          </w:p>
          <w:p w14:paraId="31667F01" w14:textId="77777777" w:rsidR="00E428F4" w:rsidRPr="00D5273B" w:rsidRDefault="00E428F4" w:rsidP="00207135">
            <w:pPr>
              <w:snapToGrid w:val="0"/>
              <w:jc w:val="both"/>
              <w:rPr>
                <w:rFonts w:ascii="Arial" w:hAnsi="Arial" w:cs="Arial"/>
                <w:b/>
                <w:lang w:val="es-ES_tradnl"/>
              </w:rPr>
            </w:pPr>
          </w:p>
          <w:p w14:paraId="44231FD5" w14:textId="77777777" w:rsidR="00E428F4" w:rsidRPr="00D5273B" w:rsidRDefault="00E428F4" w:rsidP="00207135">
            <w:pPr>
              <w:snapToGrid w:val="0"/>
              <w:jc w:val="both"/>
              <w:rPr>
                <w:rFonts w:ascii="Arial" w:hAnsi="Arial" w:cs="Arial"/>
                <w:b/>
                <w:lang w:val="es-ES_tradnl"/>
              </w:rPr>
            </w:pPr>
          </w:p>
        </w:tc>
        <w:tc>
          <w:tcPr>
            <w:tcW w:w="6621" w:type="dxa"/>
            <w:gridSpan w:val="4"/>
            <w:tcBorders>
              <w:top w:val="single" w:sz="8" w:space="0" w:color="FF00FF"/>
              <w:left w:val="single" w:sz="8" w:space="0" w:color="FF00FF"/>
              <w:bottom w:val="single" w:sz="8" w:space="0" w:color="FF00FF"/>
              <w:right w:val="single" w:sz="8" w:space="0" w:color="FF00FF"/>
            </w:tcBorders>
            <w:shd w:val="clear" w:color="auto" w:fill="auto"/>
          </w:tcPr>
          <w:p w14:paraId="1288F963"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Desarrollar las siguientes competencias:</w:t>
            </w:r>
          </w:p>
          <w:p w14:paraId="2BD3F7A0"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xml:space="preserve">1. Saber: Identificar conceptos </w:t>
            </w:r>
            <w:r>
              <w:rPr>
                <w:rFonts w:ascii="Arial" w:hAnsi="Arial" w:cs="Arial"/>
                <w:lang w:val="es-ES_tradnl"/>
              </w:rPr>
              <w:t>avanzados</w:t>
            </w:r>
            <w:r w:rsidRPr="00D5273B">
              <w:rPr>
                <w:rFonts w:ascii="Arial" w:hAnsi="Arial" w:cs="Arial"/>
                <w:lang w:val="es-ES_tradnl"/>
              </w:rPr>
              <w:t xml:space="preserve"> de reconocimient</w:t>
            </w:r>
            <w:r>
              <w:rPr>
                <w:rFonts w:ascii="Arial" w:hAnsi="Arial" w:cs="Arial"/>
                <w:lang w:val="es-ES_tradnl"/>
              </w:rPr>
              <w:t>o de imágenes</w:t>
            </w:r>
            <w:r w:rsidRPr="00D5273B">
              <w:rPr>
                <w:rFonts w:ascii="Arial" w:hAnsi="Arial" w:cs="Arial"/>
                <w:lang w:val="es-ES_tradnl"/>
              </w:rPr>
              <w:t>.</w:t>
            </w:r>
          </w:p>
          <w:p w14:paraId="7DCF727D"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xml:space="preserve">2. Saber hacer: Realizar prácticas de reconocimiento de imágenes en el laboratorio. </w:t>
            </w:r>
          </w:p>
          <w:p w14:paraId="1A681C8C"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lastRenderedPageBreak/>
              <w:t>3. Saber ser: Exponer temas de reconocimiento de imágenes ante el grupo.</w:t>
            </w:r>
          </w:p>
        </w:tc>
      </w:tr>
      <w:tr w:rsidR="00E428F4" w:rsidRPr="00D5273B" w14:paraId="58CE0698" w14:textId="77777777" w:rsidTr="001D53A4">
        <w:tc>
          <w:tcPr>
            <w:tcW w:w="5232" w:type="dxa"/>
            <w:gridSpan w:val="2"/>
            <w:tcBorders>
              <w:top w:val="single" w:sz="8" w:space="0" w:color="FF00FF"/>
              <w:left w:val="single" w:sz="8" w:space="0" w:color="FF00FF"/>
              <w:bottom w:val="single" w:sz="8" w:space="0" w:color="FF00FF"/>
            </w:tcBorders>
            <w:shd w:val="clear" w:color="auto" w:fill="auto"/>
          </w:tcPr>
          <w:p w14:paraId="773FB11D"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lastRenderedPageBreak/>
              <w:t>Temario</w:t>
            </w:r>
          </w:p>
          <w:p w14:paraId="617A8AE9" w14:textId="77777777" w:rsidR="00E428F4" w:rsidRPr="00D5273B" w:rsidRDefault="00E428F4" w:rsidP="00207135">
            <w:pPr>
              <w:jc w:val="both"/>
              <w:rPr>
                <w:rFonts w:ascii="Arial" w:hAnsi="Arial" w:cs="Arial"/>
                <w:b/>
                <w:lang w:val="es-ES_tradnl"/>
              </w:rPr>
            </w:pPr>
            <w:r w:rsidRPr="00D5273B">
              <w:rPr>
                <w:rFonts w:ascii="Arial" w:hAnsi="Arial" w:cs="Arial"/>
                <w:lang w:val="es-ES_tradnl"/>
              </w:rPr>
              <w:t xml:space="preserve">1. </w:t>
            </w:r>
            <w:r>
              <w:rPr>
                <w:rFonts w:ascii="Arial" w:hAnsi="Arial" w:cs="Arial"/>
                <w:lang w:val="es-ES_tradnl"/>
              </w:rPr>
              <w:t xml:space="preserve">Trabajar en la herramienta de reconocimiento de imágenes. </w:t>
            </w:r>
          </w:p>
        </w:tc>
        <w:tc>
          <w:tcPr>
            <w:tcW w:w="1412" w:type="dxa"/>
            <w:tcBorders>
              <w:top w:val="single" w:sz="8" w:space="0" w:color="FF00FF"/>
              <w:left w:val="single" w:sz="8" w:space="0" w:color="FF00FF"/>
              <w:bottom w:val="single" w:sz="8" w:space="0" w:color="FF00FF"/>
            </w:tcBorders>
            <w:shd w:val="clear" w:color="auto" w:fill="auto"/>
          </w:tcPr>
          <w:p w14:paraId="353003B5" w14:textId="77777777" w:rsidR="00E428F4" w:rsidRPr="00D5273B" w:rsidRDefault="00E428F4" w:rsidP="00207135">
            <w:pPr>
              <w:snapToGrid w:val="0"/>
              <w:jc w:val="center"/>
              <w:rPr>
                <w:rFonts w:ascii="Arial" w:hAnsi="Arial" w:cs="Arial"/>
                <w:b/>
                <w:bCs/>
                <w:lang w:val="es-ES_tradnl"/>
              </w:rPr>
            </w:pPr>
            <w:r w:rsidRPr="00D5273B">
              <w:rPr>
                <w:rFonts w:ascii="Arial" w:hAnsi="Arial" w:cs="Arial"/>
                <w:b/>
                <w:lang w:val="es-ES_tradnl"/>
              </w:rPr>
              <w:t xml:space="preserve"># </w:t>
            </w:r>
            <w:r>
              <w:rPr>
                <w:rFonts w:ascii="Arial" w:hAnsi="Arial" w:cs="Arial"/>
                <w:b/>
                <w:lang w:val="es-ES_tradnl"/>
              </w:rPr>
              <w:t>Sesiones</w:t>
            </w:r>
          </w:p>
          <w:p w14:paraId="0E0B0249" w14:textId="77777777" w:rsidR="00E428F4" w:rsidRPr="00D5273B" w:rsidRDefault="00E428F4" w:rsidP="00207135">
            <w:pPr>
              <w:jc w:val="center"/>
              <w:rPr>
                <w:rFonts w:ascii="Arial" w:hAnsi="Arial" w:cs="Arial"/>
                <w:b/>
                <w:lang w:val="es-ES_tradnl"/>
              </w:rPr>
            </w:pPr>
            <w:r>
              <w:rPr>
                <w:rFonts w:ascii="Arial" w:hAnsi="Arial" w:cs="Arial"/>
                <w:b/>
                <w:bCs/>
                <w:lang w:val="es-ES_tradnl"/>
              </w:rPr>
              <w:t>10</w:t>
            </w:r>
          </w:p>
        </w:tc>
        <w:tc>
          <w:tcPr>
            <w:tcW w:w="1747" w:type="dxa"/>
            <w:tcBorders>
              <w:top w:val="single" w:sz="8" w:space="0" w:color="FF00FF"/>
              <w:left w:val="single" w:sz="8" w:space="0" w:color="FF00FF"/>
              <w:bottom w:val="single" w:sz="8" w:space="0" w:color="FF00FF"/>
            </w:tcBorders>
            <w:shd w:val="clear" w:color="auto" w:fill="auto"/>
          </w:tcPr>
          <w:p w14:paraId="57636197"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Fecha</w:t>
            </w:r>
          </w:p>
          <w:p w14:paraId="1AA3CB1B" w14:textId="77777777" w:rsidR="00E428F4" w:rsidRPr="000A5F99" w:rsidRDefault="00E428F4" w:rsidP="00207135">
            <w:pPr>
              <w:jc w:val="center"/>
              <w:rPr>
                <w:rFonts w:ascii="Arial" w:hAnsi="Arial" w:cs="Arial"/>
                <w:lang w:val="es-ES"/>
              </w:rPr>
            </w:pPr>
            <w:r>
              <w:rPr>
                <w:rFonts w:ascii="Arial" w:hAnsi="Arial" w:cs="Arial"/>
                <w:lang w:val="es-ES"/>
              </w:rPr>
              <w:t xml:space="preserve">24 y 25 de abril, 2, 8 y 9 de mayo </w:t>
            </w:r>
          </w:p>
        </w:tc>
        <w:tc>
          <w:tcPr>
            <w:tcW w:w="904" w:type="dxa"/>
            <w:tcBorders>
              <w:top w:val="single" w:sz="8" w:space="0" w:color="FF00FF"/>
              <w:left w:val="single" w:sz="8" w:space="0" w:color="FF00FF"/>
              <w:bottom w:val="single" w:sz="8" w:space="0" w:color="FF00FF"/>
              <w:right w:val="single" w:sz="8" w:space="0" w:color="FF00FF"/>
            </w:tcBorders>
            <w:shd w:val="clear" w:color="auto" w:fill="auto"/>
          </w:tcPr>
          <w:p w14:paraId="18B377D8"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Competencia</w:t>
            </w:r>
          </w:p>
          <w:p w14:paraId="38095350" w14:textId="77777777" w:rsidR="00E428F4" w:rsidRPr="00D5273B" w:rsidRDefault="00E428F4" w:rsidP="00207135">
            <w:pPr>
              <w:jc w:val="center"/>
              <w:rPr>
                <w:rFonts w:ascii="Arial" w:hAnsi="Arial" w:cs="Arial"/>
                <w:b/>
                <w:lang w:val="es-ES_tradnl"/>
              </w:rPr>
            </w:pPr>
            <w:r>
              <w:rPr>
                <w:rFonts w:ascii="Arial" w:hAnsi="Arial" w:cs="Arial"/>
                <w:lang w:val="es-ES_tradnl"/>
              </w:rPr>
              <w:t xml:space="preserve">1, </w:t>
            </w:r>
            <w:r w:rsidRPr="00D5273B">
              <w:rPr>
                <w:rFonts w:ascii="Arial" w:hAnsi="Arial" w:cs="Arial"/>
                <w:lang w:val="es-ES_tradnl"/>
              </w:rPr>
              <w:t>2</w:t>
            </w:r>
            <w:r>
              <w:rPr>
                <w:rFonts w:ascii="Arial" w:hAnsi="Arial" w:cs="Arial"/>
                <w:lang w:val="es-ES_tradnl"/>
              </w:rPr>
              <w:t xml:space="preserve"> y 3</w:t>
            </w:r>
          </w:p>
        </w:tc>
      </w:tr>
      <w:tr w:rsidR="00E428F4" w:rsidRPr="00D5273B" w14:paraId="306B7CCE" w14:textId="77777777" w:rsidTr="001D53A4">
        <w:tc>
          <w:tcPr>
            <w:tcW w:w="8391" w:type="dxa"/>
            <w:gridSpan w:val="4"/>
            <w:tcBorders>
              <w:top w:val="single" w:sz="8" w:space="0" w:color="FF00FF"/>
              <w:left w:val="single" w:sz="8" w:space="0" w:color="FF00FF"/>
              <w:bottom w:val="single" w:sz="8" w:space="0" w:color="FF00FF"/>
            </w:tcBorders>
            <w:shd w:val="clear" w:color="auto" w:fill="auto"/>
          </w:tcPr>
          <w:p w14:paraId="72DFC996" w14:textId="77777777" w:rsidR="00E428F4" w:rsidRPr="00D5273B" w:rsidRDefault="00E428F4" w:rsidP="00207135">
            <w:pPr>
              <w:snapToGrid w:val="0"/>
              <w:jc w:val="both"/>
              <w:rPr>
                <w:rFonts w:ascii="Arial" w:hAnsi="Arial" w:cs="Arial"/>
                <w:lang w:val="es-ES_tradnl"/>
              </w:rPr>
            </w:pPr>
            <w:r w:rsidRPr="00D5273B">
              <w:rPr>
                <w:rFonts w:ascii="Arial" w:hAnsi="Arial" w:cs="Arial"/>
                <w:b/>
                <w:lang w:val="es-ES_tradnl"/>
              </w:rPr>
              <w:t>ACTIVIDADES</w:t>
            </w:r>
          </w:p>
          <w:p w14:paraId="0E456D91"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Práctica en el laboratorio. Competencia #2.</w:t>
            </w:r>
          </w:p>
          <w:p w14:paraId="188900B6" w14:textId="77777777" w:rsidR="00E428F4" w:rsidRPr="00D5273B" w:rsidRDefault="00E428F4" w:rsidP="00207135">
            <w:pPr>
              <w:snapToGrid w:val="0"/>
              <w:jc w:val="both"/>
              <w:rPr>
                <w:rFonts w:ascii="Arial" w:hAnsi="Arial" w:cs="Arial"/>
                <w:b/>
                <w:lang w:val="es-ES_tradnl"/>
              </w:rPr>
            </w:pPr>
            <w:r w:rsidRPr="00D5273B">
              <w:rPr>
                <w:rFonts w:ascii="Arial" w:hAnsi="Arial" w:cs="Arial"/>
                <w:lang w:val="es-ES_tradnl"/>
              </w:rPr>
              <w:t>- Presentaciones ante el grupo acerca de temas de investigación y de software de reconocimiento de imágenes. Competencia #3.</w:t>
            </w:r>
          </w:p>
        </w:tc>
        <w:tc>
          <w:tcPr>
            <w:tcW w:w="904" w:type="dxa"/>
            <w:tcBorders>
              <w:top w:val="single" w:sz="8" w:space="0" w:color="FF00FF"/>
              <w:left w:val="single" w:sz="8" w:space="0" w:color="FF00FF"/>
              <w:bottom w:val="single" w:sz="8" w:space="0" w:color="FF00FF"/>
              <w:right w:val="single" w:sz="8" w:space="0" w:color="FF00FF"/>
            </w:tcBorders>
            <w:shd w:val="clear" w:color="auto" w:fill="auto"/>
          </w:tcPr>
          <w:p w14:paraId="5AECFFF6" w14:textId="77777777" w:rsidR="00E428F4" w:rsidRPr="00D5273B" w:rsidRDefault="00E428F4" w:rsidP="00207135">
            <w:pPr>
              <w:snapToGrid w:val="0"/>
              <w:jc w:val="center"/>
              <w:rPr>
                <w:rFonts w:ascii="Arial" w:hAnsi="Arial" w:cs="Arial"/>
                <w:lang w:val="es-ES_tradnl"/>
              </w:rPr>
            </w:pPr>
            <w:r w:rsidRPr="00D5273B">
              <w:rPr>
                <w:rFonts w:ascii="Arial" w:hAnsi="Arial" w:cs="Arial"/>
                <w:b/>
                <w:lang w:val="es-ES_tradnl"/>
              </w:rPr>
              <w:t>FECHA</w:t>
            </w:r>
          </w:p>
          <w:p w14:paraId="512462E6" w14:textId="77777777" w:rsidR="00E428F4" w:rsidRPr="00D5273B" w:rsidRDefault="00E428F4" w:rsidP="00207135">
            <w:pPr>
              <w:jc w:val="center"/>
              <w:rPr>
                <w:rFonts w:ascii="Arial" w:hAnsi="Arial" w:cs="Arial"/>
                <w:lang w:val="es-ES_tradnl"/>
              </w:rPr>
            </w:pPr>
            <w:r w:rsidRPr="00D5273B">
              <w:rPr>
                <w:rFonts w:ascii="Arial" w:hAnsi="Arial" w:cs="Arial"/>
                <w:lang w:val="es-ES_tradnl"/>
              </w:rPr>
              <w:t xml:space="preserve">A ser asignadas. </w:t>
            </w:r>
          </w:p>
          <w:p w14:paraId="7BF2E5EC" w14:textId="77777777" w:rsidR="00E428F4" w:rsidRPr="00D5273B" w:rsidRDefault="00E428F4" w:rsidP="00207135">
            <w:pPr>
              <w:jc w:val="center"/>
              <w:rPr>
                <w:lang w:val="es-ES_tradnl"/>
              </w:rPr>
            </w:pPr>
            <w:r w:rsidRPr="00D5273B">
              <w:rPr>
                <w:rFonts w:ascii="Arial" w:hAnsi="Arial" w:cs="Arial"/>
                <w:lang w:val="es-ES_tradnl"/>
              </w:rPr>
              <w:t>A ser asignadas.</w:t>
            </w:r>
          </w:p>
        </w:tc>
      </w:tr>
    </w:tbl>
    <w:p w14:paraId="269FBE3C" w14:textId="77777777" w:rsidR="00E428F4" w:rsidRPr="00D5273B" w:rsidRDefault="00E428F4" w:rsidP="00E428F4">
      <w:pPr>
        <w:rPr>
          <w:lang w:val="es-ES_tradnl"/>
        </w:rPr>
      </w:pPr>
    </w:p>
    <w:p w14:paraId="5951BDA4" w14:textId="77777777" w:rsidR="00E428F4" w:rsidRPr="00D5273B" w:rsidRDefault="00E428F4" w:rsidP="00E428F4">
      <w:pPr>
        <w:shd w:val="clear" w:color="auto" w:fill="E5E5E5"/>
        <w:tabs>
          <w:tab w:val="left" w:pos="5245"/>
        </w:tabs>
        <w:jc w:val="both"/>
        <w:rPr>
          <w:rFonts w:ascii="Arial" w:hAnsi="Arial" w:cs="Arial"/>
          <w:lang w:val="es-ES_tradnl"/>
        </w:rPr>
      </w:pPr>
      <w:r>
        <w:rPr>
          <w:rFonts w:ascii="Arial" w:hAnsi="Arial" w:cs="Arial"/>
          <w:b/>
          <w:lang w:val="es-ES_tradnl"/>
        </w:rPr>
        <w:t>Examen final (3</w:t>
      </w:r>
      <w:r w:rsidRPr="00D5273B">
        <w:rPr>
          <w:rFonts w:ascii="Arial" w:hAnsi="Arial" w:cs="Arial"/>
          <w:b/>
          <w:lang w:val="es-ES_tradnl"/>
        </w:rPr>
        <w:t>0 puntos)</w:t>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r>
      <w:r w:rsidRPr="00D5273B">
        <w:rPr>
          <w:rFonts w:ascii="Arial" w:hAnsi="Arial" w:cs="Arial"/>
          <w:b/>
          <w:lang w:val="es-ES_tradnl"/>
        </w:rPr>
        <w:tab/>
        <w:t xml:space="preserve">          </w:t>
      </w:r>
      <w:r>
        <w:rPr>
          <w:rFonts w:ascii="Arial" w:hAnsi="Arial" w:cs="Arial"/>
          <w:b/>
          <w:lang w:val="es-ES_tradnl"/>
        </w:rPr>
        <w:t>16 de mayo</w:t>
      </w:r>
    </w:p>
    <w:p w14:paraId="2FE51F1C" w14:textId="77777777" w:rsidR="00E428F4" w:rsidRPr="00D5273B" w:rsidRDefault="00E428F4" w:rsidP="00E428F4">
      <w:pPr>
        <w:rPr>
          <w:rFonts w:ascii="Arial" w:hAnsi="Arial" w:cs="Arial"/>
          <w:lang w:val="es-ES_tradnl"/>
        </w:rPr>
      </w:pPr>
    </w:p>
    <w:p w14:paraId="03E7498C" w14:textId="77777777" w:rsidR="00E428F4" w:rsidRPr="00D5273B" w:rsidRDefault="00E428F4" w:rsidP="00E428F4">
      <w:pPr>
        <w:shd w:val="clear" w:color="auto" w:fill="E5E5E5"/>
        <w:tabs>
          <w:tab w:val="left" w:pos="5245"/>
        </w:tabs>
        <w:jc w:val="both"/>
        <w:rPr>
          <w:rFonts w:ascii="Arial" w:hAnsi="Arial" w:cs="Arial"/>
          <w:lang w:val="es-ES_tradnl"/>
        </w:rPr>
      </w:pPr>
      <w:r w:rsidRPr="00D5273B">
        <w:rPr>
          <w:rFonts w:ascii="Arial" w:hAnsi="Arial" w:cs="Arial"/>
          <w:b/>
          <w:lang w:val="es-ES_tradnl"/>
        </w:rPr>
        <w:t>EVALUACIÓN:</w:t>
      </w:r>
    </w:p>
    <w:p w14:paraId="5AFD2133" w14:textId="77777777" w:rsidR="00E428F4" w:rsidRPr="00D5273B" w:rsidRDefault="00E428F4" w:rsidP="00E428F4">
      <w:pPr>
        <w:jc w:val="both"/>
        <w:rPr>
          <w:rFonts w:ascii="Arial" w:hAnsi="Arial" w:cs="Arial"/>
          <w:lang w:val="es-ES_tradnl"/>
        </w:rPr>
      </w:pPr>
    </w:p>
    <w:tbl>
      <w:tblPr>
        <w:tblW w:w="0" w:type="auto"/>
        <w:tblInd w:w="-67" w:type="dxa"/>
        <w:tblLayout w:type="fixed"/>
        <w:tblCellMar>
          <w:left w:w="70" w:type="dxa"/>
          <w:right w:w="70" w:type="dxa"/>
        </w:tblCellMar>
        <w:tblLook w:val="0000" w:firstRow="0" w:lastRow="0" w:firstColumn="0" w:lastColumn="0" w:noHBand="0" w:noVBand="0"/>
      </w:tblPr>
      <w:tblGrid>
        <w:gridCol w:w="6366"/>
        <w:gridCol w:w="1429"/>
      </w:tblGrid>
      <w:tr w:rsidR="00E428F4" w:rsidRPr="00D5273B" w14:paraId="26F89B36" w14:textId="77777777" w:rsidTr="00207135">
        <w:tc>
          <w:tcPr>
            <w:tcW w:w="6366" w:type="dxa"/>
            <w:tcBorders>
              <w:top w:val="single" w:sz="4" w:space="0" w:color="FF00FF"/>
              <w:left w:val="single" w:sz="4" w:space="0" w:color="FF00FF"/>
              <w:bottom w:val="single" w:sz="4" w:space="0" w:color="FF00FF"/>
            </w:tcBorders>
            <w:shd w:val="clear" w:color="auto" w:fill="auto"/>
          </w:tcPr>
          <w:p w14:paraId="3BEF9B36" w14:textId="77777777" w:rsidR="00E428F4" w:rsidRPr="00D5273B" w:rsidRDefault="00E428F4" w:rsidP="00E428F4">
            <w:pPr>
              <w:pStyle w:val="Heading3"/>
              <w:keepLines w:val="0"/>
              <w:numPr>
                <w:ilvl w:val="2"/>
                <w:numId w:val="0"/>
              </w:numPr>
              <w:tabs>
                <w:tab w:val="num" w:pos="0"/>
              </w:tabs>
              <w:suppressAutoHyphens/>
              <w:snapToGrid w:val="0"/>
              <w:spacing w:before="0" w:line="240" w:lineRule="auto"/>
              <w:ind w:left="720" w:hanging="720"/>
              <w:jc w:val="center"/>
              <w:rPr>
                <w:rFonts w:ascii="Arial" w:hAnsi="Arial" w:cs="Arial"/>
                <w:sz w:val="22"/>
                <w:szCs w:val="22"/>
                <w:lang w:val="es-ES_tradnl"/>
              </w:rPr>
            </w:pPr>
            <w:r w:rsidRPr="00D5273B">
              <w:rPr>
                <w:rFonts w:ascii="Arial" w:hAnsi="Arial" w:cs="Arial"/>
                <w:sz w:val="22"/>
                <w:szCs w:val="22"/>
                <w:lang w:val="es-ES_tradnl"/>
              </w:rPr>
              <w:t>CONCEPTO</w:t>
            </w:r>
          </w:p>
        </w:tc>
        <w:tc>
          <w:tcPr>
            <w:tcW w:w="1429" w:type="dxa"/>
            <w:tcBorders>
              <w:top w:val="single" w:sz="4" w:space="0" w:color="FF00FF"/>
              <w:left w:val="single" w:sz="4" w:space="0" w:color="FF00FF"/>
              <w:bottom w:val="single" w:sz="4" w:space="0" w:color="FF00FF"/>
              <w:right w:val="single" w:sz="4" w:space="0" w:color="FF00FF"/>
            </w:tcBorders>
            <w:shd w:val="clear" w:color="auto" w:fill="auto"/>
          </w:tcPr>
          <w:p w14:paraId="72223FDB" w14:textId="77777777" w:rsidR="00E428F4" w:rsidRPr="00D5273B" w:rsidRDefault="00E428F4" w:rsidP="00E428F4">
            <w:pPr>
              <w:pStyle w:val="Heading3"/>
              <w:keepLines w:val="0"/>
              <w:numPr>
                <w:ilvl w:val="2"/>
                <w:numId w:val="0"/>
              </w:numPr>
              <w:tabs>
                <w:tab w:val="num" w:pos="0"/>
              </w:tabs>
              <w:suppressAutoHyphens/>
              <w:snapToGrid w:val="0"/>
              <w:spacing w:before="0" w:line="240" w:lineRule="auto"/>
              <w:ind w:left="720" w:hanging="720"/>
              <w:jc w:val="center"/>
              <w:rPr>
                <w:rFonts w:ascii="Arial" w:hAnsi="Arial" w:cs="Arial"/>
                <w:sz w:val="22"/>
                <w:szCs w:val="22"/>
                <w:lang w:val="es-ES_tradnl"/>
              </w:rPr>
            </w:pPr>
            <w:r w:rsidRPr="00D5273B">
              <w:rPr>
                <w:rFonts w:ascii="Arial" w:hAnsi="Arial" w:cs="Arial"/>
                <w:sz w:val="22"/>
                <w:szCs w:val="22"/>
                <w:lang w:val="es-ES_tradnl"/>
              </w:rPr>
              <w:t>PUNTOS</w:t>
            </w:r>
          </w:p>
        </w:tc>
      </w:tr>
      <w:tr w:rsidR="00E428F4" w:rsidRPr="00D5273B" w14:paraId="7EE01A0B" w14:textId="77777777" w:rsidTr="00207135">
        <w:tc>
          <w:tcPr>
            <w:tcW w:w="6366" w:type="dxa"/>
            <w:tcBorders>
              <w:top w:val="single" w:sz="4" w:space="0" w:color="FF00FF"/>
              <w:left w:val="single" w:sz="4" w:space="0" w:color="FF00FF"/>
              <w:bottom w:val="single" w:sz="4" w:space="0" w:color="FF00FF"/>
            </w:tcBorders>
            <w:shd w:val="clear" w:color="auto" w:fill="auto"/>
          </w:tcPr>
          <w:p w14:paraId="2A673AC3"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 xml:space="preserve">1.   </w:t>
            </w:r>
            <w:r>
              <w:rPr>
                <w:rFonts w:ascii="Arial" w:hAnsi="Arial" w:cs="Arial"/>
                <w:lang w:val="es-ES_tradnl"/>
              </w:rPr>
              <w:t xml:space="preserve">Tareas y </w:t>
            </w:r>
            <w:r w:rsidRPr="00D5273B">
              <w:rPr>
                <w:rFonts w:ascii="Arial" w:hAnsi="Arial" w:cs="Arial"/>
                <w:lang w:val="es-ES_tradnl"/>
              </w:rPr>
              <w:t>Presentaciones</w:t>
            </w:r>
          </w:p>
        </w:tc>
        <w:tc>
          <w:tcPr>
            <w:tcW w:w="1429" w:type="dxa"/>
            <w:tcBorders>
              <w:top w:val="single" w:sz="4" w:space="0" w:color="FF00FF"/>
              <w:left w:val="single" w:sz="4" w:space="0" w:color="FF00FF"/>
              <w:bottom w:val="single" w:sz="4" w:space="0" w:color="FF00FF"/>
              <w:right w:val="single" w:sz="4" w:space="0" w:color="FF00FF"/>
            </w:tcBorders>
            <w:shd w:val="clear" w:color="auto" w:fill="auto"/>
          </w:tcPr>
          <w:p w14:paraId="55462401" w14:textId="77777777" w:rsidR="00E428F4" w:rsidRPr="00D5273B" w:rsidRDefault="00E428F4" w:rsidP="00207135">
            <w:pPr>
              <w:snapToGrid w:val="0"/>
              <w:jc w:val="center"/>
              <w:rPr>
                <w:rFonts w:ascii="Arial" w:hAnsi="Arial" w:cs="Arial"/>
                <w:lang w:val="es-ES_tradnl"/>
              </w:rPr>
            </w:pPr>
            <w:r>
              <w:rPr>
                <w:rFonts w:ascii="Arial" w:hAnsi="Arial" w:cs="Arial"/>
                <w:lang w:val="es-ES_tradnl"/>
              </w:rPr>
              <w:t>25</w:t>
            </w:r>
          </w:p>
        </w:tc>
      </w:tr>
      <w:tr w:rsidR="00E428F4" w:rsidRPr="00D5273B" w14:paraId="7872B081" w14:textId="77777777" w:rsidTr="00207135">
        <w:tc>
          <w:tcPr>
            <w:tcW w:w="6366" w:type="dxa"/>
            <w:tcBorders>
              <w:top w:val="single" w:sz="4" w:space="0" w:color="FF00FF"/>
              <w:left w:val="single" w:sz="4" w:space="0" w:color="FF00FF"/>
              <w:bottom w:val="single" w:sz="4" w:space="0" w:color="FF00FF"/>
            </w:tcBorders>
            <w:shd w:val="clear" w:color="auto" w:fill="auto"/>
          </w:tcPr>
          <w:p w14:paraId="76541679"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2.   Exámenes Parciales</w:t>
            </w:r>
          </w:p>
        </w:tc>
        <w:tc>
          <w:tcPr>
            <w:tcW w:w="1429" w:type="dxa"/>
            <w:tcBorders>
              <w:top w:val="single" w:sz="4" w:space="0" w:color="FF00FF"/>
              <w:left w:val="single" w:sz="4" w:space="0" w:color="FF00FF"/>
              <w:bottom w:val="single" w:sz="4" w:space="0" w:color="FF00FF"/>
              <w:right w:val="single" w:sz="4" w:space="0" w:color="FF00FF"/>
            </w:tcBorders>
            <w:shd w:val="clear" w:color="auto" w:fill="auto"/>
          </w:tcPr>
          <w:p w14:paraId="12EF112D" w14:textId="77777777" w:rsidR="00E428F4" w:rsidRPr="00D5273B" w:rsidRDefault="00E428F4" w:rsidP="00207135">
            <w:pPr>
              <w:snapToGrid w:val="0"/>
              <w:jc w:val="center"/>
              <w:rPr>
                <w:rFonts w:ascii="Arial" w:hAnsi="Arial" w:cs="Arial"/>
                <w:lang w:val="es-ES_tradnl"/>
              </w:rPr>
            </w:pPr>
            <w:r>
              <w:rPr>
                <w:rFonts w:ascii="Arial" w:hAnsi="Arial" w:cs="Arial"/>
                <w:lang w:val="es-ES_tradnl"/>
              </w:rPr>
              <w:t>45</w:t>
            </w:r>
          </w:p>
        </w:tc>
      </w:tr>
      <w:tr w:rsidR="00E428F4" w:rsidRPr="00D5273B" w14:paraId="12C7DD52" w14:textId="77777777" w:rsidTr="00207135">
        <w:tc>
          <w:tcPr>
            <w:tcW w:w="6366" w:type="dxa"/>
            <w:tcBorders>
              <w:left w:val="single" w:sz="4" w:space="0" w:color="FF00FF"/>
              <w:bottom w:val="single" w:sz="4" w:space="0" w:color="FF00FF"/>
            </w:tcBorders>
            <w:shd w:val="clear" w:color="auto" w:fill="auto"/>
          </w:tcPr>
          <w:p w14:paraId="62EA37CD" w14:textId="77777777" w:rsidR="00E428F4" w:rsidRPr="00D5273B" w:rsidRDefault="00E428F4" w:rsidP="00207135">
            <w:pPr>
              <w:snapToGrid w:val="0"/>
              <w:jc w:val="both"/>
              <w:rPr>
                <w:rFonts w:ascii="Arial" w:hAnsi="Arial" w:cs="Arial"/>
                <w:lang w:val="es-ES_tradnl"/>
              </w:rPr>
            </w:pPr>
            <w:r w:rsidRPr="00D5273B">
              <w:rPr>
                <w:rFonts w:ascii="Arial" w:hAnsi="Arial" w:cs="Arial"/>
                <w:lang w:val="es-ES_tradnl"/>
              </w:rPr>
              <w:t>3.   Examen Final</w:t>
            </w:r>
          </w:p>
        </w:tc>
        <w:tc>
          <w:tcPr>
            <w:tcW w:w="1429" w:type="dxa"/>
            <w:tcBorders>
              <w:left w:val="single" w:sz="4" w:space="0" w:color="FF00FF"/>
              <w:bottom w:val="single" w:sz="4" w:space="0" w:color="FF00FF"/>
              <w:right w:val="single" w:sz="4" w:space="0" w:color="FF00FF"/>
            </w:tcBorders>
            <w:shd w:val="clear" w:color="auto" w:fill="auto"/>
          </w:tcPr>
          <w:p w14:paraId="4E6BA5E3" w14:textId="77777777" w:rsidR="00E428F4" w:rsidRPr="00D5273B" w:rsidRDefault="00E428F4" w:rsidP="00207135">
            <w:pPr>
              <w:snapToGrid w:val="0"/>
              <w:jc w:val="center"/>
              <w:rPr>
                <w:rFonts w:ascii="Arial" w:hAnsi="Arial" w:cs="Arial"/>
                <w:lang w:val="es-ES_tradnl"/>
              </w:rPr>
            </w:pPr>
            <w:r>
              <w:rPr>
                <w:rFonts w:ascii="Arial" w:hAnsi="Arial" w:cs="Arial"/>
                <w:lang w:val="es-ES_tradnl"/>
              </w:rPr>
              <w:t>3</w:t>
            </w:r>
            <w:r w:rsidRPr="00D5273B">
              <w:rPr>
                <w:rFonts w:ascii="Arial" w:hAnsi="Arial" w:cs="Arial"/>
                <w:lang w:val="es-ES_tradnl"/>
              </w:rPr>
              <w:t>0</w:t>
            </w:r>
          </w:p>
        </w:tc>
      </w:tr>
      <w:tr w:rsidR="00E428F4" w:rsidRPr="00D5273B" w14:paraId="3C11CE0B" w14:textId="77777777" w:rsidTr="00207135">
        <w:tc>
          <w:tcPr>
            <w:tcW w:w="6366" w:type="dxa"/>
            <w:tcBorders>
              <w:top w:val="single" w:sz="4" w:space="0" w:color="FF00FF"/>
              <w:left w:val="single" w:sz="4" w:space="0" w:color="FF00FF"/>
              <w:bottom w:val="single" w:sz="4" w:space="0" w:color="FF00FF"/>
            </w:tcBorders>
            <w:shd w:val="clear" w:color="auto" w:fill="auto"/>
          </w:tcPr>
          <w:p w14:paraId="18823CD4" w14:textId="77777777" w:rsidR="00E428F4" w:rsidRPr="00D5273B" w:rsidRDefault="00E428F4" w:rsidP="00E428F4">
            <w:pPr>
              <w:pStyle w:val="Heading4"/>
              <w:keepLines w:val="0"/>
              <w:numPr>
                <w:ilvl w:val="3"/>
                <w:numId w:val="0"/>
              </w:numPr>
              <w:tabs>
                <w:tab w:val="num" w:pos="0"/>
              </w:tabs>
              <w:suppressAutoHyphens/>
              <w:snapToGrid w:val="0"/>
              <w:spacing w:before="0" w:line="240" w:lineRule="auto"/>
              <w:ind w:left="864" w:hanging="864"/>
              <w:jc w:val="right"/>
              <w:rPr>
                <w:rFonts w:ascii="Arial" w:hAnsi="Arial" w:cs="Arial"/>
                <w:lang w:val="es-ES_tradnl"/>
              </w:rPr>
            </w:pPr>
            <w:r w:rsidRPr="00D5273B">
              <w:rPr>
                <w:rFonts w:ascii="Arial" w:hAnsi="Arial" w:cs="Arial"/>
                <w:lang w:val="es-ES_tradnl"/>
              </w:rPr>
              <w:t>TOTAL</w:t>
            </w:r>
          </w:p>
        </w:tc>
        <w:tc>
          <w:tcPr>
            <w:tcW w:w="1429" w:type="dxa"/>
            <w:tcBorders>
              <w:top w:val="single" w:sz="4" w:space="0" w:color="FF00FF"/>
              <w:left w:val="single" w:sz="4" w:space="0" w:color="FF00FF"/>
              <w:bottom w:val="single" w:sz="4" w:space="0" w:color="FF00FF"/>
              <w:right w:val="single" w:sz="4" w:space="0" w:color="FF00FF"/>
            </w:tcBorders>
            <w:shd w:val="clear" w:color="auto" w:fill="auto"/>
          </w:tcPr>
          <w:p w14:paraId="576440AB" w14:textId="77777777" w:rsidR="00E428F4" w:rsidRPr="00D5273B" w:rsidRDefault="00E428F4" w:rsidP="00207135">
            <w:pPr>
              <w:snapToGrid w:val="0"/>
              <w:jc w:val="center"/>
              <w:rPr>
                <w:lang w:val="es-ES_tradnl"/>
              </w:rPr>
            </w:pPr>
            <w:r w:rsidRPr="00D5273B">
              <w:rPr>
                <w:rFonts w:ascii="Arial" w:hAnsi="Arial" w:cs="Arial"/>
                <w:lang w:val="es-ES_tradnl"/>
              </w:rPr>
              <w:t>100</w:t>
            </w:r>
          </w:p>
        </w:tc>
      </w:tr>
    </w:tbl>
    <w:p w14:paraId="121A4162" w14:textId="77777777" w:rsidR="00E428F4" w:rsidRPr="00D5273B" w:rsidRDefault="00E428F4" w:rsidP="00E428F4">
      <w:pPr>
        <w:jc w:val="both"/>
        <w:rPr>
          <w:lang w:val="es-ES_tradnl"/>
        </w:rPr>
      </w:pPr>
    </w:p>
    <w:p w14:paraId="144B07B9" w14:textId="77777777" w:rsidR="00E428F4" w:rsidRPr="00D5273B" w:rsidRDefault="00E428F4" w:rsidP="00E428F4">
      <w:pPr>
        <w:shd w:val="clear" w:color="auto" w:fill="E5E5E5"/>
        <w:tabs>
          <w:tab w:val="left" w:pos="5245"/>
        </w:tabs>
        <w:jc w:val="both"/>
        <w:rPr>
          <w:rFonts w:ascii="Arial" w:hAnsi="Arial" w:cs="Arial"/>
          <w:lang w:val="es-ES_tradnl"/>
        </w:rPr>
      </w:pPr>
      <w:r w:rsidRPr="00D5273B">
        <w:rPr>
          <w:rFonts w:ascii="Arial" w:hAnsi="Arial" w:cs="Arial"/>
          <w:b/>
          <w:lang w:val="es-ES_tradnl"/>
        </w:rPr>
        <w:t>BIBLIOGRAFÍA</w:t>
      </w:r>
    </w:p>
    <w:p w14:paraId="1D7403C0" w14:textId="77777777" w:rsidR="00E428F4" w:rsidRPr="00D5273B" w:rsidRDefault="00E428F4" w:rsidP="00E428F4">
      <w:pPr>
        <w:jc w:val="both"/>
        <w:rPr>
          <w:rFonts w:ascii="Arial" w:hAnsi="Arial" w:cs="Arial"/>
          <w:lang w:val="es-ES_tradnl"/>
        </w:rPr>
      </w:pPr>
    </w:p>
    <w:p w14:paraId="2497D0AD" w14:textId="486284E8" w:rsidR="00E428F4" w:rsidRDefault="00E428F4" w:rsidP="00E428F4">
      <w:pPr>
        <w:rPr>
          <w:rFonts w:ascii="Arial" w:hAnsi="Arial" w:cs="Arial"/>
        </w:rPr>
      </w:pPr>
      <w:r>
        <w:rPr>
          <w:rFonts w:ascii="Arial" w:hAnsi="Arial" w:cs="Arial"/>
        </w:rPr>
        <w:t xml:space="preserve">J. </w:t>
      </w:r>
      <w:proofErr w:type="spellStart"/>
      <w:r>
        <w:rPr>
          <w:rFonts w:ascii="Arial" w:hAnsi="Arial" w:cs="Arial"/>
        </w:rPr>
        <w:t>Michino</w:t>
      </w:r>
      <w:proofErr w:type="spellEnd"/>
      <w:r>
        <w:rPr>
          <w:rFonts w:ascii="Arial" w:hAnsi="Arial" w:cs="Arial"/>
        </w:rPr>
        <w:t xml:space="preserve"> and J. </w:t>
      </w:r>
      <w:proofErr w:type="spellStart"/>
      <w:r>
        <w:rPr>
          <w:rFonts w:ascii="Arial" w:hAnsi="Arial" w:cs="Arial"/>
        </w:rPr>
        <w:t>Howse</w:t>
      </w:r>
      <w:proofErr w:type="spellEnd"/>
      <w:r>
        <w:rPr>
          <w:rFonts w:ascii="Arial" w:hAnsi="Arial" w:cs="Arial"/>
        </w:rPr>
        <w:t xml:space="preserve">. 2015. Learning </w:t>
      </w:r>
      <w:proofErr w:type="spellStart"/>
      <w:r>
        <w:rPr>
          <w:rFonts w:ascii="Arial" w:hAnsi="Arial" w:cs="Arial"/>
        </w:rPr>
        <w:t>OpenCV</w:t>
      </w:r>
      <w:proofErr w:type="spellEnd"/>
      <w:r>
        <w:rPr>
          <w:rFonts w:ascii="Arial" w:hAnsi="Arial" w:cs="Arial"/>
        </w:rPr>
        <w:t xml:space="preserve"> 3 Computer Vision with Python. Second Edition. </w:t>
      </w:r>
      <w:proofErr w:type="spellStart"/>
      <w:r>
        <w:rPr>
          <w:rFonts w:ascii="Arial" w:hAnsi="Arial" w:cs="Arial"/>
        </w:rPr>
        <w:t>Packt</w:t>
      </w:r>
      <w:proofErr w:type="spellEnd"/>
      <w:r>
        <w:rPr>
          <w:rFonts w:ascii="Arial" w:hAnsi="Arial" w:cs="Arial"/>
        </w:rPr>
        <w:t xml:space="preserve"> Publishing.</w:t>
      </w:r>
    </w:p>
    <w:p w14:paraId="35305FFA" w14:textId="0691828A" w:rsidR="00E428F4" w:rsidRDefault="00E428F4" w:rsidP="00E428F4">
      <w:pPr>
        <w:rPr>
          <w:rFonts w:ascii="Arial" w:hAnsi="Arial" w:cs="Arial"/>
        </w:rPr>
      </w:pPr>
      <w:r>
        <w:rPr>
          <w:rFonts w:ascii="Arial" w:hAnsi="Arial" w:cs="Arial"/>
        </w:rPr>
        <w:t xml:space="preserve">M. Nixon and A. </w:t>
      </w:r>
      <w:proofErr w:type="spellStart"/>
      <w:r>
        <w:rPr>
          <w:rFonts w:ascii="Arial" w:hAnsi="Arial" w:cs="Arial"/>
        </w:rPr>
        <w:t>Aguado</w:t>
      </w:r>
      <w:proofErr w:type="spellEnd"/>
      <w:r>
        <w:rPr>
          <w:rFonts w:ascii="Arial" w:hAnsi="Arial" w:cs="Arial"/>
        </w:rPr>
        <w:t xml:space="preserve">. 2012. Feature Extraction &amp; Image Processing for Computer Vision. Third Edition. Academic Press. </w:t>
      </w:r>
    </w:p>
    <w:p w14:paraId="4F5C4134" w14:textId="17499BD6" w:rsidR="00E428F4" w:rsidRDefault="00E428F4" w:rsidP="00E428F4">
      <w:pPr>
        <w:rPr>
          <w:rFonts w:ascii="Arial" w:hAnsi="Arial" w:cs="Arial"/>
        </w:rPr>
      </w:pPr>
      <w:r>
        <w:rPr>
          <w:rFonts w:ascii="Arial" w:hAnsi="Arial" w:cs="Arial"/>
        </w:rPr>
        <w:lastRenderedPageBreak/>
        <w:t xml:space="preserve">S. </w:t>
      </w:r>
      <w:proofErr w:type="spellStart"/>
      <w:r>
        <w:rPr>
          <w:rFonts w:ascii="Arial" w:hAnsi="Arial" w:cs="Arial"/>
        </w:rPr>
        <w:t>Ryza</w:t>
      </w:r>
      <w:proofErr w:type="spellEnd"/>
      <w:r>
        <w:rPr>
          <w:rFonts w:ascii="Arial" w:hAnsi="Arial" w:cs="Arial"/>
        </w:rPr>
        <w:t xml:space="preserve">, U. </w:t>
      </w:r>
      <w:proofErr w:type="spellStart"/>
      <w:r>
        <w:rPr>
          <w:rFonts w:ascii="Arial" w:hAnsi="Arial" w:cs="Arial"/>
        </w:rPr>
        <w:t>Laserson</w:t>
      </w:r>
      <w:proofErr w:type="spellEnd"/>
      <w:r>
        <w:rPr>
          <w:rFonts w:ascii="Arial" w:hAnsi="Arial" w:cs="Arial"/>
        </w:rPr>
        <w:t xml:space="preserve">, S. Owen, and J. Wills. 2017. Advanced Analytics with Spark. Second Edition. O’Reilly. </w:t>
      </w:r>
    </w:p>
    <w:p w14:paraId="6C38B6EE" w14:textId="7DEC20F4" w:rsidR="00E428F4" w:rsidRDefault="00E428F4" w:rsidP="00E428F4">
      <w:pPr>
        <w:rPr>
          <w:rFonts w:ascii="Arial" w:hAnsi="Arial" w:cs="Arial"/>
        </w:rPr>
      </w:pPr>
      <w:r>
        <w:rPr>
          <w:rFonts w:ascii="Arial" w:hAnsi="Arial" w:cs="Arial"/>
        </w:rPr>
        <w:t xml:space="preserve">A. </w:t>
      </w:r>
      <w:proofErr w:type="spellStart"/>
      <w:r>
        <w:rPr>
          <w:rFonts w:ascii="Arial" w:hAnsi="Arial" w:cs="Arial"/>
        </w:rPr>
        <w:t>Géron</w:t>
      </w:r>
      <w:proofErr w:type="spellEnd"/>
      <w:r>
        <w:rPr>
          <w:rFonts w:ascii="Arial" w:hAnsi="Arial" w:cs="Arial"/>
        </w:rPr>
        <w:t xml:space="preserve">. 2017. Hands-on Machine Learning with </w:t>
      </w:r>
      <w:proofErr w:type="spellStart"/>
      <w:r>
        <w:rPr>
          <w:rFonts w:ascii="Arial" w:hAnsi="Arial" w:cs="Arial"/>
        </w:rPr>
        <w:t>Scikit</w:t>
      </w:r>
      <w:proofErr w:type="spellEnd"/>
      <w:r>
        <w:rPr>
          <w:rFonts w:ascii="Arial" w:hAnsi="Arial" w:cs="Arial"/>
        </w:rPr>
        <w:t xml:space="preserve">-Learn &amp; </w:t>
      </w:r>
      <w:proofErr w:type="spellStart"/>
      <w:r>
        <w:rPr>
          <w:rFonts w:ascii="Arial" w:hAnsi="Arial" w:cs="Arial"/>
        </w:rPr>
        <w:t>TensorFlow</w:t>
      </w:r>
      <w:proofErr w:type="spellEnd"/>
      <w:r>
        <w:rPr>
          <w:rFonts w:ascii="Arial" w:hAnsi="Arial" w:cs="Arial"/>
        </w:rPr>
        <w:t>. O’Reilly.</w:t>
      </w:r>
    </w:p>
    <w:p w14:paraId="5581F8AD" w14:textId="66B92407" w:rsidR="00E428F4" w:rsidRPr="000A5F99" w:rsidRDefault="00E428F4" w:rsidP="00E428F4">
      <w:r w:rsidRPr="000A5F99">
        <w:rPr>
          <w:rFonts w:ascii="Arial" w:hAnsi="Arial" w:cs="Arial"/>
        </w:rPr>
        <w:t>J.R. Parker. 2011. Algorithms for Image</w:t>
      </w:r>
      <w:r w:rsidRPr="000A5F99">
        <w:rPr>
          <w:rFonts w:ascii="Arial" w:eastAsia="Arial" w:hAnsi="Arial" w:cs="Arial"/>
        </w:rPr>
        <w:t xml:space="preserve"> </w:t>
      </w:r>
      <w:r w:rsidRPr="000A5F99">
        <w:rPr>
          <w:rFonts w:ascii="Arial" w:hAnsi="Arial" w:cs="Arial"/>
        </w:rPr>
        <w:t>Processing and</w:t>
      </w:r>
      <w:r w:rsidRPr="000A5F99">
        <w:rPr>
          <w:rFonts w:ascii="Arial" w:eastAsia="Arial" w:hAnsi="Arial" w:cs="Arial"/>
        </w:rPr>
        <w:t xml:space="preserve"> </w:t>
      </w:r>
      <w:r w:rsidRPr="000A5F99">
        <w:rPr>
          <w:rFonts w:ascii="Arial" w:hAnsi="Arial" w:cs="Arial"/>
        </w:rPr>
        <w:t>Computer Vision. Second Edition. Wiley Publishing, Inc.</w:t>
      </w:r>
      <w:r w:rsidRPr="000A5F99">
        <w:t xml:space="preserve"> </w:t>
      </w:r>
    </w:p>
    <w:p w14:paraId="5B73D8B3" w14:textId="67A81641" w:rsidR="00E428F4" w:rsidRPr="000A5F99" w:rsidRDefault="00E428F4" w:rsidP="00E428F4">
      <w:r w:rsidRPr="000A5F99">
        <w:rPr>
          <w:rFonts w:ascii="Arial" w:hAnsi="Arial" w:cs="Arial"/>
        </w:rPr>
        <w:t xml:space="preserve">A. </w:t>
      </w:r>
      <w:proofErr w:type="spellStart"/>
      <w:r w:rsidRPr="000A5F99">
        <w:rPr>
          <w:rFonts w:ascii="Arial" w:hAnsi="Arial" w:cs="Arial"/>
        </w:rPr>
        <w:t>Kaehler</w:t>
      </w:r>
      <w:proofErr w:type="spellEnd"/>
      <w:r>
        <w:rPr>
          <w:rFonts w:ascii="Arial" w:hAnsi="Arial" w:cs="Arial"/>
        </w:rPr>
        <w:t xml:space="preserve"> and </w:t>
      </w:r>
      <w:r w:rsidRPr="000A5F99">
        <w:rPr>
          <w:rFonts w:ascii="Arial" w:hAnsi="Arial" w:cs="Arial"/>
        </w:rPr>
        <w:t xml:space="preserve">G. </w:t>
      </w:r>
      <w:proofErr w:type="spellStart"/>
      <w:r w:rsidRPr="000A5F99">
        <w:rPr>
          <w:rFonts w:ascii="Arial" w:hAnsi="Arial" w:cs="Arial"/>
        </w:rPr>
        <w:t>Bradski</w:t>
      </w:r>
      <w:proofErr w:type="spellEnd"/>
      <w:r w:rsidRPr="000A5F99">
        <w:rPr>
          <w:rFonts w:ascii="Arial" w:hAnsi="Arial" w:cs="Arial"/>
        </w:rPr>
        <w:t xml:space="preserve">. </w:t>
      </w:r>
      <w:r>
        <w:rPr>
          <w:rFonts w:ascii="Arial" w:hAnsi="Arial" w:cs="Arial"/>
        </w:rPr>
        <w:t>2017</w:t>
      </w:r>
      <w:r w:rsidRPr="008F7387">
        <w:rPr>
          <w:rFonts w:ascii="Arial" w:hAnsi="Arial" w:cs="Arial"/>
        </w:rPr>
        <w:t xml:space="preserve">. Learning </w:t>
      </w:r>
      <w:proofErr w:type="spellStart"/>
      <w:r w:rsidRPr="008F7387">
        <w:rPr>
          <w:rFonts w:ascii="Arial" w:hAnsi="Arial" w:cs="Arial"/>
        </w:rPr>
        <w:t>OpenCV</w:t>
      </w:r>
      <w:proofErr w:type="spellEnd"/>
      <w:r>
        <w:rPr>
          <w:rFonts w:ascii="Arial" w:hAnsi="Arial" w:cs="Arial"/>
        </w:rPr>
        <w:t xml:space="preserve"> 3</w:t>
      </w:r>
      <w:r w:rsidRPr="000A5F99">
        <w:rPr>
          <w:rFonts w:ascii="Arial" w:hAnsi="Arial" w:cs="Arial"/>
        </w:rPr>
        <w:t>. O'Reilly.</w:t>
      </w:r>
    </w:p>
    <w:p w14:paraId="5A5DD55E" w14:textId="25F2DF77" w:rsidR="00E428F4" w:rsidRDefault="00E428F4" w:rsidP="00E428F4">
      <w:pPr>
        <w:rPr>
          <w:rFonts w:ascii="Arial" w:hAnsi="Arial" w:cs="Arial"/>
        </w:rPr>
      </w:pPr>
      <w:r w:rsidRPr="00E428F4">
        <w:rPr>
          <w:rFonts w:ascii="Arial" w:hAnsi="Arial" w:cs="Arial"/>
          <w:lang w:val="es-ES"/>
        </w:rPr>
        <w:t xml:space="preserve">D.L. Baggio et al. 2012. </w:t>
      </w:r>
      <w:r w:rsidRPr="000A5F99">
        <w:rPr>
          <w:rFonts w:ascii="Arial" w:hAnsi="Arial" w:cs="Arial"/>
        </w:rPr>
        <w:t xml:space="preserve">Mastering </w:t>
      </w:r>
      <w:proofErr w:type="spellStart"/>
      <w:r w:rsidRPr="000A5F99">
        <w:rPr>
          <w:rFonts w:ascii="Arial" w:hAnsi="Arial" w:cs="Arial"/>
        </w:rPr>
        <w:t>OpenCV</w:t>
      </w:r>
      <w:proofErr w:type="spellEnd"/>
      <w:r w:rsidRPr="000A5F99">
        <w:rPr>
          <w:rFonts w:ascii="Arial" w:hAnsi="Arial" w:cs="Arial"/>
        </w:rPr>
        <w:t xml:space="preserve"> with Practical Computer Vision Projects. First Edition. </w:t>
      </w:r>
      <w:proofErr w:type="spellStart"/>
      <w:r w:rsidRPr="000A5F99">
        <w:rPr>
          <w:rFonts w:ascii="Arial" w:hAnsi="Arial" w:cs="Arial"/>
        </w:rPr>
        <w:t>Packt</w:t>
      </w:r>
      <w:proofErr w:type="spellEnd"/>
      <w:r w:rsidRPr="000A5F99">
        <w:rPr>
          <w:rFonts w:ascii="Arial" w:hAnsi="Arial" w:cs="Arial"/>
        </w:rPr>
        <w:t xml:space="preserve"> Publishing. </w:t>
      </w:r>
    </w:p>
    <w:p w14:paraId="1BC124C9" w14:textId="71738EB3" w:rsidR="00E428F4" w:rsidRPr="000A5F99" w:rsidRDefault="00E428F4" w:rsidP="00E428F4">
      <w:pPr>
        <w:rPr>
          <w:rFonts w:ascii="Arial" w:hAnsi="Arial" w:cs="Arial"/>
        </w:rPr>
      </w:pPr>
      <w:r>
        <w:rPr>
          <w:rFonts w:ascii="Arial" w:hAnsi="Arial" w:cs="Arial"/>
        </w:rPr>
        <w:t xml:space="preserve">E.R. Davies. 2017. Computer Vision, Principles, Algorithms, Applications, Learning. Fifth Edition. Academic Press. </w:t>
      </w:r>
    </w:p>
    <w:p w14:paraId="5BAD03B7" w14:textId="37BD6AC4" w:rsidR="00E428F4" w:rsidRPr="000A5F99" w:rsidRDefault="00E428F4" w:rsidP="00E428F4">
      <w:pPr>
        <w:rPr>
          <w:rFonts w:ascii="Arial" w:hAnsi="Arial" w:cs="Arial"/>
        </w:rPr>
      </w:pPr>
      <w:hyperlink r:id="rId10" w:history="1">
        <w:r w:rsidRPr="004317DF">
          <w:rPr>
            <w:rFonts w:ascii="Arial" w:hAnsi="Arial" w:cs="Arial"/>
          </w:rPr>
          <w:t>http://www.computervisiononline.com/</w:t>
        </w:r>
      </w:hyperlink>
    </w:p>
    <w:p w14:paraId="69C79AF2" w14:textId="77777777" w:rsidR="00E428F4" w:rsidRPr="000A5F99" w:rsidRDefault="00E428F4" w:rsidP="00E428F4">
      <w:pPr>
        <w:rPr>
          <w:rFonts w:ascii="Arial" w:hAnsi="Arial" w:cs="Arial"/>
        </w:rPr>
      </w:pPr>
      <w:hyperlink r:id="rId11" w:history="1">
        <w:r w:rsidRPr="004317DF">
          <w:rPr>
            <w:rFonts w:ascii="Arial" w:hAnsi="Arial" w:cs="Arial"/>
          </w:rPr>
          <w:t>http://opencv.org/</w:t>
        </w:r>
      </w:hyperlink>
    </w:p>
    <w:p w14:paraId="29902329" w14:textId="77777777" w:rsidR="00E428F4" w:rsidRPr="000A5F99" w:rsidRDefault="00E428F4" w:rsidP="00E428F4">
      <w:pPr>
        <w:rPr>
          <w:rFonts w:ascii="Arial" w:hAnsi="Arial" w:cs="Arial"/>
        </w:rPr>
      </w:pPr>
      <w:hyperlink r:id="rId12" w:history="1">
        <w:r w:rsidRPr="001D53A4">
          <w:rPr>
            <w:rFonts w:ascii="Arial" w:hAnsi="Arial" w:cs="Arial"/>
          </w:rPr>
          <w:t>http://www.cvpapers.com/index.html</w:t>
        </w:r>
      </w:hyperlink>
    </w:p>
    <w:p w14:paraId="19A1AF4B" w14:textId="28500893" w:rsidR="00E428F4" w:rsidRPr="000A5F99" w:rsidRDefault="001D53A4" w:rsidP="00E428F4">
      <w:pPr>
        <w:rPr>
          <w:rFonts w:ascii="Arial" w:hAnsi="Arial" w:cs="Arial"/>
        </w:rPr>
      </w:pPr>
      <w:hyperlink r:id="rId13" w:history="1">
        <w:r w:rsidRPr="001D53A4">
          <w:t>http://www.cvpapers.com/index.html</w:t>
        </w:r>
      </w:hyperlink>
    </w:p>
    <w:p w14:paraId="6ACE8A17" w14:textId="77777777" w:rsidR="00E428F4" w:rsidRPr="000A5F99" w:rsidRDefault="00E428F4" w:rsidP="00E428F4">
      <w:pPr>
        <w:rPr>
          <w:rFonts w:ascii="Arial" w:hAnsi="Arial" w:cs="Arial"/>
        </w:rPr>
      </w:pPr>
      <w:hyperlink r:id="rId14" w:history="1">
        <w:r w:rsidRPr="001D53A4">
          <w:rPr>
            <w:rFonts w:ascii="Arial" w:hAnsi="Arial" w:cs="Arial"/>
          </w:rPr>
          <w:t>http://iris.usc.edu/Vision-Notes/bibliography/contents.html</w:t>
        </w:r>
      </w:hyperlink>
    </w:p>
    <w:p w14:paraId="2AA1B6E9" w14:textId="1FA5753A" w:rsidR="00E428F4" w:rsidRPr="000A5F99" w:rsidRDefault="00E428F4" w:rsidP="00E428F4">
      <w:pPr>
        <w:rPr>
          <w:rFonts w:ascii="Arial" w:hAnsi="Arial" w:cs="Arial"/>
        </w:rPr>
      </w:pPr>
      <w:hyperlink r:id="rId15" w:history="1">
        <w:r w:rsidRPr="004317DF">
          <w:rPr>
            <w:rFonts w:ascii="Arial" w:hAnsi="Arial" w:cs="Arial"/>
          </w:rPr>
          <w:t>http://iris.usc.edu/Vision-Notes/bibliography/contents.html</w:t>
        </w:r>
      </w:hyperlink>
    </w:p>
    <w:p w14:paraId="18F2D752" w14:textId="77777777" w:rsidR="00E428F4" w:rsidRPr="000A5F99" w:rsidRDefault="00E428F4" w:rsidP="00E428F4">
      <w:pPr>
        <w:rPr>
          <w:rFonts w:ascii="Arial" w:hAnsi="Arial" w:cs="Arial"/>
        </w:rPr>
      </w:pPr>
      <w:hyperlink r:id="rId16" w:anchor="Full Names of Journal Abbreviations" w:history="1">
        <w:r w:rsidRPr="004317DF">
          <w:rPr>
            <w:rFonts w:ascii="Arial" w:hAnsi="Arial" w:cs="Arial"/>
          </w:rPr>
          <w:t>http://iris.usc.edu/Vision-Notes/bibliography/journal-list1.html#Full Names of Journal Abbreviations</w:t>
        </w:r>
      </w:hyperlink>
    </w:p>
    <w:p w14:paraId="373B33FD" w14:textId="77777777" w:rsidR="00E428F4" w:rsidRPr="000A5F99" w:rsidRDefault="00E428F4" w:rsidP="00E428F4">
      <w:pPr>
        <w:rPr>
          <w:rFonts w:ascii="Arial" w:hAnsi="Arial" w:cs="Arial"/>
        </w:rPr>
      </w:pPr>
      <w:hyperlink r:id="rId17" w:history="1">
        <w:r w:rsidRPr="001D53A4">
          <w:rPr>
            <w:rFonts w:ascii="Arial" w:hAnsi="Arial" w:cs="Arial"/>
          </w:rPr>
          <w:t>http://iris.usc.edu/Information/Iris-Conferences.html</w:t>
        </w:r>
      </w:hyperlink>
    </w:p>
    <w:p w14:paraId="24A5D9D0" w14:textId="298EF189" w:rsidR="00E428F4" w:rsidRPr="000A5F99" w:rsidRDefault="00E428F4" w:rsidP="00E428F4">
      <w:pPr>
        <w:rPr>
          <w:rFonts w:ascii="Arial" w:hAnsi="Arial" w:cs="Arial"/>
        </w:rPr>
      </w:pPr>
      <w:hyperlink r:id="rId18" w:history="1">
        <w:r w:rsidRPr="004317DF">
          <w:rPr>
            <w:rFonts w:ascii="Arial" w:hAnsi="Arial" w:cs="Arial"/>
          </w:rPr>
          <w:t>http://iris.usc.edu/Information/Iris-Conferences.html</w:t>
        </w:r>
      </w:hyperlink>
    </w:p>
    <w:p w14:paraId="1D50A09D" w14:textId="6BD4E8D6" w:rsidR="00E428F4" w:rsidRPr="000A5F99" w:rsidRDefault="00E428F4" w:rsidP="00E428F4">
      <w:pPr>
        <w:rPr>
          <w:rFonts w:ascii="Arial" w:hAnsi="Arial" w:cs="Arial"/>
        </w:rPr>
      </w:pPr>
      <w:hyperlink r:id="rId19" w:history="1">
        <w:r w:rsidRPr="004317DF">
          <w:rPr>
            <w:rFonts w:ascii="Arial" w:hAnsi="Arial" w:cs="Arial"/>
          </w:rPr>
          <w:t>http://www.cs.cmu.edu/afs/cs/project/cil/ftp/html/v-source.html</w:t>
        </w:r>
      </w:hyperlink>
    </w:p>
    <w:p w14:paraId="392E793B" w14:textId="77777777" w:rsidR="00E428F4" w:rsidRPr="000A5F99" w:rsidRDefault="00E428F4" w:rsidP="00E428F4">
      <w:pPr>
        <w:rPr>
          <w:rFonts w:ascii="Arial" w:hAnsi="Arial" w:cs="Arial"/>
        </w:rPr>
      </w:pPr>
      <w:hyperlink r:id="rId20" w:history="1">
        <w:r w:rsidRPr="004317DF">
          <w:rPr>
            <w:rFonts w:ascii="Arial" w:hAnsi="Arial" w:cs="Arial"/>
          </w:rPr>
          <w:t>http://www.iis.fraunhofer.de/en/</w:t>
        </w:r>
        <w:r w:rsidRPr="004317DF">
          <w:rPr>
            <w:rFonts w:ascii="Arial" w:hAnsi="Arial" w:cs="Arial"/>
          </w:rPr>
          <w:t>b</w:t>
        </w:r>
        <w:r w:rsidRPr="004317DF">
          <w:rPr>
            <w:rFonts w:ascii="Arial" w:hAnsi="Arial" w:cs="Arial"/>
          </w:rPr>
          <w:t>f/bsy/fue/isyst/detektion.html</w:t>
        </w:r>
      </w:hyperlink>
    </w:p>
    <w:p w14:paraId="46EDB03D" w14:textId="77777777" w:rsidR="00E428F4" w:rsidRPr="000A5F99" w:rsidRDefault="00E428F4" w:rsidP="00E428F4">
      <w:pPr>
        <w:rPr>
          <w:rFonts w:ascii="Arial" w:hAnsi="Arial" w:cs="Arial"/>
        </w:rPr>
      </w:pPr>
      <w:hyperlink r:id="rId21" w:history="1">
        <w:r w:rsidRPr="001D53A4">
          <w:rPr>
            <w:rFonts w:ascii="Arial" w:hAnsi="Arial" w:cs="Arial"/>
          </w:rPr>
          <w:t>http://ieeexplore.ieee.org/Xplore/home.jsp</w:t>
        </w:r>
      </w:hyperlink>
    </w:p>
    <w:p w14:paraId="30FCCB4B" w14:textId="61F5524D" w:rsidR="00E428F4" w:rsidRPr="000A5F99" w:rsidRDefault="00E428F4" w:rsidP="00E428F4">
      <w:pPr>
        <w:rPr>
          <w:rFonts w:ascii="Arial" w:hAnsi="Arial" w:cs="Arial"/>
        </w:rPr>
      </w:pPr>
      <w:hyperlink r:id="rId22" w:history="1">
        <w:r w:rsidRPr="004317DF">
          <w:rPr>
            <w:rFonts w:ascii="Arial" w:hAnsi="Arial" w:cs="Arial"/>
          </w:rPr>
          <w:t>http://ieeexplore.ieee.org/Xplore/home.jsp</w:t>
        </w:r>
      </w:hyperlink>
    </w:p>
    <w:p w14:paraId="138F1BED" w14:textId="1B6337DB" w:rsidR="00E428F4" w:rsidRPr="000A5F99" w:rsidRDefault="00E428F4" w:rsidP="00E428F4">
      <w:pPr>
        <w:rPr>
          <w:rFonts w:ascii="Arial" w:hAnsi="Arial" w:cs="Arial"/>
        </w:rPr>
      </w:pPr>
      <w:hyperlink r:id="rId23" w:history="1">
        <w:r w:rsidRPr="004317DF">
          <w:rPr>
            <w:rFonts w:ascii="Arial" w:hAnsi="Arial" w:cs="Arial"/>
          </w:rPr>
          <w:t>http://www.springer.com/</w:t>
        </w:r>
      </w:hyperlink>
    </w:p>
    <w:p w14:paraId="742F0E5D" w14:textId="77777777" w:rsidR="00E428F4" w:rsidRPr="000A5F99" w:rsidRDefault="00E428F4" w:rsidP="00E428F4">
      <w:pPr>
        <w:rPr>
          <w:rFonts w:ascii="Arial" w:hAnsi="Arial" w:cs="Arial"/>
        </w:rPr>
      </w:pPr>
      <w:hyperlink r:id="rId24" w:history="1">
        <w:r w:rsidRPr="004317DF">
          <w:rPr>
            <w:rFonts w:ascii="Arial" w:hAnsi="Arial" w:cs="Arial"/>
          </w:rPr>
          <w:t>http://www.acm.org/</w:t>
        </w:r>
      </w:hyperlink>
    </w:p>
    <w:p w14:paraId="6DB67AF8" w14:textId="6FD65F63" w:rsidR="00E428F4" w:rsidRPr="00E428F4" w:rsidRDefault="00E428F4" w:rsidP="00E428F4">
      <w:pPr>
        <w:pStyle w:val="Header"/>
        <w:spacing w:after="120"/>
      </w:pPr>
      <w:r w:rsidRPr="00E428F4">
        <w:rPr>
          <w:rFonts w:ascii="Corbel" w:hAnsi="Corbel" w:cs="Times New Roman"/>
          <w:color w:val="000000"/>
          <w:sz w:val="24"/>
          <w:szCs w:val="24"/>
        </w:rPr>
        <w:t xml:space="preserve"> </w:t>
      </w:r>
    </w:p>
    <w:sectPr w:rsidR="00E428F4" w:rsidRPr="00E428F4" w:rsidSect="00E83401">
      <w:headerReference w:type="default" r:id="rId25"/>
      <w:pgSz w:w="12240" w:h="15840"/>
      <w:pgMar w:top="851" w:right="1440" w:bottom="1440" w:left="1440" w:header="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9641F" w14:textId="77777777" w:rsidR="00F96539" w:rsidRDefault="00F96539" w:rsidP="00E83401">
      <w:pPr>
        <w:spacing w:after="0" w:line="240" w:lineRule="auto"/>
      </w:pPr>
      <w:r>
        <w:separator/>
      </w:r>
    </w:p>
  </w:endnote>
  <w:endnote w:type="continuationSeparator" w:id="0">
    <w:p w14:paraId="78B87B1C" w14:textId="77777777" w:rsidR="00F96539" w:rsidRDefault="00F96539" w:rsidP="00E8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UI">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DC5C5" w14:textId="77777777" w:rsidR="00F96539" w:rsidRDefault="00F96539" w:rsidP="00E83401">
      <w:pPr>
        <w:spacing w:after="0" w:line="240" w:lineRule="auto"/>
      </w:pPr>
      <w:r>
        <w:separator/>
      </w:r>
    </w:p>
  </w:footnote>
  <w:footnote w:type="continuationSeparator" w:id="0">
    <w:p w14:paraId="00AE1C0E" w14:textId="77777777" w:rsidR="00F96539" w:rsidRDefault="00F96539" w:rsidP="00E834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7F02" w14:textId="77777777" w:rsidR="00E83401" w:rsidRPr="00591A53" w:rsidRDefault="00E83401" w:rsidP="00E83401">
    <w:pPr>
      <w:pStyle w:val="Heading1"/>
      <w:jc w:val="center"/>
      <w:rPr>
        <w:rFonts w:eastAsia="Yu Gothic UI"/>
        <w:sz w:val="28"/>
        <w:lang w:val="es-AR"/>
      </w:rPr>
    </w:pPr>
    <w:r w:rsidRPr="002312C3">
      <w:rPr>
        <w:rFonts w:eastAsia="Yu Gothic UI"/>
        <w:noProof/>
        <w:lang w:val="en-US" w:eastAsia="en-US"/>
      </w:rPr>
      <w:drawing>
        <wp:inline distT="0" distB="0" distL="0" distR="0" wp14:anchorId="1980F9A2" wp14:editId="03F586C9">
          <wp:extent cx="6047119" cy="512064"/>
          <wp:effectExtent l="0" t="0" r="0" b="2540"/>
          <wp:docPr id="13" name="Imagen 13" descr="C:\Users\Vanina\Documents\México\UM\Trabajo\logo extendido ult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ina\Documents\México\UM\Trabajo\logo extendido ultim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3250" cy="606577"/>
                  </a:xfrm>
                  <a:prstGeom prst="rect">
                    <a:avLst/>
                  </a:prstGeom>
                  <a:noFill/>
                  <a:ln>
                    <a:noFill/>
                  </a:ln>
                </pic:spPr>
              </pic:pic>
            </a:graphicData>
          </a:graphic>
        </wp:inline>
      </w:drawing>
    </w:r>
    <w:r w:rsidRPr="00FB2C1D">
      <w:rPr>
        <w:rFonts w:eastAsia="Yu Gothic UI"/>
        <w:sz w:val="28"/>
        <w:lang w:val="es-AR"/>
      </w:rPr>
      <w:t xml:space="preserve"> </w:t>
    </w:r>
    <w:r w:rsidRPr="00FB2C1D">
      <w:rPr>
        <w:rFonts w:ascii="Cambria" w:eastAsia="Yu Gothic UI" w:hAnsi="Cambria"/>
        <w:color w:val="BF8F00" w:themeColor="accent4" w:themeShade="BF"/>
        <w:sz w:val="28"/>
        <w:lang w:val="es-AR"/>
      </w:rPr>
      <w:t>VICERRECTORÍA ACADÉMICA</w:t>
    </w:r>
  </w:p>
  <w:p w14:paraId="54683F86" w14:textId="77777777" w:rsidR="00E83401" w:rsidRPr="00E83401" w:rsidRDefault="00E83401" w:rsidP="00E83401">
    <w:pPr>
      <w:pStyle w:val="Heading1"/>
      <w:spacing w:before="0"/>
      <w:jc w:val="center"/>
      <w:rPr>
        <w:rFonts w:ascii="Cambria" w:eastAsia="Yu Gothic UI" w:hAnsi="Cambria"/>
        <w:color w:val="BF8F00" w:themeColor="accent4" w:themeShade="BF"/>
        <w:sz w:val="28"/>
        <w:lang w:val="es-AR"/>
      </w:rPr>
    </w:pPr>
    <w:r w:rsidRPr="00FB2C1D">
      <w:rPr>
        <w:rFonts w:ascii="Cambria" w:eastAsia="Yu Gothic UI" w:hAnsi="Cambria"/>
        <w:color w:val="BF8F00" w:themeColor="accent4" w:themeShade="BF"/>
        <w:sz w:val="28"/>
        <w:lang w:val="es-AR"/>
      </w:rPr>
      <w:t>Dirección de Desarrollo Curricular y Docencia</w:t>
    </w:r>
  </w:p>
  <w:p w14:paraId="3E59E2AD" w14:textId="77777777" w:rsidR="00E83401" w:rsidRPr="00E83401" w:rsidRDefault="00E83401">
    <w:pPr>
      <w:pStyle w:val="Header"/>
      <w:rPr>
        <w:lang w:val="es-A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1">
    <w:nsid w:val="09BD44B8"/>
    <w:multiLevelType w:val="hybridMultilevel"/>
    <w:tmpl w:val="416EA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B76F5"/>
    <w:multiLevelType w:val="hybridMultilevel"/>
    <w:tmpl w:val="B472F518"/>
    <w:lvl w:ilvl="0" w:tplc="AC4204E8">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6B7F4E"/>
    <w:multiLevelType w:val="hybridMultilevel"/>
    <w:tmpl w:val="86C82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BE38F7"/>
    <w:multiLevelType w:val="hybridMultilevel"/>
    <w:tmpl w:val="C77A21FA"/>
    <w:lvl w:ilvl="0" w:tplc="B37ACA4E">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7C253ED"/>
    <w:multiLevelType w:val="hybridMultilevel"/>
    <w:tmpl w:val="1876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01"/>
    <w:rsid w:val="00052151"/>
    <w:rsid w:val="000577E6"/>
    <w:rsid w:val="000772A1"/>
    <w:rsid w:val="000F2805"/>
    <w:rsid w:val="00192573"/>
    <w:rsid w:val="00197FAB"/>
    <w:rsid w:val="001D53A4"/>
    <w:rsid w:val="00214EDD"/>
    <w:rsid w:val="002D2ACF"/>
    <w:rsid w:val="002D4710"/>
    <w:rsid w:val="002F1E3C"/>
    <w:rsid w:val="002F25AD"/>
    <w:rsid w:val="0031430A"/>
    <w:rsid w:val="00343F62"/>
    <w:rsid w:val="00346E05"/>
    <w:rsid w:val="003B4740"/>
    <w:rsid w:val="00414F94"/>
    <w:rsid w:val="00415EC8"/>
    <w:rsid w:val="0042771E"/>
    <w:rsid w:val="00461D20"/>
    <w:rsid w:val="00466607"/>
    <w:rsid w:val="004765EA"/>
    <w:rsid w:val="004A2F82"/>
    <w:rsid w:val="0061029C"/>
    <w:rsid w:val="00690E0E"/>
    <w:rsid w:val="006B0E9D"/>
    <w:rsid w:val="006B2B60"/>
    <w:rsid w:val="006D315A"/>
    <w:rsid w:val="00723DE6"/>
    <w:rsid w:val="007D390A"/>
    <w:rsid w:val="008609A2"/>
    <w:rsid w:val="00861DB7"/>
    <w:rsid w:val="00865C21"/>
    <w:rsid w:val="00881153"/>
    <w:rsid w:val="00897823"/>
    <w:rsid w:val="009165AC"/>
    <w:rsid w:val="00973341"/>
    <w:rsid w:val="009D2FFE"/>
    <w:rsid w:val="009E496D"/>
    <w:rsid w:val="009F7D40"/>
    <w:rsid w:val="00A02432"/>
    <w:rsid w:val="00A33901"/>
    <w:rsid w:val="00B22754"/>
    <w:rsid w:val="00B9720F"/>
    <w:rsid w:val="00BB3571"/>
    <w:rsid w:val="00C448A5"/>
    <w:rsid w:val="00C80A02"/>
    <w:rsid w:val="00CA6B3D"/>
    <w:rsid w:val="00D4653E"/>
    <w:rsid w:val="00D54FDF"/>
    <w:rsid w:val="00DA5A99"/>
    <w:rsid w:val="00DA6BE5"/>
    <w:rsid w:val="00E02513"/>
    <w:rsid w:val="00E428F4"/>
    <w:rsid w:val="00E83401"/>
    <w:rsid w:val="00EB6EE7"/>
    <w:rsid w:val="00ED092D"/>
    <w:rsid w:val="00F60218"/>
    <w:rsid w:val="00F82347"/>
    <w:rsid w:val="00F96539"/>
    <w:rsid w:val="00F975A7"/>
    <w:rsid w:val="00FC45E1"/>
    <w:rsid w:val="00FE44AC"/>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D719B"/>
  <w15:chartTrackingRefBased/>
  <w15:docId w15:val="{EE90864D-AE98-4D03-94F9-AFFA1B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4AC"/>
  </w:style>
  <w:style w:type="paragraph" w:styleId="Heading1">
    <w:name w:val="heading 1"/>
    <w:basedOn w:val="Normal"/>
    <w:next w:val="Normal"/>
    <w:link w:val="Heading1Char"/>
    <w:uiPriority w:val="9"/>
    <w:qFormat/>
    <w:rsid w:val="00E83401"/>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s-ES_tradnl" w:eastAsia="es-ES"/>
    </w:rPr>
  </w:style>
  <w:style w:type="paragraph" w:styleId="Heading3">
    <w:name w:val="heading 3"/>
    <w:basedOn w:val="Normal"/>
    <w:next w:val="Normal"/>
    <w:link w:val="Heading3Char"/>
    <w:uiPriority w:val="9"/>
    <w:semiHidden/>
    <w:unhideWhenUsed/>
    <w:qFormat/>
    <w:rsid w:val="00E42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428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link w:val="TextoCar"/>
    <w:qFormat/>
    <w:rsid w:val="00E83401"/>
    <w:pPr>
      <w:autoSpaceDE w:val="0"/>
      <w:autoSpaceDN w:val="0"/>
      <w:adjustRightInd w:val="0"/>
      <w:spacing w:after="0" w:line="480" w:lineRule="auto"/>
      <w:jc w:val="both"/>
    </w:pPr>
    <w:rPr>
      <w:rFonts w:ascii="Times New Roman" w:hAnsi="Times New Roman" w:cs="Times New Roman"/>
      <w:color w:val="000000"/>
      <w:sz w:val="24"/>
      <w:szCs w:val="24"/>
      <w:lang w:val="es-AR"/>
    </w:rPr>
  </w:style>
  <w:style w:type="character" w:customStyle="1" w:styleId="TextoCar">
    <w:name w:val="Texto Car"/>
    <w:basedOn w:val="DefaultParagraphFont"/>
    <w:link w:val="Texto"/>
    <w:rsid w:val="00E83401"/>
    <w:rPr>
      <w:rFonts w:ascii="Times New Roman" w:hAnsi="Times New Roman" w:cs="Times New Roman"/>
      <w:color w:val="000000"/>
      <w:sz w:val="24"/>
      <w:szCs w:val="24"/>
      <w:lang w:val="es-AR"/>
    </w:rPr>
  </w:style>
  <w:style w:type="paragraph" w:styleId="ListParagraph">
    <w:name w:val="List Paragraph"/>
    <w:basedOn w:val="Normal"/>
    <w:uiPriority w:val="34"/>
    <w:qFormat/>
    <w:rsid w:val="00E83401"/>
    <w:pPr>
      <w:ind w:left="720"/>
      <w:contextualSpacing/>
    </w:pPr>
  </w:style>
  <w:style w:type="paragraph" w:styleId="Header">
    <w:name w:val="header"/>
    <w:basedOn w:val="Normal"/>
    <w:link w:val="HeaderChar"/>
    <w:uiPriority w:val="99"/>
    <w:unhideWhenUsed/>
    <w:rsid w:val="00E8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01"/>
  </w:style>
  <w:style w:type="paragraph" w:styleId="Footer">
    <w:name w:val="footer"/>
    <w:basedOn w:val="Normal"/>
    <w:link w:val="FooterChar"/>
    <w:uiPriority w:val="99"/>
    <w:unhideWhenUsed/>
    <w:rsid w:val="00E8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01"/>
  </w:style>
  <w:style w:type="character" w:customStyle="1" w:styleId="Heading1Char">
    <w:name w:val="Heading 1 Char"/>
    <w:basedOn w:val="DefaultParagraphFont"/>
    <w:link w:val="Heading1"/>
    <w:uiPriority w:val="9"/>
    <w:rsid w:val="00E83401"/>
    <w:rPr>
      <w:rFonts w:asciiTheme="majorHAnsi" w:eastAsiaTheme="majorEastAsia" w:hAnsiTheme="majorHAnsi" w:cstheme="majorBidi"/>
      <w:b/>
      <w:bCs/>
      <w:color w:val="2C6EAB" w:themeColor="accent1" w:themeShade="B5"/>
      <w:sz w:val="32"/>
      <w:szCs w:val="32"/>
      <w:lang w:val="es-ES_tradnl" w:eastAsia="es-ES"/>
    </w:rPr>
  </w:style>
  <w:style w:type="character" w:styleId="Hyperlink">
    <w:name w:val="Hyperlink"/>
    <w:basedOn w:val="DefaultParagraphFont"/>
    <w:uiPriority w:val="99"/>
    <w:unhideWhenUsed/>
    <w:rsid w:val="00D54FDF"/>
    <w:rPr>
      <w:color w:val="0563C1" w:themeColor="hyperlink"/>
      <w:u w:val="single"/>
    </w:rPr>
  </w:style>
  <w:style w:type="character" w:styleId="FollowedHyperlink">
    <w:name w:val="FollowedHyperlink"/>
    <w:basedOn w:val="DefaultParagraphFont"/>
    <w:uiPriority w:val="99"/>
    <w:semiHidden/>
    <w:unhideWhenUsed/>
    <w:rsid w:val="00D54FDF"/>
    <w:rPr>
      <w:color w:val="954F72" w:themeColor="followedHyperlink"/>
      <w:u w:val="single"/>
    </w:rPr>
  </w:style>
  <w:style w:type="character" w:styleId="CommentReference">
    <w:name w:val="annotation reference"/>
    <w:basedOn w:val="DefaultParagraphFont"/>
    <w:uiPriority w:val="99"/>
    <w:semiHidden/>
    <w:unhideWhenUsed/>
    <w:rsid w:val="0031430A"/>
    <w:rPr>
      <w:sz w:val="16"/>
      <w:szCs w:val="16"/>
    </w:rPr>
  </w:style>
  <w:style w:type="paragraph" w:styleId="CommentText">
    <w:name w:val="annotation text"/>
    <w:basedOn w:val="Normal"/>
    <w:link w:val="CommentTextChar"/>
    <w:uiPriority w:val="99"/>
    <w:semiHidden/>
    <w:unhideWhenUsed/>
    <w:rsid w:val="0031430A"/>
    <w:pPr>
      <w:spacing w:line="240" w:lineRule="auto"/>
    </w:pPr>
    <w:rPr>
      <w:sz w:val="20"/>
      <w:szCs w:val="20"/>
    </w:rPr>
  </w:style>
  <w:style w:type="character" w:customStyle="1" w:styleId="CommentTextChar">
    <w:name w:val="Comment Text Char"/>
    <w:basedOn w:val="DefaultParagraphFont"/>
    <w:link w:val="CommentText"/>
    <w:uiPriority w:val="99"/>
    <w:semiHidden/>
    <w:rsid w:val="0031430A"/>
    <w:rPr>
      <w:sz w:val="20"/>
      <w:szCs w:val="20"/>
    </w:rPr>
  </w:style>
  <w:style w:type="paragraph" w:styleId="CommentSubject">
    <w:name w:val="annotation subject"/>
    <w:basedOn w:val="CommentText"/>
    <w:next w:val="CommentText"/>
    <w:link w:val="CommentSubjectChar"/>
    <w:uiPriority w:val="99"/>
    <w:semiHidden/>
    <w:unhideWhenUsed/>
    <w:rsid w:val="0031430A"/>
    <w:rPr>
      <w:b/>
      <w:bCs/>
    </w:rPr>
  </w:style>
  <w:style w:type="character" w:customStyle="1" w:styleId="CommentSubjectChar">
    <w:name w:val="Comment Subject Char"/>
    <w:basedOn w:val="CommentTextChar"/>
    <w:link w:val="CommentSubject"/>
    <w:uiPriority w:val="99"/>
    <w:semiHidden/>
    <w:rsid w:val="0031430A"/>
    <w:rPr>
      <w:b/>
      <w:bCs/>
      <w:sz w:val="20"/>
      <w:szCs w:val="20"/>
    </w:rPr>
  </w:style>
  <w:style w:type="paragraph" w:styleId="BalloonText">
    <w:name w:val="Balloon Text"/>
    <w:basedOn w:val="Normal"/>
    <w:link w:val="BalloonTextChar"/>
    <w:uiPriority w:val="99"/>
    <w:semiHidden/>
    <w:unhideWhenUsed/>
    <w:rsid w:val="00314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30A"/>
    <w:rPr>
      <w:rFonts w:ascii="Segoe UI" w:hAnsi="Segoe UI" w:cs="Segoe UI"/>
      <w:sz w:val="18"/>
      <w:szCs w:val="18"/>
    </w:rPr>
  </w:style>
  <w:style w:type="character" w:customStyle="1" w:styleId="Heading3Char">
    <w:name w:val="Heading 3 Char"/>
    <w:basedOn w:val="DefaultParagraphFont"/>
    <w:link w:val="Heading3"/>
    <w:uiPriority w:val="9"/>
    <w:semiHidden/>
    <w:rsid w:val="00E428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428F4"/>
    <w:rPr>
      <w:rFonts w:asciiTheme="majorHAnsi" w:eastAsiaTheme="majorEastAsia" w:hAnsiTheme="majorHAnsi" w:cstheme="majorBidi"/>
      <w:i/>
      <w:iCs/>
      <w:color w:val="2E74B5" w:themeColor="accent1" w:themeShade="BF"/>
    </w:rPr>
  </w:style>
  <w:style w:type="paragraph" w:customStyle="1" w:styleId="Parrafo">
    <w:name w:val="Parrafo"/>
    <w:basedOn w:val="Normal"/>
    <w:rsid w:val="00E428F4"/>
    <w:pPr>
      <w:suppressAutoHyphens/>
      <w:spacing w:after="0" w:line="240" w:lineRule="auto"/>
      <w:jc w:val="both"/>
    </w:pPr>
    <w:rPr>
      <w:rFonts w:ascii="Times New Roman" w:eastAsia="Times New Roman" w:hAnsi="Times New Roman" w:cs="Times New Roman"/>
      <w:sz w:val="20"/>
      <w:szCs w:val="20"/>
      <w:lang w:eastAsia="es-ES"/>
    </w:rPr>
  </w:style>
  <w:style w:type="paragraph" w:customStyle="1" w:styleId="Tabla-texto">
    <w:name w:val="Tabla-texto"/>
    <w:basedOn w:val="Normal"/>
    <w:rsid w:val="00E428F4"/>
    <w:pPr>
      <w:suppressAutoHyphens/>
      <w:spacing w:before="40" w:after="40" w:line="240" w:lineRule="auto"/>
      <w:jc w:val="both"/>
    </w:pPr>
    <w:rPr>
      <w:rFonts w:ascii="Times New Roman" w:eastAsia="Times New Roman" w:hAnsi="Times New Roman" w:cs="Times New Roman"/>
      <w:sz w:val="20"/>
      <w:szCs w:val="20"/>
      <w:lang w:eastAsia="es-ES"/>
    </w:rPr>
  </w:style>
  <w:style w:type="paragraph" w:customStyle="1" w:styleId="BodyText21">
    <w:name w:val="Body Text 21"/>
    <w:basedOn w:val="Normal"/>
    <w:rsid w:val="00E428F4"/>
    <w:pPr>
      <w:suppressAutoHyphens/>
      <w:spacing w:after="0" w:line="240" w:lineRule="auto"/>
      <w:jc w:val="both"/>
    </w:pPr>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6993">
      <w:bodyDiv w:val="1"/>
      <w:marLeft w:val="0"/>
      <w:marRight w:val="0"/>
      <w:marTop w:val="0"/>
      <w:marBottom w:val="0"/>
      <w:divBdr>
        <w:top w:val="none" w:sz="0" w:space="0" w:color="auto"/>
        <w:left w:val="none" w:sz="0" w:space="0" w:color="auto"/>
        <w:bottom w:val="none" w:sz="0" w:space="0" w:color="auto"/>
        <w:right w:val="none" w:sz="0" w:space="0" w:color="auto"/>
      </w:divBdr>
    </w:div>
    <w:div w:id="758715303">
      <w:bodyDiv w:val="1"/>
      <w:marLeft w:val="0"/>
      <w:marRight w:val="0"/>
      <w:marTop w:val="0"/>
      <w:marBottom w:val="0"/>
      <w:divBdr>
        <w:top w:val="none" w:sz="0" w:space="0" w:color="auto"/>
        <w:left w:val="none" w:sz="0" w:space="0" w:color="auto"/>
        <w:bottom w:val="none" w:sz="0" w:space="0" w:color="auto"/>
        <w:right w:val="none" w:sz="0" w:space="0" w:color="auto"/>
      </w:divBdr>
    </w:div>
    <w:div w:id="770660187">
      <w:bodyDiv w:val="1"/>
      <w:marLeft w:val="0"/>
      <w:marRight w:val="0"/>
      <w:marTop w:val="0"/>
      <w:marBottom w:val="0"/>
      <w:divBdr>
        <w:top w:val="none" w:sz="0" w:space="0" w:color="auto"/>
        <w:left w:val="none" w:sz="0" w:space="0" w:color="auto"/>
        <w:bottom w:val="none" w:sz="0" w:space="0" w:color="auto"/>
        <w:right w:val="none" w:sz="0" w:space="0" w:color="auto"/>
      </w:divBdr>
    </w:div>
    <w:div w:id="1097604090">
      <w:bodyDiv w:val="1"/>
      <w:marLeft w:val="0"/>
      <w:marRight w:val="0"/>
      <w:marTop w:val="0"/>
      <w:marBottom w:val="0"/>
      <w:divBdr>
        <w:top w:val="none" w:sz="0" w:space="0" w:color="auto"/>
        <w:left w:val="none" w:sz="0" w:space="0" w:color="auto"/>
        <w:bottom w:val="none" w:sz="0" w:space="0" w:color="auto"/>
        <w:right w:val="none" w:sz="0" w:space="0" w:color="auto"/>
      </w:divBdr>
    </w:div>
    <w:div w:id="1565293931">
      <w:bodyDiv w:val="1"/>
      <w:marLeft w:val="0"/>
      <w:marRight w:val="0"/>
      <w:marTop w:val="0"/>
      <w:marBottom w:val="0"/>
      <w:divBdr>
        <w:top w:val="none" w:sz="0" w:space="0" w:color="auto"/>
        <w:left w:val="none" w:sz="0" w:space="0" w:color="auto"/>
        <w:bottom w:val="none" w:sz="0" w:space="0" w:color="auto"/>
        <w:right w:val="none" w:sz="0" w:space="0" w:color="auto"/>
      </w:divBdr>
    </w:div>
    <w:div w:id="1670329183">
      <w:bodyDiv w:val="1"/>
      <w:marLeft w:val="0"/>
      <w:marRight w:val="0"/>
      <w:marTop w:val="0"/>
      <w:marBottom w:val="0"/>
      <w:divBdr>
        <w:top w:val="none" w:sz="0" w:space="0" w:color="auto"/>
        <w:left w:val="none" w:sz="0" w:space="0" w:color="auto"/>
        <w:bottom w:val="none" w:sz="0" w:space="0" w:color="auto"/>
        <w:right w:val="none" w:sz="0" w:space="0" w:color="auto"/>
      </w:divBdr>
    </w:div>
    <w:div w:id="1848397014">
      <w:bodyDiv w:val="1"/>
      <w:marLeft w:val="0"/>
      <w:marRight w:val="0"/>
      <w:marTop w:val="0"/>
      <w:marBottom w:val="0"/>
      <w:divBdr>
        <w:top w:val="none" w:sz="0" w:space="0" w:color="auto"/>
        <w:left w:val="none" w:sz="0" w:space="0" w:color="auto"/>
        <w:bottom w:val="none" w:sz="0" w:space="0" w:color="auto"/>
        <w:right w:val="none" w:sz="0" w:space="0" w:color="auto"/>
      </w:divBdr>
    </w:div>
    <w:div w:id="1861628962">
      <w:bodyDiv w:val="1"/>
      <w:marLeft w:val="0"/>
      <w:marRight w:val="0"/>
      <w:marTop w:val="0"/>
      <w:marBottom w:val="0"/>
      <w:divBdr>
        <w:top w:val="none" w:sz="0" w:space="0" w:color="auto"/>
        <w:left w:val="none" w:sz="0" w:space="0" w:color="auto"/>
        <w:bottom w:val="none" w:sz="0" w:space="0" w:color="auto"/>
        <w:right w:val="none" w:sz="0" w:space="0" w:color="auto"/>
      </w:divBdr>
    </w:div>
    <w:div w:id="19612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arveyalferez@um.edu.mx" TargetMode="External"/><Relationship Id="rId20" Type="http://schemas.openxmlformats.org/officeDocument/2006/relationships/hyperlink" Target="http://www.iis.fraunhofer.de/en/bf/bsy/fue/isyst/detektion.html" TargetMode="External"/><Relationship Id="rId21" Type="http://schemas.openxmlformats.org/officeDocument/2006/relationships/hyperlink" Target="http://ieeexplore.ieee.org/Xplore/home.jsp" TargetMode="External"/><Relationship Id="rId22" Type="http://schemas.openxmlformats.org/officeDocument/2006/relationships/hyperlink" Target="http://ieeexplore.ieee.org/Xplore/home.jsp" TargetMode="External"/><Relationship Id="rId23" Type="http://schemas.openxmlformats.org/officeDocument/2006/relationships/hyperlink" Target="http://www.springer.com/" TargetMode="External"/><Relationship Id="rId24" Type="http://schemas.openxmlformats.org/officeDocument/2006/relationships/hyperlink" Target="http://www.acm.org/" TargetMode="External"/><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omputervisiononline.com/" TargetMode="External"/><Relationship Id="rId11" Type="http://schemas.openxmlformats.org/officeDocument/2006/relationships/hyperlink" Target="http://opencv.org/" TargetMode="External"/><Relationship Id="rId12" Type="http://schemas.openxmlformats.org/officeDocument/2006/relationships/hyperlink" Target="http://www.cvpapers.com/index.html" TargetMode="External"/><Relationship Id="rId13" Type="http://schemas.openxmlformats.org/officeDocument/2006/relationships/hyperlink" Target="http://www.cvpapers.com/index.html" TargetMode="External"/><Relationship Id="rId14" Type="http://schemas.openxmlformats.org/officeDocument/2006/relationships/hyperlink" Target="http://iris.usc.edu/Vision-Notes/bibliography/contents.html" TargetMode="External"/><Relationship Id="rId15" Type="http://schemas.openxmlformats.org/officeDocument/2006/relationships/hyperlink" Target="http://iris.usc.edu/Vision-Notes/bibliography/contents.html" TargetMode="External"/><Relationship Id="rId16" Type="http://schemas.openxmlformats.org/officeDocument/2006/relationships/hyperlink" Target="http://iris.usc.edu/Vision-Notes/bibliography/journal-list1.html" TargetMode="External"/><Relationship Id="rId17" Type="http://schemas.openxmlformats.org/officeDocument/2006/relationships/hyperlink" Target="http://iris.usc.edu/Information/Iris-Conferences.html" TargetMode="External"/><Relationship Id="rId18" Type="http://schemas.openxmlformats.org/officeDocument/2006/relationships/hyperlink" Target="http://iris.usc.edu/Information/Iris-Conferences.html" TargetMode="External"/><Relationship Id="rId19" Type="http://schemas.openxmlformats.org/officeDocument/2006/relationships/hyperlink" Target="http://www.cs.cmu.edu/afs/cs/project/cil/ftp/html/v-source.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3025</Words>
  <Characters>17248</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20233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Vanina Lavooy</dc:creator>
  <cp:keywords/>
  <dc:description/>
  <cp:lastModifiedBy>GERMAN HARVEY ALFEREZ SALINAS</cp:lastModifiedBy>
  <cp:revision>19</cp:revision>
  <dcterms:created xsi:type="dcterms:W3CDTF">2018-03-23T16:27:00Z</dcterms:created>
  <dcterms:modified xsi:type="dcterms:W3CDTF">2018-06-13T23:00:00Z</dcterms:modified>
</cp:coreProperties>
</file>