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01" w:rsidRDefault="00E83401" w:rsidP="00E83401">
      <w:pPr>
        <w:pStyle w:val="Texto"/>
        <w:spacing w:after="120" w:line="240" w:lineRule="auto"/>
        <w:ind w:left="-142"/>
        <w:jc w:val="center"/>
        <w:rPr>
          <w:rFonts w:ascii="Corbel" w:hAnsi="Corbel"/>
          <w:b/>
          <w:smallCaps/>
          <w:color w:val="FFFFFF" w:themeColor="background1"/>
        </w:rPr>
      </w:pPr>
    </w:p>
    <w:p w:rsidR="00E83401" w:rsidRPr="00987D31" w:rsidRDefault="00E83401" w:rsidP="00E83401">
      <w:pPr>
        <w:pStyle w:val="Texto"/>
        <w:shd w:val="clear" w:color="auto" w:fill="800080"/>
        <w:spacing w:after="120" w:line="240" w:lineRule="auto"/>
        <w:ind w:left="-142"/>
        <w:jc w:val="center"/>
        <w:rPr>
          <w:rFonts w:ascii="Corbel" w:hAnsi="Corbel"/>
          <w:b/>
          <w:smallCaps/>
          <w:color w:val="FFFFFF" w:themeColor="background1"/>
        </w:rPr>
      </w:pPr>
      <w:r w:rsidRPr="00987D31">
        <w:rPr>
          <w:rFonts w:ascii="Corbel" w:hAnsi="Corbel"/>
          <w:b/>
          <w:smallCaps/>
          <w:color w:val="FFFFFF" w:themeColor="background1"/>
        </w:rPr>
        <w:t xml:space="preserve">Guía para </w:t>
      </w:r>
      <w:r>
        <w:rPr>
          <w:rFonts w:ascii="Corbel" w:hAnsi="Corbel"/>
          <w:b/>
          <w:smallCaps/>
          <w:color w:val="FFFFFF" w:themeColor="background1"/>
        </w:rPr>
        <w:t>informe y análisis de acción tutorial</w:t>
      </w:r>
    </w:p>
    <w:p w:rsidR="00E83401" w:rsidRDefault="00E83401" w:rsidP="00E83401">
      <w:pPr>
        <w:rPr>
          <w:rFonts w:ascii="Corbel" w:hAnsi="Corbel"/>
          <w:b/>
          <w:lang w:val="es-AR"/>
        </w:rPr>
      </w:pPr>
    </w:p>
    <w:p w:rsidR="00E83401" w:rsidRPr="00615AC1" w:rsidRDefault="00E83401" w:rsidP="00E83401">
      <w:pPr>
        <w:rPr>
          <w:rFonts w:ascii="Corbel" w:hAnsi="Corbel"/>
          <w:b/>
          <w:lang w:val="es-AR"/>
        </w:rPr>
      </w:pPr>
      <w:bookmarkStart w:id="0" w:name="_GoBack"/>
      <w:bookmarkEnd w:id="0"/>
      <w:r w:rsidRPr="00615AC1">
        <w:rPr>
          <w:rFonts w:ascii="Corbel" w:hAnsi="Corbel"/>
          <w:b/>
          <w:lang w:val="es-AR"/>
        </w:rPr>
        <w:t>Caso 1</w:t>
      </w:r>
    </w:p>
    <w:p w:rsidR="00E83401" w:rsidRPr="009C59FE" w:rsidRDefault="00E83401" w:rsidP="00E83401">
      <w:pPr>
        <w:pStyle w:val="Prrafodelista"/>
        <w:numPr>
          <w:ilvl w:val="0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 xml:space="preserve">Breve descripción de encuentro tutorial </w:t>
      </w:r>
      <w:r w:rsidRPr="0035663B">
        <w:rPr>
          <w:rFonts w:ascii="Corbel" w:hAnsi="Corbel"/>
          <w:b/>
          <w:lang w:val="es-AR"/>
        </w:rPr>
        <w:t>con un candidato</w:t>
      </w:r>
      <w:r w:rsidRPr="009C59FE">
        <w:rPr>
          <w:rFonts w:ascii="Corbel" w:hAnsi="Corbel"/>
          <w:lang w:val="es-AR"/>
        </w:rPr>
        <w:t xml:space="preserve"> a mi carrera:</w:t>
      </w:r>
    </w:p>
    <w:p w:rsidR="00E83401" w:rsidRPr="009C59FE" w:rsidRDefault="00E83401" w:rsidP="00E83401">
      <w:pPr>
        <w:rPr>
          <w:rFonts w:ascii="Corbel" w:hAnsi="Corbel"/>
          <w:lang w:val="es-AR"/>
        </w:rPr>
      </w:pPr>
    </w:p>
    <w:p w:rsidR="00E83401" w:rsidRDefault="00E83401" w:rsidP="00E83401">
      <w:pPr>
        <w:pStyle w:val="Prrafodelista"/>
        <w:numPr>
          <w:ilvl w:val="0"/>
          <w:numId w:val="1"/>
        </w:numPr>
        <w:rPr>
          <w:rFonts w:ascii="Corbel" w:hAnsi="Corbel"/>
          <w:lang w:val="es-AR"/>
        </w:rPr>
      </w:pPr>
      <w:r>
        <w:rPr>
          <w:rFonts w:ascii="Corbel" w:hAnsi="Corbel"/>
          <w:lang w:val="es-AR"/>
        </w:rPr>
        <w:t>Reflexión:</w:t>
      </w:r>
    </w:p>
    <w:p w:rsidR="00E83401" w:rsidRPr="009C59FE" w:rsidRDefault="00E83401" w:rsidP="00E83401">
      <w:pPr>
        <w:pStyle w:val="Prrafodelista"/>
        <w:numPr>
          <w:ilvl w:val="1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 xml:space="preserve">¿Qué </w:t>
      </w:r>
      <w:r>
        <w:rPr>
          <w:rFonts w:ascii="Corbel" w:hAnsi="Corbel"/>
          <w:lang w:val="es-AR"/>
        </w:rPr>
        <w:t>aspectos o tópicos</w:t>
      </w:r>
      <w:r w:rsidRPr="009C59FE">
        <w:rPr>
          <w:rFonts w:ascii="Corbel" w:hAnsi="Corbel"/>
          <w:lang w:val="es-AR"/>
        </w:rPr>
        <w:t xml:space="preserve"> de esa entrevista no podrían quedar fuera? ¿Por qué?</w:t>
      </w:r>
    </w:p>
    <w:p w:rsidR="00E83401" w:rsidRPr="009C59FE" w:rsidRDefault="00E83401" w:rsidP="00E83401">
      <w:pPr>
        <w:pStyle w:val="Prrafodelista"/>
        <w:numPr>
          <w:ilvl w:val="1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>¿Qué haría diferente</w:t>
      </w:r>
      <w:r>
        <w:rPr>
          <w:rFonts w:ascii="Corbel" w:hAnsi="Corbel"/>
          <w:lang w:val="es-AR"/>
        </w:rPr>
        <w:t xml:space="preserve"> la próxima vez</w:t>
      </w:r>
      <w:r w:rsidRPr="009C59FE">
        <w:rPr>
          <w:rFonts w:ascii="Corbel" w:hAnsi="Corbel"/>
          <w:lang w:val="es-AR"/>
        </w:rPr>
        <w:t>? ¿Por qué y cómo lo haría mejor?</w:t>
      </w:r>
    </w:p>
    <w:p w:rsidR="00E83401" w:rsidRDefault="00E83401" w:rsidP="00E83401">
      <w:pPr>
        <w:rPr>
          <w:rFonts w:ascii="Corbel" w:hAnsi="Corbel"/>
          <w:lang w:val="es-AR"/>
        </w:rPr>
      </w:pPr>
    </w:p>
    <w:p w:rsidR="00E83401" w:rsidRPr="00615AC1" w:rsidRDefault="00E83401" w:rsidP="00E83401">
      <w:pPr>
        <w:rPr>
          <w:rFonts w:ascii="Corbel" w:hAnsi="Corbel"/>
          <w:b/>
          <w:lang w:val="es-AR"/>
        </w:rPr>
      </w:pPr>
      <w:r w:rsidRPr="00615AC1">
        <w:rPr>
          <w:rFonts w:ascii="Corbel" w:hAnsi="Corbel"/>
          <w:b/>
          <w:lang w:val="es-AR"/>
        </w:rPr>
        <w:t>Caso 2</w:t>
      </w:r>
    </w:p>
    <w:p w:rsidR="00E83401" w:rsidRPr="009C59FE" w:rsidRDefault="00E83401" w:rsidP="00E83401">
      <w:pPr>
        <w:pStyle w:val="Prrafodelista"/>
        <w:numPr>
          <w:ilvl w:val="0"/>
          <w:numId w:val="2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 xml:space="preserve">Breve descripción de encuentro tutorial de </w:t>
      </w:r>
      <w:r w:rsidRPr="0035663B">
        <w:rPr>
          <w:rFonts w:ascii="Corbel" w:hAnsi="Corbel"/>
          <w:b/>
          <w:lang w:val="es-AR"/>
        </w:rPr>
        <w:t>acompañamiento a un estudiante</w:t>
      </w:r>
      <w:r w:rsidRPr="009C59FE">
        <w:rPr>
          <w:rFonts w:ascii="Corbel" w:hAnsi="Corbel"/>
          <w:lang w:val="es-AR"/>
        </w:rPr>
        <w:t>, durante la carrera:</w:t>
      </w:r>
    </w:p>
    <w:p w:rsidR="00E83401" w:rsidRPr="009C59FE" w:rsidRDefault="00E83401" w:rsidP="00E83401">
      <w:pPr>
        <w:rPr>
          <w:rFonts w:ascii="Corbel" w:hAnsi="Corbel"/>
          <w:lang w:val="es-AR"/>
        </w:rPr>
      </w:pPr>
    </w:p>
    <w:p w:rsidR="00E83401" w:rsidRDefault="00E83401" w:rsidP="00E83401">
      <w:pPr>
        <w:pStyle w:val="Prrafodelista"/>
        <w:numPr>
          <w:ilvl w:val="0"/>
          <w:numId w:val="1"/>
        </w:numPr>
        <w:rPr>
          <w:rFonts w:ascii="Corbel" w:hAnsi="Corbel"/>
          <w:lang w:val="es-AR"/>
        </w:rPr>
      </w:pPr>
      <w:r>
        <w:rPr>
          <w:rFonts w:ascii="Corbel" w:hAnsi="Corbel"/>
          <w:lang w:val="es-AR"/>
        </w:rPr>
        <w:t>Reflexión:</w:t>
      </w:r>
    </w:p>
    <w:p w:rsidR="00E83401" w:rsidRPr="009C59FE" w:rsidRDefault="00E83401" w:rsidP="00E83401">
      <w:pPr>
        <w:pStyle w:val="Prrafodelista"/>
        <w:numPr>
          <w:ilvl w:val="1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 xml:space="preserve">¿Qué </w:t>
      </w:r>
      <w:r>
        <w:rPr>
          <w:rFonts w:ascii="Corbel" w:hAnsi="Corbel"/>
          <w:lang w:val="es-AR"/>
        </w:rPr>
        <w:t>aspectos o tópicos</w:t>
      </w:r>
      <w:r w:rsidRPr="009C59FE">
        <w:rPr>
          <w:rFonts w:ascii="Corbel" w:hAnsi="Corbel"/>
          <w:lang w:val="es-AR"/>
        </w:rPr>
        <w:t xml:space="preserve"> de esa entrevista no podrían quedar fuera? ¿Por qué?</w:t>
      </w:r>
    </w:p>
    <w:p w:rsidR="00E83401" w:rsidRDefault="00E83401" w:rsidP="00E83401">
      <w:pPr>
        <w:pStyle w:val="Prrafodelista"/>
        <w:numPr>
          <w:ilvl w:val="1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>¿Qué haría diferente</w:t>
      </w:r>
      <w:r>
        <w:rPr>
          <w:rFonts w:ascii="Corbel" w:hAnsi="Corbel"/>
          <w:lang w:val="es-AR"/>
        </w:rPr>
        <w:t xml:space="preserve"> la próxima vez</w:t>
      </w:r>
      <w:r w:rsidRPr="009C59FE">
        <w:rPr>
          <w:rFonts w:ascii="Corbel" w:hAnsi="Corbel"/>
          <w:lang w:val="es-AR"/>
        </w:rPr>
        <w:t>? ¿Por qué y cómo lo haría mejor?</w:t>
      </w:r>
    </w:p>
    <w:p w:rsidR="00E83401" w:rsidRPr="009C59FE" w:rsidRDefault="00E83401" w:rsidP="00E83401">
      <w:pPr>
        <w:pStyle w:val="Prrafodelista"/>
        <w:numPr>
          <w:ilvl w:val="1"/>
          <w:numId w:val="1"/>
        </w:numPr>
        <w:rPr>
          <w:rFonts w:ascii="Corbel" w:hAnsi="Corbel"/>
          <w:lang w:val="es-AR"/>
        </w:rPr>
      </w:pPr>
      <w:r w:rsidRPr="009C59FE">
        <w:rPr>
          <w:rFonts w:ascii="Corbel" w:hAnsi="Corbel"/>
          <w:lang w:val="es-AR"/>
        </w:rPr>
        <w:t>¿Qué diferencias habría al realizarla en el marco del Plan Diamante?</w:t>
      </w:r>
    </w:p>
    <w:p w:rsidR="00E83401" w:rsidRPr="009C59FE" w:rsidRDefault="00E83401" w:rsidP="00E83401">
      <w:pPr>
        <w:rPr>
          <w:rFonts w:ascii="Corbel" w:hAnsi="Corbel"/>
          <w:lang w:val="es-AR"/>
        </w:rPr>
      </w:pPr>
    </w:p>
    <w:p w:rsidR="00DA6BE5" w:rsidRPr="00E83401" w:rsidRDefault="00DA6BE5">
      <w:pPr>
        <w:rPr>
          <w:rFonts w:ascii="Corbel" w:hAnsi="Corbel"/>
          <w:lang w:val="es-AR"/>
        </w:rPr>
      </w:pPr>
    </w:p>
    <w:sectPr w:rsidR="00DA6BE5" w:rsidRPr="00E83401" w:rsidSect="00E83401">
      <w:headerReference w:type="default" r:id="rId7"/>
      <w:pgSz w:w="12240" w:h="15840"/>
      <w:pgMar w:top="851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CF" w:rsidRDefault="00F574CF" w:rsidP="00E83401">
      <w:pPr>
        <w:spacing w:after="0" w:line="240" w:lineRule="auto"/>
      </w:pPr>
      <w:r>
        <w:separator/>
      </w:r>
    </w:p>
  </w:endnote>
  <w:endnote w:type="continuationSeparator" w:id="0">
    <w:p w:rsidR="00F574CF" w:rsidRDefault="00F574CF" w:rsidP="00E8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CF" w:rsidRDefault="00F574CF" w:rsidP="00E83401">
      <w:pPr>
        <w:spacing w:after="0" w:line="240" w:lineRule="auto"/>
      </w:pPr>
      <w:r>
        <w:separator/>
      </w:r>
    </w:p>
  </w:footnote>
  <w:footnote w:type="continuationSeparator" w:id="0">
    <w:p w:rsidR="00F574CF" w:rsidRDefault="00F574CF" w:rsidP="00E8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01" w:rsidRPr="00591A53" w:rsidRDefault="00E83401" w:rsidP="00E83401">
    <w:pPr>
      <w:pStyle w:val="Ttulo1"/>
      <w:jc w:val="center"/>
      <w:rPr>
        <w:rFonts w:eastAsia="Yu Gothic UI"/>
        <w:sz w:val="28"/>
        <w:lang w:val="es-AR"/>
      </w:rPr>
    </w:pPr>
    <w:r w:rsidRPr="002312C3">
      <w:rPr>
        <w:rFonts w:eastAsia="Yu Gothic UI"/>
        <w:noProof/>
        <w:lang w:val="en-US" w:eastAsia="en-US"/>
      </w:rPr>
      <w:drawing>
        <wp:inline distT="0" distB="0" distL="0" distR="0" wp14:anchorId="1F091C59" wp14:editId="3B913DC0">
          <wp:extent cx="6047119" cy="512064"/>
          <wp:effectExtent l="0" t="0" r="0" b="2540"/>
          <wp:docPr id="13" name="Imagen 13" descr="C:\Users\Vanina\Documents\México\UM\Trabajo\logo extendido ultim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Vanina\Documents\México\UM\Trabajo\logo extendido ultim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250" cy="606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B2C1D">
      <w:rPr>
        <w:rFonts w:eastAsia="Yu Gothic UI"/>
        <w:sz w:val="28"/>
        <w:lang w:val="es-AR"/>
      </w:rPr>
      <w:t xml:space="preserve"> </w:t>
    </w:r>
    <w:r w:rsidRPr="00FB2C1D">
      <w:rPr>
        <w:rFonts w:ascii="Cambria" w:eastAsia="Yu Gothic UI" w:hAnsi="Cambria"/>
        <w:color w:val="BF8F00" w:themeColor="accent4" w:themeShade="BF"/>
        <w:sz w:val="28"/>
        <w:lang w:val="es-AR"/>
      </w:rPr>
      <w:t>VICERRECTORÍA ACADÉMICA</w:t>
    </w:r>
  </w:p>
  <w:p w:rsidR="00E83401" w:rsidRPr="00E83401" w:rsidRDefault="00E83401" w:rsidP="00E83401">
    <w:pPr>
      <w:pStyle w:val="Ttulo1"/>
      <w:spacing w:before="0"/>
      <w:jc w:val="center"/>
      <w:rPr>
        <w:rFonts w:ascii="Cambria" w:eastAsia="Yu Gothic UI" w:hAnsi="Cambria"/>
        <w:color w:val="BF8F00" w:themeColor="accent4" w:themeShade="BF"/>
        <w:sz w:val="28"/>
        <w:lang w:val="es-AR"/>
      </w:rPr>
    </w:pPr>
    <w:r w:rsidRPr="00FB2C1D">
      <w:rPr>
        <w:rFonts w:ascii="Cambria" w:eastAsia="Yu Gothic UI" w:hAnsi="Cambria"/>
        <w:color w:val="BF8F00" w:themeColor="accent4" w:themeShade="BF"/>
        <w:sz w:val="28"/>
        <w:lang w:val="es-AR"/>
      </w:rPr>
      <w:t>Dirección de Desarrollo Curricular y Docencia</w:t>
    </w:r>
  </w:p>
  <w:p w:rsidR="00E83401" w:rsidRPr="00E83401" w:rsidRDefault="00E83401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4B8"/>
    <w:multiLevelType w:val="hybridMultilevel"/>
    <w:tmpl w:val="416E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53ED"/>
    <w:multiLevelType w:val="hybridMultilevel"/>
    <w:tmpl w:val="1876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01"/>
    <w:rsid w:val="00DA6BE5"/>
    <w:rsid w:val="00E83401"/>
    <w:rsid w:val="00F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446BD"/>
  <w15:chartTrackingRefBased/>
  <w15:docId w15:val="{EE90864D-AE98-4D03-94F9-AFFA1BA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401"/>
  </w:style>
  <w:style w:type="paragraph" w:styleId="Ttulo1">
    <w:name w:val="heading 1"/>
    <w:basedOn w:val="Normal"/>
    <w:next w:val="Normal"/>
    <w:link w:val="Ttulo1Car"/>
    <w:uiPriority w:val="9"/>
    <w:qFormat/>
    <w:rsid w:val="00E8340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E83401"/>
    <w:pPr>
      <w:autoSpaceDE w:val="0"/>
      <w:autoSpaceDN w:val="0"/>
      <w:adjustRightInd w:val="0"/>
      <w:spacing w:after="0" w:line="480" w:lineRule="auto"/>
      <w:jc w:val="both"/>
    </w:pPr>
    <w:rPr>
      <w:rFonts w:ascii="Times New Roman" w:hAnsi="Times New Roman" w:cs="Times New Roman"/>
      <w:color w:val="000000"/>
      <w:sz w:val="24"/>
      <w:szCs w:val="24"/>
      <w:lang w:val="es-AR"/>
    </w:rPr>
  </w:style>
  <w:style w:type="character" w:customStyle="1" w:styleId="TextoCar">
    <w:name w:val="Texto Car"/>
    <w:basedOn w:val="Fuentedeprrafopredeter"/>
    <w:link w:val="Texto"/>
    <w:rsid w:val="00E83401"/>
    <w:rPr>
      <w:rFonts w:ascii="Times New Roman" w:hAnsi="Times New Roman" w:cs="Times New Roman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E834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401"/>
  </w:style>
  <w:style w:type="paragraph" w:styleId="Piedepgina">
    <w:name w:val="footer"/>
    <w:basedOn w:val="Normal"/>
    <w:link w:val="PiedepginaCar"/>
    <w:uiPriority w:val="99"/>
    <w:unhideWhenUsed/>
    <w:rsid w:val="00E8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401"/>
  </w:style>
  <w:style w:type="character" w:customStyle="1" w:styleId="Ttulo1Car">
    <w:name w:val="Título 1 Car"/>
    <w:basedOn w:val="Fuentedeprrafopredeter"/>
    <w:link w:val="Ttulo1"/>
    <w:uiPriority w:val="9"/>
    <w:rsid w:val="00E8340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company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Lavooy</dc:creator>
  <cp:keywords/>
  <dc:description/>
  <cp:lastModifiedBy>Vanina Lavooy</cp:lastModifiedBy>
  <cp:revision>1</cp:revision>
  <dcterms:created xsi:type="dcterms:W3CDTF">2018-03-23T16:23:00Z</dcterms:created>
  <dcterms:modified xsi:type="dcterms:W3CDTF">2018-03-23T16:25:00Z</dcterms:modified>
</cp:coreProperties>
</file>