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07DCB9" w14:textId="77777777" w:rsidR="00B62D47" w:rsidRPr="007F44B1" w:rsidRDefault="00451D06" w:rsidP="00CC191E">
      <w:pPr>
        <w:spacing w:line="240" w:lineRule="auto"/>
        <w:jc w:val="center"/>
        <w:rPr>
          <w:rFonts w:asciiTheme="minorHAnsi" w:hAnsiTheme="minorHAnsi"/>
          <w:sz w:val="52"/>
          <w:szCs w:val="22"/>
        </w:rPr>
      </w:pPr>
      <w:r w:rsidRPr="007F44B1">
        <w:rPr>
          <w:rFonts w:asciiTheme="minorHAnsi" w:eastAsia="Calibri" w:hAnsiTheme="minorHAnsi" w:cs="Calibri"/>
          <w:sz w:val="52"/>
          <w:szCs w:val="22"/>
        </w:rPr>
        <w:t>Brian Harvey</w:t>
      </w:r>
      <w:r w:rsidR="00F65247">
        <w:rPr>
          <w:rFonts w:asciiTheme="minorHAnsi" w:eastAsia="Calibri" w:hAnsiTheme="minorHAnsi" w:cs="Calibri"/>
          <w:sz w:val="52"/>
          <w:szCs w:val="22"/>
        </w:rPr>
        <w:t>, MBA</w:t>
      </w:r>
    </w:p>
    <w:p w14:paraId="3907DCBA" w14:textId="77777777" w:rsidR="00B62D47" w:rsidRPr="00CC191E" w:rsidRDefault="00544A0D" w:rsidP="00CC191E">
      <w:pPr>
        <w:spacing w:line="240" w:lineRule="auto"/>
        <w:jc w:val="center"/>
        <w:rPr>
          <w:rFonts w:asciiTheme="minorHAnsi" w:hAnsiTheme="minorHAnsi"/>
          <w:szCs w:val="18"/>
        </w:rPr>
      </w:pPr>
      <w:hyperlink r:id="rId8">
        <w:r w:rsidR="00A046E2" w:rsidRPr="00CC191E">
          <w:rPr>
            <w:rFonts w:asciiTheme="minorHAnsi" w:eastAsia="Calibri" w:hAnsiTheme="minorHAnsi" w:cs="Calibri"/>
            <w:color w:val="1155CC"/>
            <w:szCs w:val="18"/>
            <w:u w:val="single"/>
          </w:rPr>
          <w:t>harveyb4b@yahoo.com</w:t>
        </w:r>
      </w:hyperlink>
    </w:p>
    <w:p w14:paraId="3907DCBB" w14:textId="77777777" w:rsidR="00B62D47" w:rsidRPr="00CC191E" w:rsidRDefault="00451D06" w:rsidP="00CC191E">
      <w:pPr>
        <w:spacing w:line="240" w:lineRule="auto"/>
        <w:jc w:val="center"/>
        <w:rPr>
          <w:rFonts w:asciiTheme="minorHAnsi" w:hAnsiTheme="minorHAnsi"/>
          <w:szCs w:val="22"/>
        </w:rPr>
      </w:pPr>
      <w:r w:rsidRPr="00CC191E">
        <w:rPr>
          <w:rFonts w:asciiTheme="minorHAnsi" w:eastAsia="Calibri" w:hAnsiTheme="minorHAnsi" w:cs="Calibri"/>
          <w:szCs w:val="22"/>
        </w:rPr>
        <w:t>267-549-4262</w:t>
      </w:r>
    </w:p>
    <w:p w14:paraId="3907DCBC" w14:textId="77777777" w:rsidR="00B62D47" w:rsidRDefault="00B62D47" w:rsidP="008A139C">
      <w:pPr>
        <w:pBdr>
          <w:top w:val="single" w:sz="4" w:space="1" w:color="auto"/>
        </w:pBdr>
        <w:spacing w:line="240" w:lineRule="auto"/>
      </w:pPr>
    </w:p>
    <w:p w14:paraId="3907DCBD" w14:textId="77777777" w:rsidR="00B62D47" w:rsidRDefault="00451D06" w:rsidP="008A139C">
      <w:pPr>
        <w:spacing w:line="240" w:lineRule="auto"/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Experience</w:t>
      </w:r>
    </w:p>
    <w:p w14:paraId="3907DCBE" w14:textId="77777777" w:rsidR="00E64D26" w:rsidRDefault="00E64D26" w:rsidP="008A139C">
      <w:pPr>
        <w:spacing w:line="240" w:lineRule="auto"/>
        <w:jc w:val="center"/>
      </w:pPr>
    </w:p>
    <w:p w14:paraId="603F3041" w14:textId="16F6ED57" w:rsidR="00E01A9A" w:rsidRDefault="00E00B33" w:rsidP="00E01A9A">
      <w:p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Freelance Front End Web Developer</w:t>
      </w:r>
      <w:r w:rsidR="00E01A9A">
        <w:rPr>
          <w:rFonts w:ascii="Calibri" w:eastAsia="Calibri" w:hAnsi="Calibri" w:cs="Calibri"/>
          <w:sz w:val="20"/>
        </w:rPr>
        <w:t xml:space="preserve">    </w:t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</w:r>
      <w:r w:rsidR="00E01A9A">
        <w:rPr>
          <w:rFonts w:ascii="Calibri" w:eastAsia="Calibri" w:hAnsi="Calibri" w:cs="Calibri"/>
          <w:sz w:val="20"/>
        </w:rPr>
        <w:tab/>
        <w:t xml:space="preserve">           May 2020– Present</w:t>
      </w:r>
    </w:p>
    <w:p w14:paraId="3714567F" w14:textId="131EAB3D" w:rsidR="00E00B33" w:rsidRPr="00E00B33" w:rsidRDefault="00E00B33" w:rsidP="00E00B33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Cs/>
          <w:sz w:val="20"/>
        </w:rPr>
        <w:t>Experience with HTMl,5, CSS3, JavaScript, jQuery, Bootstrap, Node.JS, MySQL, MongoDB, Express, Handlebars, React</w:t>
      </w:r>
    </w:p>
    <w:p w14:paraId="1A9BED1F" w14:textId="49738966" w:rsidR="00E00B33" w:rsidRPr="00E00B33" w:rsidRDefault="00E00B33" w:rsidP="00E00B33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Cs/>
          <w:sz w:val="20"/>
        </w:rPr>
        <w:t xml:space="preserve">Build programs independently and in a group setting </w:t>
      </w:r>
    </w:p>
    <w:p w14:paraId="706AFA8C" w14:textId="0E704212" w:rsidR="00E00B33" w:rsidRDefault="00E01A9A" w:rsidP="00E00B33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Notable Projects</w:t>
      </w:r>
    </w:p>
    <w:p w14:paraId="03A35262" w14:textId="558E8419" w:rsidR="00E01A9A" w:rsidRPr="0082603F" w:rsidRDefault="007C448F" w:rsidP="00E01A9A">
      <w:pPr>
        <w:pStyle w:val="ListParagraph"/>
        <w:numPr>
          <w:ilvl w:val="1"/>
          <w:numId w:val="15"/>
        </w:numPr>
        <w:spacing w:line="240" w:lineRule="auto"/>
        <w:rPr>
          <w:rFonts w:ascii="Calibri" w:eastAsia="Calibri" w:hAnsi="Calibri" w:cs="Calibri"/>
          <w:bCs/>
          <w:sz w:val="20"/>
        </w:rPr>
      </w:pPr>
      <w:hyperlink r:id="rId9" w:history="1">
        <w:r w:rsidR="00E01A9A" w:rsidRPr="007C448F">
          <w:rPr>
            <w:rStyle w:val="Hyperlink"/>
            <w:rFonts w:ascii="Calibri" w:eastAsia="Calibri" w:hAnsi="Calibri" w:cs="Calibri"/>
            <w:bCs/>
            <w:sz w:val="20"/>
          </w:rPr>
          <w:t>Random Password Generator</w:t>
        </w:r>
      </w:hyperlink>
    </w:p>
    <w:p w14:paraId="4727045F" w14:textId="30313E0C" w:rsidR="00E01A9A" w:rsidRPr="0082603F" w:rsidRDefault="00025874" w:rsidP="00E01A9A">
      <w:pPr>
        <w:pStyle w:val="ListParagraph"/>
        <w:numPr>
          <w:ilvl w:val="1"/>
          <w:numId w:val="15"/>
        </w:numPr>
        <w:spacing w:line="240" w:lineRule="auto"/>
        <w:rPr>
          <w:rFonts w:ascii="Calibri" w:eastAsia="Calibri" w:hAnsi="Calibri" w:cs="Calibri"/>
          <w:bCs/>
          <w:sz w:val="20"/>
        </w:rPr>
      </w:pPr>
      <w:hyperlink r:id="rId10" w:history="1">
        <w:r w:rsidR="00E01A9A" w:rsidRPr="00025874">
          <w:rPr>
            <w:rStyle w:val="Hyperlink"/>
            <w:rFonts w:ascii="Calibri" w:eastAsia="Calibri" w:hAnsi="Calibri" w:cs="Calibri"/>
            <w:bCs/>
            <w:sz w:val="20"/>
          </w:rPr>
          <w:t>API driven Random Trivia Game</w:t>
        </w:r>
      </w:hyperlink>
    </w:p>
    <w:p w14:paraId="242E2E3E" w14:textId="545BB281" w:rsidR="00E01A9A" w:rsidRPr="0082603F" w:rsidRDefault="00443A73" w:rsidP="00E01A9A">
      <w:pPr>
        <w:pStyle w:val="ListParagraph"/>
        <w:numPr>
          <w:ilvl w:val="1"/>
          <w:numId w:val="15"/>
        </w:numPr>
        <w:spacing w:line="240" w:lineRule="auto"/>
        <w:rPr>
          <w:rFonts w:ascii="Calibri" w:eastAsia="Calibri" w:hAnsi="Calibri" w:cs="Calibri"/>
          <w:bCs/>
          <w:sz w:val="20"/>
        </w:rPr>
      </w:pPr>
      <w:hyperlink r:id="rId11" w:history="1">
        <w:r w:rsidR="00E01A9A" w:rsidRPr="00443A73">
          <w:rPr>
            <w:rStyle w:val="Hyperlink"/>
            <w:rFonts w:ascii="Calibri" w:eastAsia="Calibri" w:hAnsi="Calibri" w:cs="Calibri"/>
            <w:bCs/>
            <w:sz w:val="20"/>
          </w:rPr>
          <w:t>API Driven 5 day weather forecast</w:t>
        </w:r>
      </w:hyperlink>
    </w:p>
    <w:p w14:paraId="2FD7034F" w14:textId="77777777" w:rsidR="00E01A9A" w:rsidRPr="00E00B33" w:rsidRDefault="00E01A9A" w:rsidP="00E01A9A">
      <w:pPr>
        <w:pStyle w:val="ListParagraph"/>
        <w:spacing w:line="240" w:lineRule="auto"/>
        <w:ind w:left="1440"/>
        <w:rPr>
          <w:rFonts w:ascii="Calibri" w:eastAsia="Calibri" w:hAnsi="Calibri" w:cs="Calibri"/>
          <w:b/>
          <w:sz w:val="20"/>
        </w:rPr>
      </w:pPr>
    </w:p>
    <w:p w14:paraId="3907DCBF" w14:textId="458BCEAC" w:rsidR="009279AA" w:rsidRDefault="009279AA" w:rsidP="009279AA">
      <w:p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Aramark</w:t>
      </w:r>
      <w:r>
        <w:rPr>
          <w:rFonts w:ascii="Calibri" w:eastAsia="Calibri" w:hAnsi="Calibri" w:cs="Calibri"/>
          <w:sz w:val="20"/>
        </w:rPr>
        <w:t xml:space="preserve">        </w:t>
      </w:r>
      <w:r>
        <w:rPr>
          <w:rFonts w:ascii="Calibri" w:eastAsia="Calibri" w:hAnsi="Calibri" w:cs="Calibri"/>
          <w:sz w:val="20"/>
        </w:rPr>
        <w:tab/>
      </w:r>
      <w:r w:rsidR="00986AC3">
        <w:rPr>
          <w:rFonts w:ascii="Calibri" w:eastAsia="Calibri" w:hAnsi="Calibri" w:cs="Calibri"/>
          <w:sz w:val="20"/>
        </w:rPr>
        <w:tab/>
      </w:r>
      <w:r w:rsidR="00986AC3">
        <w:rPr>
          <w:rFonts w:ascii="Calibri" w:eastAsia="Calibri" w:hAnsi="Calibri" w:cs="Calibri"/>
          <w:sz w:val="20"/>
        </w:rPr>
        <w:tab/>
      </w:r>
      <w:r w:rsidR="00986AC3">
        <w:rPr>
          <w:rFonts w:ascii="Calibri" w:eastAsia="Calibri" w:hAnsi="Calibri" w:cs="Calibri"/>
          <w:sz w:val="20"/>
        </w:rPr>
        <w:tab/>
      </w:r>
      <w:r w:rsidR="00986AC3">
        <w:rPr>
          <w:rFonts w:ascii="Calibri" w:eastAsia="Calibri" w:hAnsi="Calibri" w:cs="Calibri"/>
          <w:sz w:val="20"/>
        </w:rPr>
        <w:tab/>
      </w:r>
      <w:r w:rsidR="00986AC3">
        <w:rPr>
          <w:rFonts w:ascii="Calibri" w:eastAsia="Calibri" w:hAnsi="Calibri" w:cs="Calibri"/>
          <w:sz w:val="20"/>
        </w:rPr>
        <w:tab/>
      </w:r>
      <w:r w:rsidR="00986AC3">
        <w:rPr>
          <w:rFonts w:ascii="Calibri" w:eastAsia="Calibri" w:hAnsi="Calibri" w:cs="Calibri"/>
          <w:sz w:val="20"/>
        </w:rPr>
        <w:tab/>
      </w:r>
      <w:r w:rsidR="00986AC3">
        <w:rPr>
          <w:rFonts w:ascii="Calibri" w:eastAsia="Calibri" w:hAnsi="Calibri" w:cs="Calibri"/>
          <w:sz w:val="20"/>
        </w:rPr>
        <w:tab/>
        <w:t xml:space="preserve">            </w:t>
      </w:r>
      <w:r w:rsidR="00986AC3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  <w:t xml:space="preserve"> </w:t>
      </w:r>
      <w:r w:rsidR="00986AC3">
        <w:rPr>
          <w:rFonts w:ascii="Calibri" w:eastAsia="Calibri" w:hAnsi="Calibri" w:cs="Calibri"/>
          <w:sz w:val="20"/>
        </w:rPr>
        <w:t xml:space="preserve">    </w:t>
      </w:r>
      <w:r w:rsidR="00713C88">
        <w:rPr>
          <w:rFonts w:ascii="Calibri" w:eastAsia="Calibri" w:hAnsi="Calibri" w:cs="Calibri"/>
          <w:sz w:val="20"/>
        </w:rPr>
        <w:t>February</w:t>
      </w:r>
      <w:r>
        <w:rPr>
          <w:rFonts w:ascii="Calibri" w:eastAsia="Calibri" w:hAnsi="Calibri" w:cs="Calibri"/>
          <w:sz w:val="20"/>
        </w:rPr>
        <w:t xml:space="preserve"> 2017– Present</w:t>
      </w:r>
    </w:p>
    <w:p w14:paraId="3907DCC0" w14:textId="722BA537" w:rsidR="00841C68" w:rsidRDefault="00D74345" w:rsidP="009279AA">
      <w:pPr>
        <w:spacing w:line="240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 xml:space="preserve">Talent Acquisition Sourcing </w:t>
      </w:r>
      <w:r w:rsidR="00287703">
        <w:rPr>
          <w:rFonts w:ascii="Calibri" w:eastAsia="Calibri" w:hAnsi="Calibri" w:cs="Calibri"/>
          <w:i/>
          <w:sz w:val="20"/>
        </w:rPr>
        <w:t>Team Lead</w:t>
      </w:r>
      <w:r w:rsidR="00EA5C5A">
        <w:rPr>
          <w:rFonts w:ascii="Calibri" w:eastAsia="Calibri" w:hAnsi="Calibri" w:cs="Calibri"/>
          <w:i/>
          <w:sz w:val="20"/>
        </w:rPr>
        <w:t>, Nationwide</w:t>
      </w:r>
      <w:r w:rsidR="00986AC3">
        <w:rPr>
          <w:rFonts w:ascii="Calibri" w:eastAsia="Calibri" w:hAnsi="Calibri" w:cs="Calibri"/>
          <w:i/>
          <w:sz w:val="20"/>
        </w:rPr>
        <w:t xml:space="preserve">           </w:t>
      </w:r>
      <w:r w:rsidR="00986AC3">
        <w:rPr>
          <w:rFonts w:ascii="Calibri" w:eastAsia="Calibri" w:hAnsi="Calibri" w:cs="Calibri"/>
          <w:i/>
          <w:sz w:val="20"/>
        </w:rPr>
        <w:tab/>
      </w:r>
      <w:r w:rsidR="00986AC3">
        <w:rPr>
          <w:rFonts w:ascii="Calibri" w:eastAsia="Calibri" w:hAnsi="Calibri" w:cs="Calibri"/>
          <w:i/>
          <w:sz w:val="20"/>
        </w:rPr>
        <w:tab/>
      </w:r>
      <w:r w:rsidR="00986AC3">
        <w:rPr>
          <w:rFonts w:ascii="Calibri" w:eastAsia="Calibri" w:hAnsi="Calibri" w:cs="Calibri"/>
          <w:i/>
          <w:sz w:val="20"/>
        </w:rPr>
        <w:tab/>
      </w:r>
      <w:r w:rsidR="00986AC3">
        <w:rPr>
          <w:rFonts w:ascii="Calibri" w:eastAsia="Calibri" w:hAnsi="Calibri" w:cs="Calibri"/>
          <w:i/>
          <w:sz w:val="20"/>
        </w:rPr>
        <w:tab/>
        <w:t xml:space="preserve"> </w:t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  <w:t xml:space="preserve"> </w:t>
      </w:r>
      <w:r w:rsidR="00986AC3">
        <w:rPr>
          <w:rFonts w:ascii="Calibri" w:eastAsia="Calibri" w:hAnsi="Calibri" w:cs="Calibri"/>
          <w:i/>
          <w:sz w:val="20"/>
        </w:rPr>
        <w:t xml:space="preserve">    </w:t>
      </w:r>
      <w:r w:rsidR="00841C68">
        <w:rPr>
          <w:rFonts w:ascii="Calibri" w:eastAsia="Calibri" w:hAnsi="Calibri" w:cs="Calibri"/>
          <w:i/>
          <w:sz w:val="20"/>
        </w:rPr>
        <w:t xml:space="preserve"> </w:t>
      </w:r>
      <w:r w:rsidR="00841C68" w:rsidRPr="00841C68">
        <w:rPr>
          <w:rFonts w:ascii="Calibri" w:eastAsia="Calibri" w:hAnsi="Calibri" w:cs="Calibri"/>
          <w:sz w:val="20"/>
        </w:rPr>
        <w:t>October 2018 - Present</w:t>
      </w:r>
    </w:p>
    <w:p w14:paraId="3907DCC1" w14:textId="77777777" w:rsidR="003A7817" w:rsidRDefault="00F65247" w:rsidP="003A7817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Build and lead the first</w:t>
      </w:r>
      <w:r w:rsidR="003A7817">
        <w:rPr>
          <w:rFonts w:ascii="Calibri" w:eastAsia="Calibri" w:hAnsi="Calibri" w:cs="Calibri"/>
          <w:sz w:val="20"/>
        </w:rPr>
        <w:t xml:space="preserve"> team of Sourcing partners to </w:t>
      </w:r>
      <w:r>
        <w:rPr>
          <w:rFonts w:ascii="Calibri" w:eastAsia="Calibri" w:hAnsi="Calibri" w:cs="Calibri"/>
          <w:sz w:val="20"/>
        </w:rPr>
        <w:t>develop</w:t>
      </w:r>
      <w:r w:rsidR="003A7817">
        <w:rPr>
          <w:rFonts w:ascii="Calibri" w:eastAsia="Calibri" w:hAnsi="Calibri" w:cs="Calibri"/>
          <w:sz w:val="20"/>
        </w:rPr>
        <w:t xml:space="preserve"> candidate pipelines through prospecting, networking,  and marketing </w:t>
      </w:r>
    </w:p>
    <w:p w14:paraId="3907DCC2" w14:textId="77777777" w:rsidR="006F6761" w:rsidRDefault="006F6761" w:rsidP="00841C68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Support mobilization of new business and account grand openings</w:t>
      </w:r>
    </w:p>
    <w:p w14:paraId="3907DCC3" w14:textId="77777777" w:rsidR="00986AC3" w:rsidRDefault="002A78B4" w:rsidP="00841C68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Dev</w:t>
      </w:r>
      <w:r w:rsidR="00D457B8">
        <w:rPr>
          <w:rFonts w:ascii="Calibri" w:eastAsia="Calibri" w:hAnsi="Calibri" w:cs="Calibri"/>
          <w:sz w:val="20"/>
        </w:rPr>
        <w:t xml:space="preserve">elop and utilize Sourcing Metrics, Dashboard </w:t>
      </w:r>
      <w:r w:rsidR="00986AC3">
        <w:rPr>
          <w:rFonts w:ascii="Calibri" w:eastAsia="Calibri" w:hAnsi="Calibri" w:cs="Calibri"/>
          <w:sz w:val="20"/>
        </w:rPr>
        <w:t xml:space="preserve">and </w:t>
      </w:r>
      <w:r>
        <w:rPr>
          <w:rFonts w:ascii="Calibri" w:eastAsia="Calibri" w:hAnsi="Calibri" w:cs="Calibri"/>
          <w:sz w:val="20"/>
        </w:rPr>
        <w:t>KPI’s</w:t>
      </w:r>
    </w:p>
    <w:p w14:paraId="3907DCC8" w14:textId="1B247022" w:rsidR="009279AA" w:rsidRPr="00E23BA1" w:rsidRDefault="00986AC3" w:rsidP="009279AA">
      <w:pPr>
        <w:spacing w:line="240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>Hourly Talent Acquisition Manager</w:t>
      </w:r>
      <w:r w:rsidR="00CB1C1D">
        <w:rPr>
          <w:rFonts w:ascii="Calibri" w:eastAsia="Calibri" w:hAnsi="Calibri" w:cs="Calibri"/>
          <w:i/>
          <w:sz w:val="20"/>
        </w:rPr>
        <w:t xml:space="preserve">, </w:t>
      </w:r>
      <w:r w:rsidR="009279AA">
        <w:rPr>
          <w:rFonts w:ascii="Calibri" w:eastAsia="Calibri" w:hAnsi="Calibri" w:cs="Calibri"/>
          <w:i/>
          <w:sz w:val="20"/>
        </w:rPr>
        <w:t>Eastern Region</w:t>
      </w:r>
      <w:r w:rsidR="00841C68">
        <w:rPr>
          <w:rFonts w:ascii="Calibri" w:eastAsia="Calibri" w:hAnsi="Calibri" w:cs="Calibri"/>
          <w:i/>
          <w:sz w:val="20"/>
        </w:rPr>
        <w:t xml:space="preserve"> </w:t>
      </w:r>
      <w:r w:rsidR="00841C68">
        <w:rPr>
          <w:rFonts w:ascii="Calibri" w:eastAsia="Calibri" w:hAnsi="Calibri" w:cs="Calibri"/>
          <w:i/>
          <w:sz w:val="20"/>
        </w:rPr>
        <w:tab/>
      </w:r>
      <w:r w:rsidR="00841C68">
        <w:rPr>
          <w:rFonts w:ascii="Calibri" w:eastAsia="Calibri" w:hAnsi="Calibri" w:cs="Calibri"/>
          <w:i/>
          <w:sz w:val="20"/>
        </w:rPr>
        <w:tab/>
      </w:r>
      <w:r w:rsidR="00841C68">
        <w:rPr>
          <w:rFonts w:ascii="Calibri" w:eastAsia="Calibri" w:hAnsi="Calibri" w:cs="Calibri"/>
          <w:i/>
          <w:sz w:val="20"/>
        </w:rPr>
        <w:tab/>
      </w:r>
      <w:r w:rsidR="00841C68">
        <w:rPr>
          <w:rFonts w:ascii="Calibri" w:eastAsia="Calibri" w:hAnsi="Calibri" w:cs="Calibri"/>
          <w:i/>
          <w:sz w:val="20"/>
        </w:rPr>
        <w:tab/>
        <w:t xml:space="preserve">      </w:t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</w:r>
      <w:r w:rsidR="00D67074">
        <w:rPr>
          <w:rFonts w:ascii="Calibri" w:eastAsia="Calibri" w:hAnsi="Calibri" w:cs="Calibri"/>
          <w:i/>
          <w:sz w:val="20"/>
        </w:rPr>
        <w:tab/>
        <w:t xml:space="preserve">       </w:t>
      </w:r>
      <w:r w:rsidR="00841C68">
        <w:rPr>
          <w:rFonts w:ascii="Calibri" w:eastAsia="Calibri" w:hAnsi="Calibri" w:cs="Calibri"/>
          <w:i/>
          <w:sz w:val="20"/>
        </w:rPr>
        <w:t xml:space="preserve">  </w:t>
      </w:r>
      <w:r w:rsidR="00841C68" w:rsidRPr="00841C68">
        <w:rPr>
          <w:rFonts w:ascii="Calibri" w:eastAsia="Calibri" w:hAnsi="Calibri" w:cs="Calibri"/>
          <w:sz w:val="20"/>
        </w:rPr>
        <w:t>February 2017 – October 2018</w:t>
      </w:r>
    </w:p>
    <w:p w14:paraId="3907DCC9" w14:textId="77777777" w:rsidR="00841C68" w:rsidRPr="00345805" w:rsidRDefault="00841C68" w:rsidP="00841C68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sz w:val="20"/>
        </w:rPr>
        <w:t xml:space="preserve">Responsible for leading the pilot and eventual national rollout of centralized </w:t>
      </w:r>
      <w:r w:rsidR="00986AC3">
        <w:rPr>
          <w:rFonts w:ascii="Calibri" w:eastAsia="Calibri" w:hAnsi="Calibri" w:cs="Calibri"/>
          <w:sz w:val="20"/>
        </w:rPr>
        <w:t xml:space="preserve">Hourly </w:t>
      </w:r>
      <w:r>
        <w:rPr>
          <w:rFonts w:ascii="Calibri" w:eastAsia="Calibri" w:hAnsi="Calibri" w:cs="Calibri"/>
          <w:sz w:val="20"/>
        </w:rPr>
        <w:t xml:space="preserve">recruiting </w:t>
      </w:r>
    </w:p>
    <w:p w14:paraId="3907DCCA" w14:textId="77777777" w:rsidR="003243CD" w:rsidRPr="009279AA" w:rsidRDefault="003243CD" w:rsidP="003243CD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0"/>
        </w:rPr>
      </w:pPr>
      <w:r w:rsidRPr="009279AA">
        <w:rPr>
          <w:rFonts w:ascii="Calibri" w:eastAsia="Calibri" w:hAnsi="Calibri" w:cs="Calibri"/>
          <w:sz w:val="20"/>
        </w:rPr>
        <w:t>Lead in</w:t>
      </w:r>
      <w:r>
        <w:rPr>
          <w:rFonts w:ascii="Calibri" w:eastAsia="Calibri" w:hAnsi="Calibri" w:cs="Calibri"/>
          <w:sz w:val="20"/>
        </w:rPr>
        <w:t>-</w:t>
      </w:r>
      <w:r w:rsidRPr="009279AA">
        <w:rPr>
          <w:rFonts w:ascii="Calibri" w:eastAsia="Calibri" w:hAnsi="Calibri" w:cs="Calibri"/>
          <w:sz w:val="20"/>
        </w:rPr>
        <w:t xml:space="preserve">market </w:t>
      </w:r>
      <w:r w:rsidR="00404558">
        <w:rPr>
          <w:rFonts w:ascii="Calibri" w:eastAsia="Calibri" w:hAnsi="Calibri" w:cs="Calibri"/>
          <w:sz w:val="20"/>
        </w:rPr>
        <w:t xml:space="preserve">high volume </w:t>
      </w:r>
      <w:r w:rsidRPr="009279AA">
        <w:rPr>
          <w:rFonts w:ascii="Calibri" w:eastAsia="Calibri" w:hAnsi="Calibri" w:cs="Calibri"/>
          <w:sz w:val="20"/>
        </w:rPr>
        <w:t xml:space="preserve">recruiting teams </w:t>
      </w:r>
      <w:r>
        <w:rPr>
          <w:rFonts w:ascii="Calibri" w:eastAsia="Calibri" w:hAnsi="Calibri" w:cs="Calibri"/>
          <w:sz w:val="20"/>
        </w:rPr>
        <w:t xml:space="preserve">for the Eastern Region </w:t>
      </w:r>
      <w:r w:rsidRPr="009279AA">
        <w:rPr>
          <w:rFonts w:ascii="Calibri" w:eastAsia="Calibri" w:hAnsi="Calibri" w:cs="Calibri"/>
          <w:sz w:val="20"/>
        </w:rPr>
        <w:t>No</w:t>
      </w:r>
      <w:r>
        <w:rPr>
          <w:rFonts w:ascii="Calibri" w:eastAsia="Calibri" w:hAnsi="Calibri" w:cs="Calibri"/>
          <w:sz w:val="20"/>
        </w:rPr>
        <w:t xml:space="preserve">rtheast and Mid-Atlantic (KY to </w:t>
      </w:r>
      <w:r w:rsidR="00986AC3">
        <w:rPr>
          <w:rFonts w:ascii="Calibri" w:eastAsia="Calibri" w:hAnsi="Calibri" w:cs="Calibri"/>
          <w:sz w:val="20"/>
        </w:rPr>
        <w:t>VT</w:t>
      </w:r>
      <w:r>
        <w:rPr>
          <w:rFonts w:ascii="Calibri" w:eastAsia="Calibri" w:hAnsi="Calibri" w:cs="Calibri"/>
          <w:sz w:val="20"/>
        </w:rPr>
        <w:t>)</w:t>
      </w:r>
      <w:r w:rsidRPr="009279A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 and responsible for 6,000+ open positions Healthcare, Sports &amp; Entertainment, Business Dining, Higher Education, K-12, Correctional and</w:t>
      </w:r>
      <w:r w:rsidR="007D7BB1">
        <w:rPr>
          <w:rFonts w:ascii="Calibri" w:eastAsia="Calibri" w:hAnsi="Calibri" w:cs="Calibri"/>
          <w:sz w:val="20"/>
        </w:rPr>
        <w:t xml:space="preserve"> account</w:t>
      </w:r>
      <w:r>
        <w:rPr>
          <w:rFonts w:ascii="Calibri" w:eastAsia="Calibri" w:hAnsi="Calibri" w:cs="Calibri"/>
          <w:sz w:val="20"/>
        </w:rPr>
        <w:t xml:space="preserve"> mobilization efforts </w:t>
      </w:r>
    </w:p>
    <w:p w14:paraId="3907DCCB" w14:textId="77777777" w:rsidR="009279AA" w:rsidRPr="00DB77C8" w:rsidRDefault="009279AA" w:rsidP="007C7007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sz w:val="20"/>
        </w:rPr>
      </w:pPr>
      <w:r w:rsidRPr="009279AA">
        <w:rPr>
          <w:rFonts w:ascii="Calibri" w:eastAsia="Calibri" w:hAnsi="Calibri" w:cs="Calibri"/>
          <w:sz w:val="20"/>
        </w:rPr>
        <w:t xml:space="preserve">Create, Plan, and Execute Mass Hiring Events utilizing Recruitment Advertising </w:t>
      </w:r>
      <w:r w:rsidR="003243CD">
        <w:rPr>
          <w:rFonts w:ascii="Calibri" w:eastAsia="Calibri" w:hAnsi="Calibri" w:cs="Calibri"/>
          <w:sz w:val="20"/>
        </w:rPr>
        <w:t>and other resource tools</w:t>
      </w:r>
    </w:p>
    <w:p w14:paraId="3907DCCC" w14:textId="77777777" w:rsidR="00DB77C8" w:rsidRPr="00345805" w:rsidRDefault="00DB77C8" w:rsidP="007C7007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sz w:val="20"/>
        </w:rPr>
        <w:t>Build and maintain community partnerships</w:t>
      </w:r>
    </w:p>
    <w:p w14:paraId="3907DCCD" w14:textId="77777777" w:rsidR="00345805" w:rsidRDefault="00345805" w:rsidP="00345805">
      <w:pPr>
        <w:spacing w:line="240" w:lineRule="auto"/>
        <w:rPr>
          <w:rFonts w:ascii="Calibri" w:eastAsia="Calibri" w:hAnsi="Calibri" w:cs="Calibri"/>
          <w:sz w:val="20"/>
        </w:rPr>
      </w:pPr>
      <w:r w:rsidRPr="00345805">
        <w:rPr>
          <w:rFonts w:ascii="Calibri" w:eastAsia="Calibri" w:hAnsi="Calibri" w:cs="Calibri"/>
          <w:sz w:val="20"/>
        </w:rPr>
        <w:t>Key Accomplishments:</w:t>
      </w:r>
    </w:p>
    <w:p w14:paraId="3907DCCE" w14:textId="77777777" w:rsidR="004C5E7F" w:rsidRPr="004C5E7F" w:rsidRDefault="004C5E7F" w:rsidP="00B32BA8">
      <w:pPr>
        <w:pStyle w:val="ListParagraph"/>
        <w:numPr>
          <w:ilvl w:val="0"/>
          <w:numId w:val="13"/>
        </w:num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Reduced </w:t>
      </w:r>
      <w:r>
        <w:rPr>
          <w:rFonts w:ascii="Calibri" w:eastAsia="Calibri" w:hAnsi="Calibri" w:cs="Calibri"/>
          <w:sz w:val="20"/>
        </w:rPr>
        <w:t>District Manager TTO from 40 days Q1 FY19 to 20 days Q4 FY19</w:t>
      </w:r>
    </w:p>
    <w:p w14:paraId="3907DCCF" w14:textId="77777777" w:rsidR="00B32BA8" w:rsidRPr="002A78B4" w:rsidRDefault="00B32BA8" w:rsidP="00B32BA8">
      <w:pPr>
        <w:pStyle w:val="ListParagraph"/>
        <w:numPr>
          <w:ilvl w:val="0"/>
          <w:numId w:val="13"/>
        </w:numPr>
        <w:spacing w:line="240" w:lineRule="auto"/>
        <w:rPr>
          <w:rFonts w:ascii="Calibri" w:eastAsia="Calibri" w:hAnsi="Calibri" w:cs="Calibri"/>
          <w:b/>
          <w:sz w:val="20"/>
        </w:rPr>
      </w:pPr>
      <w:r w:rsidRPr="007D7BB1">
        <w:rPr>
          <w:rFonts w:ascii="Calibri" w:eastAsia="Calibri" w:hAnsi="Calibri" w:cs="Calibri"/>
          <w:sz w:val="20"/>
        </w:rPr>
        <w:t xml:space="preserve">Reduced </w:t>
      </w:r>
      <w:r w:rsidR="002A78B4" w:rsidRPr="002A78B4">
        <w:rPr>
          <w:rFonts w:ascii="Calibri" w:eastAsia="Calibri" w:hAnsi="Calibri" w:cs="Calibri"/>
          <w:b/>
          <w:sz w:val="20"/>
        </w:rPr>
        <w:t>Hourly</w:t>
      </w:r>
      <w:r w:rsidR="002A78B4">
        <w:rPr>
          <w:rFonts w:ascii="Calibri" w:eastAsia="Calibri" w:hAnsi="Calibri" w:cs="Calibri"/>
          <w:sz w:val="20"/>
        </w:rPr>
        <w:t xml:space="preserve"> </w:t>
      </w:r>
      <w:r w:rsidRPr="007D7BB1">
        <w:rPr>
          <w:rFonts w:ascii="Calibri" w:eastAsia="Calibri" w:hAnsi="Calibri" w:cs="Calibri"/>
          <w:sz w:val="20"/>
        </w:rPr>
        <w:t xml:space="preserve">time to offer from FY17 Average 47.6 days to 29.24 days (-38.6% decrease) </w:t>
      </w:r>
      <w:r w:rsidRPr="002A78B4">
        <w:rPr>
          <w:rFonts w:ascii="Calibri" w:eastAsia="Calibri" w:hAnsi="Calibri" w:cs="Calibri"/>
          <w:sz w:val="20"/>
          <w:u w:val="single"/>
        </w:rPr>
        <w:t>East Region</w:t>
      </w:r>
    </w:p>
    <w:p w14:paraId="3907DCD0" w14:textId="77777777" w:rsidR="002A78B4" w:rsidRPr="007D7BB1" w:rsidRDefault="002A78B4" w:rsidP="00B32BA8">
      <w:pPr>
        <w:pStyle w:val="ListParagraph"/>
        <w:numPr>
          <w:ilvl w:val="0"/>
          <w:numId w:val="13"/>
        </w:num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sz w:val="20"/>
        </w:rPr>
        <w:t xml:space="preserve">Reduced </w:t>
      </w:r>
      <w:r w:rsidRPr="002A78B4">
        <w:rPr>
          <w:rFonts w:ascii="Calibri" w:eastAsia="Calibri" w:hAnsi="Calibri" w:cs="Calibri"/>
          <w:b/>
          <w:sz w:val="20"/>
        </w:rPr>
        <w:t>Salary</w:t>
      </w:r>
      <w:r>
        <w:rPr>
          <w:rFonts w:ascii="Calibri" w:eastAsia="Calibri" w:hAnsi="Calibri" w:cs="Calibri"/>
          <w:sz w:val="20"/>
        </w:rPr>
        <w:t xml:space="preserve">  time to offer from FY18 Average 43 days to 31 days open (-28% decrease) </w:t>
      </w:r>
      <w:r w:rsidRPr="002A78B4">
        <w:rPr>
          <w:rFonts w:ascii="Calibri" w:eastAsia="Calibri" w:hAnsi="Calibri" w:cs="Calibri"/>
          <w:sz w:val="20"/>
          <w:u w:val="single"/>
        </w:rPr>
        <w:t>Nationally</w:t>
      </w:r>
    </w:p>
    <w:p w14:paraId="3907DCD1" w14:textId="77777777" w:rsidR="002A78B4" w:rsidRPr="007D7BB1" w:rsidRDefault="002A78B4" w:rsidP="002A78B4">
      <w:pPr>
        <w:pStyle w:val="ListParagraph"/>
        <w:numPr>
          <w:ilvl w:val="0"/>
          <w:numId w:val="13"/>
        </w:num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sz w:val="20"/>
        </w:rPr>
        <w:t>Project Team Member for Candidate Application Re-Design and New CRM Implementation</w:t>
      </w:r>
    </w:p>
    <w:p w14:paraId="3907DCD2" w14:textId="77777777" w:rsidR="00B26E3C" w:rsidRPr="00B26E3C" w:rsidRDefault="00B26E3C" w:rsidP="0091429B">
      <w:pPr>
        <w:pStyle w:val="ListParagraph"/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0"/>
        </w:rPr>
      </w:pPr>
      <w:r w:rsidRPr="00B26E3C">
        <w:rPr>
          <w:rFonts w:ascii="Calibri" w:eastAsia="Calibri" w:hAnsi="Calibri" w:cs="Calibri"/>
          <w:sz w:val="20"/>
        </w:rPr>
        <w:t xml:space="preserve">TA Lead for program designed to provide diverse candidate slates </w:t>
      </w:r>
      <w:r w:rsidR="00FF3858">
        <w:rPr>
          <w:rFonts w:ascii="Calibri" w:eastAsia="Calibri" w:hAnsi="Calibri" w:cs="Calibri"/>
          <w:sz w:val="20"/>
        </w:rPr>
        <w:t>and OFCCP Compliance</w:t>
      </w:r>
    </w:p>
    <w:p w14:paraId="3907DCD3" w14:textId="77777777" w:rsidR="009279AA" w:rsidRDefault="009279AA" w:rsidP="008A139C">
      <w:pPr>
        <w:spacing w:line="240" w:lineRule="auto"/>
        <w:rPr>
          <w:rFonts w:ascii="Calibri" w:eastAsia="Calibri" w:hAnsi="Calibri" w:cs="Calibri"/>
          <w:b/>
          <w:sz w:val="20"/>
        </w:rPr>
      </w:pPr>
    </w:p>
    <w:p w14:paraId="3907DCD4" w14:textId="4AC7F147" w:rsidR="006541B1" w:rsidRDefault="00451D06" w:rsidP="008A139C">
      <w:pPr>
        <w:spacing w:line="240" w:lineRule="auto"/>
        <w:rPr>
          <w:rFonts w:ascii="Calibri" w:eastAsia="Calibri" w:hAnsi="Calibri" w:cs="Calibri"/>
          <w:sz w:val="20"/>
        </w:rPr>
      </w:pPr>
      <w:r w:rsidRPr="009373E6">
        <w:rPr>
          <w:rFonts w:ascii="Calibri" w:eastAsia="Calibri" w:hAnsi="Calibri" w:cs="Calibri"/>
          <w:b/>
          <w:sz w:val="20"/>
        </w:rPr>
        <w:t>Genesis Heal</w:t>
      </w:r>
      <w:r w:rsidR="004D7F9A" w:rsidRPr="009373E6">
        <w:rPr>
          <w:rFonts w:ascii="Calibri" w:eastAsia="Calibri" w:hAnsi="Calibri" w:cs="Calibri"/>
          <w:b/>
          <w:sz w:val="20"/>
        </w:rPr>
        <w:t>thcare</w:t>
      </w:r>
      <w:r w:rsidR="002E0957">
        <w:rPr>
          <w:rFonts w:ascii="Calibri" w:eastAsia="Calibri" w:hAnsi="Calibri" w:cs="Calibri"/>
          <w:b/>
          <w:sz w:val="20"/>
        </w:rPr>
        <w:t xml:space="preserve"> (Nursing, Rehabilitation, Physician)</w:t>
      </w:r>
      <w:r w:rsidR="002E0957">
        <w:rPr>
          <w:rFonts w:ascii="Calibri" w:eastAsia="Calibri" w:hAnsi="Calibri" w:cs="Calibri"/>
          <w:sz w:val="20"/>
        </w:rPr>
        <w:t xml:space="preserve">  </w:t>
      </w:r>
      <w:r w:rsidR="009279AA">
        <w:rPr>
          <w:rFonts w:ascii="Calibri" w:eastAsia="Calibri" w:hAnsi="Calibri" w:cs="Calibri"/>
          <w:sz w:val="20"/>
        </w:rPr>
        <w:tab/>
      </w:r>
      <w:r w:rsidR="009279AA">
        <w:rPr>
          <w:rFonts w:ascii="Calibri" w:eastAsia="Calibri" w:hAnsi="Calibri" w:cs="Calibri"/>
          <w:sz w:val="20"/>
        </w:rPr>
        <w:tab/>
      </w:r>
      <w:r w:rsidR="009279AA">
        <w:rPr>
          <w:rFonts w:ascii="Calibri" w:eastAsia="Calibri" w:hAnsi="Calibri" w:cs="Calibri"/>
          <w:sz w:val="20"/>
        </w:rPr>
        <w:tab/>
        <w:t xml:space="preserve">              </w:t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</w:r>
      <w:r w:rsidR="00D67074">
        <w:rPr>
          <w:rFonts w:ascii="Calibri" w:eastAsia="Calibri" w:hAnsi="Calibri" w:cs="Calibri"/>
          <w:sz w:val="20"/>
        </w:rPr>
        <w:tab/>
        <w:t xml:space="preserve">                                               </w:t>
      </w:r>
      <w:r w:rsidR="009279AA">
        <w:rPr>
          <w:rFonts w:ascii="Calibri" w:eastAsia="Calibri" w:hAnsi="Calibri" w:cs="Calibri"/>
          <w:sz w:val="20"/>
        </w:rPr>
        <w:t xml:space="preserve"> </w:t>
      </w:r>
      <w:r w:rsidR="006541B1">
        <w:rPr>
          <w:rFonts w:ascii="Calibri" w:eastAsia="Calibri" w:hAnsi="Calibri" w:cs="Calibri"/>
          <w:sz w:val="20"/>
        </w:rPr>
        <w:t xml:space="preserve">August </w:t>
      </w:r>
      <w:r w:rsidR="001D0F38">
        <w:rPr>
          <w:rFonts w:ascii="Calibri" w:eastAsia="Calibri" w:hAnsi="Calibri" w:cs="Calibri"/>
          <w:sz w:val="20"/>
        </w:rPr>
        <w:t>2014</w:t>
      </w:r>
      <w:r w:rsidR="006541B1">
        <w:rPr>
          <w:rFonts w:ascii="Calibri" w:eastAsia="Calibri" w:hAnsi="Calibri" w:cs="Calibri"/>
          <w:sz w:val="20"/>
        </w:rPr>
        <w:t xml:space="preserve"> – </w:t>
      </w:r>
      <w:r w:rsidR="009279AA">
        <w:rPr>
          <w:rFonts w:ascii="Calibri" w:eastAsia="Calibri" w:hAnsi="Calibri" w:cs="Calibri"/>
          <w:sz w:val="20"/>
        </w:rPr>
        <w:t>March 2017</w:t>
      </w:r>
    </w:p>
    <w:p w14:paraId="3907DCD5" w14:textId="77777777" w:rsidR="006541B1" w:rsidRPr="00E23BA1" w:rsidRDefault="006541B1" w:rsidP="008A139C">
      <w:pPr>
        <w:spacing w:line="240" w:lineRule="auto"/>
        <w:rPr>
          <w:rFonts w:ascii="Calibri" w:eastAsia="Calibri" w:hAnsi="Calibri" w:cs="Calibri"/>
          <w:i/>
          <w:sz w:val="20"/>
        </w:rPr>
      </w:pPr>
      <w:r w:rsidRPr="00E23BA1">
        <w:rPr>
          <w:rFonts w:ascii="Calibri" w:eastAsia="Calibri" w:hAnsi="Calibri" w:cs="Calibri"/>
          <w:i/>
          <w:sz w:val="20"/>
        </w:rPr>
        <w:t xml:space="preserve">Manager of Recruiting Operations </w:t>
      </w:r>
      <w:r w:rsidR="006549BB" w:rsidRPr="00E23BA1">
        <w:rPr>
          <w:rFonts w:ascii="Calibri" w:eastAsia="Calibri" w:hAnsi="Calibri" w:cs="Calibri"/>
          <w:i/>
          <w:sz w:val="20"/>
        </w:rPr>
        <w:t xml:space="preserve">and Social Media </w:t>
      </w:r>
    </w:p>
    <w:p w14:paraId="3907DCD6" w14:textId="77777777" w:rsidR="002E0957" w:rsidRDefault="00C36F71" w:rsidP="00887C2A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0"/>
        </w:rPr>
      </w:pPr>
      <w:r w:rsidRPr="00C36F71">
        <w:rPr>
          <w:rFonts w:ascii="Calibri" w:eastAsia="Calibri" w:hAnsi="Calibri" w:cs="Calibri"/>
          <w:sz w:val="20"/>
        </w:rPr>
        <w:t xml:space="preserve">Lead Operations team </w:t>
      </w:r>
      <w:r w:rsidR="003741A2">
        <w:rPr>
          <w:rFonts w:ascii="Calibri" w:eastAsia="Calibri" w:hAnsi="Calibri" w:cs="Calibri"/>
          <w:sz w:val="20"/>
        </w:rPr>
        <w:t>for 500+ centers in 34 states</w:t>
      </w:r>
      <w:r w:rsidR="002E0957">
        <w:rPr>
          <w:rFonts w:ascii="Calibri" w:eastAsia="Calibri" w:hAnsi="Calibri" w:cs="Calibri"/>
          <w:sz w:val="20"/>
        </w:rPr>
        <w:t xml:space="preserve">: </w:t>
      </w:r>
      <w:r w:rsidR="001D60E9">
        <w:rPr>
          <w:rFonts w:ascii="Calibri" w:eastAsia="Calibri" w:hAnsi="Calibri" w:cs="Calibri"/>
          <w:sz w:val="20"/>
        </w:rPr>
        <w:t>Domestic</w:t>
      </w:r>
      <w:r w:rsidR="005312AA">
        <w:rPr>
          <w:rFonts w:ascii="Calibri" w:eastAsia="Calibri" w:hAnsi="Calibri" w:cs="Calibri"/>
          <w:sz w:val="20"/>
        </w:rPr>
        <w:t xml:space="preserve"> and International</w:t>
      </w:r>
      <w:r w:rsidR="002E0957">
        <w:rPr>
          <w:rFonts w:ascii="Calibri" w:eastAsia="Calibri" w:hAnsi="Calibri" w:cs="Calibri"/>
          <w:sz w:val="20"/>
        </w:rPr>
        <w:t xml:space="preserve"> Relocations, Referral Programs, Manual and Automatic Job Postings</w:t>
      </w:r>
      <w:r w:rsidR="00EC2B63">
        <w:rPr>
          <w:rFonts w:ascii="Calibri" w:eastAsia="Calibri" w:hAnsi="Calibri" w:cs="Calibri"/>
          <w:sz w:val="20"/>
        </w:rPr>
        <w:t xml:space="preserve"> for entire company</w:t>
      </w:r>
      <w:r w:rsidR="002E0957">
        <w:rPr>
          <w:rFonts w:ascii="Calibri" w:eastAsia="Calibri" w:hAnsi="Calibri" w:cs="Calibri"/>
          <w:sz w:val="20"/>
        </w:rPr>
        <w:t>, 125+ Recruiting Events</w:t>
      </w:r>
      <w:r w:rsidR="00EA1E89">
        <w:rPr>
          <w:rFonts w:ascii="Calibri" w:eastAsia="Calibri" w:hAnsi="Calibri" w:cs="Calibri"/>
          <w:sz w:val="20"/>
        </w:rPr>
        <w:t xml:space="preserve"> annually</w:t>
      </w:r>
    </w:p>
    <w:p w14:paraId="3907DCD7" w14:textId="77777777" w:rsidR="007C36ED" w:rsidRDefault="007C36ED" w:rsidP="007C36ED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Social Media Manager responsible for </w:t>
      </w:r>
      <w:r w:rsidR="00DB77C8">
        <w:rPr>
          <w:rFonts w:ascii="Calibri" w:eastAsia="Calibri" w:hAnsi="Calibri" w:cs="Calibri"/>
          <w:sz w:val="20"/>
        </w:rPr>
        <w:t xml:space="preserve">Employer Value Proposition (EVP) </w:t>
      </w:r>
      <w:r>
        <w:rPr>
          <w:rFonts w:ascii="Calibri" w:eastAsia="Calibri" w:hAnsi="Calibri" w:cs="Calibri"/>
          <w:sz w:val="20"/>
        </w:rPr>
        <w:t xml:space="preserve">measuring </w:t>
      </w:r>
      <w:r w:rsidRPr="00FB56F8">
        <w:rPr>
          <w:rFonts w:ascii="Calibri" w:eastAsia="Calibri" w:hAnsi="Calibri" w:cs="Calibri"/>
          <w:sz w:val="20"/>
        </w:rPr>
        <w:t xml:space="preserve">impressions, reach, and engagement: Facebook, Twitter, LinkedIn, Glass Door, Indeed, </w:t>
      </w:r>
      <w:r>
        <w:rPr>
          <w:rFonts w:ascii="Calibri" w:eastAsia="Calibri" w:hAnsi="Calibri" w:cs="Calibri"/>
          <w:sz w:val="20"/>
        </w:rPr>
        <w:t>Instagram, and YouTube</w:t>
      </w:r>
      <w:r w:rsidRPr="00FB56F8">
        <w:rPr>
          <w:rFonts w:ascii="Calibri" w:eastAsia="Calibri" w:hAnsi="Calibri" w:cs="Calibri"/>
          <w:sz w:val="20"/>
        </w:rPr>
        <w:t>.</w:t>
      </w:r>
      <w:r>
        <w:rPr>
          <w:rFonts w:ascii="Calibri" w:eastAsia="Calibri" w:hAnsi="Calibri" w:cs="Calibri"/>
          <w:sz w:val="20"/>
        </w:rPr>
        <w:t xml:space="preserve"> Develop photo and vid</w:t>
      </w:r>
      <w:r w:rsidR="00FF3858">
        <w:rPr>
          <w:rFonts w:ascii="Calibri" w:eastAsia="Calibri" w:hAnsi="Calibri" w:cs="Calibri"/>
          <w:sz w:val="20"/>
        </w:rPr>
        <w:t>eo content across all platforms while maintaining OFCCP compliance</w:t>
      </w:r>
      <w:r>
        <w:rPr>
          <w:rFonts w:ascii="Calibri" w:eastAsia="Calibri" w:hAnsi="Calibri" w:cs="Calibri"/>
          <w:sz w:val="20"/>
        </w:rPr>
        <w:t xml:space="preserve"> </w:t>
      </w:r>
      <w:r w:rsidRPr="00FB56F8">
        <w:rPr>
          <w:rFonts w:ascii="Calibri" w:eastAsia="Calibri" w:hAnsi="Calibri" w:cs="Calibri"/>
          <w:sz w:val="20"/>
        </w:rPr>
        <w:t xml:space="preserve"> </w:t>
      </w:r>
    </w:p>
    <w:p w14:paraId="3907DCD8" w14:textId="77777777" w:rsidR="0091429B" w:rsidRDefault="007C36ED" w:rsidP="0091429B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Responsible for Planning and Budgeting for $1.2M+ </w:t>
      </w:r>
      <w:r w:rsidR="0091429B">
        <w:rPr>
          <w:rFonts w:ascii="Calibri" w:eastAsia="Calibri" w:hAnsi="Calibri" w:cs="Calibri"/>
          <w:sz w:val="20"/>
        </w:rPr>
        <w:t>Recruitment</w:t>
      </w:r>
      <w:r w:rsidR="0091429B" w:rsidRPr="00FB56F8">
        <w:rPr>
          <w:rFonts w:ascii="Calibri" w:eastAsia="Calibri" w:hAnsi="Calibri" w:cs="Calibri"/>
          <w:sz w:val="20"/>
        </w:rPr>
        <w:t xml:space="preserve"> Advertising Budget: cinema, radio, transit, billboards, job boards and engines</w:t>
      </w:r>
    </w:p>
    <w:p w14:paraId="3907DCD9" w14:textId="77777777" w:rsidR="00FB56F8" w:rsidRDefault="00FB56F8" w:rsidP="00F30827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Relationship Manager for key</w:t>
      </w:r>
      <w:r w:rsidR="00E64D26">
        <w:rPr>
          <w:rFonts w:ascii="Calibri" w:eastAsia="Calibri" w:hAnsi="Calibri" w:cs="Calibri"/>
          <w:sz w:val="20"/>
        </w:rPr>
        <w:t xml:space="preserve"> vendor</w:t>
      </w:r>
      <w:r>
        <w:rPr>
          <w:rFonts w:ascii="Calibri" w:eastAsia="Calibri" w:hAnsi="Calibri" w:cs="Calibri"/>
          <w:sz w:val="20"/>
        </w:rPr>
        <w:t xml:space="preserve"> accounts </w:t>
      </w:r>
      <w:r w:rsidR="00E64D26">
        <w:rPr>
          <w:rFonts w:ascii="Calibri" w:eastAsia="Calibri" w:hAnsi="Calibri" w:cs="Calibri"/>
          <w:sz w:val="20"/>
        </w:rPr>
        <w:t>including evaluating new products/</w:t>
      </w:r>
      <w:r>
        <w:rPr>
          <w:rFonts w:ascii="Calibri" w:eastAsia="Calibri" w:hAnsi="Calibri" w:cs="Calibri"/>
          <w:sz w:val="20"/>
        </w:rPr>
        <w:t>services</w:t>
      </w:r>
      <w:r w:rsidR="00E64D26">
        <w:rPr>
          <w:rFonts w:ascii="Calibri" w:eastAsia="Calibri" w:hAnsi="Calibri" w:cs="Calibri"/>
          <w:sz w:val="20"/>
        </w:rPr>
        <w:t xml:space="preserve"> and contract negotiations</w:t>
      </w:r>
    </w:p>
    <w:p w14:paraId="3907DCDA" w14:textId="77777777" w:rsidR="00520B74" w:rsidRDefault="00EA6AB1" w:rsidP="00EA6AB1">
      <w:pPr>
        <w:spacing w:line="240" w:lineRule="auto"/>
        <w:ind w:firstLine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Key Accomplishments:</w:t>
      </w:r>
    </w:p>
    <w:p w14:paraId="3907DCDB" w14:textId="77777777" w:rsidR="00B721FD" w:rsidRDefault="00B721FD" w:rsidP="00DA1ADB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</w:t>
      </w:r>
      <w:r w:rsidR="003C3C7A">
        <w:rPr>
          <w:rFonts w:ascii="Calibri" w:eastAsia="Calibri" w:hAnsi="Calibri" w:cs="Calibri"/>
          <w:sz w:val="20"/>
        </w:rPr>
        <w:t xml:space="preserve">oject Manager for ATS integration </w:t>
      </w:r>
      <w:r w:rsidRPr="002E0957">
        <w:rPr>
          <w:rFonts w:ascii="Calibri" w:eastAsia="Calibri" w:hAnsi="Calibri" w:cs="Calibri"/>
          <w:sz w:val="20"/>
        </w:rPr>
        <w:t>– ADP: Recruiting Manager</w:t>
      </w:r>
    </w:p>
    <w:p w14:paraId="3907DCDC" w14:textId="77777777" w:rsidR="00584E7F" w:rsidRDefault="00584E7F" w:rsidP="00DA1ADB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Grew Facebook fans over 51,000 (44% growth) in less than 1 year. </w:t>
      </w:r>
    </w:p>
    <w:p w14:paraId="3907DCDD" w14:textId="77777777" w:rsidR="00FB4BE1" w:rsidRDefault="00FB4BE1" w:rsidP="00584E7F">
      <w:pPr>
        <w:pStyle w:val="ListParagraph"/>
        <w:numPr>
          <w:ilvl w:val="1"/>
          <w:numId w:val="12"/>
        </w:num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Launched the first Instagram and YouTube account in LTC industry</w:t>
      </w:r>
    </w:p>
    <w:p w14:paraId="3907DCE4" w14:textId="77777777" w:rsidR="00DB77C8" w:rsidRDefault="00DB77C8" w:rsidP="008A139C">
      <w:pPr>
        <w:spacing w:line="240" w:lineRule="auto"/>
        <w:rPr>
          <w:rFonts w:ascii="Calibri" w:eastAsia="Calibri" w:hAnsi="Calibri" w:cs="Calibri"/>
          <w:b/>
          <w:sz w:val="20"/>
        </w:rPr>
      </w:pPr>
    </w:p>
    <w:p w14:paraId="3907DCFA" w14:textId="77777777" w:rsidR="00E64D26" w:rsidRDefault="00E64D26" w:rsidP="00E64D26">
      <w:pPr>
        <w:spacing w:line="240" w:lineRule="auto"/>
        <w:jc w:val="center"/>
      </w:pPr>
      <w:r>
        <w:rPr>
          <w:rFonts w:ascii="Calibri" w:eastAsia="Calibri" w:hAnsi="Calibri" w:cs="Calibri"/>
          <w:b/>
          <w:sz w:val="20"/>
          <w:u w:val="single"/>
        </w:rPr>
        <w:t>Education</w:t>
      </w:r>
    </w:p>
    <w:p w14:paraId="3907DCFB" w14:textId="77777777" w:rsidR="00E64D26" w:rsidRDefault="00E64D26" w:rsidP="00E64D26">
      <w:pPr>
        <w:spacing w:line="240" w:lineRule="auto"/>
        <w:rPr>
          <w:rFonts w:ascii="Calibri" w:eastAsia="Calibri" w:hAnsi="Calibri" w:cs="Calibri"/>
          <w:sz w:val="20"/>
        </w:rPr>
      </w:pPr>
    </w:p>
    <w:p w14:paraId="3907DCFC" w14:textId="77777777" w:rsidR="00E64D26" w:rsidRPr="00716ECC" w:rsidRDefault="00E64D26" w:rsidP="00E64D26">
      <w:pPr>
        <w:spacing w:line="240" w:lineRule="auto"/>
        <w:rPr>
          <w:b/>
        </w:rPr>
      </w:pPr>
      <w:r w:rsidRPr="00716ECC">
        <w:rPr>
          <w:rFonts w:ascii="Calibri" w:eastAsia="Calibri" w:hAnsi="Calibri" w:cs="Calibri"/>
          <w:b/>
          <w:sz w:val="20"/>
        </w:rPr>
        <w:t xml:space="preserve">The Pennsylvania State University: </w:t>
      </w:r>
      <w:proofErr w:type="spellStart"/>
      <w:r w:rsidRPr="00716ECC">
        <w:rPr>
          <w:rFonts w:ascii="Calibri" w:eastAsia="Calibri" w:hAnsi="Calibri" w:cs="Calibri"/>
          <w:b/>
          <w:sz w:val="20"/>
        </w:rPr>
        <w:t>Smeal</w:t>
      </w:r>
      <w:proofErr w:type="spellEnd"/>
      <w:r w:rsidRPr="00716ECC">
        <w:rPr>
          <w:rFonts w:ascii="Calibri" w:eastAsia="Calibri" w:hAnsi="Calibri" w:cs="Calibri"/>
          <w:b/>
          <w:sz w:val="20"/>
        </w:rPr>
        <w:t xml:space="preserve"> College of Business</w:t>
      </w:r>
    </w:p>
    <w:p w14:paraId="3907DCFD" w14:textId="77777777" w:rsidR="00E64D26" w:rsidRDefault="00E64D26" w:rsidP="00E64D26">
      <w:pPr>
        <w:spacing w:line="240" w:lineRule="auto"/>
      </w:pPr>
      <w:r w:rsidRPr="007F44B1">
        <w:rPr>
          <w:rFonts w:ascii="Calibri" w:eastAsia="Calibri" w:hAnsi="Calibri" w:cs="Calibri"/>
          <w:i/>
          <w:sz w:val="20"/>
        </w:rPr>
        <w:t>Master of Business Administration (MBA)</w:t>
      </w:r>
      <w:r>
        <w:rPr>
          <w:rFonts w:ascii="Calibri" w:eastAsia="Calibri" w:hAnsi="Calibri" w:cs="Calibri"/>
          <w:sz w:val="20"/>
        </w:rPr>
        <w:t xml:space="preserve"> </w:t>
      </w:r>
    </w:p>
    <w:p w14:paraId="3907DCFE" w14:textId="77777777" w:rsidR="005D437D" w:rsidRDefault="005D437D" w:rsidP="00E64D26">
      <w:pPr>
        <w:spacing w:line="240" w:lineRule="auto"/>
        <w:rPr>
          <w:rFonts w:ascii="Calibri" w:eastAsia="Calibri" w:hAnsi="Calibri" w:cs="Calibri"/>
          <w:b/>
          <w:sz w:val="20"/>
        </w:rPr>
      </w:pPr>
    </w:p>
    <w:p w14:paraId="3907DCFF" w14:textId="77777777" w:rsidR="00E64D26" w:rsidRPr="00716ECC" w:rsidRDefault="00E64D26" w:rsidP="00E64D26">
      <w:pPr>
        <w:spacing w:line="240" w:lineRule="auto"/>
        <w:rPr>
          <w:b/>
        </w:rPr>
      </w:pPr>
      <w:r w:rsidRPr="00716ECC">
        <w:rPr>
          <w:rFonts w:ascii="Calibri" w:eastAsia="Calibri" w:hAnsi="Calibri" w:cs="Calibri"/>
          <w:b/>
          <w:sz w:val="20"/>
        </w:rPr>
        <w:t>Temple University: Fox School of Business</w:t>
      </w:r>
    </w:p>
    <w:p w14:paraId="3907DD00" w14:textId="77777777" w:rsidR="00E64D26" w:rsidRDefault="00E64D26" w:rsidP="00E64D26">
      <w:pPr>
        <w:spacing w:line="240" w:lineRule="auto"/>
        <w:rPr>
          <w:rFonts w:ascii="Calibri" w:eastAsia="Calibri" w:hAnsi="Calibri" w:cs="Calibri"/>
          <w:sz w:val="20"/>
        </w:rPr>
      </w:pPr>
      <w:r w:rsidRPr="007F44B1">
        <w:rPr>
          <w:rFonts w:ascii="Calibri" w:eastAsia="Calibri" w:hAnsi="Calibri" w:cs="Calibri"/>
          <w:i/>
          <w:sz w:val="20"/>
        </w:rPr>
        <w:t>Bachelor of Business Administration (BBA)</w:t>
      </w:r>
      <w:r>
        <w:rPr>
          <w:rFonts w:ascii="Calibri" w:eastAsia="Calibri" w:hAnsi="Calibri" w:cs="Calibri"/>
          <w:i/>
          <w:sz w:val="20"/>
        </w:rPr>
        <w:t xml:space="preserve">, </w:t>
      </w:r>
      <w:r w:rsidRPr="004E3974">
        <w:rPr>
          <w:rFonts w:ascii="Calibri" w:eastAsia="Calibri" w:hAnsi="Calibri" w:cs="Calibri"/>
          <w:sz w:val="20"/>
        </w:rPr>
        <w:t>Business Law</w:t>
      </w:r>
    </w:p>
    <w:p w14:paraId="3907DD01" w14:textId="77777777" w:rsidR="00E64D26" w:rsidRPr="004E3974" w:rsidRDefault="00E64D26" w:rsidP="00E64D26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/>
          <w:sz w:val="20"/>
        </w:rPr>
      </w:pPr>
      <w:r w:rsidRPr="004E3974">
        <w:rPr>
          <w:rFonts w:asciiTheme="minorHAnsi" w:hAnsiTheme="minorHAnsi"/>
          <w:sz w:val="20"/>
        </w:rPr>
        <w:t>Concentration in Real Estate and Finance</w:t>
      </w:r>
    </w:p>
    <w:p w14:paraId="3907DD02" w14:textId="77777777" w:rsidR="008A139C" w:rsidRDefault="008A139C" w:rsidP="008A139C">
      <w:pPr>
        <w:spacing w:line="240" w:lineRule="auto"/>
        <w:rPr>
          <w:rFonts w:ascii="Calibri" w:eastAsia="Calibri" w:hAnsi="Calibri" w:cs="Calibri"/>
          <w:b/>
          <w:sz w:val="20"/>
        </w:rPr>
      </w:pPr>
    </w:p>
    <w:p w14:paraId="3907DD03" w14:textId="77777777" w:rsidR="004E3974" w:rsidRPr="00C33935" w:rsidRDefault="00451D06" w:rsidP="00C33935">
      <w:pPr>
        <w:spacing w:line="240" w:lineRule="auto"/>
        <w:jc w:val="center"/>
        <w:rPr>
          <w:rFonts w:ascii="Calibri" w:eastAsia="Calibri" w:hAnsi="Calibri" w:cs="Calibri"/>
          <w:b/>
          <w:sz w:val="20"/>
          <w:u w:val="single"/>
        </w:rPr>
      </w:pPr>
      <w:r w:rsidRPr="00C33935">
        <w:rPr>
          <w:rFonts w:ascii="Calibri" w:eastAsia="Calibri" w:hAnsi="Calibri" w:cs="Calibri"/>
          <w:b/>
          <w:sz w:val="20"/>
          <w:u w:val="single"/>
        </w:rPr>
        <w:t>Professional Development:</w:t>
      </w:r>
    </w:p>
    <w:p w14:paraId="3907DD04" w14:textId="77777777" w:rsidR="00B62D47" w:rsidRDefault="00451D06" w:rsidP="008A139C">
      <w:pPr>
        <w:pStyle w:val="ListParagraph"/>
        <w:numPr>
          <w:ilvl w:val="0"/>
          <w:numId w:val="7"/>
        </w:numPr>
        <w:spacing w:line="240" w:lineRule="auto"/>
      </w:pPr>
      <w:r w:rsidRPr="00132872">
        <w:rPr>
          <w:rFonts w:ascii="Calibri" w:eastAsia="Calibri" w:hAnsi="Calibri" w:cs="Calibri"/>
          <w:sz w:val="20"/>
        </w:rPr>
        <w:t>The Wharton School Small Business Development Center</w:t>
      </w:r>
      <w:r w:rsidR="00132872" w:rsidRPr="00132872">
        <w:rPr>
          <w:rFonts w:ascii="Calibri" w:eastAsia="Calibri" w:hAnsi="Calibri" w:cs="Calibri"/>
          <w:sz w:val="20"/>
        </w:rPr>
        <w:t>, Program</w:t>
      </w:r>
      <w:r w:rsidRPr="00132872">
        <w:rPr>
          <w:rFonts w:ascii="Calibri" w:eastAsia="Calibri" w:hAnsi="Calibri" w:cs="Calibri"/>
          <w:sz w:val="20"/>
        </w:rPr>
        <w:t xml:space="preserve"> Participant (2012-Present) </w:t>
      </w:r>
    </w:p>
    <w:p w14:paraId="3907DD05" w14:textId="77777777" w:rsidR="004E3974" w:rsidRPr="00132872" w:rsidRDefault="00451D06" w:rsidP="008A139C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0"/>
        </w:rPr>
      </w:pPr>
      <w:r w:rsidRPr="00132872">
        <w:rPr>
          <w:rFonts w:ascii="Calibri" w:eastAsia="Calibri" w:hAnsi="Calibri" w:cs="Calibri"/>
          <w:sz w:val="20"/>
        </w:rPr>
        <w:t>Villanova University Certificate in Professional Human Resource Management (2013)</w:t>
      </w:r>
    </w:p>
    <w:p w14:paraId="3907DD06" w14:textId="77777777" w:rsidR="00132872" w:rsidRDefault="004E3974" w:rsidP="008A139C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0"/>
        </w:rPr>
      </w:pPr>
      <w:r w:rsidRPr="00132872">
        <w:rPr>
          <w:rFonts w:ascii="Calibri" w:eastAsia="Calibri" w:hAnsi="Calibri" w:cs="Calibri"/>
          <w:sz w:val="20"/>
        </w:rPr>
        <w:t>Institute for the Study of Business Markets</w:t>
      </w:r>
      <w:r w:rsidR="00132872" w:rsidRPr="00132872">
        <w:rPr>
          <w:rFonts w:ascii="Calibri" w:eastAsia="Calibri" w:hAnsi="Calibri" w:cs="Calibri"/>
          <w:sz w:val="20"/>
        </w:rPr>
        <w:t>, Integrated Strategic Communications and Brand Management Coach (2014)</w:t>
      </w:r>
    </w:p>
    <w:p w14:paraId="3907DD07" w14:textId="77777777" w:rsidR="00716ECC" w:rsidRDefault="00716ECC" w:rsidP="008A139C">
      <w:pPr>
        <w:spacing w:line="240" w:lineRule="auto"/>
        <w:rPr>
          <w:rFonts w:ascii="Calibri" w:eastAsia="Calibri" w:hAnsi="Calibri" w:cs="Calibri"/>
          <w:sz w:val="20"/>
        </w:rPr>
      </w:pPr>
    </w:p>
    <w:p w14:paraId="3907DD08" w14:textId="77777777" w:rsidR="00A04B6A" w:rsidRDefault="00CC191E" w:rsidP="008A139C">
      <w:p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Additional</w:t>
      </w:r>
      <w:r w:rsidR="00A04B6A">
        <w:rPr>
          <w:rFonts w:ascii="Calibri" w:eastAsia="Calibri" w:hAnsi="Calibri" w:cs="Calibri"/>
          <w:b/>
          <w:sz w:val="20"/>
        </w:rPr>
        <w:t xml:space="preserve"> Skills: </w:t>
      </w:r>
      <w:r w:rsidR="002D164A">
        <w:rPr>
          <w:rFonts w:ascii="Calibri" w:eastAsia="Calibri" w:hAnsi="Calibri" w:cs="Calibri"/>
          <w:sz w:val="20"/>
        </w:rPr>
        <w:t xml:space="preserve">, </w:t>
      </w:r>
      <w:proofErr w:type="spellStart"/>
      <w:r w:rsidR="002D164A">
        <w:rPr>
          <w:rFonts w:ascii="Calibri" w:eastAsia="Calibri" w:hAnsi="Calibri" w:cs="Calibri"/>
          <w:sz w:val="20"/>
        </w:rPr>
        <w:t>iCims</w:t>
      </w:r>
      <w:proofErr w:type="spellEnd"/>
      <w:r w:rsidR="002D164A">
        <w:rPr>
          <w:rFonts w:ascii="Calibri" w:eastAsia="Calibri" w:hAnsi="Calibri" w:cs="Calibri"/>
          <w:sz w:val="20"/>
        </w:rPr>
        <w:t xml:space="preserve">, </w:t>
      </w:r>
      <w:proofErr w:type="spellStart"/>
      <w:r w:rsidR="002D164A">
        <w:rPr>
          <w:rFonts w:ascii="Calibri" w:eastAsia="Calibri" w:hAnsi="Calibri" w:cs="Calibri"/>
          <w:sz w:val="20"/>
        </w:rPr>
        <w:t>Smashfly</w:t>
      </w:r>
      <w:proofErr w:type="spellEnd"/>
      <w:r w:rsidR="002D164A">
        <w:rPr>
          <w:rFonts w:ascii="Calibri" w:eastAsia="Calibri" w:hAnsi="Calibri" w:cs="Calibri"/>
          <w:sz w:val="20"/>
        </w:rPr>
        <w:t xml:space="preserve">, Paradox (Artificial Intelligence), </w:t>
      </w:r>
      <w:proofErr w:type="spellStart"/>
      <w:r w:rsidR="002D164A">
        <w:rPr>
          <w:rFonts w:ascii="Calibri" w:eastAsia="Calibri" w:hAnsi="Calibri" w:cs="Calibri"/>
          <w:sz w:val="20"/>
        </w:rPr>
        <w:t>Taleo</w:t>
      </w:r>
      <w:proofErr w:type="spellEnd"/>
      <w:r w:rsidR="002D164A">
        <w:rPr>
          <w:rFonts w:ascii="Calibri" w:eastAsia="Calibri" w:hAnsi="Calibri" w:cs="Calibri"/>
          <w:sz w:val="20"/>
        </w:rPr>
        <w:t xml:space="preserve">, ADP Virtual Edge, ADP Recruitment Manager Kronos, </w:t>
      </w:r>
      <w:r w:rsidRPr="00CC191E">
        <w:rPr>
          <w:rFonts w:ascii="Calibri" w:eastAsia="Calibri" w:hAnsi="Calibri" w:cs="Calibri"/>
          <w:sz w:val="20"/>
        </w:rPr>
        <w:t>Constant Contact, Emma,</w:t>
      </w:r>
      <w:r>
        <w:rPr>
          <w:rFonts w:ascii="Calibri" w:eastAsia="Calibri" w:hAnsi="Calibri" w:cs="Calibri"/>
          <w:b/>
          <w:sz w:val="20"/>
        </w:rPr>
        <w:t xml:space="preserve"> </w:t>
      </w:r>
      <w:r w:rsidR="004E3422">
        <w:rPr>
          <w:rFonts w:ascii="Calibri" w:eastAsia="Calibri" w:hAnsi="Calibri" w:cs="Calibri"/>
          <w:sz w:val="20"/>
        </w:rPr>
        <w:t xml:space="preserve">LinkedIn (Business Plus, Premium, Recruiter Lite) , </w:t>
      </w:r>
      <w:r w:rsidR="00A04B6A">
        <w:rPr>
          <w:rFonts w:ascii="Calibri" w:eastAsia="Calibri" w:hAnsi="Calibri" w:cs="Calibri"/>
          <w:sz w:val="20"/>
        </w:rPr>
        <w:t>Microsoft Word/Excel/PowerPoint</w:t>
      </w:r>
      <w:r>
        <w:rPr>
          <w:rFonts w:ascii="Calibri" w:eastAsia="Calibri" w:hAnsi="Calibri" w:cs="Calibri"/>
          <w:sz w:val="20"/>
        </w:rPr>
        <w:t>/Visio</w:t>
      </w:r>
      <w:r w:rsidR="00A04B6A">
        <w:rPr>
          <w:rFonts w:ascii="Calibri" w:eastAsia="Calibri" w:hAnsi="Calibri" w:cs="Calibri"/>
          <w:sz w:val="20"/>
        </w:rPr>
        <w:t xml:space="preserve">, </w:t>
      </w:r>
      <w:r w:rsidR="00486554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Smart Sheets, </w:t>
      </w:r>
      <w:r w:rsidR="00486554">
        <w:rPr>
          <w:rFonts w:ascii="Calibri" w:eastAsia="Calibri" w:hAnsi="Calibri" w:cs="Calibri"/>
          <w:sz w:val="20"/>
        </w:rPr>
        <w:t xml:space="preserve">SharePoint, </w:t>
      </w:r>
      <w:r w:rsidR="002D164A">
        <w:rPr>
          <w:rFonts w:ascii="Calibri" w:eastAsia="Calibri" w:hAnsi="Calibri" w:cs="Calibri"/>
          <w:sz w:val="20"/>
        </w:rPr>
        <w:t xml:space="preserve">PeopleSoft, </w:t>
      </w:r>
      <w:r w:rsidR="00486554">
        <w:rPr>
          <w:rFonts w:ascii="Calibri" w:eastAsia="Calibri" w:hAnsi="Calibri" w:cs="Calibri"/>
          <w:sz w:val="20"/>
        </w:rPr>
        <w:t xml:space="preserve">Lotus Notes, </w:t>
      </w:r>
      <w:r w:rsidR="00A04B6A">
        <w:rPr>
          <w:rFonts w:ascii="Calibri" w:eastAsia="Calibri" w:hAnsi="Calibri" w:cs="Calibri"/>
          <w:sz w:val="20"/>
        </w:rPr>
        <w:t xml:space="preserve">ERC </w:t>
      </w:r>
      <w:proofErr w:type="spellStart"/>
      <w:r w:rsidR="00A04B6A">
        <w:rPr>
          <w:rFonts w:ascii="Calibri" w:eastAsia="Calibri" w:hAnsi="Calibri" w:cs="Calibri"/>
          <w:sz w:val="20"/>
        </w:rPr>
        <w:t>Dataplus</w:t>
      </w:r>
      <w:proofErr w:type="spellEnd"/>
      <w:r w:rsidR="00A04B6A">
        <w:rPr>
          <w:rFonts w:ascii="Calibri" w:eastAsia="Calibri" w:hAnsi="Calibri" w:cs="Calibri"/>
          <w:sz w:val="20"/>
        </w:rPr>
        <w:t xml:space="preserve"> (ATS), </w:t>
      </w:r>
      <w:proofErr w:type="spellStart"/>
      <w:r w:rsidR="00A04B6A">
        <w:rPr>
          <w:rFonts w:ascii="Calibri" w:eastAsia="Calibri" w:hAnsi="Calibri" w:cs="Calibri"/>
          <w:sz w:val="20"/>
        </w:rPr>
        <w:t>Ecampaignpro</w:t>
      </w:r>
      <w:proofErr w:type="spellEnd"/>
      <w:r w:rsidR="00A04B6A">
        <w:rPr>
          <w:rFonts w:ascii="Calibri" w:eastAsia="Calibri" w:hAnsi="Calibri" w:cs="Calibri"/>
          <w:sz w:val="20"/>
        </w:rPr>
        <w:t xml:space="preserve">, IMS (Reality), </w:t>
      </w:r>
      <w:r w:rsidR="00BB53BA">
        <w:rPr>
          <w:rFonts w:ascii="Calibri" w:eastAsia="Calibri" w:hAnsi="Calibri" w:cs="Calibri"/>
          <w:sz w:val="20"/>
        </w:rPr>
        <w:t>more</w:t>
      </w:r>
    </w:p>
    <w:p w14:paraId="3907DD09" w14:textId="77777777" w:rsidR="002D164A" w:rsidRDefault="005A18E7" w:rsidP="00592761">
      <w:p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Myers-Briggs Type Indicator:</w:t>
      </w:r>
      <w:r>
        <w:rPr>
          <w:rFonts w:ascii="Calibri" w:eastAsia="Calibri" w:hAnsi="Calibri" w:cs="Calibri"/>
          <w:sz w:val="20"/>
        </w:rPr>
        <w:t xml:space="preserve"> </w:t>
      </w:r>
      <w:r w:rsidRPr="009E0500">
        <w:rPr>
          <w:rFonts w:ascii="Calibri" w:eastAsia="Calibri" w:hAnsi="Calibri" w:cs="Calibri"/>
          <w:sz w:val="20"/>
          <w:u w:val="single"/>
        </w:rPr>
        <w:t>E</w:t>
      </w:r>
      <w:r w:rsidR="00FF1947" w:rsidRPr="009E0500">
        <w:rPr>
          <w:rFonts w:ascii="Calibri" w:eastAsia="Calibri" w:hAnsi="Calibri" w:cs="Calibri"/>
          <w:sz w:val="20"/>
          <w:u w:val="single"/>
        </w:rPr>
        <w:t>-</w:t>
      </w:r>
      <w:r w:rsidRPr="009E0500">
        <w:rPr>
          <w:rFonts w:ascii="Calibri" w:eastAsia="Calibri" w:hAnsi="Calibri" w:cs="Calibri"/>
          <w:sz w:val="20"/>
          <w:u w:val="single"/>
        </w:rPr>
        <w:t>N</w:t>
      </w:r>
      <w:r w:rsidR="00FF1947" w:rsidRPr="009E0500">
        <w:rPr>
          <w:rFonts w:ascii="Calibri" w:eastAsia="Calibri" w:hAnsi="Calibri" w:cs="Calibri"/>
          <w:sz w:val="20"/>
          <w:u w:val="single"/>
        </w:rPr>
        <w:t>-</w:t>
      </w:r>
      <w:r w:rsidR="00C03A6B">
        <w:rPr>
          <w:rFonts w:ascii="Calibri" w:eastAsia="Calibri" w:hAnsi="Calibri" w:cs="Calibri"/>
          <w:sz w:val="20"/>
          <w:u w:val="single"/>
        </w:rPr>
        <w:t>T-J</w:t>
      </w:r>
      <w:r w:rsidR="007C36ED">
        <w:rPr>
          <w:rFonts w:ascii="Calibri" w:eastAsia="Calibri" w:hAnsi="Calibri" w:cs="Calibri"/>
          <w:sz w:val="20"/>
        </w:rPr>
        <w:t xml:space="preserve"> “The Commander”</w:t>
      </w:r>
    </w:p>
    <w:p w14:paraId="1EBD8627" w14:textId="0B9B2D7F" w:rsidR="00D67074" w:rsidRPr="00D67074" w:rsidRDefault="00D67074" w:rsidP="00592761">
      <w:pPr>
        <w:spacing w:line="240" w:lineRule="auto"/>
        <w:rPr>
          <w:rFonts w:asciiTheme="minorHAnsi" w:eastAsia="Calibri" w:hAnsiTheme="minorHAnsi" w:cstheme="minorHAnsi"/>
          <w:b/>
          <w:sz w:val="20"/>
        </w:rPr>
      </w:pPr>
      <w:r w:rsidRPr="00D67074">
        <w:rPr>
          <w:rFonts w:asciiTheme="minorHAnsi" w:eastAsia="Calibri" w:hAnsiTheme="minorHAnsi" w:cstheme="minorHAnsi"/>
          <w:b/>
          <w:sz w:val="20"/>
        </w:rPr>
        <w:t xml:space="preserve">GitHub: </w:t>
      </w:r>
      <w:hyperlink r:id="rId12" w:history="1">
        <w:r w:rsidRPr="00D67074">
          <w:rPr>
            <w:rStyle w:val="Hyperlink"/>
            <w:rFonts w:asciiTheme="minorHAnsi" w:hAnsiTheme="minorHAnsi" w:cstheme="minorHAnsi"/>
            <w:sz w:val="20"/>
          </w:rPr>
          <w:t>https://harveyb4b.github.io/Homework-7-brh/</w:t>
        </w:r>
      </w:hyperlink>
    </w:p>
    <w:p w14:paraId="3907DD0A" w14:textId="4819BEE7" w:rsidR="00CC191E" w:rsidRPr="00D67074" w:rsidRDefault="00CC191E" w:rsidP="00592761">
      <w:pPr>
        <w:spacing w:line="240" w:lineRule="auto"/>
        <w:rPr>
          <w:rFonts w:asciiTheme="minorHAnsi" w:eastAsia="Calibri" w:hAnsiTheme="minorHAnsi" w:cstheme="minorHAnsi"/>
          <w:sz w:val="20"/>
        </w:rPr>
      </w:pPr>
      <w:r w:rsidRPr="00D67074">
        <w:rPr>
          <w:rFonts w:asciiTheme="minorHAnsi" w:eastAsia="Calibri" w:hAnsiTheme="minorHAnsi" w:cstheme="minorHAnsi"/>
          <w:b/>
          <w:sz w:val="20"/>
        </w:rPr>
        <w:t>LinkedIn</w:t>
      </w:r>
      <w:r w:rsidRPr="00D67074">
        <w:rPr>
          <w:rFonts w:asciiTheme="minorHAnsi" w:eastAsia="Calibri" w:hAnsiTheme="minorHAnsi" w:cstheme="minorHAnsi"/>
          <w:sz w:val="20"/>
        </w:rPr>
        <w:t xml:space="preserve">: </w:t>
      </w:r>
      <w:hyperlink r:id="rId13" w:history="1">
        <w:r w:rsidRPr="00D67074">
          <w:rPr>
            <w:rStyle w:val="Hyperlink"/>
            <w:rFonts w:asciiTheme="minorHAnsi" w:hAnsiTheme="minorHAnsi" w:cstheme="minorHAnsi"/>
            <w:sz w:val="20"/>
          </w:rPr>
          <w:t>https://www.linkedin.com/in/bharv</w:t>
        </w:r>
      </w:hyperlink>
      <w:r w:rsidRPr="00D67074">
        <w:rPr>
          <w:rFonts w:asciiTheme="minorHAnsi" w:hAnsiTheme="minorHAnsi" w:cstheme="minorHAnsi"/>
          <w:sz w:val="20"/>
        </w:rPr>
        <w:t xml:space="preserve"> </w:t>
      </w:r>
      <w:r w:rsidRPr="00D67074">
        <w:rPr>
          <w:rFonts w:asciiTheme="minorHAnsi" w:eastAsia="Calibri" w:hAnsiTheme="minorHAnsi" w:cstheme="minorHAnsi"/>
          <w:sz w:val="20"/>
        </w:rPr>
        <w:t xml:space="preserve"> </w:t>
      </w:r>
    </w:p>
    <w:sectPr w:rsidR="00CC191E" w:rsidRPr="00D67074"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7AEEE" w14:textId="77777777" w:rsidR="00544A0D" w:rsidRDefault="00544A0D">
      <w:pPr>
        <w:spacing w:line="240" w:lineRule="auto"/>
      </w:pPr>
      <w:r>
        <w:separator/>
      </w:r>
    </w:p>
  </w:endnote>
  <w:endnote w:type="continuationSeparator" w:id="0">
    <w:p w14:paraId="19FFE550" w14:textId="77777777" w:rsidR="00544A0D" w:rsidRDefault="00544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7DD0F" w14:textId="77777777" w:rsidR="00B62D47" w:rsidRPr="008D3CC6" w:rsidRDefault="008A139C" w:rsidP="00F934CA">
    <w:pPr>
      <w:jc w:val="right"/>
      <w:rPr>
        <w:rFonts w:asciiTheme="minorHAnsi" w:hAnsiTheme="minorHAnsi"/>
        <w:sz w:val="16"/>
      </w:rPr>
    </w:pPr>
    <w:r w:rsidRPr="008D3CC6">
      <w:rPr>
        <w:rFonts w:asciiTheme="minorHAnsi" w:hAnsiTheme="minorHAnsi"/>
        <w:sz w:val="16"/>
      </w:rPr>
      <w:t xml:space="preserve">Harvey - </w:t>
    </w:r>
    <w:r w:rsidR="00451D06" w:rsidRPr="008D3CC6">
      <w:rPr>
        <w:rFonts w:asciiTheme="minorHAnsi" w:hAnsiTheme="minorHAnsi"/>
        <w:sz w:val="16"/>
      </w:rPr>
      <w:fldChar w:fldCharType="begin"/>
    </w:r>
    <w:r w:rsidR="00451D06" w:rsidRPr="008D3CC6">
      <w:rPr>
        <w:rFonts w:asciiTheme="minorHAnsi" w:hAnsiTheme="minorHAnsi"/>
        <w:sz w:val="16"/>
      </w:rPr>
      <w:instrText>PAGE</w:instrText>
    </w:r>
    <w:r w:rsidR="00451D06" w:rsidRPr="008D3CC6">
      <w:rPr>
        <w:rFonts w:asciiTheme="minorHAnsi" w:hAnsiTheme="minorHAnsi"/>
        <w:sz w:val="16"/>
      </w:rPr>
      <w:fldChar w:fldCharType="separate"/>
    </w:r>
    <w:r w:rsidR="00E35114">
      <w:rPr>
        <w:rFonts w:asciiTheme="minorHAnsi" w:hAnsiTheme="minorHAnsi"/>
        <w:noProof/>
        <w:sz w:val="16"/>
      </w:rPr>
      <w:t>1</w:t>
    </w:r>
    <w:r w:rsidR="00451D06" w:rsidRPr="008D3CC6">
      <w:rPr>
        <w:rFonts w:asciiTheme="minorHAnsi" w:hAnsi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A199D" w14:textId="77777777" w:rsidR="00544A0D" w:rsidRDefault="00544A0D">
      <w:pPr>
        <w:spacing w:line="240" w:lineRule="auto"/>
      </w:pPr>
      <w:r>
        <w:separator/>
      </w:r>
    </w:p>
  </w:footnote>
  <w:footnote w:type="continuationSeparator" w:id="0">
    <w:p w14:paraId="275887B0" w14:textId="77777777" w:rsidR="00544A0D" w:rsidRDefault="00544A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6134E"/>
    <w:multiLevelType w:val="hybridMultilevel"/>
    <w:tmpl w:val="781A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96A58"/>
    <w:multiLevelType w:val="hybridMultilevel"/>
    <w:tmpl w:val="189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A2C97"/>
    <w:multiLevelType w:val="multilevel"/>
    <w:tmpl w:val="B58C71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2461C7A"/>
    <w:multiLevelType w:val="hybridMultilevel"/>
    <w:tmpl w:val="42F2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00BB"/>
    <w:multiLevelType w:val="hybridMultilevel"/>
    <w:tmpl w:val="5BF2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2251"/>
    <w:multiLevelType w:val="multilevel"/>
    <w:tmpl w:val="727689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29D1298"/>
    <w:multiLevelType w:val="hybridMultilevel"/>
    <w:tmpl w:val="6B74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E51F0"/>
    <w:multiLevelType w:val="hybridMultilevel"/>
    <w:tmpl w:val="39F01A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BE68FF"/>
    <w:multiLevelType w:val="hybridMultilevel"/>
    <w:tmpl w:val="0DA0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14691"/>
    <w:multiLevelType w:val="hybridMultilevel"/>
    <w:tmpl w:val="F414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F7E49"/>
    <w:multiLevelType w:val="hybridMultilevel"/>
    <w:tmpl w:val="25E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35AE8"/>
    <w:multiLevelType w:val="hybridMultilevel"/>
    <w:tmpl w:val="7D849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B6793"/>
    <w:multiLevelType w:val="hybridMultilevel"/>
    <w:tmpl w:val="71A4F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1473BC"/>
    <w:multiLevelType w:val="multilevel"/>
    <w:tmpl w:val="98F46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DC663ED"/>
    <w:multiLevelType w:val="multilevel"/>
    <w:tmpl w:val="A5E015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3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12"/>
  </w:num>
  <w:num w:numId="10">
    <w:abstractNumId w:val="4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47"/>
    <w:rsid w:val="000055F1"/>
    <w:rsid w:val="000215B9"/>
    <w:rsid w:val="000236B5"/>
    <w:rsid w:val="00025874"/>
    <w:rsid w:val="00032A3A"/>
    <w:rsid w:val="00062DF5"/>
    <w:rsid w:val="00067EA6"/>
    <w:rsid w:val="00087F05"/>
    <w:rsid w:val="000A6D9D"/>
    <w:rsid w:val="000B4540"/>
    <w:rsid w:val="000B48D6"/>
    <w:rsid w:val="000C361D"/>
    <w:rsid w:val="000D762D"/>
    <w:rsid w:val="00107DF4"/>
    <w:rsid w:val="00132872"/>
    <w:rsid w:val="00132886"/>
    <w:rsid w:val="00137E91"/>
    <w:rsid w:val="00151849"/>
    <w:rsid w:val="00153381"/>
    <w:rsid w:val="00153A72"/>
    <w:rsid w:val="00154CB3"/>
    <w:rsid w:val="0015500E"/>
    <w:rsid w:val="00185C90"/>
    <w:rsid w:val="00192942"/>
    <w:rsid w:val="001B0970"/>
    <w:rsid w:val="001D0F38"/>
    <w:rsid w:val="001D60E9"/>
    <w:rsid w:val="001F331C"/>
    <w:rsid w:val="001F5004"/>
    <w:rsid w:val="00205783"/>
    <w:rsid w:val="002100BF"/>
    <w:rsid w:val="002505CF"/>
    <w:rsid w:val="00287703"/>
    <w:rsid w:val="002A78B4"/>
    <w:rsid w:val="002B3374"/>
    <w:rsid w:val="002C5A0B"/>
    <w:rsid w:val="002D164A"/>
    <w:rsid w:val="002D748B"/>
    <w:rsid w:val="002E0957"/>
    <w:rsid w:val="00302CF8"/>
    <w:rsid w:val="003243CD"/>
    <w:rsid w:val="003256B1"/>
    <w:rsid w:val="00345805"/>
    <w:rsid w:val="00350666"/>
    <w:rsid w:val="00354EE6"/>
    <w:rsid w:val="00366A41"/>
    <w:rsid w:val="003741A2"/>
    <w:rsid w:val="003765EC"/>
    <w:rsid w:val="00394740"/>
    <w:rsid w:val="003A6247"/>
    <w:rsid w:val="003A7817"/>
    <w:rsid w:val="003C25BF"/>
    <w:rsid w:val="003C3C7A"/>
    <w:rsid w:val="003C3F65"/>
    <w:rsid w:val="003E1693"/>
    <w:rsid w:val="00401179"/>
    <w:rsid w:val="00401439"/>
    <w:rsid w:val="00404558"/>
    <w:rsid w:val="00423BD0"/>
    <w:rsid w:val="00431EC1"/>
    <w:rsid w:val="00434AC2"/>
    <w:rsid w:val="00440D04"/>
    <w:rsid w:val="00443A73"/>
    <w:rsid w:val="00451D06"/>
    <w:rsid w:val="004521A7"/>
    <w:rsid w:val="004619C8"/>
    <w:rsid w:val="00464D86"/>
    <w:rsid w:val="00483586"/>
    <w:rsid w:val="00486554"/>
    <w:rsid w:val="00496547"/>
    <w:rsid w:val="004B5216"/>
    <w:rsid w:val="004C5E7F"/>
    <w:rsid w:val="004D7F9A"/>
    <w:rsid w:val="004E2BEA"/>
    <w:rsid w:val="004E3422"/>
    <w:rsid w:val="004E3974"/>
    <w:rsid w:val="004F0613"/>
    <w:rsid w:val="004F079D"/>
    <w:rsid w:val="00510BCF"/>
    <w:rsid w:val="00513F06"/>
    <w:rsid w:val="00520B74"/>
    <w:rsid w:val="005312AA"/>
    <w:rsid w:val="00537107"/>
    <w:rsid w:val="005433D2"/>
    <w:rsid w:val="00544A0D"/>
    <w:rsid w:val="00560C7B"/>
    <w:rsid w:val="00562A2A"/>
    <w:rsid w:val="00584E7F"/>
    <w:rsid w:val="005917EB"/>
    <w:rsid w:val="00592761"/>
    <w:rsid w:val="005A18E7"/>
    <w:rsid w:val="005A646E"/>
    <w:rsid w:val="005D437D"/>
    <w:rsid w:val="00605E5E"/>
    <w:rsid w:val="006162AA"/>
    <w:rsid w:val="006209D8"/>
    <w:rsid w:val="0064476E"/>
    <w:rsid w:val="006541B1"/>
    <w:rsid w:val="006549BB"/>
    <w:rsid w:val="0067725C"/>
    <w:rsid w:val="00684260"/>
    <w:rsid w:val="006A1FA8"/>
    <w:rsid w:val="006F6761"/>
    <w:rsid w:val="00713C88"/>
    <w:rsid w:val="00716ECC"/>
    <w:rsid w:val="007670F6"/>
    <w:rsid w:val="00786258"/>
    <w:rsid w:val="007B6D44"/>
    <w:rsid w:val="007C0176"/>
    <w:rsid w:val="007C36ED"/>
    <w:rsid w:val="007C448F"/>
    <w:rsid w:val="007C5BEC"/>
    <w:rsid w:val="007D7BB1"/>
    <w:rsid w:val="007F44B1"/>
    <w:rsid w:val="00814F41"/>
    <w:rsid w:val="00821D8D"/>
    <w:rsid w:val="0082603F"/>
    <w:rsid w:val="008334BB"/>
    <w:rsid w:val="00841C68"/>
    <w:rsid w:val="008509E1"/>
    <w:rsid w:val="00860FED"/>
    <w:rsid w:val="00862F2D"/>
    <w:rsid w:val="00874BE4"/>
    <w:rsid w:val="008A139C"/>
    <w:rsid w:val="008A4FE3"/>
    <w:rsid w:val="008A65E4"/>
    <w:rsid w:val="008B1BBF"/>
    <w:rsid w:val="008B7942"/>
    <w:rsid w:val="008D3CC6"/>
    <w:rsid w:val="00911443"/>
    <w:rsid w:val="0091429B"/>
    <w:rsid w:val="009279AA"/>
    <w:rsid w:val="009373E6"/>
    <w:rsid w:val="009569C0"/>
    <w:rsid w:val="00977F76"/>
    <w:rsid w:val="00982580"/>
    <w:rsid w:val="00983CFC"/>
    <w:rsid w:val="00986AC3"/>
    <w:rsid w:val="009C03A1"/>
    <w:rsid w:val="009E0500"/>
    <w:rsid w:val="009E6466"/>
    <w:rsid w:val="009F596F"/>
    <w:rsid w:val="009F6378"/>
    <w:rsid w:val="00A046E2"/>
    <w:rsid w:val="00A04B6A"/>
    <w:rsid w:val="00A100C0"/>
    <w:rsid w:val="00A126F8"/>
    <w:rsid w:val="00A1490F"/>
    <w:rsid w:val="00A4274D"/>
    <w:rsid w:val="00A577D7"/>
    <w:rsid w:val="00A715C0"/>
    <w:rsid w:val="00A93641"/>
    <w:rsid w:val="00AA784B"/>
    <w:rsid w:val="00AC39F2"/>
    <w:rsid w:val="00AC46A8"/>
    <w:rsid w:val="00AC5B54"/>
    <w:rsid w:val="00AE1FDE"/>
    <w:rsid w:val="00AF043B"/>
    <w:rsid w:val="00B05961"/>
    <w:rsid w:val="00B26E3C"/>
    <w:rsid w:val="00B32BA8"/>
    <w:rsid w:val="00B5690E"/>
    <w:rsid w:val="00B62D47"/>
    <w:rsid w:val="00B66037"/>
    <w:rsid w:val="00B721FD"/>
    <w:rsid w:val="00B85E54"/>
    <w:rsid w:val="00B95F46"/>
    <w:rsid w:val="00BA2363"/>
    <w:rsid w:val="00BB53BA"/>
    <w:rsid w:val="00C03A6B"/>
    <w:rsid w:val="00C137D1"/>
    <w:rsid w:val="00C21288"/>
    <w:rsid w:val="00C33935"/>
    <w:rsid w:val="00C36F71"/>
    <w:rsid w:val="00C52BCC"/>
    <w:rsid w:val="00C663FF"/>
    <w:rsid w:val="00C86D2C"/>
    <w:rsid w:val="00CA7410"/>
    <w:rsid w:val="00CB1C1D"/>
    <w:rsid w:val="00CB5834"/>
    <w:rsid w:val="00CC191E"/>
    <w:rsid w:val="00CC2387"/>
    <w:rsid w:val="00D371C4"/>
    <w:rsid w:val="00D457B8"/>
    <w:rsid w:val="00D67074"/>
    <w:rsid w:val="00D74345"/>
    <w:rsid w:val="00D915D9"/>
    <w:rsid w:val="00D9180A"/>
    <w:rsid w:val="00D9488D"/>
    <w:rsid w:val="00DA1ADB"/>
    <w:rsid w:val="00DB77C8"/>
    <w:rsid w:val="00DC006C"/>
    <w:rsid w:val="00DF34ED"/>
    <w:rsid w:val="00DF59A2"/>
    <w:rsid w:val="00E00ADB"/>
    <w:rsid w:val="00E00B33"/>
    <w:rsid w:val="00E01A9A"/>
    <w:rsid w:val="00E03285"/>
    <w:rsid w:val="00E06167"/>
    <w:rsid w:val="00E23BA1"/>
    <w:rsid w:val="00E35114"/>
    <w:rsid w:val="00E64D26"/>
    <w:rsid w:val="00E76338"/>
    <w:rsid w:val="00E87020"/>
    <w:rsid w:val="00E91B1B"/>
    <w:rsid w:val="00EA1E89"/>
    <w:rsid w:val="00EA31F1"/>
    <w:rsid w:val="00EA357E"/>
    <w:rsid w:val="00EA5C5A"/>
    <w:rsid w:val="00EA6AB1"/>
    <w:rsid w:val="00EB1442"/>
    <w:rsid w:val="00EC2B63"/>
    <w:rsid w:val="00ED0659"/>
    <w:rsid w:val="00F301CE"/>
    <w:rsid w:val="00F566A9"/>
    <w:rsid w:val="00F65247"/>
    <w:rsid w:val="00F7715C"/>
    <w:rsid w:val="00F934CA"/>
    <w:rsid w:val="00FA3E3D"/>
    <w:rsid w:val="00FB34C3"/>
    <w:rsid w:val="00FB4BE1"/>
    <w:rsid w:val="00FB56F8"/>
    <w:rsid w:val="00FD0C95"/>
    <w:rsid w:val="00FE3D68"/>
    <w:rsid w:val="00FF1947"/>
    <w:rsid w:val="00F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7DCB9"/>
  <w15:docId w15:val="{55725947-67D4-4C83-A55D-6F5A809E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3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34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4CA"/>
  </w:style>
  <w:style w:type="paragraph" w:styleId="Footer">
    <w:name w:val="footer"/>
    <w:basedOn w:val="Normal"/>
    <w:link w:val="FooterChar"/>
    <w:uiPriority w:val="99"/>
    <w:unhideWhenUsed/>
    <w:rsid w:val="00F934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4CA"/>
  </w:style>
  <w:style w:type="paragraph" w:styleId="ListParagraph">
    <w:name w:val="List Paragraph"/>
    <w:basedOn w:val="Normal"/>
    <w:uiPriority w:val="34"/>
    <w:qFormat/>
    <w:rsid w:val="004D7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h203@smeal.psu.edu" TargetMode="External"/><Relationship Id="rId13" Type="http://schemas.openxmlformats.org/officeDocument/2006/relationships/hyperlink" Target="https://www.linkedin.com/in/bhar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rveyb4b.github.io/Homework-7-brh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rveyb4b.github.io/PortfolioShowcase-3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rveyb4b.github.io/PortfolioShowcase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rveyb4b.github.io/PortfolioShowcase-1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2C6F3-C0F6-44CF-BF08-FAD36EEAC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Harvey - Resume s14.docx</vt:lpstr>
    </vt:vector>
  </TitlesOfParts>
  <Company>Genesis HealthCare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Harvey - Resume s14.docx</dc:title>
  <dc:creator>Harvey, Brian</dc:creator>
  <cp:lastModifiedBy>Brian Harvey</cp:lastModifiedBy>
  <cp:revision>5</cp:revision>
  <cp:lastPrinted>2020-02-03T19:50:00Z</cp:lastPrinted>
  <dcterms:created xsi:type="dcterms:W3CDTF">2020-07-21T03:35:00Z</dcterms:created>
  <dcterms:modified xsi:type="dcterms:W3CDTF">2020-07-21T03:51:00Z</dcterms:modified>
</cp:coreProperties>
</file>