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030" w:type="dxa"/>
        <w:tblLook w:val="04A0" w:firstRow="1" w:lastRow="0" w:firstColumn="1" w:lastColumn="0" w:noHBand="0" w:noVBand="1"/>
      </w:tblPr>
      <w:tblGrid>
        <w:gridCol w:w="1564"/>
        <w:gridCol w:w="136"/>
        <w:gridCol w:w="1537"/>
        <w:gridCol w:w="1139"/>
        <w:gridCol w:w="59"/>
        <w:gridCol w:w="2145"/>
        <w:gridCol w:w="415"/>
        <w:gridCol w:w="750"/>
        <w:gridCol w:w="2596"/>
        <w:gridCol w:w="348"/>
        <w:gridCol w:w="3341"/>
      </w:tblGrid>
      <w:tr w:rsidR="00722D76" w:rsidRPr="002A1F2D" w14:paraId="0FE16C99" w14:textId="77777777" w:rsidTr="2B6AFF63">
        <w:trPr>
          <w:trHeight w:val="493"/>
        </w:trPr>
        <w:tc>
          <w:tcPr>
            <w:tcW w:w="1700" w:type="dxa"/>
            <w:gridSpan w:val="2"/>
            <w:shd w:val="clear" w:color="auto" w:fill="DEEAF6" w:themeFill="accent1" w:themeFillTint="33"/>
          </w:tcPr>
          <w:p w14:paraId="5663CD6D" w14:textId="77777777" w:rsidR="002A1F2D" w:rsidRPr="00722D76" w:rsidRDefault="002A1F2D" w:rsidP="00004B25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722D76">
              <w:rPr>
                <w:rFonts w:ascii="Arial" w:hAnsi="Arial" w:cs="Arial"/>
                <w:b/>
                <w:sz w:val="18"/>
                <w:szCs w:val="18"/>
              </w:rPr>
              <w:t>Assessment Ref:</w:t>
            </w:r>
          </w:p>
        </w:tc>
        <w:tc>
          <w:tcPr>
            <w:tcW w:w="1537" w:type="dxa"/>
          </w:tcPr>
          <w:p w14:paraId="4DCCBFBD" w14:textId="35668C1C" w:rsidR="002A1F2D" w:rsidRPr="002A1F2D" w:rsidRDefault="00AC52B4" w:rsidP="00004B2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LSR2-Assessment</w:t>
            </w:r>
          </w:p>
        </w:tc>
        <w:tc>
          <w:tcPr>
            <w:tcW w:w="1139" w:type="dxa"/>
            <w:shd w:val="clear" w:color="auto" w:fill="DEEAF6" w:themeFill="accent1" w:themeFillTint="33"/>
          </w:tcPr>
          <w:p w14:paraId="42E49A24" w14:textId="77777777" w:rsidR="002A1F2D" w:rsidRPr="00722D76" w:rsidRDefault="00851564" w:rsidP="00004B25">
            <w:pPr>
              <w:spacing w:before="120" w:after="120"/>
              <w:rPr>
                <w:rFonts w:ascii="Arial" w:hAnsi="Arial" w:cs="Arial"/>
                <w:b/>
              </w:rPr>
            </w:pPr>
            <w:r w:rsidRPr="00722D76">
              <w:rPr>
                <w:rFonts w:ascii="Arial" w:hAnsi="Arial" w:cs="Arial"/>
                <w:b/>
              </w:rPr>
              <w:t>Lo</w:t>
            </w:r>
            <w:r w:rsidRPr="00004B25">
              <w:rPr>
                <w:rFonts w:ascii="Arial" w:hAnsi="Arial" w:cs="Arial"/>
                <w:b/>
                <w:shd w:val="clear" w:color="auto" w:fill="DEEAF6" w:themeFill="accent1" w:themeFillTint="33"/>
              </w:rPr>
              <w:t>catio</w:t>
            </w:r>
            <w:r w:rsidRPr="00722D76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2204" w:type="dxa"/>
            <w:gridSpan w:val="2"/>
          </w:tcPr>
          <w:p w14:paraId="56FA20CE" w14:textId="63DD10FB" w:rsidR="002A1F2D" w:rsidRPr="001605D1" w:rsidRDefault="00AC52B4" w:rsidP="00004B25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Town More Newcastle Upon Tyne, UK</w:t>
            </w:r>
          </w:p>
        </w:tc>
        <w:tc>
          <w:tcPr>
            <w:tcW w:w="1165" w:type="dxa"/>
            <w:gridSpan w:val="2"/>
            <w:shd w:val="clear" w:color="auto" w:fill="DEEAF6" w:themeFill="accent1" w:themeFillTint="33"/>
          </w:tcPr>
          <w:p w14:paraId="54C974D9" w14:textId="77777777" w:rsidR="002A1F2D" w:rsidRPr="00722D76" w:rsidRDefault="00851564" w:rsidP="00004B25">
            <w:pPr>
              <w:spacing w:before="120" w:after="120"/>
              <w:rPr>
                <w:rFonts w:ascii="Arial" w:hAnsi="Arial" w:cs="Arial"/>
                <w:b/>
              </w:rPr>
            </w:pPr>
            <w:r w:rsidRPr="00722D76">
              <w:rPr>
                <w:rFonts w:ascii="Arial" w:hAnsi="Arial" w:cs="Arial"/>
                <w:b/>
              </w:rPr>
              <w:t>Activity</w:t>
            </w:r>
          </w:p>
        </w:tc>
        <w:tc>
          <w:tcPr>
            <w:tcW w:w="6285" w:type="dxa"/>
            <w:gridSpan w:val="3"/>
          </w:tcPr>
          <w:p w14:paraId="4F9485E4" w14:textId="47248298" w:rsidR="002A1F2D" w:rsidRPr="002A1F2D" w:rsidRDefault="00AC52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Newcastle Festival</w:t>
            </w:r>
          </w:p>
        </w:tc>
      </w:tr>
      <w:tr w:rsidR="00851564" w:rsidRPr="002A1F2D" w14:paraId="33140536" w14:textId="77777777" w:rsidTr="2B6AFF63">
        <w:trPr>
          <w:trHeight w:val="465"/>
        </w:trPr>
        <w:tc>
          <w:tcPr>
            <w:tcW w:w="1700" w:type="dxa"/>
            <w:gridSpan w:val="2"/>
            <w:shd w:val="clear" w:color="auto" w:fill="DEEAF6" w:themeFill="accent1" w:themeFillTint="33"/>
          </w:tcPr>
          <w:p w14:paraId="560FEB38" w14:textId="77777777" w:rsidR="00851564" w:rsidRPr="00722D76" w:rsidRDefault="008515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2D76">
              <w:rPr>
                <w:rFonts w:ascii="Arial" w:hAnsi="Arial" w:cs="Arial"/>
                <w:b/>
                <w:sz w:val="20"/>
                <w:szCs w:val="20"/>
              </w:rPr>
              <w:t>Date of 1</w:t>
            </w:r>
            <w:r w:rsidRPr="00722D76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722D76">
              <w:rPr>
                <w:rFonts w:ascii="Arial" w:hAnsi="Arial" w:cs="Arial"/>
                <w:b/>
                <w:sz w:val="20"/>
                <w:szCs w:val="20"/>
              </w:rPr>
              <w:t xml:space="preserve"> Assessment</w:t>
            </w:r>
          </w:p>
        </w:tc>
        <w:tc>
          <w:tcPr>
            <w:tcW w:w="2676" w:type="dxa"/>
            <w:gridSpan w:val="2"/>
          </w:tcPr>
          <w:p w14:paraId="3BBFA1AE" w14:textId="38FA1003" w:rsidR="00021DA4" w:rsidRPr="002A1F2D" w:rsidRDefault="00383E6D" w:rsidP="00930D89">
            <w:pPr>
              <w:rPr>
                <w:rFonts w:ascii="Arial" w:hAnsi="Arial" w:cs="Arial"/>
              </w:rPr>
            </w:pPr>
            <w:r w:rsidRPr="2B6AFF63">
              <w:rPr>
                <w:rFonts w:ascii="Arial" w:hAnsi="Arial" w:cs="Arial"/>
              </w:rPr>
              <w:t xml:space="preserve"> </w:t>
            </w:r>
            <w:r w:rsidR="00BE01DD">
              <w:rPr>
                <w:rFonts w:ascii="Arial" w:hAnsi="Arial" w:cs="Arial"/>
              </w:rPr>
              <w:t>07/01/2024</w:t>
            </w:r>
          </w:p>
        </w:tc>
        <w:tc>
          <w:tcPr>
            <w:tcW w:w="2204" w:type="dxa"/>
            <w:gridSpan w:val="2"/>
            <w:shd w:val="clear" w:color="auto" w:fill="DEEAF6" w:themeFill="accent1" w:themeFillTint="33"/>
          </w:tcPr>
          <w:p w14:paraId="41AA5DFD" w14:textId="77777777" w:rsidR="00851564" w:rsidRDefault="00851564" w:rsidP="00004B25">
            <w:pPr>
              <w:spacing w:before="120"/>
              <w:rPr>
                <w:rFonts w:ascii="Arial" w:hAnsi="Arial" w:cs="Arial"/>
                <w:b/>
              </w:rPr>
            </w:pPr>
            <w:r w:rsidRPr="00722D76">
              <w:rPr>
                <w:rFonts w:ascii="Arial" w:hAnsi="Arial" w:cs="Arial"/>
                <w:b/>
              </w:rPr>
              <w:t>Risk Assessor(s)</w:t>
            </w:r>
          </w:p>
          <w:p w14:paraId="3FE47B37" w14:textId="77777777" w:rsidR="00AB1E06" w:rsidRPr="00AB1E06" w:rsidRDefault="00AB1E06" w:rsidP="00004B25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AB1E06">
              <w:rPr>
                <w:rFonts w:ascii="Arial" w:hAnsi="Arial" w:cs="Arial"/>
                <w:b/>
                <w:sz w:val="16"/>
                <w:szCs w:val="16"/>
              </w:rPr>
              <w:t>(Worker Representative)</w:t>
            </w:r>
          </w:p>
        </w:tc>
        <w:tc>
          <w:tcPr>
            <w:tcW w:w="7450" w:type="dxa"/>
            <w:gridSpan w:val="5"/>
          </w:tcPr>
          <w:p w14:paraId="3B57D1AF" w14:textId="60E0AB3B" w:rsidR="00851564" w:rsidRPr="002A1F2D" w:rsidRDefault="00C0476C" w:rsidP="00360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Harvey Fretwell</w:t>
            </w:r>
          </w:p>
        </w:tc>
      </w:tr>
      <w:tr w:rsidR="00722D76" w:rsidRPr="002A1F2D" w14:paraId="27879B1B" w14:textId="77777777" w:rsidTr="2B6AFF63">
        <w:trPr>
          <w:trHeight w:val="260"/>
        </w:trPr>
        <w:tc>
          <w:tcPr>
            <w:tcW w:w="14030" w:type="dxa"/>
            <w:gridSpan w:val="11"/>
            <w:shd w:val="clear" w:color="auto" w:fill="DEEAF6" w:themeFill="accent1" w:themeFillTint="33"/>
          </w:tcPr>
          <w:p w14:paraId="2218ABE8" w14:textId="77777777" w:rsidR="00722D76" w:rsidRPr="00722D76" w:rsidRDefault="00722D76">
            <w:pPr>
              <w:rPr>
                <w:rFonts w:ascii="Arial" w:hAnsi="Arial" w:cs="Arial"/>
                <w:b/>
              </w:rPr>
            </w:pPr>
            <w:r w:rsidRPr="00722D76">
              <w:rPr>
                <w:rFonts w:ascii="Arial" w:hAnsi="Arial" w:cs="Arial"/>
                <w:b/>
              </w:rPr>
              <w:t xml:space="preserve">Scope of Assessment </w:t>
            </w:r>
            <w:r w:rsidRPr="00722D76">
              <w:rPr>
                <w:rFonts w:ascii="Arial" w:hAnsi="Arial" w:cs="Arial"/>
                <w:b/>
                <w:sz w:val="18"/>
                <w:szCs w:val="18"/>
              </w:rPr>
              <w:t>e.g. details of process or activity, what the assessment will include</w:t>
            </w:r>
            <w:r w:rsidRPr="00722D76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722D76" w:rsidRPr="002A1F2D" w14:paraId="22CAE927" w14:textId="77777777" w:rsidTr="2B6AFF63">
        <w:trPr>
          <w:trHeight w:val="790"/>
        </w:trPr>
        <w:tc>
          <w:tcPr>
            <w:tcW w:w="14030" w:type="dxa"/>
            <w:gridSpan w:val="11"/>
          </w:tcPr>
          <w:p w14:paraId="3A4922DA" w14:textId="0D30D1AB" w:rsidR="00722D76" w:rsidRPr="002A1F2D" w:rsidRDefault="1FF8CA52" w:rsidP="004F4C87">
            <w:pPr>
              <w:rPr>
                <w:rFonts w:ascii="Arial" w:hAnsi="Arial" w:cs="Arial"/>
              </w:rPr>
            </w:pPr>
            <w:r w:rsidRPr="2B6AFF63">
              <w:rPr>
                <w:rFonts w:ascii="Arial" w:hAnsi="Arial" w:cs="Arial"/>
              </w:rPr>
              <w:t xml:space="preserve">Live Sound </w:t>
            </w:r>
            <w:r w:rsidR="00DF63E0">
              <w:rPr>
                <w:rFonts w:ascii="Arial" w:hAnsi="Arial" w:cs="Arial"/>
              </w:rPr>
              <w:t>Festival</w:t>
            </w:r>
          </w:p>
        </w:tc>
      </w:tr>
      <w:tr w:rsidR="00004B25" w:rsidRPr="002A1F2D" w14:paraId="000BEA27" w14:textId="77777777" w:rsidTr="2B6AFF63">
        <w:trPr>
          <w:trHeight w:val="97"/>
        </w:trPr>
        <w:tc>
          <w:tcPr>
            <w:tcW w:w="6580" w:type="dxa"/>
            <w:gridSpan w:val="6"/>
            <w:shd w:val="clear" w:color="auto" w:fill="DEEAF6" w:themeFill="accent1" w:themeFillTint="33"/>
          </w:tcPr>
          <w:p w14:paraId="5D5F3C7B" w14:textId="77777777" w:rsidR="00004B25" w:rsidRPr="00004B25" w:rsidRDefault="00004B25" w:rsidP="00004B25">
            <w:pPr>
              <w:jc w:val="center"/>
              <w:rPr>
                <w:rFonts w:ascii="Arial" w:hAnsi="Arial" w:cs="Arial"/>
                <w:b/>
              </w:rPr>
            </w:pPr>
            <w:r w:rsidRPr="00004B25">
              <w:rPr>
                <w:rFonts w:ascii="Arial" w:hAnsi="Arial" w:cs="Arial"/>
                <w:b/>
              </w:rPr>
              <w:t>Record of Reviews</w:t>
            </w:r>
          </w:p>
        </w:tc>
        <w:tc>
          <w:tcPr>
            <w:tcW w:w="7450" w:type="dxa"/>
            <w:gridSpan w:val="5"/>
            <w:shd w:val="clear" w:color="auto" w:fill="DEEAF6" w:themeFill="accent1" w:themeFillTint="33"/>
          </w:tcPr>
          <w:p w14:paraId="29A0272E" w14:textId="77777777" w:rsidR="00004B25" w:rsidRPr="00004B25" w:rsidRDefault="00004B25" w:rsidP="00004B25">
            <w:pPr>
              <w:jc w:val="center"/>
              <w:rPr>
                <w:rFonts w:ascii="Arial" w:hAnsi="Arial" w:cs="Arial"/>
                <w:b/>
              </w:rPr>
            </w:pPr>
            <w:r w:rsidRPr="00004B25">
              <w:rPr>
                <w:rFonts w:ascii="Arial" w:hAnsi="Arial" w:cs="Arial"/>
                <w:b/>
              </w:rPr>
              <w:t>Likelihood and Severity Ratings and Guidance</w:t>
            </w:r>
          </w:p>
        </w:tc>
      </w:tr>
      <w:tr w:rsidR="00004B25" w:rsidRPr="002A1F2D" w14:paraId="3DE76D28" w14:textId="77777777" w:rsidTr="2B6AFF63">
        <w:trPr>
          <w:trHeight w:val="97"/>
        </w:trPr>
        <w:tc>
          <w:tcPr>
            <w:tcW w:w="1564" w:type="dxa"/>
            <w:shd w:val="clear" w:color="auto" w:fill="F2F2F2" w:themeFill="background1" w:themeFillShade="F2"/>
          </w:tcPr>
          <w:p w14:paraId="642296DC" w14:textId="77777777" w:rsidR="00004B25" w:rsidRPr="00004B25" w:rsidRDefault="00004B25" w:rsidP="00004B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04B25">
              <w:rPr>
                <w:rFonts w:ascii="Arial" w:hAnsi="Arial" w:cs="Arial"/>
                <w:b/>
                <w:sz w:val="20"/>
                <w:szCs w:val="20"/>
              </w:rPr>
              <w:t>Date Review Completed</w:t>
            </w:r>
          </w:p>
        </w:tc>
        <w:tc>
          <w:tcPr>
            <w:tcW w:w="2871" w:type="dxa"/>
            <w:gridSpan w:val="4"/>
            <w:shd w:val="clear" w:color="auto" w:fill="F2F2F2" w:themeFill="background1" w:themeFillShade="F2"/>
          </w:tcPr>
          <w:p w14:paraId="1E0254B6" w14:textId="77777777" w:rsidR="00004B25" w:rsidRPr="00004B25" w:rsidRDefault="00004B25" w:rsidP="00004B25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004B25">
              <w:rPr>
                <w:rFonts w:ascii="Arial" w:hAnsi="Arial" w:cs="Arial"/>
                <w:b/>
              </w:rPr>
              <w:t>Reason for Review</w:t>
            </w:r>
          </w:p>
        </w:tc>
        <w:tc>
          <w:tcPr>
            <w:tcW w:w="2145" w:type="dxa"/>
            <w:shd w:val="clear" w:color="auto" w:fill="F2F2F2" w:themeFill="background1" w:themeFillShade="F2"/>
          </w:tcPr>
          <w:p w14:paraId="5A78829D" w14:textId="77777777" w:rsidR="00004B25" w:rsidRPr="00004B25" w:rsidRDefault="00004B25" w:rsidP="00004B25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004B25">
              <w:rPr>
                <w:rFonts w:ascii="Arial" w:hAnsi="Arial" w:cs="Arial"/>
                <w:b/>
              </w:rPr>
              <w:t>Risk Assessor</w:t>
            </w:r>
          </w:p>
        </w:tc>
        <w:tc>
          <w:tcPr>
            <w:tcW w:w="3761" w:type="dxa"/>
            <w:gridSpan w:val="3"/>
            <w:shd w:val="clear" w:color="auto" w:fill="F2F2F2" w:themeFill="background1" w:themeFillShade="F2"/>
          </w:tcPr>
          <w:p w14:paraId="5C379939" w14:textId="77777777" w:rsidR="00004B25" w:rsidRPr="00004B25" w:rsidRDefault="00004B25" w:rsidP="00004B25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004B25">
              <w:rPr>
                <w:rFonts w:ascii="Arial" w:hAnsi="Arial" w:cs="Arial"/>
                <w:b/>
              </w:rPr>
              <w:t>Severity Rating (SR)</w:t>
            </w:r>
          </w:p>
        </w:tc>
        <w:tc>
          <w:tcPr>
            <w:tcW w:w="3689" w:type="dxa"/>
            <w:gridSpan w:val="2"/>
            <w:shd w:val="clear" w:color="auto" w:fill="F2F2F2" w:themeFill="background1" w:themeFillShade="F2"/>
          </w:tcPr>
          <w:p w14:paraId="5BFE17E4" w14:textId="77777777" w:rsidR="00004B25" w:rsidRPr="00004B25" w:rsidRDefault="00004B25" w:rsidP="00004B25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004B25">
              <w:rPr>
                <w:rFonts w:ascii="Arial" w:hAnsi="Arial" w:cs="Arial"/>
                <w:b/>
              </w:rPr>
              <w:t>Likelihood Rating (LR)</w:t>
            </w:r>
          </w:p>
        </w:tc>
      </w:tr>
      <w:tr w:rsidR="000337E3" w:rsidRPr="002A1F2D" w14:paraId="6E418BEF" w14:textId="77777777" w:rsidTr="2B6AFF63">
        <w:trPr>
          <w:trHeight w:val="97"/>
        </w:trPr>
        <w:tc>
          <w:tcPr>
            <w:tcW w:w="1564" w:type="dxa"/>
          </w:tcPr>
          <w:p w14:paraId="72535D83" w14:textId="77777777" w:rsidR="000337E3" w:rsidRDefault="000337E3" w:rsidP="000337E3">
            <w:pPr>
              <w:rPr>
                <w:rFonts w:ascii="Arial" w:hAnsi="Arial" w:cs="Arial"/>
              </w:rPr>
            </w:pPr>
          </w:p>
        </w:tc>
        <w:tc>
          <w:tcPr>
            <w:tcW w:w="2871" w:type="dxa"/>
            <w:gridSpan w:val="4"/>
          </w:tcPr>
          <w:p w14:paraId="03375D75" w14:textId="77777777" w:rsidR="000337E3" w:rsidRDefault="000337E3" w:rsidP="000337E3">
            <w:pPr>
              <w:rPr>
                <w:rFonts w:ascii="Arial" w:hAnsi="Arial" w:cs="Arial"/>
              </w:rPr>
            </w:pPr>
          </w:p>
        </w:tc>
        <w:tc>
          <w:tcPr>
            <w:tcW w:w="2145" w:type="dxa"/>
          </w:tcPr>
          <w:p w14:paraId="7E091682" w14:textId="77777777" w:rsidR="000337E3" w:rsidRDefault="000337E3" w:rsidP="000337E3">
            <w:pPr>
              <w:rPr>
                <w:rFonts w:ascii="Arial" w:hAnsi="Arial" w:cs="Arial"/>
              </w:rPr>
            </w:pPr>
          </w:p>
        </w:tc>
        <w:tc>
          <w:tcPr>
            <w:tcW w:w="415" w:type="dxa"/>
          </w:tcPr>
          <w:p w14:paraId="3DB18499" w14:textId="77777777" w:rsidR="000337E3" w:rsidRDefault="000337E3" w:rsidP="000337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46" w:type="dxa"/>
            <w:gridSpan w:val="2"/>
          </w:tcPr>
          <w:p w14:paraId="5E38A671" w14:textId="77777777" w:rsidR="000337E3" w:rsidRPr="000337E3" w:rsidRDefault="000337E3" w:rsidP="000337E3">
            <w:pPr>
              <w:rPr>
                <w:rFonts w:ascii="Arial" w:hAnsi="Arial" w:cs="Arial"/>
                <w:sz w:val="20"/>
                <w:szCs w:val="20"/>
              </w:rPr>
            </w:pPr>
            <w:r w:rsidRPr="000337E3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48" w:type="dxa"/>
          </w:tcPr>
          <w:p w14:paraId="3E56141E" w14:textId="77777777" w:rsidR="000337E3" w:rsidRDefault="000337E3" w:rsidP="000337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41" w:type="dxa"/>
            <w:tcBorders>
              <w:right w:val="single" w:sz="12" w:space="0" w:color="auto"/>
            </w:tcBorders>
            <w:vAlign w:val="center"/>
          </w:tcPr>
          <w:p w14:paraId="074E9F4A" w14:textId="77777777" w:rsidR="000337E3" w:rsidRPr="000337E3" w:rsidRDefault="000337E3" w:rsidP="000337E3">
            <w:pPr>
              <w:rPr>
                <w:rFonts w:ascii="Arial" w:hAnsi="Arial" w:cs="Arial"/>
                <w:sz w:val="20"/>
                <w:szCs w:val="20"/>
              </w:rPr>
            </w:pPr>
            <w:r w:rsidRPr="000337E3">
              <w:rPr>
                <w:rFonts w:ascii="Arial" w:hAnsi="Arial" w:cs="Arial"/>
                <w:sz w:val="20"/>
                <w:szCs w:val="20"/>
              </w:rPr>
              <w:t>Highly Unlikely</w:t>
            </w:r>
          </w:p>
        </w:tc>
      </w:tr>
      <w:tr w:rsidR="000337E3" w:rsidRPr="002A1F2D" w14:paraId="09B5FD48" w14:textId="77777777" w:rsidTr="2B6AFF63">
        <w:trPr>
          <w:trHeight w:val="97"/>
        </w:trPr>
        <w:tc>
          <w:tcPr>
            <w:tcW w:w="1564" w:type="dxa"/>
          </w:tcPr>
          <w:p w14:paraId="63A2368D" w14:textId="77777777" w:rsidR="000337E3" w:rsidRDefault="000337E3" w:rsidP="000337E3">
            <w:pPr>
              <w:rPr>
                <w:rFonts w:ascii="Arial" w:hAnsi="Arial" w:cs="Arial"/>
              </w:rPr>
            </w:pPr>
          </w:p>
        </w:tc>
        <w:tc>
          <w:tcPr>
            <w:tcW w:w="2871" w:type="dxa"/>
            <w:gridSpan w:val="4"/>
          </w:tcPr>
          <w:p w14:paraId="61139A42" w14:textId="77777777" w:rsidR="000337E3" w:rsidRDefault="000337E3" w:rsidP="000337E3">
            <w:pPr>
              <w:rPr>
                <w:rFonts w:ascii="Arial" w:hAnsi="Arial" w:cs="Arial"/>
              </w:rPr>
            </w:pPr>
          </w:p>
        </w:tc>
        <w:tc>
          <w:tcPr>
            <w:tcW w:w="2145" w:type="dxa"/>
          </w:tcPr>
          <w:p w14:paraId="4811CA6A" w14:textId="77777777" w:rsidR="000337E3" w:rsidRDefault="000337E3" w:rsidP="000337E3">
            <w:pPr>
              <w:rPr>
                <w:rFonts w:ascii="Arial" w:hAnsi="Arial" w:cs="Arial"/>
              </w:rPr>
            </w:pPr>
          </w:p>
        </w:tc>
        <w:tc>
          <w:tcPr>
            <w:tcW w:w="415" w:type="dxa"/>
          </w:tcPr>
          <w:p w14:paraId="6D8F28AF" w14:textId="77777777" w:rsidR="000337E3" w:rsidRDefault="000337E3" w:rsidP="000337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46" w:type="dxa"/>
            <w:gridSpan w:val="2"/>
          </w:tcPr>
          <w:p w14:paraId="2818BC29" w14:textId="77777777" w:rsidR="000337E3" w:rsidRPr="000337E3" w:rsidRDefault="000337E3" w:rsidP="000337E3">
            <w:pPr>
              <w:rPr>
                <w:rFonts w:ascii="Arial" w:hAnsi="Arial" w:cs="Arial"/>
                <w:sz w:val="20"/>
                <w:szCs w:val="20"/>
              </w:rPr>
            </w:pPr>
            <w:r w:rsidRPr="000337E3">
              <w:rPr>
                <w:rFonts w:ascii="Arial" w:hAnsi="Arial" w:cs="Arial"/>
                <w:sz w:val="20"/>
                <w:szCs w:val="20"/>
              </w:rPr>
              <w:t>Minor Injury or illness</w:t>
            </w:r>
          </w:p>
        </w:tc>
        <w:tc>
          <w:tcPr>
            <w:tcW w:w="348" w:type="dxa"/>
          </w:tcPr>
          <w:p w14:paraId="57F72AAA" w14:textId="77777777" w:rsidR="000337E3" w:rsidRDefault="000337E3" w:rsidP="000337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402C9752" w14:textId="77777777" w:rsidR="000337E3" w:rsidRPr="000337E3" w:rsidRDefault="000337E3" w:rsidP="000337E3">
            <w:pPr>
              <w:rPr>
                <w:rFonts w:ascii="Arial" w:hAnsi="Arial" w:cs="Arial"/>
                <w:sz w:val="20"/>
                <w:szCs w:val="20"/>
              </w:rPr>
            </w:pPr>
            <w:r w:rsidRPr="000337E3">
              <w:rPr>
                <w:rFonts w:ascii="Arial" w:hAnsi="Arial" w:cs="Arial"/>
                <w:sz w:val="20"/>
                <w:szCs w:val="20"/>
              </w:rPr>
              <w:t>Unlikely</w:t>
            </w:r>
          </w:p>
        </w:tc>
      </w:tr>
      <w:tr w:rsidR="000337E3" w:rsidRPr="002A1F2D" w14:paraId="66C89777" w14:textId="77777777" w:rsidTr="2B6AFF63">
        <w:trPr>
          <w:trHeight w:val="97"/>
        </w:trPr>
        <w:tc>
          <w:tcPr>
            <w:tcW w:w="1564" w:type="dxa"/>
          </w:tcPr>
          <w:p w14:paraId="25C27A7D" w14:textId="77777777" w:rsidR="000337E3" w:rsidRDefault="000337E3" w:rsidP="000337E3">
            <w:pPr>
              <w:rPr>
                <w:rFonts w:ascii="Arial" w:hAnsi="Arial" w:cs="Arial"/>
              </w:rPr>
            </w:pPr>
          </w:p>
        </w:tc>
        <w:tc>
          <w:tcPr>
            <w:tcW w:w="2871" w:type="dxa"/>
            <w:gridSpan w:val="4"/>
          </w:tcPr>
          <w:p w14:paraId="30E1E441" w14:textId="77777777" w:rsidR="000337E3" w:rsidRDefault="000337E3" w:rsidP="000337E3">
            <w:pPr>
              <w:rPr>
                <w:rFonts w:ascii="Arial" w:hAnsi="Arial" w:cs="Arial"/>
              </w:rPr>
            </w:pPr>
          </w:p>
        </w:tc>
        <w:tc>
          <w:tcPr>
            <w:tcW w:w="2145" w:type="dxa"/>
          </w:tcPr>
          <w:p w14:paraId="64FE5918" w14:textId="77777777" w:rsidR="000337E3" w:rsidRDefault="000337E3" w:rsidP="000337E3">
            <w:pPr>
              <w:rPr>
                <w:rFonts w:ascii="Arial" w:hAnsi="Arial" w:cs="Arial"/>
              </w:rPr>
            </w:pPr>
          </w:p>
        </w:tc>
        <w:tc>
          <w:tcPr>
            <w:tcW w:w="415" w:type="dxa"/>
          </w:tcPr>
          <w:p w14:paraId="0CACD280" w14:textId="77777777" w:rsidR="000337E3" w:rsidRDefault="000337E3" w:rsidP="000337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346" w:type="dxa"/>
            <w:gridSpan w:val="2"/>
          </w:tcPr>
          <w:p w14:paraId="5D1437BD" w14:textId="77777777" w:rsidR="000337E3" w:rsidRPr="000337E3" w:rsidRDefault="000337E3" w:rsidP="000337E3">
            <w:pPr>
              <w:rPr>
                <w:rFonts w:ascii="Arial" w:hAnsi="Arial" w:cs="Arial"/>
                <w:sz w:val="20"/>
                <w:szCs w:val="20"/>
              </w:rPr>
            </w:pPr>
            <w:r w:rsidRPr="000337E3">
              <w:rPr>
                <w:rFonts w:ascii="Arial" w:hAnsi="Arial" w:cs="Arial"/>
                <w:sz w:val="20"/>
                <w:szCs w:val="20"/>
              </w:rPr>
              <w:t>Over 7 Day Injury or illness</w:t>
            </w:r>
          </w:p>
        </w:tc>
        <w:tc>
          <w:tcPr>
            <w:tcW w:w="348" w:type="dxa"/>
          </w:tcPr>
          <w:p w14:paraId="6BAB3330" w14:textId="77777777" w:rsidR="000337E3" w:rsidRDefault="000337E3" w:rsidP="000337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21D79700" w14:textId="77777777" w:rsidR="000337E3" w:rsidRPr="000337E3" w:rsidRDefault="000337E3" w:rsidP="000337E3">
            <w:pPr>
              <w:rPr>
                <w:rFonts w:ascii="Arial" w:hAnsi="Arial" w:cs="Arial"/>
                <w:sz w:val="20"/>
                <w:szCs w:val="20"/>
              </w:rPr>
            </w:pPr>
            <w:r w:rsidRPr="000337E3">
              <w:rPr>
                <w:rFonts w:ascii="Arial" w:hAnsi="Arial" w:cs="Arial"/>
                <w:sz w:val="20"/>
                <w:szCs w:val="20"/>
              </w:rPr>
              <w:t>Possible</w:t>
            </w:r>
          </w:p>
        </w:tc>
      </w:tr>
      <w:tr w:rsidR="000337E3" w:rsidRPr="002A1F2D" w14:paraId="045906E5" w14:textId="77777777" w:rsidTr="2B6AFF63">
        <w:trPr>
          <w:trHeight w:val="97"/>
        </w:trPr>
        <w:tc>
          <w:tcPr>
            <w:tcW w:w="1564" w:type="dxa"/>
          </w:tcPr>
          <w:p w14:paraId="3867A079" w14:textId="77777777" w:rsidR="000337E3" w:rsidRDefault="000337E3" w:rsidP="000337E3">
            <w:pPr>
              <w:rPr>
                <w:rFonts w:ascii="Arial" w:hAnsi="Arial" w:cs="Arial"/>
              </w:rPr>
            </w:pPr>
          </w:p>
        </w:tc>
        <w:tc>
          <w:tcPr>
            <w:tcW w:w="2871" w:type="dxa"/>
            <w:gridSpan w:val="4"/>
          </w:tcPr>
          <w:p w14:paraId="7A841F8A" w14:textId="77777777" w:rsidR="000337E3" w:rsidRDefault="000337E3" w:rsidP="000337E3">
            <w:pPr>
              <w:rPr>
                <w:rFonts w:ascii="Arial" w:hAnsi="Arial" w:cs="Arial"/>
              </w:rPr>
            </w:pPr>
          </w:p>
        </w:tc>
        <w:tc>
          <w:tcPr>
            <w:tcW w:w="2145" w:type="dxa"/>
          </w:tcPr>
          <w:p w14:paraId="39BAEC51" w14:textId="77777777" w:rsidR="000337E3" w:rsidRDefault="000337E3" w:rsidP="000337E3">
            <w:pPr>
              <w:rPr>
                <w:rFonts w:ascii="Arial" w:hAnsi="Arial" w:cs="Arial"/>
              </w:rPr>
            </w:pPr>
          </w:p>
        </w:tc>
        <w:tc>
          <w:tcPr>
            <w:tcW w:w="415" w:type="dxa"/>
          </w:tcPr>
          <w:p w14:paraId="5308AA94" w14:textId="77777777" w:rsidR="000337E3" w:rsidRDefault="000337E3" w:rsidP="000337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46" w:type="dxa"/>
            <w:gridSpan w:val="2"/>
          </w:tcPr>
          <w:p w14:paraId="0E84D0BA" w14:textId="77777777" w:rsidR="000337E3" w:rsidRPr="000337E3" w:rsidRDefault="000337E3" w:rsidP="000337E3">
            <w:pPr>
              <w:rPr>
                <w:rFonts w:ascii="Arial" w:hAnsi="Arial" w:cs="Arial"/>
                <w:sz w:val="20"/>
                <w:szCs w:val="20"/>
              </w:rPr>
            </w:pPr>
            <w:r w:rsidRPr="000337E3">
              <w:rPr>
                <w:rFonts w:ascii="Arial" w:hAnsi="Arial" w:cs="Arial"/>
                <w:sz w:val="20"/>
                <w:szCs w:val="20"/>
              </w:rPr>
              <w:t>Major Injury or illness</w:t>
            </w:r>
          </w:p>
        </w:tc>
        <w:tc>
          <w:tcPr>
            <w:tcW w:w="348" w:type="dxa"/>
          </w:tcPr>
          <w:p w14:paraId="184824B2" w14:textId="77777777" w:rsidR="000337E3" w:rsidRDefault="000337E3" w:rsidP="000337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22B49230" w14:textId="77777777" w:rsidR="000337E3" w:rsidRPr="000337E3" w:rsidRDefault="000337E3" w:rsidP="000337E3">
            <w:pPr>
              <w:rPr>
                <w:rFonts w:ascii="Arial" w:hAnsi="Arial" w:cs="Arial"/>
                <w:sz w:val="20"/>
                <w:szCs w:val="20"/>
              </w:rPr>
            </w:pPr>
            <w:r w:rsidRPr="000337E3">
              <w:rPr>
                <w:rFonts w:ascii="Arial" w:hAnsi="Arial" w:cs="Arial"/>
                <w:sz w:val="20"/>
                <w:szCs w:val="20"/>
              </w:rPr>
              <w:t>Likely</w:t>
            </w:r>
          </w:p>
        </w:tc>
      </w:tr>
      <w:tr w:rsidR="000337E3" w:rsidRPr="002A1F2D" w14:paraId="0F2F22D5" w14:textId="77777777" w:rsidTr="2B6AFF63">
        <w:trPr>
          <w:trHeight w:val="97"/>
        </w:trPr>
        <w:tc>
          <w:tcPr>
            <w:tcW w:w="1564" w:type="dxa"/>
          </w:tcPr>
          <w:p w14:paraId="666A2F4B" w14:textId="77777777" w:rsidR="000337E3" w:rsidRDefault="000337E3" w:rsidP="000337E3">
            <w:pPr>
              <w:rPr>
                <w:rFonts w:ascii="Arial" w:hAnsi="Arial" w:cs="Arial"/>
              </w:rPr>
            </w:pPr>
          </w:p>
        </w:tc>
        <w:tc>
          <w:tcPr>
            <w:tcW w:w="2871" w:type="dxa"/>
            <w:gridSpan w:val="4"/>
          </w:tcPr>
          <w:p w14:paraId="12A5419E" w14:textId="77777777" w:rsidR="000337E3" w:rsidRDefault="000337E3" w:rsidP="000337E3">
            <w:pPr>
              <w:rPr>
                <w:rFonts w:ascii="Arial" w:hAnsi="Arial" w:cs="Arial"/>
              </w:rPr>
            </w:pPr>
          </w:p>
        </w:tc>
        <w:tc>
          <w:tcPr>
            <w:tcW w:w="2145" w:type="dxa"/>
          </w:tcPr>
          <w:p w14:paraId="68D2F70E" w14:textId="77777777" w:rsidR="000337E3" w:rsidRDefault="000337E3" w:rsidP="000337E3">
            <w:pPr>
              <w:rPr>
                <w:rFonts w:ascii="Arial" w:hAnsi="Arial" w:cs="Arial"/>
              </w:rPr>
            </w:pPr>
          </w:p>
        </w:tc>
        <w:tc>
          <w:tcPr>
            <w:tcW w:w="415" w:type="dxa"/>
          </w:tcPr>
          <w:p w14:paraId="005CB7D2" w14:textId="77777777" w:rsidR="000337E3" w:rsidRDefault="000337E3" w:rsidP="000337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46" w:type="dxa"/>
            <w:gridSpan w:val="2"/>
          </w:tcPr>
          <w:p w14:paraId="00049DB4" w14:textId="77777777" w:rsidR="000337E3" w:rsidRPr="000337E3" w:rsidRDefault="000337E3" w:rsidP="000337E3">
            <w:pPr>
              <w:rPr>
                <w:rFonts w:ascii="Arial" w:hAnsi="Arial" w:cs="Arial"/>
                <w:sz w:val="20"/>
                <w:szCs w:val="20"/>
              </w:rPr>
            </w:pPr>
            <w:r w:rsidRPr="000337E3">
              <w:rPr>
                <w:rFonts w:ascii="Arial" w:hAnsi="Arial" w:cs="Arial"/>
                <w:sz w:val="20"/>
                <w:szCs w:val="20"/>
              </w:rPr>
              <w:t>Fatal</w:t>
            </w:r>
          </w:p>
        </w:tc>
        <w:tc>
          <w:tcPr>
            <w:tcW w:w="348" w:type="dxa"/>
          </w:tcPr>
          <w:p w14:paraId="4C22AE86" w14:textId="77777777" w:rsidR="000337E3" w:rsidRDefault="000337E3" w:rsidP="000337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698E325E" w14:textId="77777777" w:rsidR="000337E3" w:rsidRPr="000337E3" w:rsidRDefault="000337E3" w:rsidP="000337E3">
            <w:pPr>
              <w:rPr>
                <w:rFonts w:ascii="Arial" w:hAnsi="Arial" w:cs="Arial"/>
                <w:sz w:val="20"/>
                <w:szCs w:val="20"/>
              </w:rPr>
            </w:pPr>
            <w:r w:rsidRPr="000337E3">
              <w:rPr>
                <w:rFonts w:ascii="Arial" w:hAnsi="Arial" w:cs="Arial"/>
                <w:sz w:val="20"/>
                <w:szCs w:val="20"/>
              </w:rPr>
              <w:t>Highly Likely</w:t>
            </w:r>
          </w:p>
        </w:tc>
      </w:tr>
    </w:tbl>
    <w:p w14:paraId="1E580153" w14:textId="77777777" w:rsidR="00E6239A" w:rsidRDefault="00E6239A"/>
    <w:tbl>
      <w:tblPr>
        <w:tblStyle w:val="TableGrid1"/>
        <w:tblpPr w:leftFromText="180" w:rightFromText="180" w:vertAnchor="text" w:horzAnchor="margin" w:tblpY="16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25"/>
        <w:gridCol w:w="709"/>
        <w:gridCol w:w="708"/>
        <w:gridCol w:w="709"/>
        <w:gridCol w:w="709"/>
        <w:gridCol w:w="709"/>
      </w:tblGrid>
      <w:tr w:rsidR="00C536C0" w:rsidRPr="00C536C0" w14:paraId="3B1A5D78" w14:textId="77777777" w:rsidTr="00BB1583">
        <w:tc>
          <w:tcPr>
            <w:tcW w:w="5524" w:type="dxa"/>
            <w:gridSpan w:val="7"/>
            <w:shd w:val="clear" w:color="auto" w:fill="D9E2F3" w:themeFill="accent5" w:themeFillTint="33"/>
          </w:tcPr>
          <w:p w14:paraId="31378C9E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Risk Evaluation Matrix</w:t>
            </w:r>
          </w:p>
        </w:tc>
      </w:tr>
      <w:tr w:rsidR="00C536C0" w:rsidRPr="00C536C0" w14:paraId="448BB42E" w14:textId="77777777" w:rsidTr="00BB1583">
        <w:trPr>
          <w:trHeight w:val="210"/>
        </w:trPr>
        <w:tc>
          <w:tcPr>
            <w:tcW w:w="1980" w:type="dxa"/>
            <w:gridSpan w:val="2"/>
            <w:vMerge w:val="restart"/>
            <w:shd w:val="clear" w:color="auto" w:fill="E7E6E6" w:themeFill="background2"/>
          </w:tcPr>
          <w:p w14:paraId="7D8096C9" w14:textId="77777777" w:rsidR="00C536C0" w:rsidRPr="00C536C0" w:rsidRDefault="00C536C0" w:rsidP="00C536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536C0">
              <w:rPr>
                <w:rFonts w:ascii="Arial" w:hAnsi="Arial" w:cs="Arial"/>
                <w:b/>
                <w:sz w:val="20"/>
                <w:szCs w:val="20"/>
              </w:rPr>
              <w:t xml:space="preserve">P x S = Risk </w:t>
            </w:r>
          </w:p>
        </w:tc>
        <w:tc>
          <w:tcPr>
            <w:tcW w:w="3544" w:type="dxa"/>
            <w:gridSpan w:val="5"/>
            <w:shd w:val="clear" w:color="auto" w:fill="E7E6E6" w:themeFill="background2"/>
          </w:tcPr>
          <w:p w14:paraId="4925A730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Severity (Outcome)</w:t>
            </w:r>
          </w:p>
        </w:tc>
      </w:tr>
      <w:tr w:rsidR="00C536C0" w:rsidRPr="00C536C0" w14:paraId="636F2075" w14:textId="77777777" w:rsidTr="00BB1583">
        <w:trPr>
          <w:trHeight w:val="210"/>
        </w:trPr>
        <w:tc>
          <w:tcPr>
            <w:tcW w:w="1980" w:type="dxa"/>
            <w:gridSpan w:val="2"/>
            <w:vMerge/>
            <w:shd w:val="clear" w:color="auto" w:fill="E7E6E6" w:themeFill="background2"/>
          </w:tcPr>
          <w:p w14:paraId="3E8C1716" w14:textId="77777777" w:rsidR="00C536C0" w:rsidRPr="00C536C0" w:rsidRDefault="00C536C0" w:rsidP="00C536C0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1F5E80AF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08" w:type="dxa"/>
            <w:shd w:val="clear" w:color="auto" w:fill="E7E6E6" w:themeFill="background2"/>
          </w:tcPr>
          <w:p w14:paraId="077B7D50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09" w:type="dxa"/>
            <w:shd w:val="clear" w:color="auto" w:fill="E7E6E6" w:themeFill="background2"/>
          </w:tcPr>
          <w:p w14:paraId="27832155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9" w:type="dxa"/>
            <w:shd w:val="clear" w:color="auto" w:fill="E7E6E6" w:themeFill="background2"/>
          </w:tcPr>
          <w:p w14:paraId="6CA2875A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09" w:type="dxa"/>
            <w:shd w:val="clear" w:color="auto" w:fill="E7E6E6" w:themeFill="background2"/>
          </w:tcPr>
          <w:p w14:paraId="322F80DB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5</w:t>
            </w:r>
          </w:p>
        </w:tc>
      </w:tr>
      <w:tr w:rsidR="00C536C0" w:rsidRPr="00C536C0" w14:paraId="377B783A" w14:textId="77777777" w:rsidTr="00BB1583">
        <w:trPr>
          <w:trHeight w:val="42"/>
        </w:trPr>
        <w:tc>
          <w:tcPr>
            <w:tcW w:w="1555" w:type="dxa"/>
            <w:vMerge w:val="restart"/>
            <w:shd w:val="clear" w:color="auto" w:fill="E7E6E6" w:themeFill="background2"/>
          </w:tcPr>
          <w:p w14:paraId="393D0C9C" w14:textId="77777777" w:rsidR="00C536C0" w:rsidRPr="00C536C0" w:rsidRDefault="00C536C0" w:rsidP="00C536C0">
            <w:pPr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 xml:space="preserve">Probability </w:t>
            </w:r>
          </w:p>
          <w:p w14:paraId="761989EC" w14:textId="77777777" w:rsidR="00C536C0" w:rsidRPr="00C536C0" w:rsidRDefault="00C536C0" w:rsidP="00C536C0">
            <w:pPr>
              <w:rPr>
                <w:rFonts w:ascii="Arial" w:hAnsi="Arial" w:cs="Arial"/>
              </w:rPr>
            </w:pPr>
            <w:r w:rsidRPr="00C536C0">
              <w:rPr>
                <w:rFonts w:ascii="Arial" w:hAnsi="Arial" w:cs="Arial"/>
                <w:b/>
              </w:rPr>
              <w:t>(Likelihood)</w:t>
            </w:r>
          </w:p>
        </w:tc>
        <w:tc>
          <w:tcPr>
            <w:tcW w:w="425" w:type="dxa"/>
            <w:shd w:val="clear" w:color="auto" w:fill="E7E6E6" w:themeFill="background2"/>
          </w:tcPr>
          <w:p w14:paraId="4CCD06FD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09" w:type="dxa"/>
            <w:shd w:val="clear" w:color="auto" w:fill="FFFF00"/>
          </w:tcPr>
          <w:p w14:paraId="7091F33F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5</w:t>
            </w:r>
          </w:p>
          <w:p w14:paraId="2A2DA1D6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</w:rPr>
              <w:t>Mod</w:t>
            </w:r>
          </w:p>
        </w:tc>
        <w:tc>
          <w:tcPr>
            <w:tcW w:w="708" w:type="dxa"/>
            <w:shd w:val="clear" w:color="auto" w:fill="FFFF00"/>
          </w:tcPr>
          <w:p w14:paraId="33A66297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10</w:t>
            </w:r>
          </w:p>
          <w:p w14:paraId="1120F826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Mod</w:t>
            </w:r>
          </w:p>
        </w:tc>
        <w:tc>
          <w:tcPr>
            <w:tcW w:w="709" w:type="dxa"/>
            <w:shd w:val="clear" w:color="auto" w:fill="FFC000"/>
          </w:tcPr>
          <w:p w14:paraId="38DC939C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15</w:t>
            </w:r>
          </w:p>
          <w:p w14:paraId="01179E4B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</w:rPr>
              <w:t>Sig</w:t>
            </w:r>
          </w:p>
        </w:tc>
        <w:tc>
          <w:tcPr>
            <w:tcW w:w="709" w:type="dxa"/>
            <w:shd w:val="clear" w:color="auto" w:fill="FF0000"/>
          </w:tcPr>
          <w:p w14:paraId="022055D4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20</w:t>
            </w:r>
          </w:p>
          <w:p w14:paraId="2D894A6F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High</w:t>
            </w:r>
          </w:p>
        </w:tc>
        <w:tc>
          <w:tcPr>
            <w:tcW w:w="709" w:type="dxa"/>
            <w:shd w:val="clear" w:color="auto" w:fill="FF0000"/>
          </w:tcPr>
          <w:p w14:paraId="06F94DF1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25</w:t>
            </w:r>
          </w:p>
          <w:p w14:paraId="252FD7ED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High</w:t>
            </w:r>
          </w:p>
        </w:tc>
      </w:tr>
      <w:tr w:rsidR="00C536C0" w:rsidRPr="00C536C0" w14:paraId="668CF271" w14:textId="77777777" w:rsidTr="00BB1583">
        <w:trPr>
          <w:trHeight w:val="42"/>
        </w:trPr>
        <w:tc>
          <w:tcPr>
            <w:tcW w:w="1555" w:type="dxa"/>
            <w:vMerge/>
            <w:shd w:val="clear" w:color="auto" w:fill="E7E6E6" w:themeFill="background2"/>
          </w:tcPr>
          <w:p w14:paraId="16C01217" w14:textId="77777777" w:rsidR="00C536C0" w:rsidRPr="00C536C0" w:rsidRDefault="00C536C0" w:rsidP="00C536C0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E7E6E6" w:themeFill="background2"/>
          </w:tcPr>
          <w:p w14:paraId="6182C363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09" w:type="dxa"/>
            <w:shd w:val="clear" w:color="auto" w:fill="00B050"/>
          </w:tcPr>
          <w:p w14:paraId="708E8E4B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4</w:t>
            </w:r>
          </w:p>
          <w:p w14:paraId="27F5D194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Low</w:t>
            </w:r>
          </w:p>
        </w:tc>
        <w:tc>
          <w:tcPr>
            <w:tcW w:w="708" w:type="dxa"/>
            <w:shd w:val="clear" w:color="auto" w:fill="FFFF00"/>
          </w:tcPr>
          <w:p w14:paraId="1C75D7D6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8</w:t>
            </w:r>
          </w:p>
          <w:p w14:paraId="6FE5E1A4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Mod</w:t>
            </w:r>
          </w:p>
        </w:tc>
        <w:tc>
          <w:tcPr>
            <w:tcW w:w="709" w:type="dxa"/>
            <w:shd w:val="clear" w:color="auto" w:fill="FFC000"/>
          </w:tcPr>
          <w:p w14:paraId="610E338F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12</w:t>
            </w:r>
          </w:p>
          <w:p w14:paraId="78DCCCD6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Sig</w:t>
            </w:r>
          </w:p>
        </w:tc>
        <w:tc>
          <w:tcPr>
            <w:tcW w:w="709" w:type="dxa"/>
            <w:shd w:val="clear" w:color="auto" w:fill="FF0000"/>
          </w:tcPr>
          <w:p w14:paraId="49AB306B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16</w:t>
            </w:r>
          </w:p>
          <w:p w14:paraId="476D4A51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high</w:t>
            </w:r>
          </w:p>
        </w:tc>
        <w:tc>
          <w:tcPr>
            <w:tcW w:w="709" w:type="dxa"/>
            <w:shd w:val="clear" w:color="auto" w:fill="FF0000"/>
          </w:tcPr>
          <w:p w14:paraId="46C8F046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20</w:t>
            </w:r>
          </w:p>
          <w:p w14:paraId="25B68805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High</w:t>
            </w:r>
          </w:p>
        </w:tc>
      </w:tr>
      <w:tr w:rsidR="00C536C0" w:rsidRPr="00C536C0" w14:paraId="0308058A" w14:textId="77777777" w:rsidTr="00BB1583">
        <w:trPr>
          <w:trHeight w:val="42"/>
        </w:trPr>
        <w:tc>
          <w:tcPr>
            <w:tcW w:w="1555" w:type="dxa"/>
            <w:vMerge/>
            <w:shd w:val="clear" w:color="auto" w:fill="E7E6E6" w:themeFill="background2"/>
          </w:tcPr>
          <w:p w14:paraId="483DD5F5" w14:textId="77777777" w:rsidR="00C536C0" w:rsidRPr="00C536C0" w:rsidRDefault="00C536C0" w:rsidP="00C536C0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E7E6E6" w:themeFill="background2"/>
          </w:tcPr>
          <w:p w14:paraId="0745E9FB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9" w:type="dxa"/>
            <w:shd w:val="clear" w:color="auto" w:fill="00B050"/>
          </w:tcPr>
          <w:p w14:paraId="202DEAB9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3</w:t>
            </w:r>
          </w:p>
          <w:p w14:paraId="1C9278F3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Low</w:t>
            </w:r>
          </w:p>
        </w:tc>
        <w:tc>
          <w:tcPr>
            <w:tcW w:w="708" w:type="dxa"/>
            <w:shd w:val="clear" w:color="auto" w:fill="FFFF00"/>
          </w:tcPr>
          <w:p w14:paraId="3A36CF87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6</w:t>
            </w:r>
          </w:p>
          <w:p w14:paraId="63C4524C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Mod</w:t>
            </w:r>
          </w:p>
        </w:tc>
        <w:tc>
          <w:tcPr>
            <w:tcW w:w="709" w:type="dxa"/>
            <w:shd w:val="clear" w:color="auto" w:fill="FFFF00"/>
          </w:tcPr>
          <w:p w14:paraId="7D9608CB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9</w:t>
            </w:r>
          </w:p>
          <w:p w14:paraId="7FDC561E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Mod</w:t>
            </w:r>
          </w:p>
        </w:tc>
        <w:tc>
          <w:tcPr>
            <w:tcW w:w="709" w:type="dxa"/>
            <w:shd w:val="clear" w:color="auto" w:fill="FFC000"/>
          </w:tcPr>
          <w:p w14:paraId="42E0BF33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12</w:t>
            </w:r>
          </w:p>
          <w:p w14:paraId="4313DC92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Sig</w:t>
            </w:r>
          </w:p>
        </w:tc>
        <w:tc>
          <w:tcPr>
            <w:tcW w:w="709" w:type="dxa"/>
            <w:shd w:val="clear" w:color="auto" w:fill="FFC000"/>
          </w:tcPr>
          <w:p w14:paraId="6C01AD18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15</w:t>
            </w:r>
          </w:p>
          <w:p w14:paraId="175A6CAE" w14:textId="77777777" w:rsidR="00C536C0" w:rsidRPr="00C536C0" w:rsidRDefault="00C536C0" w:rsidP="00C536C0">
            <w:pPr>
              <w:jc w:val="center"/>
              <w:rPr>
                <w:rFonts w:ascii="Arial" w:hAnsi="Arial" w:cs="Arial"/>
              </w:rPr>
            </w:pPr>
            <w:r w:rsidRPr="00C536C0">
              <w:rPr>
                <w:rFonts w:ascii="Arial" w:hAnsi="Arial" w:cs="Arial"/>
                <w:b/>
              </w:rPr>
              <w:t>Sig</w:t>
            </w:r>
          </w:p>
        </w:tc>
      </w:tr>
      <w:tr w:rsidR="00C536C0" w:rsidRPr="00C536C0" w14:paraId="52155578" w14:textId="77777777" w:rsidTr="00BB1583">
        <w:trPr>
          <w:trHeight w:val="42"/>
        </w:trPr>
        <w:tc>
          <w:tcPr>
            <w:tcW w:w="1555" w:type="dxa"/>
            <w:vMerge/>
            <w:shd w:val="clear" w:color="auto" w:fill="E7E6E6" w:themeFill="background2"/>
          </w:tcPr>
          <w:p w14:paraId="65C926B1" w14:textId="77777777" w:rsidR="00C536C0" w:rsidRPr="00C536C0" w:rsidRDefault="00C536C0" w:rsidP="00C536C0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E7E6E6" w:themeFill="background2"/>
          </w:tcPr>
          <w:p w14:paraId="70DE50E8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09" w:type="dxa"/>
            <w:shd w:val="clear" w:color="auto" w:fill="00B050"/>
          </w:tcPr>
          <w:p w14:paraId="1BD2C7C0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2</w:t>
            </w:r>
          </w:p>
          <w:p w14:paraId="0045C0C9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Low</w:t>
            </w:r>
          </w:p>
        </w:tc>
        <w:tc>
          <w:tcPr>
            <w:tcW w:w="708" w:type="dxa"/>
            <w:shd w:val="clear" w:color="auto" w:fill="00B050"/>
          </w:tcPr>
          <w:p w14:paraId="0F017CB2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4</w:t>
            </w:r>
          </w:p>
          <w:p w14:paraId="47196972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Low</w:t>
            </w:r>
          </w:p>
        </w:tc>
        <w:tc>
          <w:tcPr>
            <w:tcW w:w="709" w:type="dxa"/>
            <w:shd w:val="clear" w:color="auto" w:fill="FFFF00"/>
          </w:tcPr>
          <w:p w14:paraId="34EF05C6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6</w:t>
            </w:r>
          </w:p>
          <w:p w14:paraId="50BD544C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Mod</w:t>
            </w:r>
          </w:p>
        </w:tc>
        <w:tc>
          <w:tcPr>
            <w:tcW w:w="709" w:type="dxa"/>
            <w:shd w:val="clear" w:color="auto" w:fill="FFFF00"/>
          </w:tcPr>
          <w:p w14:paraId="0A57B982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8</w:t>
            </w:r>
          </w:p>
          <w:p w14:paraId="62747828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Mod</w:t>
            </w:r>
          </w:p>
        </w:tc>
        <w:tc>
          <w:tcPr>
            <w:tcW w:w="709" w:type="dxa"/>
            <w:shd w:val="clear" w:color="auto" w:fill="FFFF00"/>
          </w:tcPr>
          <w:p w14:paraId="29327EC2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10</w:t>
            </w:r>
          </w:p>
          <w:p w14:paraId="1135A55B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Mod</w:t>
            </w:r>
          </w:p>
        </w:tc>
      </w:tr>
      <w:tr w:rsidR="00C536C0" w:rsidRPr="00C536C0" w14:paraId="6C7FB7B2" w14:textId="77777777" w:rsidTr="00BB1583">
        <w:trPr>
          <w:trHeight w:val="42"/>
        </w:trPr>
        <w:tc>
          <w:tcPr>
            <w:tcW w:w="1555" w:type="dxa"/>
            <w:vMerge/>
            <w:shd w:val="clear" w:color="auto" w:fill="E7E6E6" w:themeFill="background2"/>
          </w:tcPr>
          <w:p w14:paraId="177CCC64" w14:textId="77777777" w:rsidR="00C536C0" w:rsidRPr="00C536C0" w:rsidRDefault="00C536C0" w:rsidP="00C536C0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E7E6E6" w:themeFill="background2"/>
          </w:tcPr>
          <w:p w14:paraId="29B9CC1B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09" w:type="dxa"/>
            <w:shd w:val="clear" w:color="auto" w:fill="00B050"/>
          </w:tcPr>
          <w:p w14:paraId="57D7EEFD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1</w:t>
            </w:r>
          </w:p>
          <w:p w14:paraId="11F84F2F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Low</w:t>
            </w:r>
          </w:p>
        </w:tc>
        <w:tc>
          <w:tcPr>
            <w:tcW w:w="708" w:type="dxa"/>
            <w:shd w:val="clear" w:color="auto" w:fill="00B050"/>
          </w:tcPr>
          <w:p w14:paraId="7E02676E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2</w:t>
            </w:r>
          </w:p>
          <w:p w14:paraId="3D46F15B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Low</w:t>
            </w:r>
          </w:p>
        </w:tc>
        <w:tc>
          <w:tcPr>
            <w:tcW w:w="709" w:type="dxa"/>
            <w:shd w:val="clear" w:color="auto" w:fill="00B050"/>
          </w:tcPr>
          <w:p w14:paraId="65A5F66A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3</w:t>
            </w:r>
          </w:p>
          <w:p w14:paraId="2AEB2FDA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Low</w:t>
            </w:r>
          </w:p>
        </w:tc>
        <w:tc>
          <w:tcPr>
            <w:tcW w:w="709" w:type="dxa"/>
            <w:shd w:val="clear" w:color="auto" w:fill="00B050"/>
          </w:tcPr>
          <w:p w14:paraId="1B9794E4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4</w:t>
            </w:r>
          </w:p>
          <w:p w14:paraId="2137A860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</w:rPr>
              <w:t>Low</w:t>
            </w:r>
          </w:p>
        </w:tc>
        <w:tc>
          <w:tcPr>
            <w:tcW w:w="709" w:type="dxa"/>
            <w:shd w:val="clear" w:color="auto" w:fill="FFFF00"/>
          </w:tcPr>
          <w:p w14:paraId="6F433188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</w:rPr>
            </w:pPr>
            <w:r w:rsidRPr="00C536C0">
              <w:rPr>
                <w:rFonts w:ascii="Arial" w:hAnsi="Arial" w:cs="Arial"/>
                <w:b/>
              </w:rPr>
              <w:t>5</w:t>
            </w:r>
          </w:p>
          <w:p w14:paraId="7FD01342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536C0">
              <w:rPr>
                <w:rFonts w:ascii="Arial" w:hAnsi="Arial" w:cs="Arial"/>
                <w:b/>
              </w:rPr>
              <w:t>Mod</w:t>
            </w:r>
          </w:p>
        </w:tc>
      </w:tr>
    </w:tbl>
    <w:tbl>
      <w:tblPr>
        <w:tblStyle w:val="TableGrid4"/>
        <w:tblpPr w:leftFromText="180" w:rightFromText="180" w:vertAnchor="text" w:horzAnchor="margin" w:tblpXSpec="right" w:tblpY="281"/>
        <w:tblW w:w="0" w:type="auto"/>
        <w:tblLook w:val="04A0" w:firstRow="1" w:lastRow="0" w:firstColumn="1" w:lastColumn="0" w:noHBand="0" w:noVBand="1"/>
      </w:tblPr>
      <w:tblGrid>
        <w:gridCol w:w="1271"/>
        <w:gridCol w:w="6662"/>
      </w:tblGrid>
      <w:tr w:rsidR="00C536C0" w:rsidRPr="00C536C0" w14:paraId="607C7487" w14:textId="77777777" w:rsidTr="00C536C0">
        <w:tc>
          <w:tcPr>
            <w:tcW w:w="1271" w:type="dxa"/>
            <w:shd w:val="clear" w:color="auto" w:fill="FF0000"/>
          </w:tcPr>
          <w:p w14:paraId="7AB71714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High</w:t>
            </w:r>
          </w:p>
          <w:p w14:paraId="5CFD5E5D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16 - 25</w:t>
            </w:r>
          </w:p>
        </w:tc>
        <w:tc>
          <w:tcPr>
            <w:tcW w:w="6662" w:type="dxa"/>
          </w:tcPr>
          <w:p w14:paraId="7F19F89D" w14:textId="77777777" w:rsidR="00C536C0" w:rsidRPr="00C536C0" w:rsidRDefault="00C536C0" w:rsidP="00C536C0">
            <w:pPr>
              <w:jc w:val="center"/>
              <w:rPr>
                <w:rFonts w:ascii="Arial" w:eastAsia="Times New Roman" w:hAnsi="Arial" w:cs="Times New Roman"/>
                <w:b/>
                <w:sz w:val="20"/>
                <w:szCs w:val="20"/>
                <w:lang w:eastAsia="en-GB"/>
              </w:rPr>
            </w:pPr>
            <w:r w:rsidRPr="00C536C0">
              <w:rPr>
                <w:rFonts w:ascii="Arial" w:eastAsia="Times New Roman" w:hAnsi="Arial" w:cs="Times New Roman"/>
                <w:b/>
                <w:sz w:val="20"/>
                <w:szCs w:val="20"/>
                <w:lang w:eastAsia="en-GB"/>
              </w:rPr>
              <w:t>High Risk - Unacceptable</w:t>
            </w:r>
          </w:p>
          <w:p w14:paraId="22638F48" w14:textId="77777777" w:rsidR="00C536C0" w:rsidRPr="00C536C0" w:rsidRDefault="00C536C0" w:rsidP="00C536C0">
            <w:pPr>
              <w:spacing w:after="120"/>
              <w:jc w:val="center"/>
              <w:rPr>
                <w:rFonts w:ascii="Arial" w:hAnsi="Arial" w:cs="Arial"/>
                <w:lang w:val="en-US"/>
              </w:rPr>
            </w:pPr>
            <w:r w:rsidRPr="00C536C0">
              <w:rPr>
                <w:rFonts w:ascii="Arial" w:eastAsia="Times New Roman" w:hAnsi="Arial" w:cs="Times New Roman"/>
                <w:sz w:val="18"/>
                <w:szCs w:val="18"/>
                <w:lang w:eastAsia="en-GB"/>
              </w:rPr>
              <w:t>Control measures must be introduced to reduce the degree of risk prior to the activity/ process proceeding.</w:t>
            </w:r>
          </w:p>
        </w:tc>
      </w:tr>
      <w:tr w:rsidR="00C536C0" w:rsidRPr="00C536C0" w14:paraId="7828CA1D" w14:textId="77777777" w:rsidTr="00C536C0">
        <w:tc>
          <w:tcPr>
            <w:tcW w:w="1271" w:type="dxa"/>
            <w:shd w:val="clear" w:color="auto" w:fill="FFC000"/>
          </w:tcPr>
          <w:p w14:paraId="218F41CD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536C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Significant </w:t>
            </w:r>
          </w:p>
          <w:p w14:paraId="0FDC1863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536C0">
              <w:rPr>
                <w:rFonts w:ascii="Arial" w:hAnsi="Arial" w:cs="Arial"/>
                <w:b/>
                <w:sz w:val="20"/>
                <w:szCs w:val="20"/>
                <w:lang w:val="en-US"/>
              </w:rPr>
              <w:t>12 - 15</w:t>
            </w:r>
          </w:p>
        </w:tc>
        <w:tc>
          <w:tcPr>
            <w:tcW w:w="6662" w:type="dxa"/>
          </w:tcPr>
          <w:p w14:paraId="09A04950" w14:textId="77777777" w:rsidR="00C536C0" w:rsidRPr="00C536C0" w:rsidRDefault="00C536C0" w:rsidP="00C536C0">
            <w:pPr>
              <w:spacing w:line="257" w:lineRule="auto"/>
              <w:jc w:val="center"/>
              <w:rPr>
                <w:rFonts w:ascii="Arial" w:eastAsia="Times New Roman" w:hAnsi="Arial" w:cs="Times New Roman"/>
                <w:b/>
                <w:sz w:val="20"/>
                <w:szCs w:val="20"/>
                <w:lang w:eastAsia="en-GB"/>
              </w:rPr>
            </w:pPr>
            <w:r w:rsidRPr="00C536C0">
              <w:rPr>
                <w:rFonts w:ascii="Arial" w:eastAsia="Times New Roman" w:hAnsi="Arial" w:cs="Times New Roman"/>
                <w:b/>
                <w:sz w:val="20"/>
                <w:szCs w:val="20"/>
                <w:lang w:eastAsia="en-GB"/>
              </w:rPr>
              <w:t>Significant Risk – Priority Action Required</w:t>
            </w:r>
          </w:p>
          <w:p w14:paraId="65293024" w14:textId="77777777" w:rsidR="00C536C0" w:rsidRPr="00C536C0" w:rsidRDefault="00C536C0" w:rsidP="00C536C0">
            <w:pPr>
              <w:spacing w:after="120"/>
              <w:jc w:val="center"/>
              <w:rPr>
                <w:rFonts w:ascii="Arial" w:hAnsi="Arial" w:cs="Arial"/>
                <w:lang w:val="en-US"/>
              </w:rPr>
            </w:pPr>
            <w:r w:rsidRPr="00C536C0">
              <w:rPr>
                <w:rFonts w:ascii="Arial" w:eastAsia="Times New Roman" w:hAnsi="Arial" w:cs="Times New Roman"/>
                <w:sz w:val="18"/>
                <w:szCs w:val="18"/>
                <w:lang w:eastAsia="en-GB"/>
              </w:rPr>
              <w:t>Immediate review of controls must be undertaken, interim controls may be necessary in order for activity/process to continue.</w:t>
            </w:r>
          </w:p>
        </w:tc>
      </w:tr>
      <w:tr w:rsidR="00C536C0" w:rsidRPr="00C536C0" w14:paraId="270F5CA2" w14:textId="77777777" w:rsidTr="00C536C0">
        <w:tc>
          <w:tcPr>
            <w:tcW w:w="1271" w:type="dxa"/>
            <w:shd w:val="clear" w:color="auto" w:fill="FFFF00"/>
          </w:tcPr>
          <w:p w14:paraId="4FDEB019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536C0">
              <w:rPr>
                <w:rFonts w:ascii="Arial" w:hAnsi="Arial" w:cs="Arial"/>
                <w:b/>
                <w:sz w:val="20"/>
                <w:szCs w:val="20"/>
                <w:lang w:val="en-US"/>
              </w:rPr>
              <w:t>Moderate</w:t>
            </w:r>
          </w:p>
          <w:p w14:paraId="2D1688C6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536C0">
              <w:rPr>
                <w:rFonts w:ascii="Arial" w:hAnsi="Arial" w:cs="Arial"/>
                <w:b/>
                <w:sz w:val="20"/>
                <w:szCs w:val="20"/>
                <w:lang w:val="en-US"/>
              </w:rPr>
              <w:t>5 - 10</w:t>
            </w:r>
          </w:p>
          <w:p w14:paraId="5489D7AA" w14:textId="77777777" w:rsidR="00C536C0" w:rsidRPr="00C536C0" w:rsidRDefault="00C536C0" w:rsidP="00C536C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62" w:type="dxa"/>
          </w:tcPr>
          <w:p w14:paraId="47237664" w14:textId="77777777" w:rsidR="00C536C0" w:rsidRPr="00C536C0" w:rsidRDefault="00C536C0" w:rsidP="00C536C0">
            <w:pPr>
              <w:jc w:val="center"/>
              <w:rPr>
                <w:rFonts w:ascii="Arial" w:eastAsia="Times New Roman" w:hAnsi="Arial" w:cs="Times New Roman"/>
                <w:b/>
                <w:sz w:val="20"/>
                <w:szCs w:val="20"/>
                <w:lang w:eastAsia="en-GB"/>
              </w:rPr>
            </w:pPr>
            <w:r w:rsidRPr="00C536C0">
              <w:rPr>
                <w:rFonts w:ascii="Arial" w:eastAsia="Times New Roman" w:hAnsi="Arial" w:cs="Times New Roman"/>
                <w:b/>
                <w:sz w:val="20"/>
                <w:szCs w:val="20"/>
                <w:lang w:eastAsia="en-GB"/>
              </w:rPr>
              <w:t>Moderate Risk - Tolerable</w:t>
            </w:r>
          </w:p>
          <w:p w14:paraId="3681A7CE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lang w:val="en-US"/>
              </w:rPr>
            </w:pPr>
            <w:r w:rsidRPr="00C536C0">
              <w:rPr>
                <w:rFonts w:ascii="Arial" w:eastAsia="Times New Roman" w:hAnsi="Arial" w:cs="Times New Roman"/>
                <w:sz w:val="18"/>
                <w:szCs w:val="18"/>
                <w:lang w:eastAsia="en-GB"/>
              </w:rPr>
              <w:t>Activity/process can continue, but additional controls may need to be introduced to further reduce the risk prior to start of task</w:t>
            </w:r>
          </w:p>
        </w:tc>
      </w:tr>
      <w:tr w:rsidR="00C536C0" w:rsidRPr="00C536C0" w14:paraId="6AD7B6F5" w14:textId="77777777" w:rsidTr="00C536C0">
        <w:tc>
          <w:tcPr>
            <w:tcW w:w="1271" w:type="dxa"/>
            <w:shd w:val="clear" w:color="auto" w:fill="00B050"/>
          </w:tcPr>
          <w:p w14:paraId="136181AE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Low</w:t>
            </w:r>
          </w:p>
          <w:p w14:paraId="1EB8A6FC" w14:textId="77777777" w:rsidR="00C536C0" w:rsidRPr="00C536C0" w:rsidRDefault="00C536C0" w:rsidP="00C536C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36C0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n-US"/>
              </w:rPr>
              <w:t>1 - 4</w:t>
            </w:r>
          </w:p>
        </w:tc>
        <w:tc>
          <w:tcPr>
            <w:tcW w:w="6662" w:type="dxa"/>
          </w:tcPr>
          <w:p w14:paraId="2CEAE2EC" w14:textId="77777777" w:rsidR="00C536C0" w:rsidRPr="00C536C0" w:rsidRDefault="00C536C0" w:rsidP="00C536C0">
            <w:pPr>
              <w:jc w:val="center"/>
              <w:rPr>
                <w:rFonts w:ascii="Arial" w:eastAsia="Times New Roman" w:hAnsi="Arial" w:cs="Times New Roman"/>
                <w:b/>
                <w:sz w:val="20"/>
                <w:szCs w:val="20"/>
                <w:lang w:eastAsia="en-GB"/>
              </w:rPr>
            </w:pPr>
            <w:r w:rsidRPr="00C536C0">
              <w:rPr>
                <w:rFonts w:ascii="Arial" w:eastAsia="Times New Roman" w:hAnsi="Arial" w:cs="Times New Roman"/>
                <w:b/>
                <w:sz w:val="20"/>
                <w:szCs w:val="20"/>
                <w:lang w:eastAsia="en-GB"/>
              </w:rPr>
              <w:t>Low Risk - Acceptable</w:t>
            </w:r>
          </w:p>
          <w:p w14:paraId="4A103540" w14:textId="77777777" w:rsidR="00C536C0" w:rsidRPr="00C536C0" w:rsidRDefault="00C536C0" w:rsidP="00C536C0">
            <w:pPr>
              <w:spacing w:after="120"/>
              <w:jc w:val="center"/>
              <w:rPr>
                <w:rFonts w:ascii="Arial" w:hAnsi="Arial" w:cs="Arial"/>
                <w:lang w:val="en-US"/>
              </w:rPr>
            </w:pPr>
            <w:r w:rsidRPr="00C536C0">
              <w:rPr>
                <w:rFonts w:ascii="Arial" w:eastAsia="Times New Roman" w:hAnsi="Arial" w:cs="Times New Roman"/>
                <w:sz w:val="18"/>
                <w:szCs w:val="18"/>
                <w:lang w:eastAsia="en-GB"/>
              </w:rPr>
              <w:t>Risk is being adequately controlled; but further control measures may further reduce the risk.</w:t>
            </w:r>
          </w:p>
        </w:tc>
      </w:tr>
    </w:tbl>
    <w:p w14:paraId="7092C59E" w14:textId="77777777" w:rsidR="00E6239A" w:rsidRDefault="00E6239A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4394"/>
        <w:gridCol w:w="709"/>
        <w:gridCol w:w="708"/>
        <w:gridCol w:w="709"/>
        <w:gridCol w:w="2552"/>
        <w:gridCol w:w="708"/>
        <w:gridCol w:w="709"/>
        <w:gridCol w:w="770"/>
      </w:tblGrid>
      <w:tr w:rsidR="00045719" w:rsidRPr="00E6239A" w14:paraId="618BC147" w14:textId="77777777" w:rsidTr="004758FA">
        <w:trPr>
          <w:trHeight w:val="323"/>
          <w:tblHeader/>
        </w:trPr>
        <w:tc>
          <w:tcPr>
            <w:tcW w:w="1271" w:type="dxa"/>
            <w:vMerge w:val="restart"/>
            <w:shd w:val="clear" w:color="auto" w:fill="DEEAF6" w:themeFill="accent1" w:themeFillTint="33"/>
          </w:tcPr>
          <w:p w14:paraId="49B43EE6" w14:textId="77777777" w:rsidR="00045719" w:rsidRPr="00E6239A" w:rsidRDefault="00045719" w:rsidP="00E6239A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E6239A">
              <w:rPr>
                <w:rFonts w:ascii="Arial" w:hAnsi="Arial" w:cs="Arial"/>
                <w:b/>
              </w:rPr>
              <w:lastRenderedPageBreak/>
              <w:t>Hazard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</w:tcPr>
          <w:p w14:paraId="22DDEB2D" w14:textId="77777777" w:rsidR="00045719" w:rsidRPr="00E6239A" w:rsidRDefault="00045719" w:rsidP="00E6239A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239A">
              <w:rPr>
                <w:rFonts w:ascii="Arial" w:hAnsi="Arial" w:cs="Arial"/>
                <w:b/>
                <w:sz w:val="20"/>
                <w:szCs w:val="20"/>
              </w:rPr>
              <w:t>Who Might Be Harmed</w:t>
            </w:r>
          </w:p>
        </w:tc>
        <w:tc>
          <w:tcPr>
            <w:tcW w:w="4394" w:type="dxa"/>
            <w:vMerge w:val="restart"/>
            <w:shd w:val="clear" w:color="auto" w:fill="DEEAF6" w:themeFill="accent1" w:themeFillTint="33"/>
          </w:tcPr>
          <w:p w14:paraId="3693ED39" w14:textId="77777777" w:rsidR="00045719" w:rsidRPr="00E6239A" w:rsidRDefault="00045719" w:rsidP="00E6239A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239A">
              <w:rPr>
                <w:rFonts w:ascii="Arial" w:hAnsi="Arial" w:cs="Arial"/>
                <w:b/>
                <w:sz w:val="20"/>
                <w:szCs w:val="20"/>
              </w:rPr>
              <w:t>Existing Control Measures</w:t>
            </w:r>
          </w:p>
          <w:p w14:paraId="64006F4F" w14:textId="77777777" w:rsidR="00045719" w:rsidRPr="00E6239A" w:rsidRDefault="00045719" w:rsidP="00E623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6239A">
              <w:rPr>
                <w:rFonts w:ascii="Arial" w:hAnsi="Arial" w:cs="Arial"/>
                <w:b/>
                <w:sz w:val="16"/>
                <w:szCs w:val="16"/>
              </w:rPr>
              <w:t>(if any)</w:t>
            </w:r>
          </w:p>
        </w:tc>
        <w:tc>
          <w:tcPr>
            <w:tcW w:w="2126" w:type="dxa"/>
            <w:gridSpan w:val="3"/>
            <w:shd w:val="clear" w:color="auto" w:fill="DEEAF6" w:themeFill="accent1" w:themeFillTint="33"/>
          </w:tcPr>
          <w:p w14:paraId="7FBB0E19" w14:textId="77777777" w:rsidR="00045719" w:rsidRPr="00E6239A" w:rsidRDefault="00045719" w:rsidP="00E6239A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E6239A">
              <w:rPr>
                <w:rFonts w:ascii="Arial" w:hAnsi="Arial" w:cs="Arial"/>
                <w:b/>
              </w:rPr>
              <w:t>Initial Risk Rating</w:t>
            </w:r>
          </w:p>
        </w:tc>
        <w:tc>
          <w:tcPr>
            <w:tcW w:w="2552" w:type="dxa"/>
            <w:vMerge w:val="restart"/>
            <w:shd w:val="clear" w:color="auto" w:fill="DEEAF6" w:themeFill="accent1" w:themeFillTint="33"/>
          </w:tcPr>
          <w:p w14:paraId="4618E492" w14:textId="77777777" w:rsidR="00045719" w:rsidRPr="00E6239A" w:rsidRDefault="00045719" w:rsidP="00E6239A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239A">
              <w:rPr>
                <w:rFonts w:ascii="Arial" w:hAnsi="Arial" w:cs="Arial"/>
                <w:b/>
                <w:sz w:val="20"/>
                <w:szCs w:val="20"/>
              </w:rPr>
              <w:t>Additional Control Measures</w:t>
            </w:r>
          </w:p>
          <w:p w14:paraId="440588E2" w14:textId="77777777" w:rsidR="00045719" w:rsidRPr="00E6239A" w:rsidRDefault="00045719" w:rsidP="00E623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6239A">
              <w:rPr>
                <w:rFonts w:ascii="Arial" w:hAnsi="Arial" w:cs="Arial"/>
                <w:b/>
                <w:sz w:val="16"/>
                <w:szCs w:val="16"/>
              </w:rPr>
              <w:t>(if required)</w:t>
            </w:r>
          </w:p>
        </w:tc>
        <w:tc>
          <w:tcPr>
            <w:tcW w:w="2187" w:type="dxa"/>
            <w:gridSpan w:val="3"/>
            <w:shd w:val="clear" w:color="auto" w:fill="DEEAF6" w:themeFill="accent1" w:themeFillTint="33"/>
          </w:tcPr>
          <w:p w14:paraId="236129C2" w14:textId="77777777" w:rsidR="00045719" w:rsidRPr="00E6239A" w:rsidRDefault="00045719" w:rsidP="00E6239A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E6239A">
              <w:rPr>
                <w:rFonts w:ascii="Arial" w:hAnsi="Arial" w:cs="Arial"/>
                <w:b/>
              </w:rPr>
              <w:t>Final Risk Rating</w:t>
            </w:r>
          </w:p>
        </w:tc>
      </w:tr>
      <w:tr w:rsidR="000B1CC8" w:rsidRPr="00E6239A" w14:paraId="6B3E8D29" w14:textId="77777777" w:rsidTr="004758FA">
        <w:trPr>
          <w:trHeight w:val="323"/>
          <w:tblHeader/>
        </w:trPr>
        <w:tc>
          <w:tcPr>
            <w:tcW w:w="1271" w:type="dxa"/>
            <w:vMerge/>
            <w:shd w:val="clear" w:color="auto" w:fill="DEEAF6" w:themeFill="accent1" w:themeFillTint="33"/>
          </w:tcPr>
          <w:p w14:paraId="4982BDC6" w14:textId="77777777" w:rsidR="00045719" w:rsidRPr="00E6239A" w:rsidRDefault="00045719" w:rsidP="00E6239A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  <w:vMerge/>
            <w:shd w:val="clear" w:color="auto" w:fill="DEEAF6" w:themeFill="accent1" w:themeFillTint="33"/>
          </w:tcPr>
          <w:p w14:paraId="37B72DDF" w14:textId="77777777" w:rsidR="00045719" w:rsidRPr="00E6239A" w:rsidRDefault="00045719" w:rsidP="00E6239A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4" w:type="dxa"/>
            <w:vMerge/>
            <w:shd w:val="clear" w:color="auto" w:fill="DEEAF6" w:themeFill="accent1" w:themeFillTint="33"/>
          </w:tcPr>
          <w:p w14:paraId="09678ECB" w14:textId="77777777" w:rsidR="00045719" w:rsidRPr="00E6239A" w:rsidRDefault="00045719" w:rsidP="00E6239A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64DDBFDC" w14:textId="77777777" w:rsidR="00045719" w:rsidRPr="00E6239A" w:rsidRDefault="00045719" w:rsidP="00E6239A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SR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14:paraId="2A164B04" w14:textId="77777777" w:rsidR="00045719" w:rsidRPr="00E6239A" w:rsidRDefault="00045719" w:rsidP="00E6239A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LR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14:paraId="3448A81A" w14:textId="77777777" w:rsidR="00045719" w:rsidRPr="00045719" w:rsidRDefault="00045719" w:rsidP="00E6239A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45719">
              <w:rPr>
                <w:rFonts w:ascii="Arial" w:hAnsi="Arial" w:cs="Arial"/>
                <w:b/>
                <w:sz w:val="16"/>
                <w:szCs w:val="16"/>
              </w:rPr>
              <w:t>Risk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Level</w:t>
            </w:r>
          </w:p>
        </w:tc>
        <w:tc>
          <w:tcPr>
            <w:tcW w:w="2552" w:type="dxa"/>
            <w:vMerge/>
            <w:shd w:val="clear" w:color="auto" w:fill="DEEAF6" w:themeFill="accent1" w:themeFillTint="33"/>
          </w:tcPr>
          <w:p w14:paraId="6265CA81" w14:textId="77777777" w:rsidR="00045719" w:rsidRPr="00E6239A" w:rsidRDefault="00045719" w:rsidP="00E6239A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EEAF6" w:themeFill="accent1" w:themeFillTint="33"/>
          </w:tcPr>
          <w:p w14:paraId="7616A7A1" w14:textId="77777777" w:rsidR="00045719" w:rsidRPr="00E6239A" w:rsidRDefault="00045719" w:rsidP="00E6239A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SR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14:paraId="5E29B37D" w14:textId="77777777" w:rsidR="00045719" w:rsidRPr="00E6239A" w:rsidRDefault="00045719" w:rsidP="00E6239A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LR</w:t>
            </w:r>
          </w:p>
        </w:tc>
        <w:tc>
          <w:tcPr>
            <w:tcW w:w="770" w:type="dxa"/>
            <w:shd w:val="clear" w:color="auto" w:fill="DEEAF6" w:themeFill="accent1" w:themeFillTint="33"/>
          </w:tcPr>
          <w:p w14:paraId="00D7A0C0" w14:textId="77777777" w:rsidR="00045719" w:rsidRPr="00E6239A" w:rsidRDefault="00045719" w:rsidP="00E6239A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045719">
              <w:rPr>
                <w:rFonts w:ascii="Arial" w:hAnsi="Arial" w:cs="Arial"/>
                <w:b/>
                <w:sz w:val="16"/>
                <w:szCs w:val="16"/>
              </w:rPr>
              <w:t>Risk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Level</w:t>
            </w:r>
          </w:p>
        </w:tc>
      </w:tr>
      <w:tr w:rsidR="004758FA" w:rsidRPr="00E6239A" w14:paraId="7B759312" w14:textId="77777777" w:rsidTr="004758FA">
        <w:trPr>
          <w:trHeight w:val="1126"/>
        </w:trPr>
        <w:tc>
          <w:tcPr>
            <w:tcW w:w="1271" w:type="dxa"/>
          </w:tcPr>
          <w:p w14:paraId="291BDA46" w14:textId="63B4A982" w:rsidR="00A90250" w:rsidRDefault="00A90250" w:rsidP="00A902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Electrical hazards</w:t>
            </w:r>
          </w:p>
        </w:tc>
        <w:tc>
          <w:tcPr>
            <w:tcW w:w="1418" w:type="dxa"/>
          </w:tcPr>
          <w:p w14:paraId="2C916EBF" w14:textId="668D7E1C" w:rsidR="00A90250" w:rsidRDefault="00A90250" w:rsidP="00A90250">
            <w:pPr>
              <w:tabs>
                <w:tab w:val="center" w:pos="1054"/>
              </w:tabs>
              <w:rPr>
                <w:rFonts w:ascii="Arial" w:eastAsia="MS Gothic" w:hAnsi="Arial" w:cs="Arial"/>
              </w:rPr>
            </w:pPr>
            <w:r>
              <w:rPr>
                <w:rFonts w:ascii="Arial" w:eastAsia="MS Gothic" w:hAnsi="Arial" w:cs="Arial"/>
              </w:rPr>
              <w:t>Everyone</w:t>
            </w:r>
          </w:p>
        </w:tc>
        <w:tc>
          <w:tcPr>
            <w:tcW w:w="4394" w:type="dxa"/>
          </w:tcPr>
          <w:p w14:paraId="11916E88" w14:textId="1DE5F093" w:rsidR="00A90250" w:rsidRDefault="00A90250" w:rsidP="00A90250">
            <w:pPr>
              <w:pStyle w:val="Default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Ensure equipment is properly grounded.</w:t>
            </w:r>
          </w:p>
          <w:p w14:paraId="1D046672" w14:textId="782DA417" w:rsidR="00A90250" w:rsidRDefault="00A90250" w:rsidP="00A90250">
            <w:pPr>
              <w:pStyle w:val="Default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Check for mods or damage to equipment.</w:t>
            </w:r>
          </w:p>
          <w:p w14:paraId="3B5C56D6" w14:textId="75F2FFE0" w:rsidR="00A90250" w:rsidRDefault="00A90250" w:rsidP="00A90250">
            <w:pPr>
              <w:pStyle w:val="Default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Regularly inspect equipment via PAT tests.</w:t>
            </w:r>
          </w:p>
          <w:p w14:paraId="4C6C0C76" w14:textId="77777777" w:rsidR="00A90250" w:rsidRDefault="00A90250" w:rsidP="00A90250">
            <w:pPr>
              <w:pStyle w:val="Default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Provide electrical safety training.</w:t>
            </w:r>
          </w:p>
          <w:p w14:paraId="721085EC" w14:textId="77777777" w:rsidR="00A90250" w:rsidRDefault="00A90250" w:rsidP="00A90250">
            <w:pPr>
              <w:pStyle w:val="Default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Don’t overload extension leads by for instance daisy chaining or going over it’s max capacity.</w:t>
            </w:r>
          </w:p>
          <w:p w14:paraId="03A1F381" w14:textId="77777777" w:rsidR="00A90250" w:rsidRDefault="00A90250" w:rsidP="00A90250">
            <w:pPr>
              <w:pStyle w:val="Default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Keep in safe conditions away from moisture.</w:t>
            </w:r>
          </w:p>
          <w:p w14:paraId="7A1EADE6" w14:textId="2900D7B1" w:rsidR="00A90250" w:rsidRDefault="00A90250" w:rsidP="00A90250">
            <w:pPr>
              <w:pStyle w:val="Default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Use residual current breakers.</w:t>
            </w:r>
          </w:p>
          <w:p w14:paraId="62525B85" w14:textId="3DA1FFF6" w:rsidR="00A90250" w:rsidRPr="009C66B1" w:rsidRDefault="00A90250" w:rsidP="00A90250">
            <w:pPr>
              <w:pStyle w:val="Default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Fence off high danger areas i.e. generators.</w:t>
            </w:r>
          </w:p>
        </w:tc>
        <w:tc>
          <w:tcPr>
            <w:tcW w:w="709" w:type="dxa"/>
            <w:shd w:val="clear" w:color="auto" w:fill="FF0000"/>
          </w:tcPr>
          <w:p w14:paraId="0925C5BA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0C8DD7C2" w14:textId="60E34047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8" w:type="dxa"/>
            <w:shd w:val="clear" w:color="auto" w:fill="00B050"/>
          </w:tcPr>
          <w:p w14:paraId="4472EB2D" w14:textId="03B1B8A6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389AEA2B" w14:textId="58F830BF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09" w:type="dxa"/>
            <w:shd w:val="clear" w:color="auto" w:fill="FFFF00"/>
          </w:tcPr>
          <w:p w14:paraId="3B2F3F01" w14:textId="0D09B744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2A165268" w14:textId="1BC872EE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</w:t>
            </w:r>
          </w:p>
        </w:tc>
        <w:tc>
          <w:tcPr>
            <w:tcW w:w="2552" w:type="dxa"/>
          </w:tcPr>
          <w:p w14:paraId="35643101" w14:textId="2453C712" w:rsidR="00A90250" w:rsidRPr="00A90250" w:rsidRDefault="00A90250" w:rsidP="00A9025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Remind other equipment should be PAT tested.</w:t>
            </w:r>
          </w:p>
        </w:tc>
        <w:tc>
          <w:tcPr>
            <w:tcW w:w="708" w:type="dxa"/>
            <w:shd w:val="clear" w:color="auto" w:fill="FF0000"/>
          </w:tcPr>
          <w:p w14:paraId="0A787EFD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5FB8C94E" w14:textId="4BAC5F6A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9" w:type="dxa"/>
            <w:shd w:val="clear" w:color="auto" w:fill="00B050"/>
          </w:tcPr>
          <w:p w14:paraId="2ED5457E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4F0F9C49" w14:textId="46D7C066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70" w:type="dxa"/>
            <w:shd w:val="clear" w:color="auto" w:fill="FFFF00"/>
          </w:tcPr>
          <w:p w14:paraId="5DFCE9C9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24EB8C64" w14:textId="4AA1B0F7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</w:t>
            </w:r>
          </w:p>
        </w:tc>
      </w:tr>
      <w:tr w:rsidR="00A90250" w:rsidRPr="00E6239A" w14:paraId="70864D19" w14:textId="77777777" w:rsidTr="004758FA">
        <w:trPr>
          <w:trHeight w:val="5237"/>
        </w:trPr>
        <w:tc>
          <w:tcPr>
            <w:tcW w:w="1271" w:type="dxa"/>
          </w:tcPr>
          <w:p w14:paraId="6ACABF70" w14:textId="1B4F7A23" w:rsidR="00A90250" w:rsidRDefault="00A90250" w:rsidP="00A902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Trip hazards from cables (on stage)</w:t>
            </w:r>
          </w:p>
        </w:tc>
        <w:tc>
          <w:tcPr>
            <w:tcW w:w="1418" w:type="dxa"/>
          </w:tcPr>
          <w:p w14:paraId="7F1F1EB3" w14:textId="4DA860B2" w:rsidR="00A90250" w:rsidRDefault="00A90250" w:rsidP="00A90250">
            <w:pPr>
              <w:tabs>
                <w:tab w:val="center" w:pos="1054"/>
              </w:tabs>
              <w:rPr>
                <w:rFonts w:ascii="Arial" w:eastAsia="MS Gothic" w:hAnsi="Arial" w:cs="Arial"/>
              </w:rPr>
            </w:pPr>
            <w:r>
              <w:rPr>
                <w:rFonts w:ascii="Arial" w:eastAsia="MS Gothic" w:hAnsi="Arial" w:cs="Arial"/>
              </w:rPr>
              <w:t>Crew and performers</w:t>
            </w:r>
          </w:p>
        </w:tc>
        <w:tc>
          <w:tcPr>
            <w:tcW w:w="4394" w:type="dxa"/>
          </w:tcPr>
          <w:p w14:paraId="13218846" w14:textId="14339F82" w:rsidR="00A90250" w:rsidRDefault="00A90250" w:rsidP="00A90250">
            <w:pPr>
              <w:pStyle w:val="Default"/>
              <w:numPr>
                <w:ilvl w:val="0"/>
                <w:numId w:val="10"/>
              </w:numPr>
            </w:pPr>
            <w:r>
              <w:t>Use cable ramps.</w:t>
            </w:r>
          </w:p>
          <w:p w14:paraId="594AD498" w14:textId="240FFB97" w:rsidR="00A90250" w:rsidRDefault="00A90250" w:rsidP="00A90250">
            <w:pPr>
              <w:pStyle w:val="Default"/>
              <w:numPr>
                <w:ilvl w:val="0"/>
                <w:numId w:val="10"/>
              </w:numPr>
            </w:pPr>
            <w:r>
              <w:t>Secure cables with tape.</w:t>
            </w:r>
          </w:p>
          <w:p w14:paraId="51B1591B" w14:textId="77777777" w:rsidR="00A90250" w:rsidRDefault="00A90250" w:rsidP="00A90250">
            <w:pPr>
              <w:pStyle w:val="Default"/>
              <w:numPr>
                <w:ilvl w:val="0"/>
                <w:numId w:val="10"/>
              </w:numPr>
            </w:pPr>
            <w:r>
              <w:t>Clearly mark cable paths.</w:t>
            </w:r>
          </w:p>
          <w:p w14:paraId="6E0A2F1E" w14:textId="5946D4CE" w:rsidR="00A90250" w:rsidRPr="006240DD" w:rsidRDefault="00A90250" w:rsidP="00A90250">
            <w:pPr>
              <w:pStyle w:val="Default"/>
              <w:numPr>
                <w:ilvl w:val="0"/>
                <w:numId w:val="10"/>
              </w:numPr>
            </w:pPr>
            <w:r>
              <w:t>Educate performers and crew on cable safety and management i.e. how to reverse coil.</w:t>
            </w:r>
          </w:p>
        </w:tc>
        <w:tc>
          <w:tcPr>
            <w:tcW w:w="709" w:type="dxa"/>
            <w:shd w:val="clear" w:color="auto" w:fill="FF0000"/>
          </w:tcPr>
          <w:p w14:paraId="01076E62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17BE909B" w14:textId="7F6216AA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8" w:type="dxa"/>
            <w:shd w:val="clear" w:color="auto" w:fill="00B050"/>
          </w:tcPr>
          <w:p w14:paraId="56BCC698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04BE43C8" w14:textId="071B4794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09" w:type="dxa"/>
            <w:shd w:val="clear" w:color="auto" w:fill="FFFF00"/>
          </w:tcPr>
          <w:p w14:paraId="1F481B21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123B0F59" w14:textId="3669E614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</w:t>
            </w:r>
          </w:p>
        </w:tc>
        <w:tc>
          <w:tcPr>
            <w:tcW w:w="2552" w:type="dxa"/>
          </w:tcPr>
          <w:p w14:paraId="523F6384" w14:textId="6F2A240D" w:rsidR="00A90250" w:rsidRPr="00B36271" w:rsidRDefault="00A90250" w:rsidP="00A90250">
            <w:pPr>
              <w:pStyle w:val="Default"/>
            </w:pPr>
          </w:p>
          <w:p w14:paraId="0D5EB928" w14:textId="77777777" w:rsidR="00A90250" w:rsidRDefault="00A90250" w:rsidP="00A90250">
            <w:pPr>
              <w:pStyle w:val="Default"/>
              <w:numPr>
                <w:ilvl w:val="0"/>
                <w:numId w:val="10"/>
              </w:numPr>
            </w:pPr>
            <w:r>
              <w:t>Make sure cables are under the stands.</w:t>
            </w:r>
          </w:p>
          <w:p w14:paraId="7EC88BF1" w14:textId="05F1F09A" w:rsidR="00A90250" w:rsidRPr="00A90250" w:rsidRDefault="00A90250" w:rsidP="00A9025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A90250">
              <w:rPr>
                <w:rFonts w:ascii="Arial" w:hAnsi="Arial" w:cs="Arial"/>
                <w:color w:val="000000"/>
                <w:sz w:val="24"/>
                <w:szCs w:val="24"/>
              </w:rPr>
              <w:t>Run cable runs under stage.</w:t>
            </w:r>
          </w:p>
        </w:tc>
        <w:tc>
          <w:tcPr>
            <w:tcW w:w="708" w:type="dxa"/>
            <w:shd w:val="clear" w:color="auto" w:fill="FF0000"/>
          </w:tcPr>
          <w:p w14:paraId="55984716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6EAD88BF" w14:textId="40FDA830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9" w:type="dxa"/>
            <w:shd w:val="clear" w:color="auto" w:fill="00B050"/>
          </w:tcPr>
          <w:p w14:paraId="457E2E6A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263EC51" w14:textId="148E17B2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70" w:type="dxa"/>
            <w:shd w:val="clear" w:color="auto" w:fill="00B050"/>
          </w:tcPr>
          <w:p w14:paraId="683838CA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1E6DACAE" w14:textId="11485BCD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  <w:tr w:rsidR="00A90250" w:rsidRPr="00E6239A" w14:paraId="2A3D0707" w14:textId="77777777" w:rsidTr="004758FA">
        <w:trPr>
          <w:trHeight w:val="1126"/>
        </w:trPr>
        <w:tc>
          <w:tcPr>
            <w:tcW w:w="1271" w:type="dxa"/>
          </w:tcPr>
          <w:p w14:paraId="5C71A901" w14:textId="4CDFBE6C" w:rsidR="00A90250" w:rsidRDefault="00A90250" w:rsidP="00A902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Trip hazards from cables (other)</w:t>
            </w:r>
          </w:p>
        </w:tc>
        <w:tc>
          <w:tcPr>
            <w:tcW w:w="1418" w:type="dxa"/>
          </w:tcPr>
          <w:p w14:paraId="0F6D76D0" w14:textId="222C143D" w:rsidR="00A90250" w:rsidRDefault="00A90250" w:rsidP="00A90250">
            <w:pPr>
              <w:tabs>
                <w:tab w:val="center" w:pos="1054"/>
              </w:tabs>
              <w:rPr>
                <w:rFonts w:ascii="Arial" w:eastAsia="MS Gothic" w:hAnsi="Arial" w:cs="Arial"/>
              </w:rPr>
            </w:pPr>
            <w:r>
              <w:rPr>
                <w:rFonts w:ascii="Arial" w:eastAsia="MS Gothic" w:hAnsi="Arial" w:cs="Arial"/>
              </w:rPr>
              <w:t>Everyone</w:t>
            </w:r>
          </w:p>
        </w:tc>
        <w:tc>
          <w:tcPr>
            <w:tcW w:w="4394" w:type="dxa"/>
          </w:tcPr>
          <w:p w14:paraId="0ED81BD6" w14:textId="37B3B2F5" w:rsidR="00A90250" w:rsidRDefault="00A90250" w:rsidP="00A90250">
            <w:pPr>
              <w:rPr>
                <w:rFonts w:ascii="Arial" w:hAnsi="Arial" w:cs="Arial"/>
                <w:b/>
              </w:rPr>
            </w:pPr>
          </w:p>
          <w:p w14:paraId="505A63FA" w14:textId="57A9571A" w:rsidR="00A90250" w:rsidRDefault="00A90250" w:rsidP="00A9025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Secure cables with covers / ramps or tape in high traffic area.</w:t>
            </w:r>
          </w:p>
          <w:p w14:paraId="7573CF2B" w14:textId="26185AA1" w:rsidR="00A90250" w:rsidRPr="00CB446A" w:rsidRDefault="00A90250" w:rsidP="00A9025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proper cable management such as cable tidies.</w:t>
            </w:r>
          </w:p>
        </w:tc>
        <w:tc>
          <w:tcPr>
            <w:tcW w:w="709" w:type="dxa"/>
            <w:shd w:val="clear" w:color="auto" w:fill="FF0000"/>
          </w:tcPr>
          <w:p w14:paraId="7D0E5CDE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76DF9B01" w14:textId="2B0DB63F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8" w:type="dxa"/>
            <w:shd w:val="clear" w:color="auto" w:fill="00B050"/>
          </w:tcPr>
          <w:p w14:paraId="481563A1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7B4A7543" w14:textId="779C0209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09" w:type="dxa"/>
            <w:shd w:val="clear" w:color="auto" w:fill="FFFF00"/>
          </w:tcPr>
          <w:p w14:paraId="3706F859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72818DF0" w14:textId="21724986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</w:t>
            </w:r>
          </w:p>
        </w:tc>
        <w:tc>
          <w:tcPr>
            <w:tcW w:w="2552" w:type="dxa"/>
          </w:tcPr>
          <w:p w14:paraId="6F2F211A" w14:textId="783AF703" w:rsidR="00A90250" w:rsidRPr="00A90250" w:rsidRDefault="00A90250" w:rsidP="00A9025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sure good quality tape is used and stuck properly covering the whole area and replaced when needed.</w:t>
            </w:r>
          </w:p>
        </w:tc>
        <w:tc>
          <w:tcPr>
            <w:tcW w:w="708" w:type="dxa"/>
            <w:shd w:val="clear" w:color="auto" w:fill="FF0000"/>
          </w:tcPr>
          <w:p w14:paraId="204A8B11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7E15D874" w14:textId="4889AC16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9" w:type="dxa"/>
            <w:shd w:val="clear" w:color="auto" w:fill="00B050"/>
          </w:tcPr>
          <w:p w14:paraId="0B48EE58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271DDDA4" w14:textId="3585956F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70" w:type="dxa"/>
            <w:shd w:val="clear" w:color="auto" w:fill="00B050"/>
          </w:tcPr>
          <w:p w14:paraId="3EB04408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3FCCAE07" w14:textId="64CEE4B8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  <w:tr w:rsidR="00A90250" w:rsidRPr="00E6239A" w14:paraId="30614DF6" w14:textId="77777777" w:rsidTr="004758FA">
        <w:trPr>
          <w:trHeight w:val="1126"/>
        </w:trPr>
        <w:tc>
          <w:tcPr>
            <w:tcW w:w="1271" w:type="dxa"/>
          </w:tcPr>
          <w:p w14:paraId="294F6762" w14:textId="4374936F" w:rsidR="00A90250" w:rsidRDefault="00A90250" w:rsidP="00A902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Other slip trip and fall hazards</w:t>
            </w:r>
          </w:p>
        </w:tc>
        <w:tc>
          <w:tcPr>
            <w:tcW w:w="1418" w:type="dxa"/>
          </w:tcPr>
          <w:p w14:paraId="663DE202" w14:textId="65FF9625" w:rsidR="00A90250" w:rsidRDefault="00A90250" w:rsidP="00A90250">
            <w:pPr>
              <w:tabs>
                <w:tab w:val="center" w:pos="1054"/>
              </w:tabs>
              <w:rPr>
                <w:rFonts w:ascii="Arial" w:eastAsia="MS Gothic" w:hAnsi="Arial" w:cs="Arial"/>
              </w:rPr>
            </w:pPr>
            <w:r>
              <w:rPr>
                <w:rFonts w:ascii="Arial" w:eastAsia="MS Gothic" w:hAnsi="Arial" w:cs="Arial"/>
              </w:rPr>
              <w:t>Everyone</w:t>
            </w:r>
          </w:p>
        </w:tc>
        <w:tc>
          <w:tcPr>
            <w:tcW w:w="4394" w:type="dxa"/>
          </w:tcPr>
          <w:p w14:paraId="6C90B81C" w14:textId="77777777" w:rsidR="00A90250" w:rsidRDefault="00A90250" w:rsidP="00A90250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Regularly inspect and maintain walkways.</w:t>
            </w:r>
          </w:p>
          <w:p w14:paraId="7DEA278C" w14:textId="1DD7DE96" w:rsidR="00A90250" w:rsidRDefault="00A90250" w:rsidP="00A90250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nonslip mats and signage when wet or slippery.</w:t>
            </w:r>
          </w:p>
          <w:p w14:paraId="78F3EB89" w14:textId="77777777" w:rsidR="00A90250" w:rsidRDefault="00A90250" w:rsidP="00A90250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Coloured tape on steps or level changes.</w:t>
            </w:r>
          </w:p>
          <w:p w14:paraId="210A4BBF" w14:textId="77777777" w:rsidR="00A90250" w:rsidRDefault="00A90250" w:rsidP="00A90250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Provide lighting on potential hazards.</w:t>
            </w:r>
          </w:p>
          <w:p w14:paraId="6F144489" w14:textId="2AABE776" w:rsidR="00A90250" w:rsidRPr="00CB446A" w:rsidRDefault="00A90250" w:rsidP="00A90250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 networking limits cable runs.</w:t>
            </w:r>
          </w:p>
        </w:tc>
        <w:tc>
          <w:tcPr>
            <w:tcW w:w="709" w:type="dxa"/>
            <w:shd w:val="clear" w:color="auto" w:fill="FF0000"/>
          </w:tcPr>
          <w:p w14:paraId="3B5B3044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7796257E" w14:textId="345767F6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8" w:type="dxa"/>
            <w:shd w:val="clear" w:color="auto" w:fill="00B050"/>
          </w:tcPr>
          <w:p w14:paraId="183C183E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56293800" w14:textId="547ACE20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09" w:type="dxa"/>
            <w:shd w:val="clear" w:color="auto" w:fill="FFFF00"/>
          </w:tcPr>
          <w:p w14:paraId="06428608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06564121" w14:textId="411CA3AB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</w:t>
            </w:r>
          </w:p>
        </w:tc>
        <w:tc>
          <w:tcPr>
            <w:tcW w:w="2552" w:type="dxa"/>
          </w:tcPr>
          <w:p w14:paraId="360D3C65" w14:textId="28E08030" w:rsidR="00A90250" w:rsidRPr="00A90250" w:rsidRDefault="00A90250" w:rsidP="00A90250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railings with good lighting</w:t>
            </w:r>
          </w:p>
        </w:tc>
        <w:tc>
          <w:tcPr>
            <w:tcW w:w="708" w:type="dxa"/>
            <w:shd w:val="clear" w:color="auto" w:fill="FF0000"/>
          </w:tcPr>
          <w:p w14:paraId="02A0655B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34D2CB61" w14:textId="199582D0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9" w:type="dxa"/>
            <w:shd w:val="clear" w:color="auto" w:fill="00B050"/>
          </w:tcPr>
          <w:p w14:paraId="5FFB2809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5D1162B" w14:textId="52B50843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70" w:type="dxa"/>
            <w:shd w:val="clear" w:color="auto" w:fill="00B050"/>
          </w:tcPr>
          <w:p w14:paraId="2F4EFDFC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114C1F81" w14:textId="333B517C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  <w:tr w:rsidR="00A90250" w:rsidRPr="00E6239A" w14:paraId="5EE138ED" w14:textId="77777777" w:rsidTr="005C1EE2">
        <w:trPr>
          <w:trHeight w:val="1126"/>
        </w:trPr>
        <w:tc>
          <w:tcPr>
            <w:tcW w:w="1271" w:type="dxa"/>
          </w:tcPr>
          <w:p w14:paraId="298ECBB1" w14:textId="4DCE86DA" w:rsidR="00A90250" w:rsidRDefault="00A90250" w:rsidP="00A902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Noise exposure damaging ears</w:t>
            </w:r>
          </w:p>
        </w:tc>
        <w:tc>
          <w:tcPr>
            <w:tcW w:w="1418" w:type="dxa"/>
          </w:tcPr>
          <w:p w14:paraId="66290CC8" w14:textId="31684481" w:rsidR="00A90250" w:rsidRDefault="00A90250" w:rsidP="00A90250">
            <w:pPr>
              <w:tabs>
                <w:tab w:val="center" w:pos="1054"/>
              </w:tabs>
              <w:rPr>
                <w:rFonts w:ascii="Arial" w:eastAsia="MS Gothic" w:hAnsi="Arial" w:cs="Arial"/>
              </w:rPr>
            </w:pPr>
            <w:r>
              <w:rPr>
                <w:rFonts w:ascii="Arial" w:eastAsia="MS Gothic" w:hAnsi="Arial" w:cs="Arial"/>
              </w:rPr>
              <w:t>Everyone</w:t>
            </w:r>
          </w:p>
        </w:tc>
        <w:tc>
          <w:tcPr>
            <w:tcW w:w="4394" w:type="dxa"/>
          </w:tcPr>
          <w:p w14:paraId="06C531F9" w14:textId="77777777" w:rsidR="00A90250" w:rsidRDefault="00A90250" w:rsidP="00A9025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Provide personal protective equipment.</w:t>
            </w:r>
          </w:p>
          <w:p w14:paraId="224136B2" w14:textId="0F4CFCE6" w:rsidR="00A90250" w:rsidRDefault="00A90250" w:rsidP="00A9025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Monitor sound levels don’t go over 108dBA.</w:t>
            </w:r>
          </w:p>
          <w:p w14:paraId="58B76396" w14:textId="77777777" w:rsidR="00A90250" w:rsidRDefault="00A90250" w:rsidP="00A9025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Swap staff around in high exposure areas.</w:t>
            </w:r>
          </w:p>
          <w:p w14:paraId="393E7366" w14:textId="77777777" w:rsidR="00A90250" w:rsidRDefault="00A90250" w:rsidP="00A9025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Warn of hearing damage in advance.</w:t>
            </w:r>
          </w:p>
          <w:p w14:paraId="4FDC396F" w14:textId="27344D65" w:rsidR="00A90250" w:rsidRPr="00CB446A" w:rsidRDefault="00A90250" w:rsidP="00A9025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Provide 1m distance from audience to speakers.</w:t>
            </w:r>
          </w:p>
        </w:tc>
        <w:tc>
          <w:tcPr>
            <w:tcW w:w="709" w:type="dxa"/>
            <w:shd w:val="clear" w:color="auto" w:fill="FFC000"/>
          </w:tcPr>
          <w:p w14:paraId="753E9AE1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4E943CED" w14:textId="42170193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</w:t>
            </w:r>
          </w:p>
        </w:tc>
        <w:tc>
          <w:tcPr>
            <w:tcW w:w="708" w:type="dxa"/>
            <w:shd w:val="clear" w:color="auto" w:fill="00B050"/>
          </w:tcPr>
          <w:p w14:paraId="633A24BA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27F235A1" w14:textId="19CEFC25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09" w:type="dxa"/>
            <w:shd w:val="clear" w:color="auto" w:fill="FFFF00"/>
          </w:tcPr>
          <w:p w14:paraId="694A8A95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120019B0" w14:textId="411BF5A2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</w:t>
            </w:r>
          </w:p>
        </w:tc>
        <w:tc>
          <w:tcPr>
            <w:tcW w:w="2552" w:type="dxa"/>
          </w:tcPr>
          <w:p w14:paraId="28E63142" w14:textId="7BFE63DA" w:rsidR="00A90250" w:rsidRPr="00A90250" w:rsidRDefault="00A90250" w:rsidP="00A90250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designated zones where the SPL is significantly quieter.</w:t>
            </w:r>
          </w:p>
        </w:tc>
        <w:tc>
          <w:tcPr>
            <w:tcW w:w="708" w:type="dxa"/>
            <w:shd w:val="clear" w:color="auto" w:fill="FFC000"/>
          </w:tcPr>
          <w:p w14:paraId="7DE9AF98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21FC6CEC" w14:textId="59926FB2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</w:t>
            </w:r>
          </w:p>
        </w:tc>
        <w:tc>
          <w:tcPr>
            <w:tcW w:w="709" w:type="dxa"/>
            <w:shd w:val="clear" w:color="auto" w:fill="00B050"/>
          </w:tcPr>
          <w:p w14:paraId="630095AD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6BEB5932" w14:textId="138658D8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70" w:type="dxa"/>
            <w:shd w:val="clear" w:color="auto" w:fill="00B050"/>
          </w:tcPr>
          <w:p w14:paraId="19166B0A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3EC9CD99" w14:textId="59FBF583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  <w:tr w:rsidR="00A90250" w:rsidRPr="00E6239A" w14:paraId="003C5BF3" w14:textId="77777777" w:rsidTr="004758FA">
        <w:trPr>
          <w:trHeight w:val="1126"/>
        </w:trPr>
        <w:tc>
          <w:tcPr>
            <w:tcW w:w="1271" w:type="dxa"/>
          </w:tcPr>
          <w:p w14:paraId="5D74BF85" w14:textId="68BD61D8" w:rsidR="00A90250" w:rsidRDefault="00A90250" w:rsidP="00A902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Structural failures</w:t>
            </w:r>
          </w:p>
        </w:tc>
        <w:tc>
          <w:tcPr>
            <w:tcW w:w="1418" w:type="dxa"/>
          </w:tcPr>
          <w:p w14:paraId="62E4369E" w14:textId="6C638F58" w:rsidR="00A90250" w:rsidRDefault="00A90250" w:rsidP="00A90250">
            <w:pPr>
              <w:tabs>
                <w:tab w:val="center" w:pos="1054"/>
              </w:tabs>
              <w:rPr>
                <w:rFonts w:ascii="Arial" w:eastAsia="MS Gothic" w:hAnsi="Arial" w:cs="Arial"/>
              </w:rPr>
            </w:pPr>
            <w:r>
              <w:rPr>
                <w:rFonts w:ascii="Arial" w:eastAsia="MS Gothic" w:hAnsi="Arial" w:cs="Arial"/>
              </w:rPr>
              <w:t>Everyone</w:t>
            </w:r>
          </w:p>
        </w:tc>
        <w:tc>
          <w:tcPr>
            <w:tcW w:w="4394" w:type="dxa"/>
          </w:tcPr>
          <w:p w14:paraId="3E792E7E" w14:textId="48D6F0DA" w:rsidR="00A90250" w:rsidRDefault="00A90250" w:rsidP="00A90250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Regularly inspect and maintain stage structures.</w:t>
            </w:r>
          </w:p>
          <w:p w14:paraId="48288DC5" w14:textId="77777777" w:rsidR="00A90250" w:rsidRDefault="00A90250" w:rsidP="00A90250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Have emergency evacuation plan in place.</w:t>
            </w:r>
          </w:p>
          <w:p w14:paraId="457974DF" w14:textId="77777777" w:rsidR="00A90250" w:rsidRDefault="00A90250" w:rsidP="00A90250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Don’t exceed max weight capacities when flying equipment.</w:t>
            </w:r>
          </w:p>
          <w:p w14:paraId="68103B6A" w14:textId="55AAECD7" w:rsidR="00A90250" w:rsidRPr="00CB446A" w:rsidRDefault="00A90250" w:rsidP="00A90250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safety chains.</w:t>
            </w:r>
          </w:p>
        </w:tc>
        <w:tc>
          <w:tcPr>
            <w:tcW w:w="709" w:type="dxa"/>
            <w:shd w:val="clear" w:color="auto" w:fill="FF0000"/>
          </w:tcPr>
          <w:p w14:paraId="1DCFB5E1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51C4408D" w14:textId="20546020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8" w:type="dxa"/>
            <w:shd w:val="clear" w:color="auto" w:fill="00B050"/>
          </w:tcPr>
          <w:p w14:paraId="1DE7ADC3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70ED4267" w14:textId="68F77AC6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09" w:type="dxa"/>
            <w:shd w:val="clear" w:color="auto" w:fill="FFFF00"/>
          </w:tcPr>
          <w:p w14:paraId="23784146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591959CF" w14:textId="11F7E1C8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</w:t>
            </w:r>
          </w:p>
        </w:tc>
        <w:tc>
          <w:tcPr>
            <w:tcW w:w="2552" w:type="dxa"/>
          </w:tcPr>
          <w:p w14:paraId="3C9745B9" w14:textId="509BF984" w:rsidR="00A90250" w:rsidRPr="00A90250" w:rsidRDefault="00A90250" w:rsidP="00A90250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sure for flow speakers that the safety chains are secured and not too long.</w:t>
            </w:r>
          </w:p>
        </w:tc>
        <w:tc>
          <w:tcPr>
            <w:tcW w:w="708" w:type="dxa"/>
            <w:shd w:val="clear" w:color="auto" w:fill="FF0000"/>
          </w:tcPr>
          <w:p w14:paraId="3EC5787C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125A96C9" w14:textId="7BF345B0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9" w:type="dxa"/>
            <w:shd w:val="clear" w:color="auto" w:fill="00B050"/>
          </w:tcPr>
          <w:p w14:paraId="6D38C953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385768EC" w14:textId="2DD8C289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70" w:type="dxa"/>
            <w:shd w:val="clear" w:color="auto" w:fill="FFFF00"/>
          </w:tcPr>
          <w:p w14:paraId="44AFFB79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0C60FFA7" w14:textId="57F456DE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</w:t>
            </w:r>
          </w:p>
        </w:tc>
      </w:tr>
      <w:tr w:rsidR="00A90250" w:rsidRPr="00E6239A" w14:paraId="33D648FC" w14:textId="77777777" w:rsidTr="004758FA">
        <w:trPr>
          <w:trHeight w:val="1126"/>
        </w:trPr>
        <w:tc>
          <w:tcPr>
            <w:tcW w:w="1271" w:type="dxa"/>
          </w:tcPr>
          <w:p w14:paraId="335C02A5" w14:textId="2A9FF54D" w:rsidR="00A90250" w:rsidRDefault="00A90250" w:rsidP="00A902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Crowd control issues</w:t>
            </w:r>
          </w:p>
        </w:tc>
        <w:tc>
          <w:tcPr>
            <w:tcW w:w="1418" w:type="dxa"/>
          </w:tcPr>
          <w:p w14:paraId="6BDE2FBB" w14:textId="71C86F71" w:rsidR="00A90250" w:rsidRDefault="00A90250" w:rsidP="00A90250">
            <w:pPr>
              <w:tabs>
                <w:tab w:val="center" w:pos="1054"/>
              </w:tabs>
              <w:rPr>
                <w:rFonts w:ascii="Arial" w:eastAsia="MS Gothic" w:hAnsi="Arial" w:cs="Arial"/>
              </w:rPr>
            </w:pPr>
            <w:r>
              <w:rPr>
                <w:rFonts w:ascii="Arial" w:eastAsia="MS Gothic" w:hAnsi="Arial" w:cs="Arial"/>
              </w:rPr>
              <w:t>Everyone</w:t>
            </w:r>
          </w:p>
        </w:tc>
        <w:tc>
          <w:tcPr>
            <w:tcW w:w="4394" w:type="dxa"/>
          </w:tcPr>
          <w:p w14:paraId="31D7D8C1" w14:textId="77777777" w:rsidR="00A90250" w:rsidRDefault="00A90250" w:rsidP="00A90250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Hire trained security.</w:t>
            </w:r>
          </w:p>
          <w:p w14:paraId="6C469D8C" w14:textId="2474C5C8" w:rsidR="00A90250" w:rsidRDefault="00A90250" w:rsidP="00A90250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Manage crowd numbers in certain areas.</w:t>
            </w:r>
          </w:p>
          <w:p w14:paraId="207924AC" w14:textId="3ABFED08" w:rsidR="00A90250" w:rsidRDefault="00A90250" w:rsidP="00A90250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Don’t serve alcohol to underaged or over the influence.</w:t>
            </w:r>
          </w:p>
          <w:p w14:paraId="22C70134" w14:textId="77777777" w:rsidR="00A90250" w:rsidRDefault="00A90250" w:rsidP="00A90250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Implement crowd barriers.</w:t>
            </w:r>
          </w:p>
          <w:p w14:paraId="27EFE201" w14:textId="05A7FC7D" w:rsidR="00A90250" w:rsidRDefault="00A90250" w:rsidP="00A90250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glasses allowed.</w:t>
            </w:r>
          </w:p>
          <w:p w14:paraId="45DA1730" w14:textId="44937F82" w:rsidR="00A90250" w:rsidRPr="00CB446A" w:rsidRDefault="00A90250" w:rsidP="00A90250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Have emergency evacuation plan.</w:t>
            </w:r>
          </w:p>
        </w:tc>
        <w:tc>
          <w:tcPr>
            <w:tcW w:w="709" w:type="dxa"/>
            <w:shd w:val="clear" w:color="auto" w:fill="FF0000"/>
          </w:tcPr>
          <w:p w14:paraId="0998C65D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5AB868D3" w14:textId="305CAEB9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8" w:type="dxa"/>
            <w:shd w:val="clear" w:color="auto" w:fill="00B050"/>
          </w:tcPr>
          <w:p w14:paraId="3240C6F7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6F9A3F11" w14:textId="4D373968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09" w:type="dxa"/>
            <w:shd w:val="clear" w:color="auto" w:fill="FFFF00"/>
          </w:tcPr>
          <w:p w14:paraId="3F6D13A2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0B7255E8" w14:textId="6174DD6A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</w:t>
            </w:r>
          </w:p>
        </w:tc>
        <w:tc>
          <w:tcPr>
            <w:tcW w:w="2552" w:type="dxa"/>
          </w:tcPr>
          <w:p w14:paraId="3C5659F5" w14:textId="33BEB37B" w:rsidR="00A90250" w:rsidRPr="00A90250" w:rsidRDefault="00A90250" w:rsidP="00A9025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clear signs with prohibited items</w:t>
            </w:r>
          </w:p>
        </w:tc>
        <w:tc>
          <w:tcPr>
            <w:tcW w:w="708" w:type="dxa"/>
            <w:shd w:val="clear" w:color="auto" w:fill="FF0000"/>
          </w:tcPr>
          <w:p w14:paraId="7BF728E5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57C5DA14" w14:textId="53E8C9CF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9" w:type="dxa"/>
            <w:shd w:val="clear" w:color="auto" w:fill="00B050"/>
          </w:tcPr>
          <w:p w14:paraId="2492E457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5C4C1571" w14:textId="324EA4CA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70" w:type="dxa"/>
            <w:shd w:val="clear" w:color="auto" w:fill="FFFF00"/>
          </w:tcPr>
          <w:p w14:paraId="0E14A24B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6DDF8AA2" w14:textId="48A2C09B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</w:t>
            </w:r>
          </w:p>
        </w:tc>
      </w:tr>
      <w:tr w:rsidR="00A90250" w:rsidRPr="00E6239A" w14:paraId="5880B050" w14:textId="77777777" w:rsidTr="004758FA">
        <w:trPr>
          <w:trHeight w:val="1126"/>
        </w:trPr>
        <w:tc>
          <w:tcPr>
            <w:tcW w:w="1271" w:type="dxa"/>
          </w:tcPr>
          <w:p w14:paraId="27194C68" w14:textId="5AA52523" w:rsidR="00A90250" w:rsidRDefault="00A90250" w:rsidP="00A902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Fire hazards</w:t>
            </w:r>
          </w:p>
        </w:tc>
        <w:tc>
          <w:tcPr>
            <w:tcW w:w="1418" w:type="dxa"/>
          </w:tcPr>
          <w:p w14:paraId="1095070E" w14:textId="0407227A" w:rsidR="00A90250" w:rsidRDefault="00A90250" w:rsidP="00A90250">
            <w:pPr>
              <w:tabs>
                <w:tab w:val="center" w:pos="1054"/>
              </w:tabs>
              <w:rPr>
                <w:rFonts w:ascii="Arial" w:eastAsia="MS Gothic" w:hAnsi="Arial" w:cs="Arial"/>
              </w:rPr>
            </w:pPr>
            <w:r>
              <w:rPr>
                <w:rFonts w:ascii="Arial" w:eastAsia="MS Gothic" w:hAnsi="Arial" w:cs="Arial"/>
              </w:rPr>
              <w:t>Everyone</w:t>
            </w:r>
          </w:p>
        </w:tc>
        <w:tc>
          <w:tcPr>
            <w:tcW w:w="4394" w:type="dxa"/>
          </w:tcPr>
          <w:p w14:paraId="1E00FB7A" w14:textId="77777777" w:rsidR="00A90250" w:rsidRDefault="00A90250" w:rsidP="00A90250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Conduct fire safety drills.</w:t>
            </w:r>
          </w:p>
          <w:p w14:paraId="4E63FACF" w14:textId="77777777" w:rsidR="00A90250" w:rsidRDefault="00A90250" w:rsidP="00A90250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Provide fire safety training.</w:t>
            </w:r>
          </w:p>
          <w:p w14:paraId="3D0DB4F2" w14:textId="77777777" w:rsidR="00A90250" w:rsidRDefault="00A90250" w:rsidP="00A90250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Provide fire extinguishers.</w:t>
            </w:r>
          </w:p>
          <w:p w14:paraId="33A7E186" w14:textId="77777777" w:rsidR="00A90250" w:rsidRDefault="00A90250" w:rsidP="00A90250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Clearly mark emergency exits.</w:t>
            </w:r>
          </w:p>
          <w:p w14:paraId="0943D6FD" w14:textId="2B3F81C9" w:rsidR="00A90250" w:rsidRDefault="00A90250" w:rsidP="00A90250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Provide fire marshals.</w:t>
            </w:r>
          </w:p>
          <w:p w14:paraId="403C4C53" w14:textId="2F0A1055" w:rsidR="00A90250" w:rsidRPr="00CB446A" w:rsidRDefault="00A90250" w:rsidP="00A90250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Make sure exits are clear.</w:t>
            </w:r>
          </w:p>
        </w:tc>
        <w:tc>
          <w:tcPr>
            <w:tcW w:w="709" w:type="dxa"/>
            <w:shd w:val="clear" w:color="auto" w:fill="FF0000"/>
          </w:tcPr>
          <w:p w14:paraId="5F22F968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6448D462" w14:textId="1D335D03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8" w:type="dxa"/>
            <w:shd w:val="clear" w:color="auto" w:fill="00B050"/>
          </w:tcPr>
          <w:p w14:paraId="6E1CFE47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59089156" w14:textId="14D46DA5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09" w:type="dxa"/>
            <w:shd w:val="clear" w:color="auto" w:fill="FFFF00"/>
          </w:tcPr>
          <w:p w14:paraId="027F604E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38BC7300" w14:textId="74DEB92C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</w:t>
            </w:r>
          </w:p>
        </w:tc>
        <w:tc>
          <w:tcPr>
            <w:tcW w:w="2552" w:type="dxa"/>
          </w:tcPr>
          <w:p w14:paraId="309489EA" w14:textId="77777777" w:rsidR="00A90250" w:rsidRDefault="00A90250" w:rsidP="00A90250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0000"/>
          </w:tcPr>
          <w:p w14:paraId="007E688C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4D7B915A" w14:textId="0C7D7F54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9" w:type="dxa"/>
            <w:shd w:val="clear" w:color="auto" w:fill="00B050"/>
          </w:tcPr>
          <w:p w14:paraId="458A8365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883FE24" w14:textId="6DDFA2C7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70" w:type="dxa"/>
            <w:shd w:val="clear" w:color="auto" w:fill="FFFF00"/>
          </w:tcPr>
          <w:p w14:paraId="37748FCC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1AB979C1" w14:textId="0DBD6758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</w:t>
            </w:r>
          </w:p>
        </w:tc>
      </w:tr>
      <w:tr w:rsidR="00A90250" w:rsidRPr="00E6239A" w14:paraId="55C31BD8" w14:textId="77777777" w:rsidTr="004758FA">
        <w:trPr>
          <w:trHeight w:val="1126"/>
        </w:trPr>
        <w:tc>
          <w:tcPr>
            <w:tcW w:w="1271" w:type="dxa"/>
          </w:tcPr>
          <w:p w14:paraId="63F63EA1" w14:textId="47799824" w:rsidR="00A90250" w:rsidRDefault="00A90250" w:rsidP="00A902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Heat- related issues</w:t>
            </w:r>
          </w:p>
        </w:tc>
        <w:tc>
          <w:tcPr>
            <w:tcW w:w="1418" w:type="dxa"/>
          </w:tcPr>
          <w:p w14:paraId="78CDA5B7" w14:textId="022E6261" w:rsidR="00A90250" w:rsidRDefault="00A90250" w:rsidP="00A90250">
            <w:pPr>
              <w:tabs>
                <w:tab w:val="center" w:pos="1054"/>
              </w:tabs>
              <w:rPr>
                <w:rFonts w:ascii="Arial" w:eastAsia="MS Gothic" w:hAnsi="Arial" w:cs="Arial"/>
              </w:rPr>
            </w:pPr>
            <w:r>
              <w:rPr>
                <w:rFonts w:ascii="Arial" w:eastAsia="MS Gothic" w:hAnsi="Arial" w:cs="Arial"/>
              </w:rPr>
              <w:t>Everyone</w:t>
            </w:r>
          </w:p>
        </w:tc>
        <w:tc>
          <w:tcPr>
            <w:tcW w:w="4394" w:type="dxa"/>
          </w:tcPr>
          <w:p w14:paraId="706C4F97" w14:textId="77777777" w:rsidR="00A90250" w:rsidRDefault="00A90250" w:rsidP="00A9025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Provide shade.</w:t>
            </w:r>
          </w:p>
          <w:p w14:paraId="30195816" w14:textId="77777777" w:rsidR="00A90250" w:rsidRDefault="00A90250" w:rsidP="00A9025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Include hydration stations.</w:t>
            </w:r>
          </w:p>
          <w:p w14:paraId="597D20C0" w14:textId="77777777" w:rsidR="00A90250" w:rsidRDefault="00A90250" w:rsidP="00A9025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Monitor weather conditions.</w:t>
            </w:r>
          </w:p>
          <w:p w14:paraId="045B47A8" w14:textId="2C291552" w:rsidR="00A90250" w:rsidRPr="00CB446A" w:rsidRDefault="00A90250" w:rsidP="00A9025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Have medical teams on standby.</w:t>
            </w:r>
          </w:p>
        </w:tc>
        <w:tc>
          <w:tcPr>
            <w:tcW w:w="709" w:type="dxa"/>
            <w:shd w:val="clear" w:color="auto" w:fill="FF0000"/>
          </w:tcPr>
          <w:p w14:paraId="08FF1067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3CD8BA58" w14:textId="1A77A63E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8" w:type="dxa"/>
            <w:shd w:val="clear" w:color="auto" w:fill="00B050"/>
          </w:tcPr>
          <w:p w14:paraId="557BBC61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6171924A" w14:textId="076E8875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09" w:type="dxa"/>
            <w:shd w:val="clear" w:color="auto" w:fill="FFFF00"/>
          </w:tcPr>
          <w:p w14:paraId="782FBA2B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5D06164B" w14:textId="7EA5C653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</w:t>
            </w:r>
          </w:p>
        </w:tc>
        <w:tc>
          <w:tcPr>
            <w:tcW w:w="2552" w:type="dxa"/>
          </w:tcPr>
          <w:p w14:paraId="4D922D49" w14:textId="77777777" w:rsidR="00A90250" w:rsidRDefault="00A90250" w:rsidP="00A90250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0000"/>
          </w:tcPr>
          <w:p w14:paraId="529988A5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7BE034E3" w14:textId="671BF915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9" w:type="dxa"/>
            <w:shd w:val="clear" w:color="auto" w:fill="00B050"/>
          </w:tcPr>
          <w:p w14:paraId="372F7DFC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6359F3D4" w14:textId="340100D8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70" w:type="dxa"/>
            <w:shd w:val="clear" w:color="auto" w:fill="FFFF00"/>
          </w:tcPr>
          <w:p w14:paraId="258A1F35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0CEC0687" w14:textId="3EDC0BB2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</w:t>
            </w:r>
          </w:p>
        </w:tc>
      </w:tr>
      <w:tr w:rsidR="00A90250" w:rsidRPr="00E6239A" w14:paraId="078B4E7A" w14:textId="77777777" w:rsidTr="004758FA">
        <w:trPr>
          <w:trHeight w:val="1126"/>
        </w:trPr>
        <w:tc>
          <w:tcPr>
            <w:tcW w:w="1271" w:type="dxa"/>
          </w:tcPr>
          <w:p w14:paraId="70A0B43E" w14:textId="1568F4ED" w:rsidR="00A90250" w:rsidRDefault="00A90250" w:rsidP="00A902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Medical emergencies</w:t>
            </w:r>
          </w:p>
        </w:tc>
        <w:tc>
          <w:tcPr>
            <w:tcW w:w="1418" w:type="dxa"/>
          </w:tcPr>
          <w:p w14:paraId="602F8FB4" w14:textId="591E8331" w:rsidR="00A90250" w:rsidRDefault="00A90250" w:rsidP="00A90250">
            <w:pPr>
              <w:tabs>
                <w:tab w:val="center" w:pos="1054"/>
              </w:tabs>
              <w:rPr>
                <w:rFonts w:ascii="Arial" w:eastAsia="MS Gothic" w:hAnsi="Arial" w:cs="Arial"/>
              </w:rPr>
            </w:pPr>
            <w:r>
              <w:rPr>
                <w:rFonts w:ascii="Arial" w:eastAsia="MS Gothic" w:hAnsi="Arial" w:cs="Arial"/>
              </w:rPr>
              <w:t>Everyone</w:t>
            </w:r>
          </w:p>
        </w:tc>
        <w:tc>
          <w:tcPr>
            <w:tcW w:w="4394" w:type="dxa"/>
          </w:tcPr>
          <w:p w14:paraId="5D654D8E" w14:textId="0EB0E15F" w:rsidR="00A90250" w:rsidRDefault="00A90250" w:rsidP="00A9025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Provide adequate first aid trained staff (2 to 1000 people minimum).</w:t>
            </w:r>
          </w:p>
          <w:p w14:paraId="1BA8DCDC" w14:textId="7981861A" w:rsidR="00A90250" w:rsidRDefault="00A90250" w:rsidP="00A9025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Provide ambulances / paramedics on site.</w:t>
            </w:r>
          </w:p>
        </w:tc>
        <w:tc>
          <w:tcPr>
            <w:tcW w:w="709" w:type="dxa"/>
            <w:shd w:val="clear" w:color="auto" w:fill="FF0000"/>
          </w:tcPr>
          <w:p w14:paraId="3EF77C5D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382DB00D" w14:textId="376ACA63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8" w:type="dxa"/>
            <w:shd w:val="clear" w:color="auto" w:fill="00B050"/>
          </w:tcPr>
          <w:p w14:paraId="16E30033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4BC7AB2E" w14:textId="1D8B5BE7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09" w:type="dxa"/>
            <w:shd w:val="clear" w:color="auto" w:fill="FFFF00"/>
          </w:tcPr>
          <w:p w14:paraId="06516950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45FECFFD" w14:textId="7C41E4F8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</w:t>
            </w:r>
          </w:p>
        </w:tc>
        <w:tc>
          <w:tcPr>
            <w:tcW w:w="2552" w:type="dxa"/>
          </w:tcPr>
          <w:p w14:paraId="5B7DF34D" w14:textId="77777777" w:rsidR="00A90250" w:rsidRDefault="00A90250" w:rsidP="00A90250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0000"/>
          </w:tcPr>
          <w:p w14:paraId="0B70374A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09EBBB60" w14:textId="6B05CAFA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9" w:type="dxa"/>
            <w:shd w:val="clear" w:color="auto" w:fill="00B050"/>
          </w:tcPr>
          <w:p w14:paraId="5848C265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338002A8" w14:textId="7A5673FB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70" w:type="dxa"/>
            <w:shd w:val="clear" w:color="auto" w:fill="FFFF00"/>
          </w:tcPr>
          <w:p w14:paraId="61AC5579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50F2A406" w14:textId="2B57F560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</w:t>
            </w:r>
          </w:p>
        </w:tc>
      </w:tr>
      <w:tr w:rsidR="00A90250" w:rsidRPr="00E6239A" w14:paraId="002370ED" w14:textId="77777777" w:rsidTr="004758FA">
        <w:trPr>
          <w:trHeight w:val="1126"/>
        </w:trPr>
        <w:tc>
          <w:tcPr>
            <w:tcW w:w="1271" w:type="dxa"/>
          </w:tcPr>
          <w:p w14:paraId="75F77348" w14:textId="3F7D3931" w:rsidR="00A90250" w:rsidRDefault="00A90250" w:rsidP="00A902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Inadequate lighting</w:t>
            </w:r>
          </w:p>
        </w:tc>
        <w:tc>
          <w:tcPr>
            <w:tcW w:w="1418" w:type="dxa"/>
          </w:tcPr>
          <w:p w14:paraId="310E8944" w14:textId="63313218" w:rsidR="00A90250" w:rsidRDefault="00A90250" w:rsidP="00A90250">
            <w:pPr>
              <w:tabs>
                <w:tab w:val="center" w:pos="1054"/>
              </w:tabs>
              <w:rPr>
                <w:rFonts w:ascii="Arial" w:eastAsia="MS Gothic" w:hAnsi="Arial" w:cs="Arial"/>
              </w:rPr>
            </w:pPr>
            <w:r>
              <w:rPr>
                <w:rFonts w:ascii="Arial" w:eastAsia="MS Gothic" w:hAnsi="Arial" w:cs="Arial"/>
              </w:rPr>
              <w:t>Everyone</w:t>
            </w:r>
          </w:p>
        </w:tc>
        <w:tc>
          <w:tcPr>
            <w:tcW w:w="4394" w:type="dxa"/>
          </w:tcPr>
          <w:p w14:paraId="47DBBC40" w14:textId="5D891644" w:rsidR="00A90250" w:rsidRDefault="00A90250" w:rsidP="00A90250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Ensure proper lighting in all areas especially walkways and emergency exits.</w:t>
            </w:r>
          </w:p>
          <w:p w14:paraId="15B4D624" w14:textId="266A3394" w:rsidR="00A90250" w:rsidRPr="00CB446A" w:rsidRDefault="00A90250" w:rsidP="00A90250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Regularly check and replace bulbs.</w:t>
            </w:r>
          </w:p>
        </w:tc>
        <w:tc>
          <w:tcPr>
            <w:tcW w:w="709" w:type="dxa"/>
            <w:shd w:val="clear" w:color="auto" w:fill="FF0000"/>
          </w:tcPr>
          <w:p w14:paraId="2F35D47E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5587CDC9" w14:textId="5A5A12FE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8" w:type="dxa"/>
            <w:shd w:val="clear" w:color="auto" w:fill="00B050"/>
          </w:tcPr>
          <w:p w14:paraId="1F5012A7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55EE8663" w14:textId="7AAF33E0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09" w:type="dxa"/>
            <w:shd w:val="clear" w:color="auto" w:fill="FFFF00"/>
          </w:tcPr>
          <w:p w14:paraId="72CE08A7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3AA67329" w14:textId="17515265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552" w:type="dxa"/>
          </w:tcPr>
          <w:p w14:paraId="1E9CB4A7" w14:textId="77777777" w:rsidR="00A90250" w:rsidRDefault="00A90250" w:rsidP="00A90250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0000"/>
          </w:tcPr>
          <w:p w14:paraId="33AFD543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7CCB2C74" w14:textId="7B952F26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9" w:type="dxa"/>
            <w:shd w:val="clear" w:color="auto" w:fill="00B050"/>
          </w:tcPr>
          <w:p w14:paraId="253EAD68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9754A6A" w14:textId="708F3822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70" w:type="dxa"/>
            <w:shd w:val="clear" w:color="auto" w:fill="00B050"/>
          </w:tcPr>
          <w:p w14:paraId="416969E3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43B48A1E" w14:textId="040FF4EC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  <w:tr w:rsidR="00A90250" w:rsidRPr="00E6239A" w14:paraId="5D068511" w14:textId="77777777" w:rsidTr="004758FA">
        <w:trPr>
          <w:trHeight w:val="1126"/>
        </w:trPr>
        <w:tc>
          <w:tcPr>
            <w:tcW w:w="1271" w:type="dxa"/>
          </w:tcPr>
          <w:p w14:paraId="3CA6E71C" w14:textId="4E43BBAE" w:rsidR="00A90250" w:rsidRDefault="00A90250" w:rsidP="00A902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Equipment failure</w:t>
            </w:r>
          </w:p>
        </w:tc>
        <w:tc>
          <w:tcPr>
            <w:tcW w:w="1418" w:type="dxa"/>
          </w:tcPr>
          <w:p w14:paraId="69FCFE0D" w14:textId="4F96CB8A" w:rsidR="00A90250" w:rsidRDefault="00A90250" w:rsidP="00A90250">
            <w:pPr>
              <w:tabs>
                <w:tab w:val="center" w:pos="1054"/>
              </w:tabs>
              <w:rPr>
                <w:rFonts w:ascii="Arial" w:eastAsia="MS Gothic" w:hAnsi="Arial" w:cs="Arial"/>
              </w:rPr>
            </w:pPr>
            <w:r>
              <w:rPr>
                <w:rFonts w:ascii="Arial" w:eastAsia="MS Gothic" w:hAnsi="Arial" w:cs="Arial"/>
              </w:rPr>
              <w:t>Performers, crew</w:t>
            </w:r>
          </w:p>
        </w:tc>
        <w:tc>
          <w:tcPr>
            <w:tcW w:w="4394" w:type="dxa"/>
          </w:tcPr>
          <w:p w14:paraId="05B6A70D" w14:textId="77777777" w:rsidR="00A90250" w:rsidRDefault="00A90250" w:rsidP="00A9025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Regularly inspect and maintain equipment.</w:t>
            </w:r>
          </w:p>
          <w:p w14:paraId="1292DE51" w14:textId="77777777" w:rsidR="00A90250" w:rsidRDefault="00A90250" w:rsidP="00A9025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Have backup systems.</w:t>
            </w:r>
          </w:p>
          <w:p w14:paraId="29AB339B" w14:textId="581D4213" w:rsidR="00A90250" w:rsidRPr="00BC6D86" w:rsidRDefault="00A90250" w:rsidP="00A9025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Provide redundancy.</w:t>
            </w:r>
          </w:p>
        </w:tc>
        <w:tc>
          <w:tcPr>
            <w:tcW w:w="709" w:type="dxa"/>
            <w:shd w:val="clear" w:color="auto" w:fill="FF0000"/>
          </w:tcPr>
          <w:p w14:paraId="70E54C6C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27E796F4" w14:textId="1C250E31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8" w:type="dxa"/>
            <w:shd w:val="clear" w:color="auto" w:fill="00B050"/>
          </w:tcPr>
          <w:p w14:paraId="07868BB8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7A96D9B7" w14:textId="4CD10699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09" w:type="dxa"/>
            <w:shd w:val="clear" w:color="auto" w:fill="FFFF00"/>
          </w:tcPr>
          <w:p w14:paraId="0FEDB159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082B41D6" w14:textId="2163FCB9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</w:t>
            </w:r>
          </w:p>
        </w:tc>
        <w:tc>
          <w:tcPr>
            <w:tcW w:w="2552" w:type="dxa"/>
          </w:tcPr>
          <w:p w14:paraId="7E89680F" w14:textId="77777777" w:rsidR="00A90250" w:rsidRDefault="00A90250" w:rsidP="00A90250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0000"/>
          </w:tcPr>
          <w:p w14:paraId="5B4AC395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786A05ED" w14:textId="44EC89FE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9" w:type="dxa"/>
            <w:shd w:val="clear" w:color="auto" w:fill="00B050"/>
          </w:tcPr>
          <w:p w14:paraId="4FD6E355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6724651" w14:textId="0559B40C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70" w:type="dxa"/>
            <w:shd w:val="clear" w:color="auto" w:fill="FFFF00"/>
          </w:tcPr>
          <w:p w14:paraId="120F3954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39005696" w14:textId="42C4C6E6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</w:t>
            </w:r>
          </w:p>
        </w:tc>
      </w:tr>
      <w:tr w:rsidR="00A90250" w:rsidRPr="00E6239A" w14:paraId="571DD8E3" w14:textId="77777777" w:rsidTr="004758FA">
        <w:trPr>
          <w:trHeight w:val="1126"/>
        </w:trPr>
        <w:tc>
          <w:tcPr>
            <w:tcW w:w="1271" w:type="dxa"/>
          </w:tcPr>
          <w:p w14:paraId="5E1F1AF1" w14:textId="2E0E4098" w:rsidR="00A90250" w:rsidRDefault="00A90250" w:rsidP="00A902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Manual handling injury</w:t>
            </w:r>
          </w:p>
        </w:tc>
        <w:tc>
          <w:tcPr>
            <w:tcW w:w="1418" w:type="dxa"/>
          </w:tcPr>
          <w:p w14:paraId="6A597EAB" w14:textId="26893A6A" w:rsidR="00A90250" w:rsidRDefault="00A90250" w:rsidP="00A90250">
            <w:pPr>
              <w:tabs>
                <w:tab w:val="center" w:pos="1054"/>
              </w:tabs>
              <w:rPr>
                <w:rFonts w:ascii="Arial" w:eastAsia="MS Gothic" w:hAnsi="Arial" w:cs="Arial"/>
              </w:rPr>
            </w:pPr>
            <w:r>
              <w:rPr>
                <w:rFonts w:ascii="Arial" w:eastAsia="MS Gothic" w:hAnsi="Arial" w:cs="Arial"/>
              </w:rPr>
              <w:t>The engineers</w:t>
            </w:r>
          </w:p>
        </w:tc>
        <w:tc>
          <w:tcPr>
            <w:tcW w:w="4394" w:type="dxa"/>
          </w:tcPr>
          <w:p w14:paraId="793B1BF2" w14:textId="61874C0A" w:rsidR="00A90250" w:rsidRDefault="00A90250" w:rsidP="00A9025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Provide equipment such as </w:t>
            </w:r>
            <w:r w:rsidRPr="00421CFE">
              <w:rPr>
                <w:rFonts w:ascii="Arial" w:hAnsi="Arial" w:cs="Arial"/>
                <w:b/>
              </w:rPr>
              <w:t>trollies</w:t>
            </w:r>
            <w:r>
              <w:rPr>
                <w:rFonts w:ascii="Arial" w:hAnsi="Arial" w:cs="Arial"/>
                <w:b/>
              </w:rPr>
              <w:t xml:space="preserve"> to move tech.</w:t>
            </w:r>
          </w:p>
          <w:p w14:paraId="4F8F0FC9" w14:textId="77777777" w:rsidR="00A90250" w:rsidRDefault="00A90250" w:rsidP="00A9025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 staff on manual handling</w:t>
            </w:r>
          </w:p>
          <w:p w14:paraId="439CB826" w14:textId="77777777" w:rsidR="00A90250" w:rsidRDefault="00A90250" w:rsidP="00A9025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Provide easy tilt stands for consoles.</w:t>
            </w:r>
          </w:p>
          <w:p w14:paraId="065D4E46" w14:textId="542FE868" w:rsidR="00A90250" w:rsidRDefault="00A90250" w:rsidP="00A9025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Make sure enough people lift equipment. </w:t>
            </w:r>
          </w:p>
        </w:tc>
        <w:tc>
          <w:tcPr>
            <w:tcW w:w="709" w:type="dxa"/>
            <w:shd w:val="clear" w:color="auto" w:fill="FF0000"/>
          </w:tcPr>
          <w:p w14:paraId="584A61CD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44909956" w14:textId="33D96553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8" w:type="dxa"/>
            <w:shd w:val="clear" w:color="auto" w:fill="00B050"/>
          </w:tcPr>
          <w:p w14:paraId="746BC4E5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7A576423" w14:textId="19499FD4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09" w:type="dxa"/>
            <w:shd w:val="clear" w:color="auto" w:fill="FFFF00"/>
          </w:tcPr>
          <w:p w14:paraId="54D0E965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05A98223" w14:textId="154196A9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</w:t>
            </w:r>
          </w:p>
        </w:tc>
        <w:tc>
          <w:tcPr>
            <w:tcW w:w="2552" w:type="dxa"/>
          </w:tcPr>
          <w:p w14:paraId="52F23016" w14:textId="6F504558" w:rsidR="00A90250" w:rsidRPr="00421CFE" w:rsidRDefault="00A90250" w:rsidP="00A90250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Anyone with back issues or at higher risk should not lift.</w:t>
            </w:r>
          </w:p>
        </w:tc>
        <w:tc>
          <w:tcPr>
            <w:tcW w:w="708" w:type="dxa"/>
            <w:shd w:val="clear" w:color="auto" w:fill="FF0000"/>
          </w:tcPr>
          <w:p w14:paraId="35D84CA7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302B9EC0" w14:textId="2CAD14CB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709" w:type="dxa"/>
            <w:shd w:val="clear" w:color="auto" w:fill="00B050"/>
          </w:tcPr>
          <w:p w14:paraId="1465946B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475EEAA" w14:textId="771A6BD7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770" w:type="dxa"/>
            <w:shd w:val="clear" w:color="auto" w:fill="00B050"/>
          </w:tcPr>
          <w:p w14:paraId="2B678C11" w14:textId="77777777" w:rsidR="00A90250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0B51AB1B" w14:textId="1FD9D619" w:rsidR="00A90250" w:rsidRPr="00E6239A" w:rsidRDefault="00A90250" w:rsidP="00475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</w:tbl>
    <w:p w14:paraId="6B48B9A1" w14:textId="77777777" w:rsidR="001F39B3" w:rsidRDefault="001F39B3">
      <w:r>
        <w:br w:type="page"/>
      </w:r>
    </w:p>
    <w:tbl>
      <w:tblPr>
        <w:tblW w:w="14992" w:type="dxa"/>
        <w:tblInd w:w="-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8618"/>
        <w:gridCol w:w="1701"/>
        <w:gridCol w:w="1418"/>
        <w:gridCol w:w="1417"/>
      </w:tblGrid>
      <w:tr w:rsidR="001F39B3" w:rsidRPr="001F39B3" w14:paraId="6E68752A" w14:textId="77777777" w:rsidTr="00931B1D">
        <w:tc>
          <w:tcPr>
            <w:tcW w:w="14992" w:type="dxa"/>
            <w:gridSpan w:val="5"/>
            <w:shd w:val="clear" w:color="auto" w:fill="DEEAF6" w:themeFill="accent1" w:themeFillTint="33"/>
          </w:tcPr>
          <w:p w14:paraId="600657F0" w14:textId="77777777" w:rsidR="001F39B3" w:rsidRPr="001F39B3" w:rsidRDefault="001F39B3" w:rsidP="001F39B3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1F39B3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lastRenderedPageBreak/>
              <w:t>Action Plan</w:t>
            </w:r>
          </w:p>
        </w:tc>
      </w:tr>
      <w:tr w:rsidR="001F39B3" w:rsidRPr="001F39B3" w14:paraId="2751EEC7" w14:textId="77777777" w:rsidTr="00931B1D">
        <w:tc>
          <w:tcPr>
            <w:tcW w:w="1838" w:type="dxa"/>
            <w:shd w:val="clear" w:color="auto" w:fill="F2F2F2" w:themeFill="background1" w:themeFillShade="F2"/>
          </w:tcPr>
          <w:p w14:paraId="3863CA70" w14:textId="77777777" w:rsidR="001F39B3" w:rsidRPr="001F39B3" w:rsidRDefault="001F39B3" w:rsidP="00BB1583">
            <w:pPr>
              <w:rPr>
                <w:rFonts w:ascii="Arial" w:hAnsi="Arial" w:cs="Arial"/>
                <w:b/>
                <w:color w:val="000000" w:themeColor="text1"/>
              </w:rPr>
            </w:pPr>
            <w:r w:rsidRPr="001F39B3">
              <w:rPr>
                <w:rFonts w:ascii="Arial" w:hAnsi="Arial" w:cs="Arial"/>
                <w:b/>
                <w:color w:val="000000" w:themeColor="text1"/>
              </w:rPr>
              <w:t>Risk or Activity</w:t>
            </w:r>
          </w:p>
        </w:tc>
        <w:tc>
          <w:tcPr>
            <w:tcW w:w="8618" w:type="dxa"/>
            <w:shd w:val="clear" w:color="auto" w:fill="F2F2F2" w:themeFill="background1" w:themeFillShade="F2"/>
          </w:tcPr>
          <w:p w14:paraId="675A0007" w14:textId="77777777" w:rsidR="001F39B3" w:rsidRPr="001F39B3" w:rsidRDefault="001F39B3" w:rsidP="00BB158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39B3">
              <w:rPr>
                <w:rFonts w:ascii="Arial" w:hAnsi="Arial" w:cs="Arial"/>
                <w:b/>
                <w:color w:val="000000" w:themeColor="text1"/>
              </w:rPr>
              <w:t>Additional Controls and Actions required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2C0087A" w14:textId="77777777" w:rsidR="001F39B3" w:rsidRPr="001F39B3" w:rsidRDefault="001F39B3" w:rsidP="001F39B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39B3">
              <w:rPr>
                <w:rFonts w:ascii="Arial" w:hAnsi="Arial" w:cs="Arial"/>
                <w:b/>
                <w:color w:val="000000" w:themeColor="text1"/>
              </w:rPr>
              <w:t>Action Owner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1C11F46F" w14:textId="77777777" w:rsidR="001F39B3" w:rsidRPr="001F39B3" w:rsidRDefault="001F39B3" w:rsidP="001F39B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39B3">
              <w:rPr>
                <w:rFonts w:ascii="Arial" w:hAnsi="Arial" w:cs="Arial"/>
                <w:b/>
                <w:color w:val="000000" w:themeColor="text1"/>
              </w:rPr>
              <w:t>Target Date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7DAFE12" w14:textId="77777777" w:rsidR="001F39B3" w:rsidRPr="001F39B3" w:rsidRDefault="001F39B3" w:rsidP="001F39B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F39B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Completion Date</w:t>
            </w:r>
          </w:p>
        </w:tc>
      </w:tr>
      <w:tr w:rsidR="001F39B3" w:rsidRPr="001F39B3" w14:paraId="393905E7" w14:textId="77777777" w:rsidTr="00931B1D">
        <w:tc>
          <w:tcPr>
            <w:tcW w:w="1838" w:type="dxa"/>
            <w:shd w:val="clear" w:color="auto" w:fill="F2F2F2" w:themeFill="background1" w:themeFillShade="F2"/>
          </w:tcPr>
          <w:p w14:paraId="0D42140D" w14:textId="77777777" w:rsidR="001F39B3" w:rsidRPr="001F39B3" w:rsidRDefault="001F39B3" w:rsidP="00BB1583">
            <w:pPr>
              <w:rPr>
                <w:rFonts w:ascii="Arial" w:hAnsi="Arial" w:cs="Arial"/>
                <w:b/>
                <w:color w:val="000000" w:themeColor="text1"/>
              </w:rPr>
            </w:pPr>
            <w:r w:rsidRPr="001F39B3">
              <w:rPr>
                <w:rFonts w:ascii="Arial" w:hAnsi="Arial" w:cs="Arial"/>
                <w:b/>
                <w:color w:val="000000" w:themeColor="text1"/>
              </w:rPr>
              <w:t>Example</w:t>
            </w:r>
          </w:p>
        </w:tc>
        <w:tc>
          <w:tcPr>
            <w:tcW w:w="8618" w:type="dxa"/>
            <w:shd w:val="clear" w:color="auto" w:fill="F2F2F2" w:themeFill="background1" w:themeFillShade="F2"/>
          </w:tcPr>
          <w:p w14:paraId="3B07DC56" w14:textId="77777777" w:rsidR="001F39B3" w:rsidRDefault="001F39B3" w:rsidP="001F39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Reorganise room so cables do not trail.</w:t>
            </w:r>
          </w:p>
          <w:p w14:paraId="379CB020" w14:textId="77777777" w:rsidR="001F39B3" w:rsidRDefault="001F39B3" w:rsidP="001F39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 use of additional, unnecessary equipment.</w:t>
            </w:r>
          </w:p>
          <w:p w14:paraId="111D9026" w14:textId="77777777" w:rsidR="001F39B3" w:rsidRPr="001F39B3" w:rsidRDefault="001F39B3" w:rsidP="001F39B3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Daily visual inspection.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62FB116" w14:textId="77777777" w:rsidR="001F39B3" w:rsidRPr="001F39B3" w:rsidRDefault="001F39B3" w:rsidP="00BB158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F39B3">
              <w:rPr>
                <w:rFonts w:ascii="Arial" w:hAnsi="Arial" w:cs="Arial"/>
                <w:color w:val="000000" w:themeColor="text1"/>
                <w:sz w:val="20"/>
                <w:szCs w:val="20"/>
              </w:rPr>
              <w:t>Department Manager</w:t>
            </w:r>
          </w:p>
          <w:p w14:paraId="5EA96412" w14:textId="77777777" w:rsidR="001F39B3" w:rsidRPr="001F39B3" w:rsidRDefault="001F39B3" w:rsidP="00BB158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2370E088" w14:textId="77777777" w:rsidR="001F39B3" w:rsidRPr="001F39B3" w:rsidRDefault="001F39B3" w:rsidP="00BB158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F39B3">
              <w:rPr>
                <w:rFonts w:ascii="Arial" w:hAnsi="Arial" w:cs="Arial"/>
                <w:color w:val="000000" w:themeColor="text1"/>
                <w:sz w:val="20"/>
                <w:szCs w:val="20"/>
              </w:rPr>
              <w:t>4 weeks</w:t>
            </w:r>
          </w:p>
          <w:p w14:paraId="3C627AA7" w14:textId="77777777" w:rsidR="001F39B3" w:rsidRPr="001F39B3" w:rsidRDefault="001F39B3" w:rsidP="00BB158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290829D1" w14:textId="77777777" w:rsidR="001F39B3" w:rsidRPr="001F39B3" w:rsidRDefault="001F39B3" w:rsidP="00BB158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F39B3" w:rsidRPr="001F39B3" w14:paraId="4F1814FD" w14:textId="77777777" w:rsidTr="00931B1D">
        <w:tc>
          <w:tcPr>
            <w:tcW w:w="1838" w:type="dxa"/>
          </w:tcPr>
          <w:p w14:paraId="5BA433A0" w14:textId="7B3B4309" w:rsidR="001F39B3" w:rsidRPr="00FD21C4" w:rsidRDefault="001F39B3" w:rsidP="00BB158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618" w:type="dxa"/>
          </w:tcPr>
          <w:p w14:paraId="455D709E" w14:textId="7C32697C" w:rsidR="001F39B3" w:rsidRPr="00FD21C4" w:rsidRDefault="001F39B3" w:rsidP="00BB158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CB64207" w14:textId="3505BCDF" w:rsidR="001F39B3" w:rsidRPr="00FD21C4" w:rsidRDefault="001F39B3" w:rsidP="00FD21C4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18" w:type="dxa"/>
          </w:tcPr>
          <w:p w14:paraId="670FDE35" w14:textId="382B968C" w:rsidR="001F39B3" w:rsidRPr="00FD21C4" w:rsidRDefault="001F39B3" w:rsidP="00FD21C4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17" w:type="dxa"/>
          </w:tcPr>
          <w:p w14:paraId="66CC8506" w14:textId="77777777" w:rsidR="001F39B3" w:rsidRPr="001F39B3" w:rsidRDefault="001F39B3" w:rsidP="00BB1583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62D30D0" w14:textId="1E9AF096" w:rsidR="006B269B" w:rsidRDefault="006B269B"/>
    <w:p w14:paraId="3493B668" w14:textId="77777777" w:rsidR="00931B1D" w:rsidRDefault="00931B1D"/>
    <w:sectPr w:rsidR="00931B1D" w:rsidSect="002A1F2D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7F750" w14:textId="77777777" w:rsidR="00D21236" w:rsidRDefault="00D21236" w:rsidP="002A1F2D">
      <w:pPr>
        <w:spacing w:after="0" w:line="240" w:lineRule="auto"/>
      </w:pPr>
      <w:r>
        <w:separator/>
      </w:r>
    </w:p>
  </w:endnote>
  <w:endnote w:type="continuationSeparator" w:id="0">
    <w:p w14:paraId="7E258429" w14:textId="77777777" w:rsidR="00D21236" w:rsidRDefault="00D21236" w:rsidP="002A1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6AA5C" w14:textId="77777777" w:rsidR="00D21236" w:rsidRDefault="00D21236" w:rsidP="002A1F2D">
      <w:pPr>
        <w:spacing w:after="0" w:line="240" w:lineRule="auto"/>
      </w:pPr>
      <w:r>
        <w:separator/>
      </w:r>
    </w:p>
  </w:footnote>
  <w:footnote w:type="continuationSeparator" w:id="0">
    <w:p w14:paraId="23141E33" w14:textId="77777777" w:rsidR="00D21236" w:rsidRDefault="00D21236" w:rsidP="002A1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C60A8" w14:textId="77777777" w:rsidR="00BB1583" w:rsidRDefault="00BB1583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59AE01" wp14:editId="3C75517A">
              <wp:simplePos x="0" y="0"/>
              <wp:positionH relativeFrom="margin">
                <wp:align>center</wp:align>
              </wp:positionH>
              <wp:positionV relativeFrom="paragraph">
                <wp:posOffset>-235096</wp:posOffset>
              </wp:positionV>
              <wp:extent cx="6312877" cy="339970"/>
              <wp:effectExtent l="0" t="0" r="12065" b="222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2877" cy="33997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2DF47F" w14:textId="3D4E7057" w:rsidR="00BB1583" w:rsidRPr="002A1F2D" w:rsidRDefault="00BB1583" w:rsidP="000337E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A1F2D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Risk Assessment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59AE01" id="Rectangle 2" o:spid="_x0000_s1026" style="position:absolute;margin-left:0;margin-top:-18.5pt;width:497.1pt;height:26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" fillcolor="#bdd6ee [1300]" strokecolor="#1f4d78 [1604]" strokeweight="1pt">
              <v:textbox>
                <w:txbxContent>
                  <w:p w14:paraId="642DF47F" w14:textId="3D4E7057" w:rsidR="00BB1583" w:rsidRPr="002A1F2D" w:rsidRDefault="00BB1583" w:rsidP="000337E3">
                    <w:pPr>
                      <w:jc w:val="center"/>
                      <w:rPr>
                        <w:rFonts w:ascii="Arial" w:hAnsi="Arial" w:cs="Arial"/>
                        <w:b/>
                        <w:color w:val="000000" w:themeColor="text1"/>
                        <w:sz w:val="28"/>
                        <w:szCs w:val="28"/>
                      </w:rPr>
                    </w:pPr>
                    <w:r w:rsidRPr="002A1F2D">
                      <w:rPr>
                        <w:rFonts w:ascii="Arial" w:hAnsi="Arial" w:cs="Arial"/>
                        <w:b/>
                        <w:color w:val="000000" w:themeColor="text1"/>
                        <w:sz w:val="28"/>
                        <w:szCs w:val="28"/>
                      </w:rPr>
                      <w:t xml:space="preserve">Risk Assessment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7BC38B7C" wp14:editId="17CB0FE8">
          <wp:simplePos x="0" y="0"/>
          <wp:positionH relativeFrom="column">
            <wp:posOffset>7989277</wp:posOffset>
          </wp:positionH>
          <wp:positionV relativeFrom="paragraph">
            <wp:posOffset>-379730</wp:posOffset>
          </wp:positionV>
          <wp:extent cx="1666875" cy="462280"/>
          <wp:effectExtent l="0" t="0" r="9525" b="0"/>
          <wp:wrapTight wrapText="bothSides">
            <wp:wrapPolygon edited="0">
              <wp:start x="0" y="0"/>
              <wp:lineTo x="0" y="20473"/>
              <wp:lineTo x="21477" y="20473"/>
              <wp:lineTo x="2147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62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3C3EBF"/>
    <w:multiLevelType w:val="hybridMultilevel"/>
    <w:tmpl w:val="93742F90"/>
    <w:lvl w:ilvl="0" w:tplc="FFFFFFFF">
      <w:start w:val="1"/>
      <w:numFmt w:val="bullet"/>
      <w:lvlText w:val="•"/>
      <w:lvlJc w:val="left"/>
    </w:lvl>
    <w:lvl w:ilvl="1" w:tplc="C4C40D80">
      <w:start w:val="1"/>
      <w:numFmt w:val="bullet"/>
      <w:lvlText w:val="•"/>
      <w:lvlJc w:val="left"/>
    </w:lvl>
    <w:lvl w:ilvl="2" w:tplc="56EB1E8D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112235"/>
    <w:multiLevelType w:val="hybridMultilevel"/>
    <w:tmpl w:val="1E761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04B39"/>
    <w:multiLevelType w:val="hybridMultilevel"/>
    <w:tmpl w:val="39280B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776415"/>
    <w:multiLevelType w:val="hybridMultilevel"/>
    <w:tmpl w:val="7840B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859C3"/>
    <w:multiLevelType w:val="hybridMultilevel"/>
    <w:tmpl w:val="8AC2B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51E58"/>
    <w:multiLevelType w:val="hybridMultilevel"/>
    <w:tmpl w:val="AB42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97AEC"/>
    <w:multiLevelType w:val="hybridMultilevel"/>
    <w:tmpl w:val="C57A7424"/>
    <w:lvl w:ilvl="0" w:tplc="04E413B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395E09"/>
    <w:multiLevelType w:val="hybridMultilevel"/>
    <w:tmpl w:val="9796C0CA"/>
    <w:lvl w:ilvl="0" w:tplc="04E413B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9342F"/>
    <w:multiLevelType w:val="hybridMultilevel"/>
    <w:tmpl w:val="530C8108"/>
    <w:lvl w:ilvl="0" w:tplc="E2DA469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9B0E20"/>
    <w:multiLevelType w:val="hybridMultilevel"/>
    <w:tmpl w:val="12CA4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611E5"/>
    <w:multiLevelType w:val="hybridMultilevel"/>
    <w:tmpl w:val="4B7C47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A477B"/>
    <w:multiLevelType w:val="hybridMultilevel"/>
    <w:tmpl w:val="EEF48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F1ADF"/>
    <w:multiLevelType w:val="hybridMultilevel"/>
    <w:tmpl w:val="2C5C2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51C09"/>
    <w:multiLevelType w:val="hybridMultilevel"/>
    <w:tmpl w:val="766EC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8571F"/>
    <w:multiLevelType w:val="hybridMultilevel"/>
    <w:tmpl w:val="FA486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75B22"/>
    <w:multiLevelType w:val="hybridMultilevel"/>
    <w:tmpl w:val="D82A5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32380"/>
    <w:multiLevelType w:val="hybridMultilevel"/>
    <w:tmpl w:val="1BE2F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3026F"/>
    <w:multiLevelType w:val="hybridMultilevel"/>
    <w:tmpl w:val="F6A4A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D55B0"/>
    <w:multiLevelType w:val="hybridMultilevel"/>
    <w:tmpl w:val="206C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47AB9"/>
    <w:multiLevelType w:val="hybridMultilevel"/>
    <w:tmpl w:val="D88289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D07975"/>
    <w:multiLevelType w:val="hybridMultilevel"/>
    <w:tmpl w:val="82F69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F6CF4"/>
    <w:multiLevelType w:val="hybridMultilevel"/>
    <w:tmpl w:val="B93CCAC0"/>
    <w:lvl w:ilvl="0" w:tplc="C5780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63495"/>
    <w:multiLevelType w:val="hybridMultilevel"/>
    <w:tmpl w:val="D8608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D3522"/>
    <w:multiLevelType w:val="hybridMultilevel"/>
    <w:tmpl w:val="31F87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862B3"/>
    <w:multiLevelType w:val="hybridMultilevel"/>
    <w:tmpl w:val="7F9C0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F4F22"/>
    <w:multiLevelType w:val="hybridMultilevel"/>
    <w:tmpl w:val="49385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05168"/>
    <w:multiLevelType w:val="hybridMultilevel"/>
    <w:tmpl w:val="A94EB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C2239E"/>
    <w:multiLevelType w:val="hybridMultilevel"/>
    <w:tmpl w:val="1E703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773557">
    <w:abstractNumId w:val="15"/>
  </w:num>
  <w:num w:numId="2" w16cid:durableId="171989623">
    <w:abstractNumId w:val="8"/>
  </w:num>
  <w:num w:numId="3" w16cid:durableId="1497919978">
    <w:abstractNumId w:val="6"/>
  </w:num>
  <w:num w:numId="4" w16cid:durableId="2122911833">
    <w:abstractNumId w:val="0"/>
  </w:num>
  <w:num w:numId="5" w16cid:durableId="1646473555">
    <w:abstractNumId w:val="7"/>
  </w:num>
  <w:num w:numId="6" w16cid:durableId="393043656">
    <w:abstractNumId w:val="19"/>
  </w:num>
  <w:num w:numId="7" w16cid:durableId="1154489626">
    <w:abstractNumId w:val="10"/>
  </w:num>
  <w:num w:numId="8" w16cid:durableId="1584073090">
    <w:abstractNumId w:val="2"/>
  </w:num>
  <w:num w:numId="9" w16cid:durableId="1288514759">
    <w:abstractNumId w:val="1"/>
  </w:num>
  <w:num w:numId="10" w16cid:durableId="155270908">
    <w:abstractNumId w:val="25"/>
  </w:num>
  <w:num w:numId="11" w16cid:durableId="369494419">
    <w:abstractNumId w:val="27"/>
  </w:num>
  <w:num w:numId="12" w16cid:durableId="1181241553">
    <w:abstractNumId w:val="9"/>
  </w:num>
  <w:num w:numId="13" w16cid:durableId="28383510">
    <w:abstractNumId w:val="5"/>
  </w:num>
  <w:num w:numId="14" w16cid:durableId="154534864">
    <w:abstractNumId w:val="26"/>
  </w:num>
  <w:num w:numId="15" w16cid:durableId="1199780165">
    <w:abstractNumId w:val="22"/>
  </w:num>
  <w:num w:numId="16" w16cid:durableId="1572424914">
    <w:abstractNumId w:val="17"/>
  </w:num>
  <w:num w:numId="17" w16cid:durableId="612326186">
    <w:abstractNumId w:val="11"/>
  </w:num>
  <w:num w:numId="18" w16cid:durableId="609750649">
    <w:abstractNumId w:val="18"/>
  </w:num>
  <w:num w:numId="19" w16cid:durableId="1942299275">
    <w:abstractNumId w:val="23"/>
  </w:num>
  <w:num w:numId="20" w16cid:durableId="541092465">
    <w:abstractNumId w:val="12"/>
  </w:num>
  <w:num w:numId="21" w16cid:durableId="786435309">
    <w:abstractNumId w:val="21"/>
  </w:num>
  <w:num w:numId="22" w16cid:durableId="33435304">
    <w:abstractNumId w:val="3"/>
  </w:num>
  <w:num w:numId="23" w16cid:durableId="1447701055">
    <w:abstractNumId w:val="20"/>
  </w:num>
  <w:num w:numId="24" w16cid:durableId="377512346">
    <w:abstractNumId w:val="4"/>
  </w:num>
  <w:num w:numId="25" w16cid:durableId="1837186817">
    <w:abstractNumId w:val="16"/>
  </w:num>
  <w:num w:numId="26" w16cid:durableId="127169661">
    <w:abstractNumId w:val="13"/>
  </w:num>
  <w:num w:numId="27" w16cid:durableId="2035571660">
    <w:abstractNumId w:val="24"/>
  </w:num>
  <w:num w:numId="28" w16cid:durableId="4399540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F2D"/>
    <w:rsid w:val="000013C8"/>
    <w:rsid w:val="00004AF7"/>
    <w:rsid w:val="00004B25"/>
    <w:rsid w:val="000123C1"/>
    <w:rsid w:val="00015E73"/>
    <w:rsid w:val="00016148"/>
    <w:rsid w:val="00021DA4"/>
    <w:rsid w:val="000337E3"/>
    <w:rsid w:val="00045719"/>
    <w:rsid w:val="000A7055"/>
    <w:rsid w:val="000B1CC8"/>
    <w:rsid w:val="000D3908"/>
    <w:rsid w:val="000D6B11"/>
    <w:rsid w:val="000E337B"/>
    <w:rsid w:val="000F525F"/>
    <w:rsid w:val="00131246"/>
    <w:rsid w:val="00153374"/>
    <w:rsid w:val="001605D1"/>
    <w:rsid w:val="001A3117"/>
    <w:rsid w:val="001B1723"/>
    <w:rsid w:val="001B385D"/>
    <w:rsid w:val="001B7519"/>
    <w:rsid w:val="001C2A73"/>
    <w:rsid w:val="001F39B3"/>
    <w:rsid w:val="001F61E3"/>
    <w:rsid w:val="00213CA6"/>
    <w:rsid w:val="00213DBE"/>
    <w:rsid w:val="00233842"/>
    <w:rsid w:val="00235CF5"/>
    <w:rsid w:val="00246CC5"/>
    <w:rsid w:val="00261FB8"/>
    <w:rsid w:val="0026230E"/>
    <w:rsid w:val="00274A92"/>
    <w:rsid w:val="002758A8"/>
    <w:rsid w:val="002764A8"/>
    <w:rsid w:val="00282C93"/>
    <w:rsid w:val="00287E69"/>
    <w:rsid w:val="0029487C"/>
    <w:rsid w:val="002A03FE"/>
    <w:rsid w:val="002A1F2D"/>
    <w:rsid w:val="002C23AA"/>
    <w:rsid w:val="002C3AC1"/>
    <w:rsid w:val="002E2C87"/>
    <w:rsid w:val="002F117F"/>
    <w:rsid w:val="00326317"/>
    <w:rsid w:val="003378D1"/>
    <w:rsid w:val="00337C69"/>
    <w:rsid w:val="00360E2B"/>
    <w:rsid w:val="0036376A"/>
    <w:rsid w:val="00374304"/>
    <w:rsid w:val="00375F0C"/>
    <w:rsid w:val="00382801"/>
    <w:rsid w:val="00383E6D"/>
    <w:rsid w:val="003A5944"/>
    <w:rsid w:val="003B08AC"/>
    <w:rsid w:val="003B63C7"/>
    <w:rsid w:val="003C3B34"/>
    <w:rsid w:val="003D6DC7"/>
    <w:rsid w:val="003F4328"/>
    <w:rsid w:val="003F62EF"/>
    <w:rsid w:val="003F7086"/>
    <w:rsid w:val="00411876"/>
    <w:rsid w:val="00420522"/>
    <w:rsid w:val="00421CFE"/>
    <w:rsid w:val="00424492"/>
    <w:rsid w:val="00432104"/>
    <w:rsid w:val="00443AB4"/>
    <w:rsid w:val="00447054"/>
    <w:rsid w:val="00454CFF"/>
    <w:rsid w:val="0046569E"/>
    <w:rsid w:val="00474B21"/>
    <w:rsid w:val="004758FA"/>
    <w:rsid w:val="00485265"/>
    <w:rsid w:val="00496C72"/>
    <w:rsid w:val="004A2C90"/>
    <w:rsid w:val="004B0C61"/>
    <w:rsid w:val="004D7945"/>
    <w:rsid w:val="004F04CD"/>
    <w:rsid w:val="004F3165"/>
    <w:rsid w:val="004F3F04"/>
    <w:rsid w:val="004F4C87"/>
    <w:rsid w:val="004F71FE"/>
    <w:rsid w:val="0050630D"/>
    <w:rsid w:val="0050765B"/>
    <w:rsid w:val="00526CA5"/>
    <w:rsid w:val="0053535F"/>
    <w:rsid w:val="00554A8C"/>
    <w:rsid w:val="005577B3"/>
    <w:rsid w:val="0056035F"/>
    <w:rsid w:val="00566A47"/>
    <w:rsid w:val="005733E9"/>
    <w:rsid w:val="00574307"/>
    <w:rsid w:val="00581A68"/>
    <w:rsid w:val="005830AA"/>
    <w:rsid w:val="00596CEA"/>
    <w:rsid w:val="005A1DE2"/>
    <w:rsid w:val="005A6B14"/>
    <w:rsid w:val="005C17A3"/>
    <w:rsid w:val="005C1EE2"/>
    <w:rsid w:val="005C58F4"/>
    <w:rsid w:val="005D1ADD"/>
    <w:rsid w:val="005E4023"/>
    <w:rsid w:val="005F5D48"/>
    <w:rsid w:val="00602CC9"/>
    <w:rsid w:val="006240DD"/>
    <w:rsid w:val="006351AD"/>
    <w:rsid w:val="00635C9D"/>
    <w:rsid w:val="00636E0D"/>
    <w:rsid w:val="0065091F"/>
    <w:rsid w:val="00652105"/>
    <w:rsid w:val="006669E4"/>
    <w:rsid w:val="00666B23"/>
    <w:rsid w:val="00671E07"/>
    <w:rsid w:val="006815B9"/>
    <w:rsid w:val="00696AC8"/>
    <w:rsid w:val="006B269B"/>
    <w:rsid w:val="006B3CAB"/>
    <w:rsid w:val="006B724C"/>
    <w:rsid w:val="006D4E64"/>
    <w:rsid w:val="006F0FA0"/>
    <w:rsid w:val="006F70D8"/>
    <w:rsid w:val="007026FD"/>
    <w:rsid w:val="00707946"/>
    <w:rsid w:val="00722D76"/>
    <w:rsid w:val="00736637"/>
    <w:rsid w:val="007429C6"/>
    <w:rsid w:val="007467A1"/>
    <w:rsid w:val="00753FC4"/>
    <w:rsid w:val="00776AE5"/>
    <w:rsid w:val="007806D4"/>
    <w:rsid w:val="007D5B79"/>
    <w:rsid w:val="007D6C1D"/>
    <w:rsid w:val="007F3369"/>
    <w:rsid w:val="008048F1"/>
    <w:rsid w:val="0081285C"/>
    <w:rsid w:val="008129A9"/>
    <w:rsid w:val="00851564"/>
    <w:rsid w:val="00852A96"/>
    <w:rsid w:val="00854B00"/>
    <w:rsid w:val="00873169"/>
    <w:rsid w:val="00890805"/>
    <w:rsid w:val="008A4A68"/>
    <w:rsid w:val="008B29D9"/>
    <w:rsid w:val="008F0882"/>
    <w:rsid w:val="008F5726"/>
    <w:rsid w:val="009259BF"/>
    <w:rsid w:val="00930D89"/>
    <w:rsid w:val="00931B1D"/>
    <w:rsid w:val="00943D27"/>
    <w:rsid w:val="009444A7"/>
    <w:rsid w:val="0094515E"/>
    <w:rsid w:val="0095275B"/>
    <w:rsid w:val="00960120"/>
    <w:rsid w:val="009648ED"/>
    <w:rsid w:val="00996EE6"/>
    <w:rsid w:val="009A116D"/>
    <w:rsid w:val="009A2A0B"/>
    <w:rsid w:val="009C66B1"/>
    <w:rsid w:val="009F310A"/>
    <w:rsid w:val="00A04617"/>
    <w:rsid w:val="00A14D0E"/>
    <w:rsid w:val="00A15571"/>
    <w:rsid w:val="00A15BE1"/>
    <w:rsid w:val="00A3645B"/>
    <w:rsid w:val="00A52696"/>
    <w:rsid w:val="00A53741"/>
    <w:rsid w:val="00A5655E"/>
    <w:rsid w:val="00A66E28"/>
    <w:rsid w:val="00A71680"/>
    <w:rsid w:val="00A768A0"/>
    <w:rsid w:val="00A90250"/>
    <w:rsid w:val="00AA3AA1"/>
    <w:rsid w:val="00AB1E06"/>
    <w:rsid w:val="00AB3287"/>
    <w:rsid w:val="00AC52B4"/>
    <w:rsid w:val="00AF31B6"/>
    <w:rsid w:val="00B04539"/>
    <w:rsid w:val="00B05EE7"/>
    <w:rsid w:val="00B36271"/>
    <w:rsid w:val="00B37A7B"/>
    <w:rsid w:val="00B475D7"/>
    <w:rsid w:val="00B56AA2"/>
    <w:rsid w:val="00B60A85"/>
    <w:rsid w:val="00B67B0B"/>
    <w:rsid w:val="00B71E1F"/>
    <w:rsid w:val="00B85FF9"/>
    <w:rsid w:val="00B91413"/>
    <w:rsid w:val="00BB1583"/>
    <w:rsid w:val="00BB3828"/>
    <w:rsid w:val="00BC107C"/>
    <w:rsid w:val="00BC1395"/>
    <w:rsid w:val="00BC6D86"/>
    <w:rsid w:val="00BD13B5"/>
    <w:rsid w:val="00BE01DD"/>
    <w:rsid w:val="00C008C4"/>
    <w:rsid w:val="00C02DD4"/>
    <w:rsid w:val="00C02E03"/>
    <w:rsid w:val="00C03506"/>
    <w:rsid w:val="00C04424"/>
    <w:rsid w:val="00C0476C"/>
    <w:rsid w:val="00C12790"/>
    <w:rsid w:val="00C21B0E"/>
    <w:rsid w:val="00C345EE"/>
    <w:rsid w:val="00C36097"/>
    <w:rsid w:val="00C45D30"/>
    <w:rsid w:val="00C536C0"/>
    <w:rsid w:val="00C549F5"/>
    <w:rsid w:val="00C54EE6"/>
    <w:rsid w:val="00C56906"/>
    <w:rsid w:val="00C62FBA"/>
    <w:rsid w:val="00CA346D"/>
    <w:rsid w:val="00CB446A"/>
    <w:rsid w:val="00CB7ED1"/>
    <w:rsid w:val="00CF1605"/>
    <w:rsid w:val="00D05AFC"/>
    <w:rsid w:val="00D06EA2"/>
    <w:rsid w:val="00D162F0"/>
    <w:rsid w:val="00D21236"/>
    <w:rsid w:val="00D4155E"/>
    <w:rsid w:val="00D62153"/>
    <w:rsid w:val="00D7064E"/>
    <w:rsid w:val="00D902C6"/>
    <w:rsid w:val="00DA0C42"/>
    <w:rsid w:val="00DB0A1C"/>
    <w:rsid w:val="00DB2889"/>
    <w:rsid w:val="00DB4790"/>
    <w:rsid w:val="00DD4E2D"/>
    <w:rsid w:val="00DF63E0"/>
    <w:rsid w:val="00E10848"/>
    <w:rsid w:val="00E362BC"/>
    <w:rsid w:val="00E43A46"/>
    <w:rsid w:val="00E46D98"/>
    <w:rsid w:val="00E6239A"/>
    <w:rsid w:val="00E90617"/>
    <w:rsid w:val="00E9297A"/>
    <w:rsid w:val="00E9795A"/>
    <w:rsid w:val="00EB0347"/>
    <w:rsid w:val="00EB5532"/>
    <w:rsid w:val="00EB76F5"/>
    <w:rsid w:val="00EC7655"/>
    <w:rsid w:val="00EF1B27"/>
    <w:rsid w:val="00F0114C"/>
    <w:rsid w:val="00F036F8"/>
    <w:rsid w:val="00F353F6"/>
    <w:rsid w:val="00F43985"/>
    <w:rsid w:val="00F471C3"/>
    <w:rsid w:val="00F47FCD"/>
    <w:rsid w:val="00F57B96"/>
    <w:rsid w:val="00F74CFB"/>
    <w:rsid w:val="00F90804"/>
    <w:rsid w:val="00F948C8"/>
    <w:rsid w:val="00FD21C4"/>
    <w:rsid w:val="027BEAD3"/>
    <w:rsid w:val="1FF8CA52"/>
    <w:rsid w:val="22ADBF80"/>
    <w:rsid w:val="2B6AFF63"/>
    <w:rsid w:val="51097837"/>
    <w:rsid w:val="5416AF3F"/>
    <w:rsid w:val="5931B2D0"/>
    <w:rsid w:val="68BEB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2630D"/>
  <w15:chartTrackingRefBased/>
  <w15:docId w15:val="{0E4BB559-60D4-4466-AB53-08B81C0E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1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F2D"/>
  </w:style>
  <w:style w:type="paragraph" w:styleId="Footer">
    <w:name w:val="footer"/>
    <w:basedOn w:val="Normal"/>
    <w:link w:val="FooterChar"/>
    <w:uiPriority w:val="99"/>
    <w:unhideWhenUsed/>
    <w:rsid w:val="002A1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F2D"/>
  </w:style>
  <w:style w:type="table" w:customStyle="1" w:styleId="TableGrid1">
    <w:name w:val="Table Grid1"/>
    <w:basedOn w:val="TableNormal"/>
    <w:next w:val="TableGrid"/>
    <w:uiPriority w:val="39"/>
    <w:rsid w:val="00C53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C53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2A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58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58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58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58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58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8A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353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ABCB3FD586E54E98BD9BE942995551" ma:contentTypeVersion="13" ma:contentTypeDescription="Create a new document." ma:contentTypeScope="" ma:versionID="962da6e1769e0e50f5b7e454c6fe2deb">
  <xsd:schema xmlns:xsd="http://www.w3.org/2001/XMLSchema" xmlns:xs="http://www.w3.org/2001/XMLSchema" xmlns:p="http://schemas.microsoft.com/office/2006/metadata/properties" xmlns:ns3="06dbe06d-762f-4a86-91ef-daf08afd07f0" xmlns:ns4="f92c0650-d32b-4ab0-8a2d-18b3dc69d6ae" targetNamespace="http://schemas.microsoft.com/office/2006/metadata/properties" ma:root="true" ma:fieldsID="4a0aa5d9894aa9b6fd32e1a63a8af8ee" ns3:_="" ns4:_="">
    <xsd:import namespace="06dbe06d-762f-4a86-91ef-daf08afd07f0"/>
    <xsd:import namespace="f92c0650-d32b-4ab0-8a2d-18b3dc69d6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be06d-762f-4a86-91ef-daf08afd0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c0650-d32b-4ab0-8a2d-18b3dc69d6a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8FC895-B697-4870-AA7B-1468AFDCB3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163D16-9D1D-4983-8342-0FE36F709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dbe06d-762f-4a86-91ef-daf08afd07f0"/>
    <ds:schemaRef ds:uri="f92c0650-d32b-4ab0-8a2d-18b3dc69d6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A34ACF-1224-4367-BA6F-323599461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Taylor</dc:creator>
  <cp:keywords/>
  <dc:description/>
  <cp:lastModifiedBy>Harvey Fretwell</cp:lastModifiedBy>
  <cp:revision>9</cp:revision>
  <dcterms:created xsi:type="dcterms:W3CDTF">2020-09-28T10:39:00Z</dcterms:created>
  <dcterms:modified xsi:type="dcterms:W3CDTF">2024-01-09T00:02:00Z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0x0101001AABCB3FD586E54E98BD9BE942995551</vt:lpwstr>
  </property>
</Properties>
</file>