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E5E7" w14:textId="77777777" w:rsidR="004A2A93" w:rsidRPr="004A2A93" w:rsidRDefault="004A2A93" w:rsidP="00711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2A93">
        <w:rPr>
          <w:rFonts w:ascii="Times New Roman" w:hAnsi="Times New Roman" w:cs="Times New Roman"/>
          <w:b/>
          <w:bCs/>
          <w:sz w:val="28"/>
          <w:szCs w:val="28"/>
        </w:rPr>
        <w:t>Modaics: A Digital Wardrobe for a Sustainable Fashion Future</w:t>
      </w:r>
    </w:p>
    <w:p w14:paraId="174EA949" w14:textId="77777777" w:rsidR="004A2A93" w:rsidRDefault="004A2A93" w:rsidP="0071106F">
      <w:pPr>
        <w:jc w:val="center"/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Version 3.0: Unified Business Model, App Structure &amp; Launch Plan</w:t>
      </w:r>
    </w:p>
    <w:sdt>
      <w:sdtPr>
        <w:id w:val="75355500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AU" w:eastAsia="zh-CN"/>
          <w14:ligatures w14:val="standardContextual"/>
        </w:rPr>
      </w:sdtEndPr>
      <w:sdtContent>
        <w:p w14:paraId="419DED8A" w14:textId="39214F16" w:rsidR="00C04C7D" w:rsidRPr="00C04C7D" w:rsidRDefault="00C04C7D">
          <w:pPr>
            <w:pStyle w:val="TOCHeading"/>
            <w:rPr>
              <w:color w:val="501549" w:themeColor="accent5" w:themeShade="80"/>
            </w:rPr>
          </w:pPr>
          <w:r w:rsidRPr="00C04C7D">
            <w:rPr>
              <w:color w:val="501549" w:themeColor="accent5" w:themeShade="80"/>
            </w:rPr>
            <w:t>Table of Contents</w:t>
          </w:r>
        </w:p>
        <w:p w14:paraId="0EBC390C" w14:textId="0D19E0F1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520274" w:history="1">
            <w:r w:rsidRPr="003267F9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483D" w14:textId="3DA6350B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75" w:history="1">
            <w:r w:rsidRPr="003267F9">
              <w:rPr>
                <w:rStyle w:val="Hyperlink"/>
                <w:noProof/>
              </w:rPr>
              <w:t>2. SUSTAINABILITY &amp; ETHICAL FASHION COMMITMENT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45EC" w14:textId="3ECBD954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76" w:history="1">
            <w:r w:rsidRPr="003267F9">
              <w:rPr>
                <w:rStyle w:val="Hyperlink"/>
                <w:noProof/>
              </w:rPr>
              <w:t>3. BUSINESS MODEL &amp; MONETIZATION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984C" w14:textId="719105E5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78" w:history="1">
            <w:r w:rsidRPr="003267F9">
              <w:rPr>
                <w:rStyle w:val="Hyperlink"/>
                <w:noProof/>
              </w:rPr>
              <w:t>4. APP NAVIGATION &amp; 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6FFA" w14:textId="78E022DA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79" w:history="1">
            <w:r w:rsidRPr="003267F9">
              <w:rPr>
                <w:rStyle w:val="Hyperlink"/>
                <w:noProof/>
              </w:rPr>
              <w:t>5. FEATURE PRIORITISATION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B7E5" w14:textId="7DDFB1C4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80" w:history="1">
            <w:r w:rsidRPr="003267F9">
              <w:rPr>
                <w:rStyle w:val="Hyperlink"/>
                <w:noProof/>
              </w:rPr>
              <w:t>6.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7926" w14:textId="4BEA0F1D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81" w:history="1">
            <w:r w:rsidRPr="003267F9">
              <w:rPr>
                <w:rStyle w:val="Hyperlink"/>
                <w:noProof/>
              </w:rPr>
              <w:t>7. LAUNCH &amp; GROWTH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800C" w14:textId="161DCB5F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82" w:history="1">
            <w:r w:rsidRPr="003267F9">
              <w:rPr>
                <w:rStyle w:val="Hyperlink"/>
                <w:noProof/>
              </w:rPr>
              <w:t>8. EXPANSION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0CA6" w14:textId="43B63D39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83" w:history="1">
            <w:r w:rsidRPr="003267F9">
              <w:rPr>
                <w:rStyle w:val="Hyperlink"/>
                <w:noProof/>
              </w:rPr>
              <w:t>9. KEY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104C" w14:textId="54E41C4B" w:rsidR="00C04C7D" w:rsidRDefault="00C04C7D">
          <w:pPr>
            <w:pStyle w:val="TOC2"/>
            <w:tabs>
              <w:tab w:val="right" w:leader="dot" w:pos="9010"/>
            </w:tabs>
            <w:rPr>
              <w:noProof/>
            </w:rPr>
          </w:pPr>
          <w:hyperlink w:anchor="_Toc192520284" w:history="1">
            <w:r w:rsidRPr="003267F9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_Toc192520284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8F49" w14:textId="4DB0A4E6" w:rsidR="00C04C7D" w:rsidRDefault="00C04C7D">
          <w:r>
            <w:rPr>
              <w:b/>
              <w:bCs/>
              <w:noProof/>
            </w:rPr>
            <w:fldChar w:fldCharType="end"/>
          </w:r>
        </w:p>
      </w:sdtContent>
    </w:sdt>
    <w:p w14:paraId="33EC1DBB" w14:textId="77777777" w:rsidR="00C04C7D" w:rsidRDefault="00C04C7D" w:rsidP="0071106F">
      <w:pPr>
        <w:jc w:val="center"/>
        <w:rPr>
          <w:rFonts w:ascii="Times New Roman" w:hAnsi="Times New Roman" w:cs="Times New Roman"/>
          <w:b/>
          <w:bCs/>
        </w:rPr>
      </w:pPr>
    </w:p>
    <w:p w14:paraId="100232B2" w14:textId="77777777" w:rsidR="0071106F" w:rsidRPr="004A2A93" w:rsidRDefault="0071106F" w:rsidP="004A2A93">
      <w:pPr>
        <w:rPr>
          <w:rFonts w:ascii="Times New Roman" w:hAnsi="Times New Roman" w:cs="Times New Roman"/>
        </w:rPr>
      </w:pPr>
    </w:p>
    <w:p w14:paraId="3FC10B3E" w14:textId="019ED4EE" w:rsidR="004A2A93" w:rsidRDefault="004A2A93" w:rsidP="004A2A93">
      <w:pPr>
        <w:rPr>
          <w:rFonts w:ascii="Times New Roman" w:hAnsi="Times New Roman" w:cs="Times New Roman"/>
        </w:rPr>
      </w:pPr>
    </w:p>
    <w:p w14:paraId="11F7596E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69D7C022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3EA7C818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26BF9067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6E5BE822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35B95BBC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7A1C2253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3D81F2DF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21E4D172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5F48E816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14A34CCC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6190B971" w14:textId="77777777" w:rsidR="0071106F" w:rsidRDefault="0071106F" w:rsidP="004A2A93">
      <w:pPr>
        <w:rPr>
          <w:rFonts w:ascii="Times New Roman" w:hAnsi="Times New Roman" w:cs="Times New Roman"/>
        </w:rPr>
      </w:pPr>
    </w:p>
    <w:p w14:paraId="6D45EC62" w14:textId="77777777" w:rsidR="0071106F" w:rsidRPr="004A2A93" w:rsidRDefault="0071106F" w:rsidP="004A2A93">
      <w:pPr>
        <w:rPr>
          <w:rFonts w:ascii="Times New Roman" w:hAnsi="Times New Roman" w:cs="Times New Roman"/>
        </w:rPr>
      </w:pPr>
    </w:p>
    <w:p w14:paraId="6BD92C6D" w14:textId="33498BA8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0" w:name="_Toc192520274"/>
      <w:r w:rsidRPr="00C04C7D">
        <w:rPr>
          <w:color w:val="501549" w:themeColor="accent5" w:themeShade="80"/>
        </w:rPr>
        <w:lastRenderedPageBreak/>
        <w:t>1. OVERVIEW</w:t>
      </w:r>
      <w:bookmarkEnd w:id="0"/>
    </w:p>
    <w:p w14:paraId="058A48D0" w14:textId="7A6B9F6F" w:rsidR="004A2A93" w:rsidRDefault="004A2A93" w:rsidP="004A2A93">
      <w:p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Modaics is a </w:t>
      </w:r>
      <w:r w:rsidRPr="004A2A93">
        <w:rPr>
          <w:rFonts w:ascii="Times New Roman" w:hAnsi="Times New Roman" w:cs="Times New Roman"/>
          <w:b/>
          <w:bCs/>
        </w:rPr>
        <w:t>community-driven digital wardrobe platform</w:t>
      </w:r>
      <w:r w:rsidRPr="004A2A93">
        <w:rPr>
          <w:rFonts w:ascii="Times New Roman" w:hAnsi="Times New Roman" w:cs="Times New Roman"/>
        </w:rPr>
        <w:t> that redefines fashion consumption through </w:t>
      </w:r>
      <w:r w:rsidRPr="004A2A93">
        <w:rPr>
          <w:rFonts w:ascii="Times New Roman" w:hAnsi="Times New Roman" w:cs="Times New Roman"/>
          <w:b/>
          <w:bCs/>
        </w:rPr>
        <w:t>AI-powered sustainability</w:t>
      </w:r>
      <w:r w:rsidRPr="004A2A93">
        <w:rPr>
          <w:rFonts w:ascii="Times New Roman" w:hAnsi="Times New Roman" w:cs="Times New Roman"/>
        </w:rPr>
        <w:t>. Users swap, rent, sell, and discover unique fashion pieces while engaging with ethical brands and local events. By prioriti</w:t>
      </w:r>
      <w:r w:rsidR="00C04C7D">
        <w:rPr>
          <w:rFonts w:ascii="Times New Roman" w:hAnsi="Times New Roman" w:cs="Times New Roman"/>
        </w:rPr>
        <w:t>s</w:t>
      </w:r>
      <w:r w:rsidRPr="004A2A93">
        <w:rPr>
          <w:rFonts w:ascii="Times New Roman" w:hAnsi="Times New Roman" w:cs="Times New Roman"/>
        </w:rPr>
        <w:t>ing quality, transparency, and circularity, Modaics empowers users to build sustainable wardrobes and supports brands in reducing textile waste.</w:t>
      </w:r>
    </w:p>
    <w:p w14:paraId="2FEA00B9" w14:textId="68D62A1A" w:rsidR="0071106F" w:rsidRPr="0071106F" w:rsidRDefault="0071106F" w:rsidP="0071106F">
      <w:pPr>
        <w:rPr>
          <w:rFonts w:ascii="Times New Roman" w:hAnsi="Times New Roman" w:cs="Times New Roman"/>
        </w:rPr>
      </w:pPr>
      <w:r w:rsidRPr="0071106F">
        <w:rPr>
          <w:rFonts w:ascii="Times New Roman" w:hAnsi="Times New Roman" w:cs="Times New Roman"/>
        </w:rPr>
        <w:t>By integrating AI-powered styling, social engagement, and sustainability-focused commerce, Modaics redefines how people engage with fashion while reducing waste and supporting a ci</w:t>
      </w:r>
      <w:r w:rsidR="00C04C7D">
        <w:rPr>
          <w:rFonts w:ascii="Times New Roman" w:hAnsi="Times New Roman" w:cs="Times New Roman"/>
        </w:rPr>
        <w:t xml:space="preserve">rcular </w:t>
      </w:r>
      <w:r w:rsidRPr="0071106F">
        <w:rPr>
          <w:rFonts w:ascii="Times New Roman" w:hAnsi="Times New Roman" w:cs="Times New Roman"/>
        </w:rPr>
        <w:t>clothing economy.</w:t>
      </w:r>
    </w:p>
    <w:p w14:paraId="0B6E3C97" w14:textId="77777777" w:rsidR="0071106F" w:rsidRPr="004A2A93" w:rsidRDefault="0071106F" w:rsidP="004A2A93">
      <w:pPr>
        <w:rPr>
          <w:rFonts w:ascii="Times New Roman" w:hAnsi="Times New Roman" w:cs="Times New Roman"/>
        </w:rPr>
      </w:pPr>
    </w:p>
    <w:p w14:paraId="54B22511" w14:textId="15D00903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1" w:name="_Toc192520275"/>
      <w:r w:rsidRPr="00C04C7D">
        <w:rPr>
          <w:color w:val="501549" w:themeColor="accent5" w:themeShade="80"/>
        </w:rPr>
        <w:t>2. SUSTAINABILITY &amp; ETHICAL FASHION COMMITMENT</w:t>
      </w:r>
      <w:bookmarkEnd w:id="1"/>
    </w:p>
    <w:p w14:paraId="5144D5E4" w14:textId="77777777" w:rsidR="004A2A93" w:rsidRPr="004A2A93" w:rsidRDefault="004A2A93" w:rsidP="004A2A93">
      <w:p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 xml:space="preserve">Modaics is deeply committed to promoting </w:t>
      </w:r>
      <w:r w:rsidRPr="004A2A93">
        <w:rPr>
          <w:rFonts w:ascii="Times New Roman" w:hAnsi="Times New Roman" w:cs="Times New Roman"/>
          <w:b/>
          <w:bCs/>
        </w:rPr>
        <w:t>sustainable fashion, ethical manufacturing, and local production</w:t>
      </w:r>
      <w:r w:rsidRPr="004A2A93">
        <w:rPr>
          <w:rFonts w:ascii="Times New Roman" w:hAnsi="Times New Roman" w:cs="Times New Roman"/>
        </w:rPr>
        <w:t>.</w:t>
      </w:r>
    </w:p>
    <w:p w14:paraId="58CE6810" w14:textId="77777777" w:rsidR="004A2A93" w:rsidRPr="00C04C7D" w:rsidRDefault="004A2A93" w:rsidP="00C04C7D">
      <w:pPr>
        <w:pStyle w:val="Heading4"/>
        <w:rPr>
          <w:color w:val="501549" w:themeColor="accent5" w:themeShade="80"/>
        </w:rPr>
      </w:pPr>
      <w:r w:rsidRPr="00C04C7D">
        <w:rPr>
          <w:color w:val="501549" w:themeColor="accent5" w:themeShade="80"/>
        </w:rPr>
        <w:t>FibreTrace Partnership: Verified Sustainability</w:t>
      </w:r>
    </w:p>
    <w:p w14:paraId="017B1EA9" w14:textId="34D579D9" w:rsidR="004A2A93" w:rsidRPr="004A2A93" w:rsidRDefault="004A2A93" w:rsidP="004A2A93">
      <w:p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 xml:space="preserve">Modaics is partnering with </w:t>
      </w:r>
      <w:r w:rsidRPr="004A2A93">
        <w:rPr>
          <w:rFonts w:ascii="Times New Roman" w:hAnsi="Times New Roman" w:cs="Times New Roman"/>
          <w:b/>
          <w:bCs/>
        </w:rPr>
        <w:t>FibreTrace</w:t>
      </w:r>
      <w:r w:rsidRPr="004A2A93">
        <w:rPr>
          <w:rFonts w:ascii="Times New Roman" w:hAnsi="Times New Roman" w:cs="Times New Roman"/>
        </w:rPr>
        <w:t xml:space="preserve">, an industry leader in </w:t>
      </w:r>
      <w:r w:rsidRPr="004A2A93">
        <w:rPr>
          <w:rFonts w:ascii="Times New Roman" w:hAnsi="Times New Roman" w:cs="Times New Roman"/>
          <w:b/>
          <w:bCs/>
        </w:rPr>
        <w:t>traceable fib</w:t>
      </w:r>
      <w:r w:rsidR="00C04C7D">
        <w:rPr>
          <w:rFonts w:ascii="Times New Roman" w:hAnsi="Times New Roman" w:cs="Times New Roman"/>
          <w:b/>
          <w:bCs/>
        </w:rPr>
        <w:t>re</w:t>
      </w:r>
      <w:r w:rsidRPr="004A2A93">
        <w:rPr>
          <w:rFonts w:ascii="Times New Roman" w:hAnsi="Times New Roman" w:cs="Times New Roman"/>
          <w:b/>
          <w:bCs/>
        </w:rPr>
        <w:t xml:space="preserve"> technology</w:t>
      </w:r>
      <w:r w:rsidRPr="004A2A93">
        <w:rPr>
          <w:rFonts w:ascii="Times New Roman" w:hAnsi="Times New Roman" w:cs="Times New Roman"/>
        </w:rPr>
        <w:t xml:space="preserve">, to ensure brands using Modaics can verify their sustainable claims with </w:t>
      </w:r>
      <w:r w:rsidRPr="004A2A93">
        <w:rPr>
          <w:rFonts w:ascii="Times New Roman" w:hAnsi="Times New Roman" w:cs="Times New Roman"/>
          <w:b/>
          <w:bCs/>
        </w:rPr>
        <w:t>real-time supply chain transparency</w:t>
      </w:r>
      <w:r w:rsidRPr="004A2A93">
        <w:rPr>
          <w:rFonts w:ascii="Times New Roman" w:hAnsi="Times New Roman" w:cs="Times New Roman"/>
        </w:rPr>
        <w:t xml:space="preserve">. FibreTrace embeds </w:t>
      </w:r>
      <w:r w:rsidRPr="004A2A93">
        <w:rPr>
          <w:rFonts w:ascii="Times New Roman" w:hAnsi="Times New Roman" w:cs="Times New Roman"/>
          <w:b/>
          <w:bCs/>
        </w:rPr>
        <w:t>traceable IDs into raw fib</w:t>
      </w:r>
      <w:r w:rsidR="00C04C7D">
        <w:rPr>
          <w:rFonts w:ascii="Times New Roman" w:hAnsi="Times New Roman" w:cs="Times New Roman"/>
          <w:b/>
          <w:bCs/>
        </w:rPr>
        <w:t>re</w:t>
      </w:r>
      <w:r w:rsidRPr="004A2A93">
        <w:rPr>
          <w:rFonts w:ascii="Times New Roman" w:hAnsi="Times New Roman" w:cs="Times New Roman"/>
          <w:b/>
          <w:bCs/>
        </w:rPr>
        <w:t>s</w:t>
      </w:r>
      <w:r w:rsidRPr="004A2A93">
        <w:rPr>
          <w:rFonts w:ascii="Times New Roman" w:hAnsi="Times New Roman" w:cs="Times New Roman"/>
        </w:rPr>
        <w:t>, allowing Modaics to:</w:t>
      </w:r>
    </w:p>
    <w:p w14:paraId="6B53DBA2" w14:textId="32620163" w:rsidR="004A2A93" w:rsidRPr="004A2A93" w:rsidRDefault="004A2A93" w:rsidP="004A2A9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Certify Sustainable Brands</w:t>
      </w:r>
      <w:r w:rsidRPr="004A2A93">
        <w:rPr>
          <w:rFonts w:ascii="Times New Roman" w:hAnsi="Times New Roman" w:cs="Times New Roman"/>
        </w:rPr>
        <w:t xml:space="preserve">: Provide verified </w:t>
      </w:r>
      <w:r w:rsidRPr="004A2A93">
        <w:rPr>
          <w:rFonts w:ascii="Times New Roman" w:hAnsi="Times New Roman" w:cs="Times New Roman"/>
          <w:b/>
          <w:bCs/>
        </w:rPr>
        <w:t>Sustainability Badges</w:t>
      </w:r>
      <w:r w:rsidRPr="004A2A93">
        <w:rPr>
          <w:rFonts w:ascii="Times New Roman" w:hAnsi="Times New Roman" w:cs="Times New Roman"/>
        </w:rPr>
        <w:t xml:space="preserve"> for brands that use traceable, ethically sourced fib</w:t>
      </w:r>
      <w:r w:rsidR="00C04C7D">
        <w:rPr>
          <w:rFonts w:ascii="Times New Roman" w:hAnsi="Times New Roman" w:cs="Times New Roman"/>
        </w:rPr>
        <w:t>re</w:t>
      </w:r>
      <w:r w:rsidRPr="004A2A93">
        <w:rPr>
          <w:rFonts w:ascii="Times New Roman" w:hAnsi="Times New Roman" w:cs="Times New Roman"/>
        </w:rPr>
        <w:t>s.</w:t>
      </w:r>
    </w:p>
    <w:p w14:paraId="0B1DD66F" w14:textId="77777777" w:rsidR="004A2A93" w:rsidRPr="004A2A93" w:rsidRDefault="004A2A93" w:rsidP="004A2A9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Increase Transparency</w:t>
      </w:r>
      <w:r w:rsidRPr="004A2A93">
        <w:rPr>
          <w:rFonts w:ascii="Times New Roman" w:hAnsi="Times New Roman" w:cs="Times New Roman"/>
        </w:rPr>
        <w:t xml:space="preserve">: Modaics brand profiles will showcase </w:t>
      </w:r>
      <w:r w:rsidRPr="004A2A93">
        <w:rPr>
          <w:rFonts w:ascii="Times New Roman" w:hAnsi="Times New Roman" w:cs="Times New Roman"/>
          <w:b/>
          <w:bCs/>
        </w:rPr>
        <w:t>supply chain verification</w:t>
      </w:r>
      <w:r w:rsidRPr="004A2A93">
        <w:rPr>
          <w:rFonts w:ascii="Times New Roman" w:hAnsi="Times New Roman" w:cs="Times New Roman"/>
        </w:rPr>
        <w:t>, reinforcing consumer trust in sustainable products.</w:t>
      </w:r>
    </w:p>
    <w:p w14:paraId="12B813A7" w14:textId="39A783B7" w:rsidR="004A2A93" w:rsidRPr="004A2A93" w:rsidRDefault="004A2A93" w:rsidP="004A2A9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AI-Powered Verification</w:t>
      </w:r>
      <w:r w:rsidRPr="004A2A93">
        <w:rPr>
          <w:rFonts w:ascii="Times New Roman" w:hAnsi="Times New Roman" w:cs="Times New Roman"/>
        </w:rPr>
        <w:t>: Modaics’ AI will analy</w:t>
      </w:r>
      <w:r w:rsidR="00C04C7D">
        <w:rPr>
          <w:rFonts w:ascii="Times New Roman" w:hAnsi="Times New Roman" w:cs="Times New Roman"/>
        </w:rPr>
        <w:t>s</w:t>
      </w:r>
      <w:r w:rsidRPr="004A2A93">
        <w:rPr>
          <w:rFonts w:ascii="Times New Roman" w:hAnsi="Times New Roman" w:cs="Times New Roman"/>
        </w:rPr>
        <w:t xml:space="preserve">e FibreTrace data to recommend </w:t>
      </w:r>
      <w:r w:rsidRPr="004A2A93">
        <w:rPr>
          <w:rFonts w:ascii="Times New Roman" w:hAnsi="Times New Roman" w:cs="Times New Roman"/>
          <w:b/>
          <w:bCs/>
        </w:rPr>
        <w:t>truly sustainable clothing options</w:t>
      </w:r>
      <w:r w:rsidRPr="004A2A93">
        <w:rPr>
          <w:rFonts w:ascii="Times New Roman" w:hAnsi="Times New Roman" w:cs="Times New Roman"/>
        </w:rPr>
        <w:t xml:space="preserve"> to users, eliminating greenwashing and fast-fashion infiltration.</w:t>
      </w:r>
    </w:p>
    <w:p w14:paraId="251806BE" w14:textId="61FF400E" w:rsidR="004A2A93" w:rsidRPr="004A2A93" w:rsidRDefault="004A2A93" w:rsidP="004A2A93">
      <w:pPr>
        <w:rPr>
          <w:rFonts w:ascii="Times New Roman" w:hAnsi="Times New Roman" w:cs="Times New Roman"/>
        </w:rPr>
      </w:pPr>
    </w:p>
    <w:p w14:paraId="25C75CD3" w14:textId="37422B34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2" w:name="_Toc192520276"/>
      <w:r w:rsidRPr="00C04C7D">
        <w:rPr>
          <w:color w:val="501549" w:themeColor="accent5" w:themeShade="80"/>
        </w:rPr>
        <w:t>3. BUSINESS MODEL &amp; MONETIZATION</w:t>
      </w:r>
      <w:bookmarkEnd w:id="2"/>
    </w:p>
    <w:p w14:paraId="6C40CE29" w14:textId="77777777" w:rsidR="004A2A93" w:rsidRPr="00C04C7D" w:rsidRDefault="004A2A93" w:rsidP="00C04C7D">
      <w:pPr>
        <w:pStyle w:val="Heading4"/>
        <w:rPr>
          <w:color w:val="501549" w:themeColor="accent5" w:themeShade="80"/>
        </w:rPr>
      </w:pPr>
      <w:r w:rsidRPr="00C04C7D">
        <w:rPr>
          <w:color w:val="501549" w:themeColor="accent5" w:themeShade="80"/>
        </w:rPr>
        <w:t>Core Revenue Streams</w:t>
      </w:r>
    </w:p>
    <w:p w14:paraId="0D31EDFD" w14:textId="77777777" w:rsidR="004A2A93" w:rsidRPr="004A2A93" w:rsidRDefault="004A2A93" w:rsidP="004A2A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Freemium Memberships</w:t>
      </w:r>
    </w:p>
    <w:p w14:paraId="4F83B663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Users</w:t>
      </w:r>
      <w:r w:rsidRPr="004A2A93">
        <w:rPr>
          <w:rFonts w:ascii="Times New Roman" w:hAnsi="Times New Roman" w:cs="Times New Roman"/>
        </w:rPr>
        <w:t>:</w:t>
      </w:r>
    </w:p>
    <w:p w14:paraId="0AF8C5A4" w14:textId="77777777" w:rsidR="004A2A93" w:rsidRPr="004A2A93" w:rsidRDefault="004A2A93" w:rsidP="004A2A9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Basic (Free)</w:t>
      </w:r>
      <w:r w:rsidRPr="004A2A93">
        <w:rPr>
          <w:rFonts w:ascii="Times New Roman" w:hAnsi="Times New Roman" w:cs="Times New Roman"/>
        </w:rPr>
        <w:t>: Limited listings, basic AI recommendations.</w:t>
      </w:r>
    </w:p>
    <w:p w14:paraId="04C2D79C" w14:textId="77777777" w:rsidR="004A2A93" w:rsidRPr="004A2A93" w:rsidRDefault="004A2A93" w:rsidP="004A2A9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Premium ($10/month)</w:t>
      </w:r>
      <w:r w:rsidRPr="004A2A93">
        <w:rPr>
          <w:rFonts w:ascii="Times New Roman" w:hAnsi="Times New Roman" w:cs="Times New Roman"/>
        </w:rPr>
        <w:t>: Unlimited listings, AR try-ons, advanced analytics.</w:t>
      </w:r>
    </w:p>
    <w:p w14:paraId="41D62389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Brands</w:t>
      </w:r>
      <w:r w:rsidRPr="004A2A93">
        <w:rPr>
          <w:rFonts w:ascii="Times New Roman" w:hAnsi="Times New Roman" w:cs="Times New Roman"/>
        </w:rPr>
        <w:t>:</w:t>
      </w:r>
    </w:p>
    <w:p w14:paraId="4F1E0A85" w14:textId="77777777" w:rsidR="004A2A93" w:rsidRPr="004A2A93" w:rsidRDefault="004A2A93" w:rsidP="004A2A9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Basic (Free)</w:t>
      </w:r>
      <w:r w:rsidRPr="004A2A93">
        <w:rPr>
          <w:rFonts w:ascii="Times New Roman" w:hAnsi="Times New Roman" w:cs="Times New Roman"/>
        </w:rPr>
        <w:t>: 1 event/month, community posts.</w:t>
      </w:r>
    </w:p>
    <w:p w14:paraId="4E8682A8" w14:textId="77777777" w:rsidR="004A2A93" w:rsidRPr="004A2A93" w:rsidRDefault="004A2A93" w:rsidP="004A2A9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lastRenderedPageBreak/>
        <w:t>Pro ($50/month)</w:t>
      </w:r>
      <w:r w:rsidRPr="004A2A93">
        <w:rPr>
          <w:rFonts w:ascii="Times New Roman" w:hAnsi="Times New Roman" w:cs="Times New Roman"/>
        </w:rPr>
        <w:t>: 5 events/month, Sustainability Badge application.</w:t>
      </w:r>
    </w:p>
    <w:p w14:paraId="194F47EB" w14:textId="77777777" w:rsidR="004A2A93" w:rsidRPr="004A2A93" w:rsidRDefault="004A2A93" w:rsidP="004A2A9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Enterprise ($200/month)</w:t>
      </w:r>
      <w:r w:rsidRPr="004A2A93">
        <w:rPr>
          <w:rFonts w:ascii="Times New Roman" w:hAnsi="Times New Roman" w:cs="Times New Roman"/>
        </w:rPr>
        <w:t>: Unlimited events, FibreTrace integration, custom AI insights.</w:t>
      </w:r>
    </w:p>
    <w:p w14:paraId="1186B088" w14:textId="77777777" w:rsidR="004A2A93" w:rsidRPr="004A2A93" w:rsidRDefault="004A2A93" w:rsidP="004A2A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Transaction Fees</w:t>
      </w:r>
    </w:p>
    <w:p w14:paraId="772F00AF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5-7% fee on buyers</w:t>
      </w:r>
      <w:r w:rsidRPr="004A2A93">
        <w:rPr>
          <w:rFonts w:ascii="Times New Roman" w:hAnsi="Times New Roman" w:cs="Times New Roman"/>
        </w:rPr>
        <w:t> (no seller fees).</w:t>
      </w:r>
    </w:p>
    <w:p w14:paraId="613A2B04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3% fee on international swaps/sales</w:t>
      </w:r>
      <w:r w:rsidRPr="004A2A93">
        <w:rPr>
          <w:rFonts w:ascii="Times New Roman" w:hAnsi="Times New Roman" w:cs="Times New Roman"/>
        </w:rPr>
        <w:t> (partnering with eco-shipping providers).</w:t>
      </w:r>
    </w:p>
    <w:p w14:paraId="0F911298" w14:textId="77777777" w:rsidR="004A2A93" w:rsidRPr="004A2A93" w:rsidRDefault="004A2A93" w:rsidP="004A2A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Event Monetization</w:t>
      </w:r>
    </w:p>
    <w:p w14:paraId="4B831866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Featured Event Placement</w:t>
      </w:r>
      <w:r w:rsidRPr="004A2A93">
        <w:rPr>
          <w:rFonts w:ascii="Times New Roman" w:hAnsi="Times New Roman" w:cs="Times New Roman"/>
        </w:rPr>
        <w:t>: $50/event.</w:t>
      </w:r>
    </w:p>
    <w:p w14:paraId="7F4BF052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Ticket Sales Commission</w:t>
      </w:r>
      <w:r w:rsidRPr="004A2A93">
        <w:rPr>
          <w:rFonts w:ascii="Times New Roman" w:hAnsi="Times New Roman" w:cs="Times New Roman"/>
        </w:rPr>
        <w:t>: 10% on paid events.</w:t>
      </w:r>
    </w:p>
    <w:p w14:paraId="1F4F6FE1" w14:textId="77777777" w:rsidR="004A2A93" w:rsidRPr="004A2A93" w:rsidRDefault="004A2A93" w:rsidP="004A2A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Sponsored Features</w:t>
      </w:r>
    </w:p>
    <w:p w14:paraId="4583C867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Sponsored AI Recommendations</w:t>
      </w:r>
      <w:r w:rsidRPr="004A2A93">
        <w:rPr>
          <w:rFonts w:ascii="Times New Roman" w:hAnsi="Times New Roman" w:cs="Times New Roman"/>
        </w:rPr>
        <w:t>: Brands pay for priority placement in AI styling feeds.</w:t>
      </w:r>
    </w:p>
    <w:p w14:paraId="6BAC0410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Brand Spotlight Ads</w:t>
      </w:r>
      <w:r w:rsidRPr="004A2A93">
        <w:rPr>
          <w:rFonts w:ascii="Times New Roman" w:hAnsi="Times New Roman" w:cs="Times New Roman"/>
        </w:rPr>
        <w:t>: $100/week for highlighted search results.</w:t>
      </w:r>
    </w:p>
    <w:p w14:paraId="4124C230" w14:textId="77777777" w:rsidR="004A2A93" w:rsidRPr="004A2A93" w:rsidRDefault="004A2A93" w:rsidP="004A2A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Data &amp; Insights</w:t>
      </w:r>
    </w:p>
    <w:p w14:paraId="72FAA9FC" w14:textId="0879318E" w:rsidR="004A2A93" w:rsidRPr="00C04C7D" w:rsidRDefault="004A2A93" w:rsidP="00C04C7D">
      <w:pPr>
        <w:ind w:firstLine="720"/>
        <w:rPr>
          <w:i/>
          <w:iCs/>
        </w:rPr>
      </w:pPr>
      <w:bookmarkStart w:id="3" w:name="_Toc192520277"/>
      <w:r w:rsidRPr="00C04C7D">
        <w:rPr>
          <w:i/>
          <w:iCs/>
        </w:rPr>
        <w:t>Data-Driven Moneti</w:t>
      </w:r>
      <w:r w:rsidR="00C04C7D" w:rsidRPr="00C04C7D">
        <w:rPr>
          <w:i/>
          <w:iCs/>
        </w:rPr>
        <w:t>s</w:t>
      </w:r>
      <w:r w:rsidRPr="00C04C7D">
        <w:rPr>
          <w:i/>
          <w:iCs/>
        </w:rPr>
        <w:t>ation</w:t>
      </w:r>
      <w:bookmarkEnd w:id="3"/>
    </w:p>
    <w:p w14:paraId="15581BDD" w14:textId="77777777" w:rsidR="004A2A93" w:rsidRPr="004A2A93" w:rsidRDefault="004A2A93" w:rsidP="004A2A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Trend Insights:</w:t>
      </w:r>
      <w:r w:rsidRPr="004A2A93">
        <w:rPr>
          <w:rFonts w:ascii="Times New Roman" w:eastAsia="Times New Roman" w:hAnsi="Times New Roman" w:cs="Times New Roman"/>
          <w:kern w:val="0"/>
          <w14:ligatures w14:val="none"/>
        </w:rPr>
        <w:t xml:space="preserve"> Modaics provides brands with anonymized trend data based on user preferences.</w:t>
      </w:r>
    </w:p>
    <w:p w14:paraId="7031B5BD" w14:textId="77777777" w:rsidR="004A2A93" w:rsidRPr="004A2A93" w:rsidRDefault="004A2A93" w:rsidP="004A2A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Sponsored AI Recommendations:</w:t>
      </w:r>
      <w:r w:rsidRPr="004A2A93">
        <w:rPr>
          <w:rFonts w:ascii="Times New Roman" w:eastAsia="Times New Roman" w:hAnsi="Times New Roman" w:cs="Times New Roman"/>
          <w:kern w:val="0"/>
          <w14:ligatures w14:val="none"/>
        </w:rPr>
        <w:t xml:space="preserve"> Brands can pay to have their items featured in Modaics’ AI-generated outfit suggestions.</w:t>
      </w:r>
    </w:p>
    <w:p w14:paraId="3E16064D" w14:textId="77777777" w:rsidR="004A2A93" w:rsidRPr="004A2A93" w:rsidRDefault="004A2A93" w:rsidP="004A2A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In-App Currency (Eco Coins):</w:t>
      </w:r>
      <w:r w:rsidRPr="004A2A93">
        <w:rPr>
          <w:rFonts w:ascii="Times New Roman" w:eastAsia="Times New Roman" w:hAnsi="Times New Roman" w:cs="Times New Roman"/>
          <w:kern w:val="0"/>
          <w14:ligatures w14:val="none"/>
        </w:rPr>
        <w:t xml:space="preserve"> Users earn Eco Coins for sustainable actions, redeemable for discounts, event tickets, and Premium features.</w:t>
      </w:r>
    </w:p>
    <w:p w14:paraId="6DFC8E83" w14:textId="77777777" w:rsidR="004A2A93" w:rsidRPr="004A2A93" w:rsidRDefault="004A2A93" w:rsidP="004A2A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Pricing Insights:</w:t>
      </w:r>
      <w:r w:rsidRPr="004A2A93">
        <w:rPr>
          <w:rFonts w:ascii="Times New Roman" w:eastAsia="Times New Roman" w:hAnsi="Times New Roman" w:cs="Times New Roman"/>
          <w:kern w:val="0"/>
          <w14:ligatures w14:val="none"/>
        </w:rPr>
        <w:t xml:space="preserve"> AI suggests optimal pricing based on demand and quality, available as a premium feature.</w:t>
      </w:r>
    </w:p>
    <w:p w14:paraId="3A3A8654" w14:textId="0DF931E8" w:rsidR="004A2A93" w:rsidRPr="004A2A93" w:rsidRDefault="004A2A93" w:rsidP="004A2A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Anonymi</w:t>
      </w:r>
      <w:r w:rsidR="00C04C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</w:t>
      </w:r>
      <w:r w:rsidRPr="004A2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 Trend Reports:</w:t>
      </w:r>
      <w:r w:rsidRPr="004A2A93">
        <w:rPr>
          <w:rFonts w:ascii="Times New Roman" w:eastAsia="Times New Roman" w:hAnsi="Times New Roman" w:cs="Times New Roman"/>
          <w:kern w:val="0"/>
          <w14:ligatures w14:val="none"/>
        </w:rPr>
        <w:t xml:space="preserve"> Modaics sells sustainability and fashion trend reports to brands and retailers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r>
        <w:rPr>
          <w:rFonts w:ascii="Times New Roman" w:hAnsi="Times New Roman" w:cs="Times New Roman"/>
        </w:rPr>
        <w:t xml:space="preserve"> </w:t>
      </w:r>
      <w:r w:rsidRPr="004A2A93">
        <w:rPr>
          <w:rFonts w:ascii="Times New Roman" w:hAnsi="Times New Roman" w:cs="Times New Roman"/>
        </w:rPr>
        <w:t>$500/month for brands (anonymized user behaviour data).</w:t>
      </w:r>
    </w:p>
    <w:p w14:paraId="724004A7" w14:textId="77777777" w:rsidR="004A2A93" w:rsidRPr="004A2A93" w:rsidRDefault="004A2A93" w:rsidP="004A2A9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Dynamic Pricing Tools</w:t>
      </w:r>
      <w:r w:rsidRPr="004A2A93">
        <w:rPr>
          <w:rFonts w:ascii="Times New Roman" w:hAnsi="Times New Roman" w:cs="Times New Roman"/>
        </w:rPr>
        <w:t>: $5/month for sellers (AI-driven pricing recommendations).</w:t>
      </w:r>
    </w:p>
    <w:p w14:paraId="1CFF6717" w14:textId="77777777" w:rsidR="004A2A93" w:rsidRPr="004A2A93" w:rsidRDefault="00C04C7D" w:rsidP="004A2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83753FB">
          <v:rect id="_x0000_i1025" alt="" style="width:451.15pt;height:.05pt;mso-width-percent:0;mso-height-percent:0;mso-width-percent:0;mso-height-percent:0" o:hrpct="964" o:hralign="center" o:hrstd="t" o:hrnoshade="t" o:hr="t" fillcolor="#f8faff" stroked="f"/>
        </w:pict>
      </w:r>
    </w:p>
    <w:p w14:paraId="0D22B0E7" w14:textId="492C5C9C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4" w:name="_Toc192520278"/>
      <w:r w:rsidRPr="00C04C7D">
        <w:rPr>
          <w:color w:val="501549" w:themeColor="accent5" w:themeShade="80"/>
        </w:rPr>
        <w:t>4. APP NAVIGATION &amp; CORE FEATURES</w:t>
      </w:r>
      <w:bookmarkEnd w:id="4"/>
    </w:p>
    <w:p w14:paraId="06E955B4" w14:textId="77777777" w:rsidR="004A2A93" w:rsidRPr="004A2A93" w:rsidRDefault="004A2A93" w:rsidP="004A2A93">
      <w:p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5-Tab Structure</w:t>
      </w:r>
    </w:p>
    <w:p w14:paraId="40898E51" w14:textId="77777777" w:rsidR="004A2A93" w:rsidRPr="004A2A93" w:rsidRDefault="004A2A93" w:rsidP="004A2A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Home Tab (Rightmost)</w:t>
      </w:r>
    </w:p>
    <w:p w14:paraId="78258E8B" w14:textId="40EF8715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AI-Powered Feed</w:t>
      </w:r>
      <w:r w:rsidRPr="004A2A93">
        <w:rPr>
          <w:rFonts w:ascii="Times New Roman" w:hAnsi="Times New Roman" w:cs="Times New Roman"/>
        </w:rPr>
        <w:t>: Personali</w:t>
      </w:r>
      <w:r w:rsidR="00C04C7D">
        <w:rPr>
          <w:rFonts w:ascii="Times New Roman" w:hAnsi="Times New Roman" w:cs="Times New Roman"/>
        </w:rPr>
        <w:t>s</w:t>
      </w:r>
      <w:r w:rsidRPr="004A2A93">
        <w:rPr>
          <w:rFonts w:ascii="Times New Roman" w:hAnsi="Times New Roman" w:cs="Times New Roman"/>
        </w:rPr>
        <w:t>ed recommendations (items, events, brands).</w:t>
      </w:r>
    </w:p>
    <w:p w14:paraId="53DA5186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lastRenderedPageBreak/>
        <w:t>Social Feed</w:t>
      </w:r>
      <w:r w:rsidRPr="004A2A93">
        <w:rPr>
          <w:rFonts w:ascii="Times New Roman" w:hAnsi="Times New Roman" w:cs="Times New Roman"/>
        </w:rPr>
        <w:t>: Posts from friends/brands (e.g., outfit challenges, sustainability tips).</w:t>
      </w:r>
    </w:p>
    <w:p w14:paraId="79765239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Quick Actions</w:t>
      </w:r>
      <w:r w:rsidRPr="004A2A93">
        <w:rPr>
          <w:rFonts w:ascii="Times New Roman" w:hAnsi="Times New Roman" w:cs="Times New Roman"/>
        </w:rPr>
        <w:t>: List items, RSVP to events, AR try-ons.</w:t>
      </w:r>
    </w:p>
    <w:p w14:paraId="4B3D5F06" w14:textId="77777777" w:rsidR="004A2A93" w:rsidRPr="004A2A93" w:rsidRDefault="004A2A93" w:rsidP="004A2A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Discover Tab (Left Middle)</w:t>
      </w:r>
    </w:p>
    <w:p w14:paraId="0C734F03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Search &amp; Filters</w:t>
      </w:r>
      <w:r w:rsidRPr="004A2A93">
        <w:rPr>
          <w:rFonts w:ascii="Times New Roman" w:hAnsi="Times New Roman" w:cs="Times New Roman"/>
        </w:rPr>
        <w:t>: By category, sustainability, or location.</w:t>
      </w:r>
    </w:p>
    <w:p w14:paraId="3EAAD3CC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Event Map</w:t>
      </w:r>
      <w:r w:rsidRPr="004A2A93">
        <w:rPr>
          <w:rFonts w:ascii="Times New Roman" w:hAnsi="Times New Roman" w:cs="Times New Roman"/>
        </w:rPr>
        <w:t>: Local swaps, pop-ups, workshops.</w:t>
      </w:r>
    </w:p>
    <w:p w14:paraId="3A8C0B4E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Brand Directory</w:t>
      </w:r>
      <w:r w:rsidRPr="004A2A93">
        <w:rPr>
          <w:rFonts w:ascii="Times New Roman" w:hAnsi="Times New Roman" w:cs="Times New Roman"/>
        </w:rPr>
        <w:t>: Filter by Sustainability Badge, style, or reviews.</w:t>
      </w:r>
    </w:p>
    <w:p w14:paraId="299A9324" w14:textId="77777777" w:rsidR="004A2A93" w:rsidRPr="004A2A93" w:rsidRDefault="004A2A93" w:rsidP="004A2A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Sell Tab (Middle)</w:t>
      </w:r>
    </w:p>
    <w:p w14:paraId="2A0BA3D2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List Items</w:t>
      </w:r>
      <w:r w:rsidRPr="004A2A93">
        <w:rPr>
          <w:rFonts w:ascii="Times New Roman" w:hAnsi="Times New Roman" w:cs="Times New Roman"/>
        </w:rPr>
        <w:t>: AI curation check, bulk upload for brands.</w:t>
      </w:r>
    </w:p>
    <w:p w14:paraId="1B987DAB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Create Events</w:t>
      </w:r>
      <w:r w:rsidRPr="004A2A93">
        <w:rPr>
          <w:rFonts w:ascii="Times New Roman" w:hAnsi="Times New Roman" w:cs="Times New Roman"/>
        </w:rPr>
        <w:t>: Templates for swaps/pop-ups + promotional tools.</w:t>
      </w:r>
    </w:p>
    <w:p w14:paraId="4419BC72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Brand Dashboard</w:t>
      </w:r>
      <w:r w:rsidRPr="004A2A93">
        <w:rPr>
          <w:rFonts w:ascii="Times New Roman" w:hAnsi="Times New Roman" w:cs="Times New Roman"/>
        </w:rPr>
        <w:t>: Crowdsource design feedback, track analytics.</w:t>
      </w:r>
    </w:p>
    <w:p w14:paraId="2A5F4B84" w14:textId="77777777" w:rsidR="004A2A93" w:rsidRPr="004A2A93" w:rsidRDefault="004A2A93" w:rsidP="004A2A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Community Tab (Right Middle)</w:t>
      </w:r>
    </w:p>
    <w:p w14:paraId="24E0C239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Style Challenges</w:t>
      </w:r>
      <w:r w:rsidRPr="004A2A93">
        <w:rPr>
          <w:rFonts w:ascii="Times New Roman" w:hAnsi="Times New Roman" w:cs="Times New Roman"/>
        </w:rPr>
        <w:t>: Weekly themes (e.g., "Zero-Waste Outfit").</w:t>
      </w:r>
    </w:p>
    <w:p w14:paraId="5D87D22E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Friend Activity</w:t>
      </w:r>
      <w:r w:rsidRPr="004A2A93">
        <w:rPr>
          <w:rFonts w:ascii="Times New Roman" w:hAnsi="Times New Roman" w:cs="Times New Roman"/>
        </w:rPr>
        <w:t>: See friends’ listings, purchases, and RSVPs.</w:t>
      </w:r>
    </w:p>
    <w:p w14:paraId="3E9727DF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Local Hubs</w:t>
      </w:r>
      <w:r w:rsidRPr="004A2A93">
        <w:rPr>
          <w:rFonts w:ascii="Times New Roman" w:hAnsi="Times New Roman" w:cs="Times New Roman"/>
        </w:rPr>
        <w:t>: City-based groups and sustainability initiatives.</w:t>
      </w:r>
    </w:p>
    <w:p w14:paraId="47E164D6" w14:textId="77777777" w:rsidR="004A2A93" w:rsidRPr="004A2A93" w:rsidRDefault="004A2A93" w:rsidP="004A2A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Profile Tab (Rightmost)</w:t>
      </w:r>
    </w:p>
    <w:p w14:paraId="21BCD38A" w14:textId="56187E23" w:rsidR="0071106F" w:rsidRPr="004A2A93" w:rsidRDefault="004A2A93" w:rsidP="0071106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Digital Wardrobe</w:t>
      </w:r>
      <w:r w:rsidRPr="004A2A93">
        <w:rPr>
          <w:rFonts w:ascii="Times New Roman" w:hAnsi="Times New Roman" w:cs="Times New Roman"/>
        </w:rPr>
        <w:t>: Manage listings, rentals, and swaps.</w:t>
      </w:r>
    </w:p>
    <w:p w14:paraId="18A0831D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Eco Points</w:t>
      </w:r>
      <w:r w:rsidRPr="004A2A93">
        <w:rPr>
          <w:rFonts w:ascii="Times New Roman" w:hAnsi="Times New Roman" w:cs="Times New Roman"/>
        </w:rPr>
        <w:t>: Track rewards (discounts, Premium trials).</w:t>
      </w:r>
    </w:p>
    <w:p w14:paraId="60D2AD0D" w14:textId="77777777" w:rsidR="004A2A93" w:rsidRPr="004A2A93" w:rsidRDefault="004A2A93" w:rsidP="004A2A9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Sustainability Report</w:t>
      </w:r>
      <w:r w:rsidRPr="004A2A93">
        <w:rPr>
          <w:rFonts w:ascii="Times New Roman" w:hAnsi="Times New Roman" w:cs="Times New Roman"/>
        </w:rPr>
        <w:t>: Carbon/water savings metrics.</w:t>
      </w:r>
    </w:p>
    <w:p w14:paraId="0D45AA6F" w14:textId="77777777" w:rsidR="004A2A93" w:rsidRPr="004A2A93" w:rsidRDefault="00C04C7D" w:rsidP="004A2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D9DB938">
          <v:rect id="_x0000_i1026" alt="" style="width:451.15pt;height:.05pt;mso-width-percent:0;mso-height-percent:0;mso-width-percent:0;mso-height-percent:0" o:hrpct="964" o:hralign="center" o:hrstd="t" o:hrnoshade="t" o:hr="t" fillcolor="#f8faff" stroked="f"/>
        </w:pict>
      </w:r>
    </w:p>
    <w:p w14:paraId="44A82E94" w14:textId="4A5B4431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5" w:name="_Toc192520279"/>
      <w:r w:rsidRPr="00C04C7D">
        <w:rPr>
          <w:color w:val="501549" w:themeColor="accent5" w:themeShade="80"/>
        </w:rPr>
        <w:t>5. FEATURE PRIORITI</w:t>
      </w:r>
      <w:r w:rsidR="00C04C7D" w:rsidRPr="00C04C7D">
        <w:rPr>
          <w:color w:val="501549" w:themeColor="accent5" w:themeShade="80"/>
        </w:rPr>
        <w:t>S</w:t>
      </w:r>
      <w:r w:rsidRPr="00C04C7D">
        <w:rPr>
          <w:color w:val="501549" w:themeColor="accent5" w:themeShade="80"/>
        </w:rPr>
        <w:t>ATION</w:t>
      </w:r>
      <w:bookmarkEnd w:id="5"/>
    </w:p>
    <w:p w14:paraId="030FBDD5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Phase 1: MVP Launch (October 2025)</w:t>
      </w:r>
    </w:p>
    <w:p w14:paraId="0DF25499" w14:textId="77777777" w:rsidR="004A2A93" w:rsidRPr="004A2A93" w:rsidRDefault="004A2A93" w:rsidP="004A2A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Core Features</w:t>
      </w:r>
      <w:r w:rsidRPr="004A2A93">
        <w:rPr>
          <w:rFonts w:ascii="Times New Roman" w:hAnsi="Times New Roman" w:cs="Times New Roman"/>
        </w:rPr>
        <w:t>:</w:t>
      </w:r>
    </w:p>
    <w:p w14:paraId="24A41840" w14:textId="77777777" w:rsidR="004A2A93" w:rsidRPr="004A2A93" w:rsidRDefault="004A2A93" w:rsidP="004A2A9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Home Tab (AI recommendations, social feed).</w:t>
      </w:r>
    </w:p>
    <w:p w14:paraId="46430F3D" w14:textId="77777777" w:rsidR="004A2A93" w:rsidRPr="004A2A93" w:rsidRDefault="004A2A93" w:rsidP="004A2A9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Discover Tab (search, event map).</w:t>
      </w:r>
    </w:p>
    <w:p w14:paraId="15AC75A6" w14:textId="77777777" w:rsidR="004A2A93" w:rsidRPr="004A2A93" w:rsidRDefault="004A2A93" w:rsidP="004A2A9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Sell Tab (item/event listing, brand dashboard).</w:t>
      </w:r>
    </w:p>
    <w:p w14:paraId="142A16A8" w14:textId="77777777" w:rsidR="004A2A93" w:rsidRPr="004A2A93" w:rsidRDefault="004A2A93" w:rsidP="004A2A9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Profile Tab (wardrobe, Eco Points).</w:t>
      </w:r>
    </w:p>
    <w:p w14:paraId="2DB3EB19" w14:textId="7177E0E9" w:rsidR="004A2A93" w:rsidRPr="004A2A93" w:rsidRDefault="004A2A93" w:rsidP="004A2A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Moneti</w:t>
      </w:r>
      <w:r w:rsidR="00C04C7D">
        <w:rPr>
          <w:rFonts w:ascii="Times New Roman" w:hAnsi="Times New Roman" w:cs="Times New Roman"/>
          <w:b/>
          <w:bCs/>
        </w:rPr>
        <w:t>s</w:t>
      </w:r>
      <w:r w:rsidRPr="004A2A93">
        <w:rPr>
          <w:rFonts w:ascii="Times New Roman" w:hAnsi="Times New Roman" w:cs="Times New Roman"/>
          <w:b/>
          <w:bCs/>
        </w:rPr>
        <w:t>ation</w:t>
      </w:r>
      <w:r w:rsidRPr="004A2A93">
        <w:rPr>
          <w:rFonts w:ascii="Times New Roman" w:hAnsi="Times New Roman" w:cs="Times New Roman"/>
        </w:rPr>
        <w:t>: Buyer fees, event placement fees.</w:t>
      </w:r>
    </w:p>
    <w:p w14:paraId="6A4EDD2B" w14:textId="77777777" w:rsidR="004A2A93" w:rsidRPr="004A2A93" w:rsidRDefault="004A2A93" w:rsidP="004A2A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AI</w:t>
      </w:r>
      <w:r w:rsidRPr="004A2A93">
        <w:rPr>
          <w:rFonts w:ascii="Times New Roman" w:hAnsi="Times New Roman" w:cs="Times New Roman"/>
        </w:rPr>
        <w:t>: Basic curation check, collaborative filtering.</w:t>
      </w:r>
    </w:p>
    <w:p w14:paraId="6E87B893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lastRenderedPageBreak/>
        <w:t>Phase 2: Post-Launch (Nov 2025 - Feb 2026)</w:t>
      </w:r>
    </w:p>
    <w:p w14:paraId="67C0C634" w14:textId="77777777" w:rsidR="004A2A93" w:rsidRPr="004A2A93" w:rsidRDefault="004A2A93" w:rsidP="004A2A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Gamification</w:t>
      </w:r>
      <w:r w:rsidRPr="004A2A93">
        <w:rPr>
          <w:rFonts w:ascii="Times New Roman" w:hAnsi="Times New Roman" w:cs="Times New Roman"/>
        </w:rPr>
        <w:t>: Sustainability Leaderboard, Style Challenges.</w:t>
      </w:r>
    </w:p>
    <w:p w14:paraId="69809AD2" w14:textId="77777777" w:rsidR="004A2A93" w:rsidRPr="004A2A93" w:rsidRDefault="004A2A93" w:rsidP="004A2A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Advanced AI</w:t>
      </w:r>
      <w:r w:rsidRPr="004A2A93">
        <w:rPr>
          <w:rFonts w:ascii="Times New Roman" w:hAnsi="Times New Roman" w:cs="Times New Roman"/>
        </w:rPr>
        <w:t>: AR try-ons, outfit recycling, trend forecasting.</w:t>
      </w:r>
    </w:p>
    <w:p w14:paraId="05C053A4" w14:textId="77777777" w:rsidR="004A2A93" w:rsidRPr="004A2A93" w:rsidRDefault="004A2A93" w:rsidP="004A2A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Community</w:t>
      </w:r>
      <w:r w:rsidRPr="004A2A93">
        <w:rPr>
          <w:rFonts w:ascii="Times New Roman" w:hAnsi="Times New Roman" w:cs="Times New Roman"/>
        </w:rPr>
        <w:t>: Friend activity feed, local hubs.</w:t>
      </w:r>
    </w:p>
    <w:p w14:paraId="3E557CE4" w14:textId="4B948969" w:rsidR="004A2A93" w:rsidRPr="004A2A93" w:rsidRDefault="004A2A93" w:rsidP="004A2A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Moneti</w:t>
      </w:r>
      <w:r w:rsidR="00C04C7D">
        <w:rPr>
          <w:rFonts w:ascii="Times New Roman" w:hAnsi="Times New Roman" w:cs="Times New Roman"/>
          <w:b/>
          <w:bCs/>
        </w:rPr>
        <w:t>s</w:t>
      </w:r>
      <w:r w:rsidRPr="004A2A93">
        <w:rPr>
          <w:rFonts w:ascii="Times New Roman" w:hAnsi="Times New Roman" w:cs="Times New Roman"/>
          <w:b/>
          <w:bCs/>
        </w:rPr>
        <w:t>ation</w:t>
      </w:r>
      <w:r w:rsidRPr="004A2A93">
        <w:rPr>
          <w:rFonts w:ascii="Times New Roman" w:hAnsi="Times New Roman" w:cs="Times New Roman"/>
        </w:rPr>
        <w:t>: Sponsored recommendations, Premium memberships.</w:t>
      </w:r>
    </w:p>
    <w:p w14:paraId="70A50726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Phase 3: Scaling (March 2026 - Beyond)</w:t>
      </w:r>
    </w:p>
    <w:p w14:paraId="06103239" w14:textId="77777777" w:rsidR="004A2A93" w:rsidRPr="004A2A93" w:rsidRDefault="004A2A93" w:rsidP="004A2A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Collaborative Wardrobes</w:t>
      </w:r>
      <w:r w:rsidRPr="004A2A93">
        <w:rPr>
          <w:rFonts w:ascii="Times New Roman" w:hAnsi="Times New Roman" w:cs="Times New Roman"/>
        </w:rPr>
        <w:t>: Shared closets for families/friends.</w:t>
      </w:r>
    </w:p>
    <w:p w14:paraId="36635A19" w14:textId="77777777" w:rsidR="004A2A93" w:rsidRPr="004A2A93" w:rsidRDefault="004A2A93" w:rsidP="004A2A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Repair Services</w:t>
      </w:r>
      <w:r w:rsidRPr="004A2A93">
        <w:rPr>
          <w:rFonts w:ascii="Times New Roman" w:hAnsi="Times New Roman" w:cs="Times New Roman"/>
        </w:rPr>
        <w:t>: Partner with local tailors.</w:t>
      </w:r>
    </w:p>
    <w:p w14:paraId="1C843D10" w14:textId="77777777" w:rsidR="004A2A93" w:rsidRPr="004A2A93" w:rsidRDefault="004A2A93" w:rsidP="004A2A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Pop-Up Shops</w:t>
      </w:r>
      <w:r w:rsidRPr="004A2A93">
        <w:rPr>
          <w:rFonts w:ascii="Times New Roman" w:hAnsi="Times New Roman" w:cs="Times New Roman"/>
        </w:rPr>
        <w:t>: Physical events in major cities.</w:t>
      </w:r>
    </w:p>
    <w:p w14:paraId="18274956" w14:textId="77777777" w:rsidR="004A2A93" w:rsidRPr="004A2A93" w:rsidRDefault="004A2A93" w:rsidP="004A2A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Educational Hub</w:t>
      </w:r>
      <w:r w:rsidRPr="004A2A93">
        <w:rPr>
          <w:rFonts w:ascii="Times New Roman" w:hAnsi="Times New Roman" w:cs="Times New Roman"/>
        </w:rPr>
        <w:t>: Sponsored content on sustainable fashion.</w:t>
      </w:r>
    </w:p>
    <w:p w14:paraId="36351666" w14:textId="77777777" w:rsidR="004A2A93" w:rsidRPr="004A2A93" w:rsidRDefault="00C04C7D" w:rsidP="004A2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6D78EE9">
          <v:rect id="_x0000_i1027" alt="" style="width:451.15pt;height:.05pt;mso-width-percent:0;mso-height-percent:0;mso-width-percent:0;mso-height-percent:0" o:hrpct="964" o:hralign="center" o:hrstd="t" o:hrnoshade="t" o:hr="t" fillcolor="#f8faff" stroked="f"/>
        </w:pict>
      </w:r>
    </w:p>
    <w:p w14:paraId="2DA91CB3" w14:textId="59F84462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6" w:name="_Toc192520280"/>
      <w:r w:rsidRPr="00C04C7D">
        <w:rPr>
          <w:color w:val="501549" w:themeColor="accent5" w:themeShade="80"/>
        </w:rPr>
        <w:t>6. TECH STACK</w:t>
      </w:r>
      <w:bookmarkEnd w:id="6"/>
    </w:p>
    <w:p w14:paraId="4BBECA1B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Frontend</w:t>
      </w:r>
    </w:p>
    <w:p w14:paraId="715C47CB" w14:textId="77777777" w:rsidR="004A2A93" w:rsidRPr="004A2A93" w:rsidRDefault="004A2A93" w:rsidP="004A2A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iOS</w:t>
      </w:r>
      <w:r w:rsidRPr="004A2A93">
        <w:rPr>
          <w:rFonts w:ascii="Times New Roman" w:hAnsi="Times New Roman" w:cs="Times New Roman"/>
        </w:rPr>
        <w:t>: Swift (</w:t>
      </w:r>
      <w:proofErr w:type="spellStart"/>
      <w:r w:rsidRPr="004A2A93">
        <w:rPr>
          <w:rFonts w:ascii="Times New Roman" w:hAnsi="Times New Roman" w:cs="Times New Roman"/>
        </w:rPr>
        <w:t>SwiftUI</w:t>
      </w:r>
      <w:proofErr w:type="spellEnd"/>
      <w:r w:rsidRPr="004A2A93">
        <w:rPr>
          <w:rFonts w:ascii="Times New Roman" w:hAnsi="Times New Roman" w:cs="Times New Roman"/>
        </w:rPr>
        <w:t>) + CoreML for on-device AI.</w:t>
      </w:r>
    </w:p>
    <w:p w14:paraId="7C3B3CB7" w14:textId="77777777" w:rsidR="004A2A93" w:rsidRPr="004A2A93" w:rsidRDefault="004A2A93" w:rsidP="004A2A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Android</w:t>
      </w:r>
      <w:r w:rsidRPr="004A2A93">
        <w:rPr>
          <w:rFonts w:ascii="Times New Roman" w:hAnsi="Times New Roman" w:cs="Times New Roman"/>
        </w:rPr>
        <w:t>: Kotlin (Jetpack Compose) + TensorFlow Lite.</w:t>
      </w:r>
    </w:p>
    <w:p w14:paraId="07952FFF" w14:textId="77777777" w:rsidR="004A2A93" w:rsidRPr="004A2A93" w:rsidRDefault="004A2A93" w:rsidP="004A2A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AR Try-On</w:t>
      </w:r>
      <w:r w:rsidRPr="004A2A93">
        <w:rPr>
          <w:rFonts w:ascii="Times New Roman" w:hAnsi="Times New Roman" w:cs="Times New Roman"/>
        </w:rPr>
        <w:t xml:space="preserve">: </w:t>
      </w:r>
      <w:proofErr w:type="spellStart"/>
      <w:r w:rsidRPr="004A2A93">
        <w:rPr>
          <w:rFonts w:ascii="Times New Roman" w:hAnsi="Times New Roman" w:cs="Times New Roman"/>
        </w:rPr>
        <w:t>Banuba</w:t>
      </w:r>
      <w:proofErr w:type="spellEnd"/>
      <w:r w:rsidRPr="004A2A93">
        <w:rPr>
          <w:rFonts w:ascii="Times New Roman" w:hAnsi="Times New Roman" w:cs="Times New Roman"/>
        </w:rPr>
        <w:t>/</w:t>
      </w:r>
      <w:proofErr w:type="spellStart"/>
      <w:r w:rsidRPr="004A2A93">
        <w:rPr>
          <w:rFonts w:ascii="Times New Roman" w:hAnsi="Times New Roman" w:cs="Times New Roman"/>
        </w:rPr>
        <w:t>Zegocloud</w:t>
      </w:r>
      <w:proofErr w:type="spellEnd"/>
      <w:r w:rsidRPr="004A2A93">
        <w:rPr>
          <w:rFonts w:ascii="Times New Roman" w:hAnsi="Times New Roman" w:cs="Times New Roman"/>
        </w:rPr>
        <w:t xml:space="preserve"> SDKs.</w:t>
      </w:r>
    </w:p>
    <w:p w14:paraId="015EF254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Backend</w:t>
      </w:r>
    </w:p>
    <w:p w14:paraId="328325D5" w14:textId="77777777" w:rsidR="004A2A93" w:rsidRPr="004A2A93" w:rsidRDefault="004A2A93" w:rsidP="004A2A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Database</w:t>
      </w:r>
      <w:r w:rsidRPr="004A2A93">
        <w:rPr>
          <w:rFonts w:ascii="Times New Roman" w:hAnsi="Times New Roman" w:cs="Times New Roman"/>
        </w:rPr>
        <w:t>: Supabase (PostgreSQL for structured data).</w:t>
      </w:r>
    </w:p>
    <w:p w14:paraId="6C4F2163" w14:textId="77777777" w:rsidR="004A2A93" w:rsidRPr="004A2A93" w:rsidRDefault="004A2A93" w:rsidP="004A2A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Real-Time Features</w:t>
      </w:r>
      <w:r w:rsidRPr="004A2A93">
        <w:rPr>
          <w:rFonts w:ascii="Times New Roman" w:hAnsi="Times New Roman" w:cs="Times New Roman"/>
        </w:rPr>
        <w:t>: Firebase (chat, notifications).</w:t>
      </w:r>
    </w:p>
    <w:p w14:paraId="32C0C379" w14:textId="77777777" w:rsidR="004A2A93" w:rsidRPr="004A2A93" w:rsidRDefault="004A2A93" w:rsidP="004A2A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AI Inference</w:t>
      </w:r>
      <w:r w:rsidRPr="004A2A93">
        <w:rPr>
          <w:rFonts w:ascii="Times New Roman" w:hAnsi="Times New Roman" w:cs="Times New Roman"/>
        </w:rPr>
        <w:t>: AWS Lambda + FastAPI.</w:t>
      </w:r>
    </w:p>
    <w:p w14:paraId="2817B56D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AI/ML Models</w:t>
      </w:r>
    </w:p>
    <w:p w14:paraId="3097E07A" w14:textId="77777777" w:rsidR="004A2A93" w:rsidRPr="004A2A93" w:rsidRDefault="004A2A93" w:rsidP="004A2A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ResNet/EfficientNet</w:t>
      </w:r>
      <w:r w:rsidRPr="004A2A93">
        <w:rPr>
          <w:rFonts w:ascii="Times New Roman" w:hAnsi="Times New Roman" w:cs="Times New Roman"/>
        </w:rPr>
        <w:t>: Image recognition for item curation.</w:t>
      </w:r>
    </w:p>
    <w:p w14:paraId="4D8B85E8" w14:textId="77777777" w:rsidR="004A2A93" w:rsidRPr="004A2A93" w:rsidRDefault="004A2A93" w:rsidP="004A2A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BERT/GPT-4</w:t>
      </w:r>
      <w:r w:rsidRPr="004A2A93">
        <w:rPr>
          <w:rFonts w:ascii="Times New Roman" w:hAnsi="Times New Roman" w:cs="Times New Roman"/>
        </w:rPr>
        <w:t>: NLP for trend analysis and greenwashing detection.</w:t>
      </w:r>
    </w:p>
    <w:p w14:paraId="7C9CEA19" w14:textId="77777777" w:rsidR="004A2A93" w:rsidRPr="004A2A93" w:rsidRDefault="004A2A93" w:rsidP="004A2A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KNN/DBSCAN</w:t>
      </w:r>
      <w:r w:rsidRPr="004A2A93">
        <w:rPr>
          <w:rFonts w:ascii="Times New Roman" w:hAnsi="Times New Roman" w:cs="Times New Roman"/>
        </w:rPr>
        <w:t>: Geospatial clustering for event recommendations.</w:t>
      </w:r>
    </w:p>
    <w:p w14:paraId="2ACDB29A" w14:textId="77777777" w:rsidR="004A2A93" w:rsidRPr="004A2A93" w:rsidRDefault="00C04C7D" w:rsidP="004A2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69233E6">
          <v:rect id="_x0000_i1028" alt="" style="width:451.15pt;height:.05pt;mso-width-percent:0;mso-height-percent:0;mso-width-percent:0;mso-height-percent:0" o:hrpct="964" o:hralign="center" o:hrstd="t" o:hrnoshade="t" o:hr="t" fillcolor="#f8faff" stroked="f"/>
        </w:pict>
      </w:r>
    </w:p>
    <w:p w14:paraId="3049789E" w14:textId="2AF42374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7" w:name="_Toc192520281"/>
      <w:r w:rsidRPr="00C04C7D">
        <w:rPr>
          <w:color w:val="501549" w:themeColor="accent5" w:themeShade="80"/>
        </w:rPr>
        <w:t>7. LAUNCH &amp; GROWTH STRATEGY</w:t>
      </w:r>
      <w:bookmarkEnd w:id="7"/>
    </w:p>
    <w:p w14:paraId="0DA5017F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Pre-Launch (March - Sept 2025)</w:t>
      </w:r>
    </w:p>
    <w:p w14:paraId="0E370C2D" w14:textId="77777777" w:rsidR="004A2A93" w:rsidRPr="004A2A93" w:rsidRDefault="004A2A93" w:rsidP="004A2A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Partner with 50+ sustainable brands and thrift stores for pre-seeded inventory.</w:t>
      </w:r>
    </w:p>
    <w:p w14:paraId="70DAE62C" w14:textId="77777777" w:rsidR="004A2A93" w:rsidRPr="004A2A93" w:rsidRDefault="004A2A93" w:rsidP="004A2A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Launch “Build Your Digital Wardrobe” contest (1,000+ early signups).</w:t>
      </w:r>
    </w:p>
    <w:p w14:paraId="18BD1F4C" w14:textId="77777777" w:rsidR="004A2A93" w:rsidRPr="004A2A93" w:rsidRDefault="004A2A93" w:rsidP="004A2A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lastRenderedPageBreak/>
        <w:t>Secure FibreTrace API integration for sustainability verification.</w:t>
      </w:r>
    </w:p>
    <w:p w14:paraId="2A665D15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Public Launch (October 2025)</w:t>
      </w:r>
    </w:p>
    <w:p w14:paraId="340DCA7E" w14:textId="77777777" w:rsidR="004A2A93" w:rsidRPr="004A2A93" w:rsidRDefault="004A2A93" w:rsidP="004A2A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Marketing</w:t>
      </w:r>
      <w:r w:rsidRPr="004A2A93">
        <w:rPr>
          <w:rFonts w:ascii="Times New Roman" w:hAnsi="Times New Roman" w:cs="Times New Roman"/>
        </w:rPr>
        <w:t>: Influencer campaigns (e.g., “7-Day Swap Challenge”), Google Ads targeting eco-conscious users.</w:t>
      </w:r>
    </w:p>
    <w:p w14:paraId="101E11C7" w14:textId="77777777" w:rsidR="004A2A93" w:rsidRPr="004A2A93" w:rsidRDefault="004A2A93" w:rsidP="004A2A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Press</w:t>
      </w:r>
      <w:r w:rsidRPr="004A2A93">
        <w:rPr>
          <w:rFonts w:ascii="Times New Roman" w:hAnsi="Times New Roman" w:cs="Times New Roman"/>
        </w:rPr>
        <w:t>: Position as “The Depop for Sustainable Fashion” in media outlets like Vogue Australia.</w:t>
      </w:r>
    </w:p>
    <w:p w14:paraId="6C9CB623" w14:textId="77777777" w:rsidR="004A2A93" w:rsidRPr="004A2A93" w:rsidRDefault="004A2A93" w:rsidP="004A2A93">
      <w:pPr>
        <w:rPr>
          <w:rFonts w:ascii="Times New Roman" w:hAnsi="Times New Roman" w:cs="Times New Roman"/>
          <w:b/>
          <w:bCs/>
        </w:rPr>
      </w:pPr>
      <w:r w:rsidRPr="004A2A93">
        <w:rPr>
          <w:rFonts w:ascii="Times New Roman" w:hAnsi="Times New Roman" w:cs="Times New Roman"/>
          <w:b/>
          <w:bCs/>
        </w:rPr>
        <w:t>Post-Launch (2026)</w:t>
      </w:r>
    </w:p>
    <w:p w14:paraId="53045B6B" w14:textId="77777777" w:rsidR="004A2A93" w:rsidRPr="004A2A93" w:rsidRDefault="004A2A93" w:rsidP="004A2A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Localized Expansion</w:t>
      </w:r>
      <w:r w:rsidRPr="004A2A93">
        <w:rPr>
          <w:rFonts w:ascii="Times New Roman" w:hAnsi="Times New Roman" w:cs="Times New Roman"/>
        </w:rPr>
        <w:t>: Focus on Sydney/Melbourne before scaling globally.</w:t>
      </w:r>
    </w:p>
    <w:p w14:paraId="6933F7B4" w14:textId="77777777" w:rsidR="004A2A93" w:rsidRPr="004A2A93" w:rsidRDefault="004A2A93" w:rsidP="004A2A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Partnerships</w:t>
      </w:r>
      <w:r w:rsidRPr="004A2A93">
        <w:rPr>
          <w:rFonts w:ascii="Times New Roman" w:hAnsi="Times New Roman" w:cs="Times New Roman"/>
        </w:rPr>
        <w:t>: Collaborate with councils for textile waste reduction programs.</w:t>
      </w:r>
    </w:p>
    <w:p w14:paraId="09B29A72" w14:textId="77777777" w:rsidR="004A2A93" w:rsidRPr="004A2A93" w:rsidRDefault="00C04C7D" w:rsidP="004A2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1DDBB53">
          <v:rect id="_x0000_i1029" alt="" style="width:451.15pt;height:.05pt;mso-width-percent:0;mso-height-percent:0;mso-width-percent:0;mso-height-percent:0" o:hrpct="964" o:hralign="center" o:hrstd="t" o:hrnoshade="t" o:hr="t" fillcolor="#f8faff" stroked="f"/>
        </w:pict>
      </w:r>
    </w:p>
    <w:p w14:paraId="23DBCA07" w14:textId="3AB10380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8" w:name="_Toc192520282"/>
      <w:r w:rsidRPr="00C04C7D">
        <w:rPr>
          <w:color w:val="501549" w:themeColor="accent5" w:themeShade="80"/>
        </w:rPr>
        <w:t>8. EXPANSION OPPORTUNITIES</w:t>
      </w:r>
      <w:bookmarkEnd w:id="8"/>
    </w:p>
    <w:p w14:paraId="41E23460" w14:textId="77777777" w:rsidR="004A2A93" w:rsidRPr="004A2A93" w:rsidRDefault="004A2A93" w:rsidP="004A2A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Global Marketplace</w:t>
      </w:r>
      <w:r w:rsidRPr="004A2A93">
        <w:rPr>
          <w:rFonts w:ascii="Times New Roman" w:hAnsi="Times New Roman" w:cs="Times New Roman"/>
        </w:rPr>
        <w:t>: Cross-border swaps with eco-friendly shipping.</w:t>
      </w:r>
    </w:p>
    <w:p w14:paraId="1E002BCE" w14:textId="77777777" w:rsidR="004A2A93" w:rsidRPr="004A2A93" w:rsidRDefault="004A2A93" w:rsidP="004A2A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Modaics Accelerator</w:t>
      </w:r>
      <w:r w:rsidRPr="004A2A93">
        <w:rPr>
          <w:rFonts w:ascii="Times New Roman" w:hAnsi="Times New Roman" w:cs="Times New Roman"/>
        </w:rPr>
        <w:t>: Mentorship + funding for sustainable startups.</w:t>
      </w:r>
    </w:p>
    <w:p w14:paraId="079D4B04" w14:textId="77777777" w:rsidR="004A2A93" w:rsidRPr="004A2A93" w:rsidRDefault="004A2A93" w:rsidP="004A2A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White-Label AI</w:t>
      </w:r>
      <w:r w:rsidRPr="004A2A93">
        <w:rPr>
          <w:rFonts w:ascii="Times New Roman" w:hAnsi="Times New Roman" w:cs="Times New Roman"/>
        </w:rPr>
        <w:t>: License styling tools to brands for their e-commerce sites.</w:t>
      </w:r>
    </w:p>
    <w:p w14:paraId="38538F60" w14:textId="77777777" w:rsidR="004A2A93" w:rsidRPr="004A2A93" w:rsidRDefault="00C04C7D" w:rsidP="004A2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2681E8B">
          <v:rect id="_x0000_i1030" alt="" style="width:451.15pt;height:.05pt;mso-width-percent:0;mso-height-percent:0;mso-width-percent:0;mso-height-percent:0" o:hrpct="964" o:hralign="center" o:hrstd="t" o:hrnoshade="t" o:hr="t" fillcolor="#f8faff" stroked="f"/>
        </w:pict>
      </w:r>
    </w:p>
    <w:p w14:paraId="78B0352E" w14:textId="3BA455FF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9" w:name="_Toc192520283"/>
      <w:r w:rsidRPr="00C04C7D">
        <w:rPr>
          <w:color w:val="501549" w:themeColor="accent5" w:themeShade="80"/>
        </w:rPr>
        <w:t>9. KEY METRICS</w:t>
      </w:r>
      <w:bookmarkEnd w:id="9"/>
    </w:p>
    <w:p w14:paraId="1AF527B7" w14:textId="77777777" w:rsidR="004A2A93" w:rsidRPr="004A2A93" w:rsidRDefault="004A2A93" w:rsidP="004A2A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User Acquisition</w:t>
      </w:r>
      <w:r w:rsidRPr="004A2A93">
        <w:rPr>
          <w:rFonts w:ascii="Times New Roman" w:hAnsi="Times New Roman" w:cs="Times New Roman"/>
        </w:rPr>
        <w:t>: 50,000 MAU by Q1 2026.</w:t>
      </w:r>
    </w:p>
    <w:p w14:paraId="4A0150A7" w14:textId="77777777" w:rsidR="004A2A93" w:rsidRPr="004A2A93" w:rsidRDefault="004A2A93" w:rsidP="004A2A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Revenue</w:t>
      </w:r>
      <w:r w:rsidRPr="004A2A93">
        <w:rPr>
          <w:rFonts w:ascii="Times New Roman" w:hAnsi="Times New Roman" w:cs="Times New Roman"/>
        </w:rPr>
        <w:t>: $200,000/month by Q2 2026 (mix of fees, ads, subscriptions).</w:t>
      </w:r>
    </w:p>
    <w:p w14:paraId="2F7FE0D9" w14:textId="77777777" w:rsidR="004A2A93" w:rsidRPr="004A2A93" w:rsidRDefault="004A2A93" w:rsidP="004A2A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Sustainability Impact</w:t>
      </w:r>
      <w:r w:rsidRPr="004A2A93">
        <w:rPr>
          <w:rFonts w:ascii="Times New Roman" w:hAnsi="Times New Roman" w:cs="Times New Roman"/>
        </w:rPr>
        <w:t>: 10,000+ kg of textile waste diverted by 2026.</w:t>
      </w:r>
    </w:p>
    <w:p w14:paraId="57E1B7ED" w14:textId="29ECEF23" w:rsidR="004A2A93" w:rsidRPr="004A2A93" w:rsidRDefault="004A2A93" w:rsidP="004A2A93">
      <w:pPr>
        <w:rPr>
          <w:rFonts w:ascii="Times New Roman" w:hAnsi="Times New Roman" w:cs="Times New Roman"/>
        </w:rPr>
      </w:pPr>
    </w:p>
    <w:p w14:paraId="0959E9CD" w14:textId="6BC46B9B" w:rsidR="004A2A93" w:rsidRPr="00C04C7D" w:rsidRDefault="0071106F" w:rsidP="00C04C7D">
      <w:pPr>
        <w:pStyle w:val="Heading2"/>
        <w:rPr>
          <w:color w:val="501549" w:themeColor="accent5" w:themeShade="80"/>
        </w:rPr>
      </w:pPr>
      <w:bookmarkStart w:id="10" w:name="_Toc192520284"/>
      <w:r w:rsidRPr="00C04C7D">
        <w:rPr>
          <w:color w:val="501549" w:themeColor="accent5" w:themeShade="80"/>
        </w:rPr>
        <w:t>10. CONCLUSION</w:t>
      </w:r>
      <w:bookmarkEnd w:id="10"/>
    </w:p>
    <w:p w14:paraId="596B03C3" w14:textId="7C88F408" w:rsidR="004A2A93" w:rsidRPr="004A2A93" w:rsidRDefault="004A2A93" w:rsidP="004A2A93">
      <w:p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Modaics merges the convenience of digital marketplaces with the urgency of sustainable fashion. By prioriti</w:t>
      </w:r>
      <w:r w:rsidR="00C04C7D">
        <w:rPr>
          <w:rFonts w:ascii="Times New Roman" w:hAnsi="Times New Roman" w:cs="Times New Roman"/>
        </w:rPr>
        <w:t>s</w:t>
      </w:r>
      <w:r w:rsidRPr="004A2A93">
        <w:rPr>
          <w:rFonts w:ascii="Times New Roman" w:hAnsi="Times New Roman" w:cs="Times New Roman"/>
        </w:rPr>
        <w:t>ing community, AI-driven curation, and ethical moneti</w:t>
      </w:r>
      <w:r w:rsidR="00C04C7D">
        <w:rPr>
          <w:rFonts w:ascii="Times New Roman" w:hAnsi="Times New Roman" w:cs="Times New Roman"/>
        </w:rPr>
        <w:t>s</w:t>
      </w:r>
      <w:r w:rsidRPr="004A2A93">
        <w:rPr>
          <w:rFonts w:ascii="Times New Roman" w:hAnsi="Times New Roman" w:cs="Times New Roman"/>
        </w:rPr>
        <w:t>ation, it positions itself as the definitive platform for conscious consumers and brands.</w:t>
      </w:r>
    </w:p>
    <w:p w14:paraId="797C22B5" w14:textId="77777777" w:rsidR="004A2A93" w:rsidRPr="004A2A93" w:rsidRDefault="004A2A93" w:rsidP="004A2A93">
      <w:p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  <w:b/>
          <w:bCs/>
        </w:rPr>
        <w:t>Next Steps</w:t>
      </w:r>
      <w:r w:rsidRPr="004A2A93">
        <w:rPr>
          <w:rFonts w:ascii="Times New Roman" w:hAnsi="Times New Roman" w:cs="Times New Roman"/>
        </w:rPr>
        <w:t>:</w:t>
      </w:r>
    </w:p>
    <w:p w14:paraId="2A4C75E9" w14:textId="5EC10601" w:rsidR="004A2A93" w:rsidRPr="004A2A93" w:rsidRDefault="004A2A93" w:rsidP="004A2A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Finali</w:t>
      </w:r>
      <w:r w:rsidR="00C04C7D">
        <w:rPr>
          <w:rFonts w:ascii="Times New Roman" w:hAnsi="Times New Roman" w:cs="Times New Roman"/>
        </w:rPr>
        <w:t>s</w:t>
      </w:r>
      <w:r w:rsidRPr="004A2A93">
        <w:rPr>
          <w:rFonts w:ascii="Times New Roman" w:hAnsi="Times New Roman" w:cs="Times New Roman"/>
        </w:rPr>
        <w:t>e MVP wireframes (Home/Sell Tabs).</w:t>
      </w:r>
    </w:p>
    <w:p w14:paraId="525444BC" w14:textId="77777777" w:rsidR="004A2A93" w:rsidRPr="004A2A93" w:rsidRDefault="004A2A93" w:rsidP="004A2A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Begin AI model training with FibreTrace data.</w:t>
      </w:r>
    </w:p>
    <w:p w14:paraId="05DDB904" w14:textId="77777777" w:rsidR="004A2A93" w:rsidRPr="004A2A93" w:rsidRDefault="004A2A93" w:rsidP="004A2A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2A93">
        <w:rPr>
          <w:rFonts w:ascii="Times New Roman" w:hAnsi="Times New Roman" w:cs="Times New Roman"/>
        </w:rPr>
        <w:t>Negotiate partnerships with local thrift stores and eco-shipping providers.</w:t>
      </w:r>
    </w:p>
    <w:p w14:paraId="1FC53A2F" w14:textId="77777777" w:rsidR="00CC7C08" w:rsidRPr="004A2A93" w:rsidRDefault="00CC7C08">
      <w:pPr>
        <w:rPr>
          <w:rFonts w:ascii="Times New Roman" w:hAnsi="Times New Roman" w:cs="Times New Roman"/>
        </w:rPr>
      </w:pPr>
    </w:p>
    <w:sectPr w:rsidR="00CC7C08" w:rsidRPr="004A2A93" w:rsidSect="001F139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F83"/>
    <w:multiLevelType w:val="multilevel"/>
    <w:tmpl w:val="29B4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C23B7"/>
    <w:multiLevelType w:val="multilevel"/>
    <w:tmpl w:val="C508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B5D98"/>
    <w:multiLevelType w:val="multilevel"/>
    <w:tmpl w:val="9B6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76692"/>
    <w:multiLevelType w:val="multilevel"/>
    <w:tmpl w:val="5804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93739"/>
    <w:multiLevelType w:val="multilevel"/>
    <w:tmpl w:val="684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3545B"/>
    <w:multiLevelType w:val="multilevel"/>
    <w:tmpl w:val="CD4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A351E"/>
    <w:multiLevelType w:val="multilevel"/>
    <w:tmpl w:val="21F4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F4CB9"/>
    <w:multiLevelType w:val="multilevel"/>
    <w:tmpl w:val="448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D2A9A"/>
    <w:multiLevelType w:val="multilevel"/>
    <w:tmpl w:val="2A9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4528B"/>
    <w:multiLevelType w:val="multilevel"/>
    <w:tmpl w:val="B08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F55A1"/>
    <w:multiLevelType w:val="multilevel"/>
    <w:tmpl w:val="875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A2FCF"/>
    <w:multiLevelType w:val="multilevel"/>
    <w:tmpl w:val="C49A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C7127"/>
    <w:multiLevelType w:val="multilevel"/>
    <w:tmpl w:val="4B2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4639B"/>
    <w:multiLevelType w:val="multilevel"/>
    <w:tmpl w:val="002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30556"/>
    <w:multiLevelType w:val="multilevel"/>
    <w:tmpl w:val="E71E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840946"/>
    <w:multiLevelType w:val="multilevel"/>
    <w:tmpl w:val="D1F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B5C0E"/>
    <w:multiLevelType w:val="multilevel"/>
    <w:tmpl w:val="7AA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33528">
    <w:abstractNumId w:val="3"/>
  </w:num>
  <w:num w:numId="2" w16cid:durableId="2106655048">
    <w:abstractNumId w:val="1"/>
  </w:num>
  <w:num w:numId="3" w16cid:durableId="1052536061">
    <w:abstractNumId w:val="12"/>
  </w:num>
  <w:num w:numId="4" w16cid:durableId="428737974">
    <w:abstractNumId w:val="15"/>
  </w:num>
  <w:num w:numId="5" w16cid:durableId="1073547269">
    <w:abstractNumId w:val="4"/>
  </w:num>
  <w:num w:numId="6" w16cid:durableId="1424491228">
    <w:abstractNumId w:val="9"/>
  </w:num>
  <w:num w:numId="7" w16cid:durableId="368922627">
    <w:abstractNumId w:val="10"/>
  </w:num>
  <w:num w:numId="8" w16cid:durableId="2038582965">
    <w:abstractNumId w:val="6"/>
  </w:num>
  <w:num w:numId="9" w16cid:durableId="541552593">
    <w:abstractNumId w:val="8"/>
  </w:num>
  <w:num w:numId="10" w16cid:durableId="1802919082">
    <w:abstractNumId w:val="13"/>
  </w:num>
  <w:num w:numId="11" w16cid:durableId="1905140174">
    <w:abstractNumId w:val="2"/>
  </w:num>
  <w:num w:numId="12" w16cid:durableId="1896578077">
    <w:abstractNumId w:val="0"/>
  </w:num>
  <w:num w:numId="13" w16cid:durableId="1280261383">
    <w:abstractNumId w:val="5"/>
  </w:num>
  <w:num w:numId="14" w16cid:durableId="1318611333">
    <w:abstractNumId w:val="11"/>
  </w:num>
  <w:num w:numId="15" w16cid:durableId="977032701">
    <w:abstractNumId w:val="16"/>
  </w:num>
  <w:num w:numId="16" w16cid:durableId="2029719248">
    <w:abstractNumId w:val="7"/>
  </w:num>
  <w:num w:numId="17" w16cid:durableId="15825181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93"/>
    <w:rsid w:val="000221BD"/>
    <w:rsid w:val="001009F0"/>
    <w:rsid w:val="001C6490"/>
    <w:rsid w:val="001F1391"/>
    <w:rsid w:val="003C7FC3"/>
    <w:rsid w:val="004A2A93"/>
    <w:rsid w:val="004B0441"/>
    <w:rsid w:val="0071106F"/>
    <w:rsid w:val="00755A7A"/>
    <w:rsid w:val="008513F9"/>
    <w:rsid w:val="008F1F57"/>
    <w:rsid w:val="00953875"/>
    <w:rsid w:val="009853B2"/>
    <w:rsid w:val="00C04C7D"/>
    <w:rsid w:val="00CC7C08"/>
    <w:rsid w:val="00DD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6F8ADDF"/>
  <w15:chartTrackingRefBased/>
  <w15:docId w15:val="{99D65DC0-03C2-6947-8917-A95BC677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2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2A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2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4C7D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04C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04C7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04C7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BE3E1-1DA8-46FE-8493-CC4C93A59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1226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Houlahan</dc:creator>
  <cp:keywords/>
  <dc:description/>
  <cp:lastModifiedBy>Lucie Webb</cp:lastModifiedBy>
  <cp:revision>2</cp:revision>
  <dcterms:created xsi:type="dcterms:W3CDTF">2025-03-10T07:33:00Z</dcterms:created>
  <dcterms:modified xsi:type="dcterms:W3CDTF">2025-03-10T07:33:00Z</dcterms:modified>
</cp:coreProperties>
</file>