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61CB" w14:textId="10101D6E" w:rsidR="00B9145E" w:rsidRPr="002A0D4A" w:rsidRDefault="00B9145E" w:rsidP="00B9145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2A0D4A">
        <w:rPr>
          <w:rFonts w:ascii="Arial" w:hAnsi="Arial" w:cs="Arial"/>
          <w:b/>
          <w:bCs/>
          <w:color w:val="000000"/>
          <w:sz w:val="28"/>
          <w:szCs w:val="28"/>
        </w:rPr>
        <w:t xml:space="preserve">JUDUL ARTIKEL </w:t>
      </w:r>
    </w:p>
    <w:p w14:paraId="6E0E6F2D" w14:textId="7FB30A8F" w:rsidR="00B9145E" w:rsidRPr="002A0D4A" w:rsidRDefault="00B9145E" w:rsidP="00B9145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2A0D4A">
        <w:rPr>
          <w:rFonts w:ascii="Arial" w:hAnsi="Arial" w:cs="Arial"/>
          <w:b/>
          <w:bCs/>
          <w:color w:val="000000"/>
          <w:sz w:val="28"/>
          <w:szCs w:val="28"/>
        </w:rPr>
        <w:t>(</w:t>
      </w:r>
      <w:r w:rsidRPr="002A0D4A">
        <w:rPr>
          <w:rFonts w:ascii="Arial" w:hAnsi="Arial" w:cs="Arial"/>
          <w:b/>
          <w:bCs/>
          <w:color w:val="000000"/>
          <w:sz w:val="28"/>
          <w:szCs w:val="28"/>
        </w:rPr>
        <w:t xml:space="preserve">Arial 14, Bold, Centre, </w:t>
      </w:r>
      <w:proofErr w:type="spellStart"/>
      <w:r w:rsidRPr="002A0D4A">
        <w:rPr>
          <w:rFonts w:ascii="Arial" w:hAnsi="Arial" w:cs="Arial"/>
          <w:b/>
          <w:bCs/>
          <w:color w:val="000000"/>
          <w:sz w:val="28"/>
          <w:szCs w:val="28"/>
        </w:rPr>
        <w:t>Huruf</w:t>
      </w:r>
      <w:proofErr w:type="spellEnd"/>
      <w:r w:rsidRPr="002A0D4A">
        <w:rPr>
          <w:rFonts w:ascii="Arial" w:hAnsi="Arial" w:cs="Arial"/>
          <w:b/>
          <w:bCs/>
          <w:color w:val="000000"/>
          <w:sz w:val="28"/>
          <w:szCs w:val="28"/>
        </w:rPr>
        <w:t xml:space="preserve"> Kapital, </w:t>
      </w:r>
      <w:proofErr w:type="spellStart"/>
      <w:r w:rsidRPr="002A0D4A">
        <w:rPr>
          <w:rFonts w:ascii="Arial" w:hAnsi="Arial" w:cs="Arial"/>
          <w:b/>
          <w:bCs/>
          <w:color w:val="000000"/>
          <w:sz w:val="28"/>
          <w:szCs w:val="28"/>
        </w:rPr>
        <w:t>Spasi</w:t>
      </w:r>
      <w:proofErr w:type="spellEnd"/>
      <w:r w:rsidRPr="002A0D4A">
        <w:rPr>
          <w:rFonts w:ascii="Arial" w:hAnsi="Arial" w:cs="Arial"/>
          <w:b/>
          <w:bCs/>
          <w:color w:val="000000"/>
          <w:sz w:val="28"/>
          <w:szCs w:val="28"/>
        </w:rPr>
        <w:t xml:space="preserve"> 1</w:t>
      </w:r>
      <w:r w:rsidRPr="002A0D4A"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14:paraId="38DED058" w14:textId="77777777" w:rsidR="00B9145E" w:rsidRPr="00200DD2" w:rsidRDefault="00B9145E" w:rsidP="00B9145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3ACC07A9" w14:textId="183ED103" w:rsidR="00B9145E" w:rsidRPr="002A0D4A" w:rsidRDefault="00B9145E" w:rsidP="00B9145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  <w:proofErr w:type="spellStart"/>
      <w:r w:rsidRPr="002A0D4A">
        <w:rPr>
          <w:rFonts w:ascii="Arial" w:hAnsi="Arial" w:cs="Arial"/>
          <w:b/>
          <w:bCs/>
          <w:color w:val="000000"/>
        </w:rPr>
        <w:t>Penulis</w:t>
      </w:r>
      <w:proofErr w:type="spellEnd"/>
      <w:r w:rsidRPr="002A0D4A">
        <w:rPr>
          <w:rFonts w:ascii="Arial" w:hAnsi="Arial" w:cs="Arial"/>
          <w:b/>
          <w:bCs/>
          <w:color w:val="000000"/>
        </w:rPr>
        <w:t xml:space="preserve"> </w:t>
      </w:r>
      <w:r w:rsidRPr="002A0D4A">
        <w:rPr>
          <w:rFonts w:ascii="Arial" w:hAnsi="Arial" w:cs="Arial"/>
          <w:b/>
          <w:bCs/>
          <w:color w:val="000000"/>
        </w:rPr>
        <w:t>1</w:t>
      </w:r>
      <w:r w:rsidRPr="002A0D4A">
        <w:rPr>
          <w:rFonts w:ascii="Arial" w:hAnsi="Arial" w:cs="Arial"/>
          <w:b/>
          <w:bCs/>
          <w:color w:val="000000"/>
        </w:rPr>
        <w:t>fst</w:t>
      </w:r>
      <w:r w:rsidRPr="002A0D4A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2A0D4A">
        <w:rPr>
          <w:rFonts w:ascii="Arial" w:hAnsi="Arial" w:cs="Arial"/>
          <w:b/>
          <w:bCs/>
          <w:color w:val="000000"/>
        </w:rPr>
        <w:t>Penulis</w:t>
      </w:r>
      <w:proofErr w:type="spellEnd"/>
      <w:r w:rsidRPr="002A0D4A">
        <w:rPr>
          <w:rFonts w:ascii="Arial" w:hAnsi="Arial" w:cs="Arial"/>
          <w:b/>
          <w:bCs/>
          <w:color w:val="000000"/>
        </w:rPr>
        <w:t xml:space="preserve"> </w:t>
      </w:r>
      <w:r w:rsidRPr="002A0D4A">
        <w:rPr>
          <w:rFonts w:ascii="Arial" w:hAnsi="Arial" w:cs="Arial"/>
          <w:b/>
          <w:bCs/>
          <w:color w:val="000000"/>
        </w:rPr>
        <w:t>2</w:t>
      </w:r>
      <w:r w:rsidRPr="002A0D4A">
        <w:rPr>
          <w:rFonts w:ascii="Arial" w:hAnsi="Arial" w:cs="Arial"/>
          <w:b/>
          <w:bCs/>
          <w:color w:val="000000"/>
        </w:rPr>
        <w:t>nd</w:t>
      </w:r>
    </w:p>
    <w:p w14:paraId="404EB10A" w14:textId="16008F28" w:rsidR="00B9145E" w:rsidRPr="002A0D4A" w:rsidRDefault="00B9145E" w:rsidP="00B9145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proofErr w:type="spellStart"/>
      <w:r w:rsidRPr="002A0D4A">
        <w:rPr>
          <w:rFonts w:ascii="Arial" w:hAnsi="Arial" w:cs="Arial"/>
          <w:color w:val="000000"/>
        </w:rPr>
        <w:t>Affiliasi</w:t>
      </w:r>
      <w:proofErr w:type="spellEnd"/>
      <w:r w:rsidRPr="002A0D4A">
        <w:rPr>
          <w:rFonts w:ascii="Arial" w:hAnsi="Arial" w:cs="Arial"/>
          <w:color w:val="000000"/>
        </w:rPr>
        <w:t xml:space="preserve"> Penulis1, </w:t>
      </w:r>
      <w:proofErr w:type="spellStart"/>
      <w:r w:rsidRPr="002A0D4A">
        <w:rPr>
          <w:rFonts w:ascii="Arial" w:hAnsi="Arial" w:cs="Arial"/>
          <w:color w:val="000000"/>
        </w:rPr>
        <w:t>Affiliasi</w:t>
      </w:r>
      <w:proofErr w:type="spellEnd"/>
      <w:r w:rsidRPr="002A0D4A">
        <w:rPr>
          <w:rFonts w:ascii="Arial" w:hAnsi="Arial" w:cs="Arial"/>
          <w:color w:val="000000"/>
        </w:rPr>
        <w:t xml:space="preserve"> Penulis2</w:t>
      </w:r>
    </w:p>
    <w:p w14:paraId="25EAB3E3" w14:textId="6DF5D9DC" w:rsidR="00B9145E" w:rsidRPr="002A0D4A" w:rsidRDefault="00B9145E" w:rsidP="00B9145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2A0D4A">
        <w:rPr>
          <w:rFonts w:ascii="Arial" w:hAnsi="Arial" w:cs="Arial"/>
          <w:color w:val="000000"/>
        </w:rPr>
        <w:t xml:space="preserve">email : </w:t>
      </w:r>
      <w:hyperlink r:id="rId7" w:history="1">
        <w:r w:rsidRPr="002A0D4A">
          <w:rPr>
            <w:rStyle w:val="Hyperlink"/>
            <w:rFonts w:ascii="Arial" w:hAnsi="Arial" w:cs="Arial"/>
            <w:color w:val="auto"/>
            <w:u w:val="none"/>
          </w:rPr>
          <w:t>contoh</w:t>
        </w:r>
        <w:r w:rsidRPr="002A0D4A">
          <w:rPr>
            <w:rStyle w:val="Hyperlink"/>
            <w:rFonts w:ascii="Arial" w:hAnsi="Arial" w:cs="Arial"/>
            <w:color w:val="auto"/>
            <w:u w:val="none"/>
          </w:rPr>
          <w:t>@unj.ac.id</w:t>
        </w:r>
      </w:hyperlink>
    </w:p>
    <w:p w14:paraId="5C85C223" w14:textId="77777777" w:rsidR="00B9145E" w:rsidRPr="00200DD2" w:rsidRDefault="00B9145E" w:rsidP="00B9145E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7"/>
          <w:szCs w:val="27"/>
        </w:rPr>
      </w:pPr>
    </w:p>
    <w:p w14:paraId="3803CA7B" w14:textId="7D238F4D" w:rsidR="00B9145E" w:rsidRPr="002A0D4A" w:rsidRDefault="00B9145E" w:rsidP="00B9145E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r w:rsidRPr="002A0D4A">
        <w:rPr>
          <w:rFonts w:ascii="Arial" w:hAnsi="Arial" w:cs="Arial"/>
          <w:b/>
          <w:bCs/>
          <w:color w:val="000000"/>
          <w:sz w:val="20"/>
          <w:szCs w:val="20"/>
        </w:rPr>
        <w:t>Abstract</w:t>
      </w:r>
      <w:r w:rsidRPr="002A0D4A">
        <w:rPr>
          <w:rFonts w:ascii="Arial" w:hAnsi="Arial" w:cs="Arial"/>
          <w:color w:val="000000"/>
          <w:sz w:val="20"/>
          <w:szCs w:val="20"/>
        </w:rPr>
        <w:t xml:space="preserve">: Title in Indonesian or English, formulated with clear and concise, no more than </w:t>
      </w:r>
      <w:r w:rsidRPr="002A0D4A">
        <w:rPr>
          <w:rFonts w:ascii="Arial" w:hAnsi="Arial" w:cs="Arial"/>
          <w:color w:val="000000"/>
          <w:sz w:val="20"/>
          <w:szCs w:val="20"/>
        </w:rPr>
        <w:t>5</w:t>
      </w:r>
      <w:r w:rsidRPr="002A0D4A">
        <w:rPr>
          <w:rFonts w:ascii="Arial" w:hAnsi="Arial" w:cs="Arial"/>
          <w:color w:val="000000"/>
          <w:sz w:val="20"/>
          <w:szCs w:val="20"/>
        </w:rPr>
        <w:t xml:space="preserve">0 characters, written in Arial font, size 14, bold, 1 spacing,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center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margin, uppercase and less than 1</w:t>
      </w:r>
      <w:r w:rsidRPr="002A0D4A">
        <w:rPr>
          <w:rFonts w:ascii="Arial" w:hAnsi="Arial" w:cs="Arial"/>
          <w:color w:val="000000"/>
          <w:sz w:val="20"/>
          <w:szCs w:val="20"/>
        </w:rPr>
        <w:t>5</w:t>
      </w:r>
      <w:r w:rsidRPr="002A0D4A">
        <w:rPr>
          <w:rFonts w:ascii="Arial" w:hAnsi="Arial" w:cs="Arial"/>
          <w:color w:val="000000"/>
          <w:sz w:val="20"/>
          <w:szCs w:val="20"/>
        </w:rPr>
        <w:t xml:space="preserve"> words. Topics raised. Name the author of all without a title, written with Arial font, size 12 pts, bold,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center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margin. The name of the second row in the order agency authors, written with Arial font, size 10,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center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margin. Author email address in the third row. If there is a second and subsequent writers, writing together with the identity of the first author. Abstract manuscript written in English and Indonesia, Arial font, size 10, 1 space. Maximum length of abstract is 2</w:t>
      </w:r>
      <w:r w:rsidR="00731FF4" w:rsidRPr="002A0D4A">
        <w:rPr>
          <w:rFonts w:ascii="Arial" w:hAnsi="Arial" w:cs="Arial"/>
          <w:color w:val="000000"/>
          <w:sz w:val="20"/>
          <w:szCs w:val="20"/>
        </w:rPr>
        <w:t>0</w:t>
      </w:r>
      <w:r w:rsidRPr="002A0D4A">
        <w:rPr>
          <w:rFonts w:ascii="Arial" w:hAnsi="Arial" w:cs="Arial"/>
          <w:color w:val="000000"/>
          <w:sz w:val="20"/>
          <w:szCs w:val="20"/>
        </w:rPr>
        <w:t xml:space="preserve">0 words. Type the entire abstract as single paragraph. The contents are objective research, method, population, sample,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instrumen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and result. For abstract in English is written in italic. Keywords written in Arial font, size 10 pts, below the abstract text.</w:t>
      </w:r>
    </w:p>
    <w:p w14:paraId="047BA14F" w14:textId="77777777" w:rsidR="00B9145E" w:rsidRPr="002A0D4A" w:rsidRDefault="00B9145E" w:rsidP="00B9145E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2A0D4A">
        <w:rPr>
          <w:rFonts w:ascii="Arial" w:hAnsi="Arial" w:cs="Arial"/>
          <w:b/>
          <w:bCs/>
          <w:color w:val="000000"/>
          <w:sz w:val="20"/>
          <w:szCs w:val="20"/>
        </w:rPr>
        <w:t>Keywords</w:t>
      </w:r>
      <w:r w:rsidRPr="002A0D4A">
        <w:rPr>
          <w:rFonts w:ascii="Arial" w:hAnsi="Arial" w:cs="Arial"/>
          <w:color w:val="000000"/>
          <w:sz w:val="20"/>
          <w:szCs w:val="20"/>
        </w:rPr>
        <w:t>: keywords 1, keywords 2, etc (no more than five keywords)</w:t>
      </w:r>
    </w:p>
    <w:p w14:paraId="15E81843" w14:textId="75ED16E3" w:rsidR="00B9145E" w:rsidRPr="002A0D4A" w:rsidRDefault="00B9145E" w:rsidP="00B9145E">
      <w:pPr>
        <w:pStyle w:val="NormalWeb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A0D4A">
        <w:rPr>
          <w:rFonts w:ascii="Arial" w:hAnsi="Arial" w:cs="Arial"/>
          <w:b/>
          <w:bCs/>
          <w:color w:val="000000"/>
          <w:sz w:val="20"/>
          <w:szCs w:val="20"/>
        </w:rPr>
        <w:t>Abstrak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Judul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dalam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bahasa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Indonesia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atau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Inggris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dirumuskan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singkat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dan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jelas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tidak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lebih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r w:rsidRPr="002A0D4A">
        <w:rPr>
          <w:rFonts w:ascii="Arial" w:hAnsi="Arial" w:cs="Arial"/>
          <w:color w:val="000000"/>
          <w:sz w:val="20"/>
          <w:szCs w:val="20"/>
        </w:rPr>
        <w:t>5</w:t>
      </w:r>
      <w:r w:rsidRPr="002A0D4A">
        <w:rPr>
          <w:rFonts w:ascii="Arial" w:hAnsi="Arial" w:cs="Arial"/>
          <w:color w:val="000000"/>
          <w:sz w:val="20"/>
          <w:szCs w:val="20"/>
        </w:rPr>
        <w:t xml:space="preserve">0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karakter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ditulis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huruf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Arial,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ukuran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14, bold, 1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spasi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, margin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tengah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huruf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kapital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dan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kurang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1</w:t>
      </w:r>
      <w:r w:rsidRPr="002A0D4A">
        <w:rPr>
          <w:rFonts w:ascii="Arial" w:hAnsi="Arial" w:cs="Arial"/>
          <w:color w:val="000000"/>
          <w:sz w:val="20"/>
          <w:szCs w:val="20"/>
        </w:rPr>
        <w:t>5</w:t>
      </w:r>
      <w:r w:rsidRPr="002A0D4A">
        <w:rPr>
          <w:rFonts w:ascii="Arial" w:hAnsi="Arial" w:cs="Arial"/>
          <w:color w:val="000000"/>
          <w:sz w:val="20"/>
          <w:szCs w:val="20"/>
        </w:rPr>
        <w:t xml:space="preserve"> kata.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Topik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diangkat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atau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merupakan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hasil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penelitian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. Nama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penulis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semua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tanpa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gelar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ditulis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huruf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Arial,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ukuran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12 pts, bold, margin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tengah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. Nama </w:t>
      </w:r>
      <w:proofErr w:type="spellStart"/>
      <w:r w:rsidR="00731FF4" w:rsidRPr="002A0D4A">
        <w:rPr>
          <w:rFonts w:ascii="Arial" w:hAnsi="Arial" w:cs="Arial"/>
          <w:color w:val="000000"/>
          <w:sz w:val="20"/>
          <w:szCs w:val="20"/>
        </w:rPr>
        <w:t>Affiliasi</w:t>
      </w:r>
      <w:proofErr w:type="spellEnd"/>
      <w:r w:rsidR="00731FF4" w:rsidRPr="002A0D4A">
        <w:rPr>
          <w:rFonts w:ascii="Arial" w:hAnsi="Arial" w:cs="Arial"/>
          <w:color w:val="000000"/>
          <w:sz w:val="20"/>
          <w:szCs w:val="20"/>
        </w:rPr>
        <w:t xml:space="preserve">/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lembaga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pada baris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kedua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sesuai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urutan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lembaga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penulis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ditulis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huruf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Arial,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ukuran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10, margin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tengah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. Alamat email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penulis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pada baris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ketiga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. Jika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ada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penulis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kedua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dan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seterusnya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penulisan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identitas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sama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penulis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pertama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bahasa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Inggris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tulisan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dicetak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miring.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Naskah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Abstrak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ditulis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dalam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bahasa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Inggris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dan Indonesia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huruf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Arial,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ukuran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10, 1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spasi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. Panjang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abstrak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maksimum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terdiri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2</w:t>
      </w:r>
      <w:r w:rsidR="00731FF4" w:rsidRPr="002A0D4A">
        <w:rPr>
          <w:rFonts w:ascii="Arial" w:hAnsi="Arial" w:cs="Arial"/>
          <w:color w:val="000000"/>
          <w:sz w:val="20"/>
          <w:szCs w:val="20"/>
        </w:rPr>
        <w:t>0</w:t>
      </w:r>
      <w:r w:rsidRPr="002A0D4A">
        <w:rPr>
          <w:rFonts w:ascii="Arial" w:hAnsi="Arial" w:cs="Arial"/>
          <w:color w:val="000000"/>
          <w:sz w:val="20"/>
          <w:szCs w:val="20"/>
        </w:rPr>
        <w:t xml:space="preserve">0 kata.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Abstrak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berisi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tujuan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penelitian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metode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populasi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sampel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instrumen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, dan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hasil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abstrak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dalam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bahasa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inggris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ditulis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italic. Kata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kunci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ditulis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huruf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Arial,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ukuran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10 pts,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dibawah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naskah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abstrak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. Tulisan kata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kunci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ditulis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bold.</w:t>
      </w:r>
    </w:p>
    <w:p w14:paraId="2595D2B1" w14:textId="6A234AA4" w:rsidR="002D5D69" w:rsidRPr="00F23F21" w:rsidRDefault="00B9145E" w:rsidP="00F23F21">
      <w:pPr>
        <w:pStyle w:val="NormalWeb"/>
        <w:rPr>
          <w:rFonts w:ascii="Arial" w:hAnsi="Arial" w:cs="Arial"/>
          <w:color w:val="000000"/>
          <w:sz w:val="20"/>
          <w:szCs w:val="20"/>
        </w:rPr>
      </w:pPr>
      <w:r w:rsidRPr="002A0D4A">
        <w:rPr>
          <w:rFonts w:ascii="Arial" w:hAnsi="Arial" w:cs="Arial"/>
          <w:b/>
          <w:bCs/>
          <w:color w:val="000000"/>
          <w:sz w:val="20"/>
          <w:szCs w:val="20"/>
        </w:rPr>
        <w:t xml:space="preserve">Kata </w:t>
      </w:r>
      <w:proofErr w:type="spellStart"/>
      <w:r w:rsidRPr="002A0D4A">
        <w:rPr>
          <w:rFonts w:ascii="Arial" w:hAnsi="Arial" w:cs="Arial"/>
          <w:b/>
          <w:bCs/>
          <w:color w:val="000000"/>
          <w:sz w:val="20"/>
          <w:szCs w:val="20"/>
        </w:rPr>
        <w:t>kunci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: kata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kunci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1, kata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kunci</w:t>
      </w:r>
      <w:proofErr w:type="spellEnd"/>
      <w:r w:rsidRPr="002A0D4A">
        <w:rPr>
          <w:rFonts w:ascii="Arial" w:hAnsi="Arial" w:cs="Arial"/>
          <w:color w:val="000000"/>
          <w:sz w:val="20"/>
          <w:szCs w:val="20"/>
        </w:rPr>
        <w:t xml:space="preserve"> 2, </w:t>
      </w:r>
      <w:proofErr w:type="spellStart"/>
      <w:r w:rsidRPr="002A0D4A">
        <w:rPr>
          <w:rFonts w:ascii="Arial" w:hAnsi="Arial" w:cs="Arial"/>
          <w:color w:val="000000"/>
          <w:sz w:val="20"/>
          <w:szCs w:val="20"/>
        </w:rPr>
        <w:t>dst</w:t>
      </w:r>
      <w:proofErr w:type="spellEnd"/>
      <w:r w:rsidR="00731FF4" w:rsidRPr="002A0D4A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731FF4" w:rsidRPr="002A0D4A">
        <w:rPr>
          <w:rFonts w:ascii="Arial" w:hAnsi="Arial" w:cs="Arial"/>
          <w:color w:val="000000"/>
          <w:sz w:val="20"/>
          <w:szCs w:val="20"/>
        </w:rPr>
        <w:t>tidak</w:t>
      </w:r>
      <w:proofErr w:type="spellEnd"/>
      <w:r w:rsidR="00731FF4"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731FF4" w:rsidRPr="002A0D4A">
        <w:rPr>
          <w:rFonts w:ascii="Arial" w:hAnsi="Arial" w:cs="Arial"/>
          <w:color w:val="000000"/>
          <w:sz w:val="20"/>
          <w:szCs w:val="20"/>
        </w:rPr>
        <w:t>lebih</w:t>
      </w:r>
      <w:proofErr w:type="spellEnd"/>
      <w:r w:rsidR="00731FF4" w:rsidRPr="002A0D4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731FF4" w:rsidRPr="002A0D4A"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 w:rsidR="00731FF4" w:rsidRPr="002A0D4A">
        <w:rPr>
          <w:rFonts w:ascii="Arial" w:hAnsi="Arial" w:cs="Arial"/>
          <w:color w:val="000000"/>
          <w:sz w:val="20"/>
          <w:szCs w:val="20"/>
        </w:rPr>
        <w:t xml:space="preserve"> 5 kata)</w:t>
      </w:r>
    </w:p>
    <w:p w14:paraId="3E3F2A7D" w14:textId="66F371A8" w:rsidR="002D5D69" w:rsidRDefault="002D5D69" w:rsidP="002D5D69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000000"/>
          <w:sz w:val="27"/>
          <w:szCs w:val="27"/>
        </w:rPr>
      </w:pPr>
      <w:r w:rsidRPr="00200DD2">
        <w:rPr>
          <w:rFonts w:ascii="Arial" w:hAnsi="Arial" w:cs="Arial"/>
          <w:color w:val="000000"/>
          <w:sz w:val="27"/>
          <w:szCs w:val="27"/>
        </w:rPr>
        <w:t xml:space="preserve">Artikel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Ilmiah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ditulis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dengan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format 1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kolom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Pendahuluan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tidak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perlu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diberi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judul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ditulis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langsung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setelah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kata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kunci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dengan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huruf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Arial,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ukuran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12,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spasi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r w:rsidR="002A0D4A">
        <w:rPr>
          <w:rFonts w:ascii="Arial" w:hAnsi="Arial" w:cs="Arial"/>
          <w:color w:val="000000"/>
          <w:sz w:val="27"/>
          <w:szCs w:val="27"/>
        </w:rPr>
        <w:t>1,5</w:t>
      </w:r>
      <w:r w:rsidRPr="00200DD2">
        <w:rPr>
          <w:rFonts w:ascii="Arial" w:hAnsi="Arial" w:cs="Arial"/>
          <w:color w:val="000000"/>
          <w:sz w:val="27"/>
          <w:szCs w:val="27"/>
        </w:rPr>
        <w:t xml:space="preserve"> di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kertas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A4,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dengan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margin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kiri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4cm,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kanan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3cm,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atas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4cm, dan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bawah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3cm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dengan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jumlah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halaman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±</w:t>
      </w:r>
      <w:r w:rsidRPr="00200DD2">
        <w:rPr>
          <w:rFonts w:ascii="Arial" w:hAnsi="Arial" w:cs="Arial"/>
          <w:color w:val="000000"/>
          <w:sz w:val="27"/>
          <w:szCs w:val="27"/>
        </w:rPr>
        <w:t>15</w:t>
      </w:r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halaman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Pendahuluan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berisi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latar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belakang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permasalahan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yang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didukung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oleh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konsep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teori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dan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hasil-hasil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penelitian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dari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sumber-sumber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pustaka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yang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relevan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dan</w:t>
      </w:r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mutakhir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.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Diakhir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pendahuluan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disebutkan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tujuan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penulisan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artikel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atau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penelitian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secara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200DD2">
        <w:rPr>
          <w:rFonts w:ascii="Arial" w:hAnsi="Arial" w:cs="Arial"/>
          <w:color w:val="000000"/>
          <w:sz w:val="27"/>
          <w:szCs w:val="27"/>
        </w:rPr>
        <w:t>jelas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>.</w:t>
      </w:r>
    </w:p>
    <w:p w14:paraId="4939FB7D" w14:textId="2FC01439" w:rsidR="002D5D69" w:rsidRPr="002A0D4A" w:rsidRDefault="002D5D69" w:rsidP="002D5D69">
      <w:pPr>
        <w:pStyle w:val="NormalWeb"/>
        <w:rPr>
          <w:rFonts w:ascii="Arial" w:hAnsi="Arial" w:cs="Arial"/>
          <w:b/>
          <w:bCs/>
          <w:color w:val="000000"/>
        </w:rPr>
      </w:pPr>
      <w:r w:rsidRPr="002A0D4A">
        <w:rPr>
          <w:rFonts w:ascii="Arial" w:hAnsi="Arial" w:cs="Arial"/>
          <w:b/>
          <w:bCs/>
          <w:color w:val="000000"/>
        </w:rPr>
        <w:lastRenderedPageBreak/>
        <w:t>METODE (</w:t>
      </w:r>
      <w:r w:rsidRPr="002A0D4A">
        <w:rPr>
          <w:rFonts w:ascii="Arial" w:hAnsi="Arial" w:cs="Arial"/>
          <w:b/>
          <w:bCs/>
          <w:color w:val="000000"/>
        </w:rPr>
        <w:t>Style</w:t>
      </w:r>
      <w:r w:rsidRPr="002A0D4A">
        <w:rPr>
          <w:rFonts w:ascii="Arial" w:hAnsi="Arial" w:cs="Arial"/>
          <w:b/>
          <w:bCs/>
          <w:color w:val="000000"/>
        </w:rPr>
        <w:t xml:space="preserve"> II)</w:t>
      </w:r>
    </w:p>
    <w:p w14:paraId="5071B590" w14:textId="77777777" w:rsidR="002D5D69" w:rsidRPr="002A0D4A" w:rsidRDefault="002D5D69" w:rsidP="00A71B48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proofErr w:type="spellStart"/>
      <w:r w:rsidRPr="002A0D4A">
        <w:rPr>
          <w:rFonts w:ascii="Arial" w:hAnsi="Arial" w:cs="Arial"/>
          <w:color w:val="000000"/>
        </w:rPr>
        <w:t>Metode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berisi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jenis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metode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atau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jenis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pendekatan</w:t>
      </w:r>
      <w:proofErr w:type="spellEnd"/>
      <w:r w:rsidRPr="002A0D4A">
        <w:rPr>
          <w:rFonts w:ascii="Arial" w:hAnsi="Arial" w:cs="Arial"/>
          <w:color w:val="000000"/>
        </w:rPr>
        <w:t xml:space="preserve"> yang </w:t>
      </w:r>
      <w:proofErr w:type="spellStart"/>
      <w:r w:rsidRPr="002A0D4A">
        <w:rPr>
          <w:rFonts w:ascii="Arial" w:hAnsi="Arial" w:cs="Arial"/>
          <w:color w:val="000000"/>
        </w:rPr>
        <w:t>digunakan</w:t>
      </w:r>
      <w:proofErr w:type="spellEnd"/>
      <w:r w:rsidRPr="002A0D4A">
        <w:rPr>
          <w:rFonts w:ascii="Arial" w:hAnsi="Arial" w:cs="Arial"/>
          <w:color w:val="000000"/>
        </w:rPr>
        <w:t xml:space="preserve">, </w:t>
      </w:r>
      <w:proofErr w:type="spellStart"/>
      <w:r w:rsidRPr="002A0D4A">
        <w:rPr>
          <w:rFonts w:ascii="Arial" w:hAnsi="Arial" w:cs="Arial"/>
          <w:color w:val="000000"/>
        </w:rPr>
        <w:t>uraian</w:t>
      </w:r>
      <w:proofErr w:type="spellEnd"/>
      <w:r w:rsidRPr="002A0D4A">
        <w:rPr>
          <w:rFonts w:ascii="Arial" w:hAnsi="Arial" w:cs="Arial"/>
          <w:color w:val="000000"/>
        </w:rPr>
        <w:t xml:space="preserve"> data </w:t>
      </w:r>
      <w:proofErr w:type="spellStart"/>
      <w:r w:rsidRPr="002A0D4A">
        <w:rPr>
          <w:rFonts w:ascii="Arial" w:hAnsi="Arial" w:cs="Arial"/>
          <w:color w:val="000000"/>
        </w:rPr>
        <w:t>kualitatif</w:t>
      </w:r>
      <w:proofErr w:type="spellEnd"/>
      <w:r w:rsidRPr="002A0D4A">
        <w:rPr>
          <w:rFonts w:ascii="Arial" w:hAnsi="Arial" w:cs="Arial"/>
          <w:color w:val="000000"/>
        </w:rPr>
        <w:t xml:space="preserve"> dan/</w:t>
      </w:r>
      <w:proofErr w:type="spellStart"/>
      <w:r w:rsidRPr="002A0D4A">
        <w:rPr>
          <w:rFonts w:ascii="Arial" w:hAnsi="Arial" w:cs="Arial"/>
          <w:color w:val="000000"/>
        </w:rPr>
        <w:t>atau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kuantitatif</w:t>
      </w:r>
      <w:proofErr w:type="spellEnd"/>
      <w:r w:rsidRPr="002A0D4A">
        <w:rPr>
          <w:rFonts w:ascii="Arial" w:hAnsi="Arial" w:cs="Arial"/>
          <w:color w:val="000000"/>
        </w:rPr>
        <w:t xml:space="preserve">, </w:t>
      </w:r>
      <w:proofErr w:type="spellStart"/>
      <w:r w:rsidRPr="002A0D4A">
        <w:rPr>
          <w:rFonts w:ascii="Arial" w:hAnsi="Arial" w:cs="Arial"/>
          <w:color w:val="000000"/>
        </w:rPr>
        <w:t>prosedur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pengumpulan</w:t>
      </w:r>
      <w:proofErr w:type="spellEnd"/>
      <w:r w:rsidRPr="002A0D4A">
        <w:rPr>
          <w:rFonts w:ascii="Arial" w:hAnsi="Arial" w:cs="Arial"/>
          <w:color w:val="000000"/>
        </w:rPr>
        <w:t xml:space="preserve"> data, dan </w:t>
      </w:r>
      <w:proofErr w:type="spellStart"/>
      <w:r w:rsidRPr="002A0D4A">
        <w:rPr>
          <w:rFonts w:ascii="Arial" w:hAnsi="Arial" w:cs="Arial"/>
          <w:color w:val="000000"/>
        </w:rPr>
        <w:t>prosedur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analisis</w:t>
      </w:r>
      <w:proofErr w:type="spellEnd"/>
      <w:r w:rsidRPr="002A0D4A">
        <w:rPr>
          <w:rFonts w:ascii="Arial" w:hAnsi="Arial" w:cs="Arial"/>
          <w:color w:val="000000"/>
        </w:rPr>
        <w:t xml:space="preserve"> data.</w:t>
      </w:r>
    </w:p>
    <w:p w14:paraId="3F8B6302" w14:textId="459153CF" w:rsidR="00A71B48" w:rsidRPr="002A0D4A" w:rsidRDefault="00A71B48" w:rsidP="00A71B48">
      <w:pPr>
        <w:pStyle w:val="NormalWeb"/>
        <w:rPr>
          <w:rFonts w:ascii="Arial" w:hAnsi="Arial" w:cs="Arial"/>
          <w:b/>
          <w:bCs/>
          <w:color w:val="000000"/>
        </w:rPr>
      </w:pPr>
      <w:r w:rsidRPr="002A0D4A">
        <w:rPr>
          <w:rFonts w:ascii="Arial" w:hAnsi="Arial" w:cs="Arial"/>
          <w:b/>
          <w:bCs/>
          <w:color w:val="000000"/>
        </w:rPr>
        <w:t>HASIL (</w:t>
      </w:r>
      <w:r w:rsidRPr="002A0D4A">
        <w:rPr>
          <w:rFonts w:ascii="Arial" w:hAnsi="Arial" w:cs="Arial"/>
          <w:b/>
          <w:bCs/>
          <w:color w:val="000000"/>
        </w:rPr>
        <w:t>Style</w:t>
      </w:r>
      <w:r w:rsidRPr="002A0D4A">
        <w:rPr>
          <w:rFonts w:ascii="Arial" w:hAnsi="Arial" w:cs="Arial"/>
          <w:b/>
          <w:bCs/>
          <w:color w:val="000000"/>
        </w:rPr>
        <w:t xml:space="preserve"> II)</w:t>
      </w:r>
    </w:p>
    <w:p w14:paraId="61622967" w14:textId="77777777" w:rsidR="00A71B48" w:rsidRPr="002A0D4A" w:rsidRDefault="00A71B48" w:rsidP="00A71B48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2A0D4A">
        <w:rPr>
          <w:rFonts w:ascii="Arial" w:hAnsi="Arial" w:cs="Arial"/>
          <w:color w:val="000000"/>
        </w:rPr>
        <w:t xml:space="preserve">Hasil </w:t>
      </w:r>
      <w:proofErr w:type="spellStart"/>
      <w:r w:rsidRPr="002A0D4A">
        <w:rPr>
          <w:rFonts w:ascii="Arial" w:hAnsi="Arial" w:cs="Arial"/>
          <w:color w:val="000000"/>
        </w:rPr>
        <w:t>berisi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jawaban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dari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permasalahan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penelitian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secara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kuantitatif</w:t>
      </w:r>
      <w:proofErr w:type="spellEnd"/>
      <w:r w:rsidRPr="002A0D4A">
        <w:rPr>
          <w:rFonts w:ascii="Arial" w:hAnsi="Arial" w:cs="Arial"/>
          <w:color w:val="000000"/>
        </w:rPr>
        <w:t xml:space="preserve"> dan/</w:t>
      </w:r>
      <w:proofErr w:type="spellStart"/>
      <w:r w:rsidRPr="002A0D4A">
        <w:rPr>
          <w:rFonts w:ascii="Arial" w:hAnsi="Arial" w:cs="Arial"/>
          <w:color w:val="000000"/>
        </w:rPr>
        <w:t>atau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kualitatif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secara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jelas</w:t>
      </w:r>
      <w:proofErr w:type="spellEnd"/>
      <w:r w:rsidRPr="002A0D4A">
        <w:rPr>
          <w:rFonts w:ascii="Arial" w:hAnsi="Arial" w:cs="Arial"/>
          <w:color w:val="000000"/>
        </w:rPr>
        <w:t xml:space="preserve">, </w:t>
      </w:r>
      <w:proofErr w:type="spellStart"/>
      <w:r w:rsidRPr="002A0D4A">
        <w:rPr>
          <w:rFonts w:ascii="Arial" w:hAnsi="Arial" w:cs="Arial"/>
          <w:color w:val="000000"/>
        </w:rPr>
        <w:t>tepat</w:t>
      </w:r>
      <w:proofErr w:type="spellEnd"/>
      <w:r w:rsidRPr="002A0D4A">
        <w:rPr>
          <w:rFonts w:ascii="Arial" w:hAnsi="Arial" w:cs="Arial"/>
          <w:color w:val="000000"/>
        </w:rPr>
        <w:t xml:space="preserve"> dan </w:t>
      </w:r>
      <w:proofErr w:type="spellStart"/>
      <w:r w:rsidRPr="002A0D4A">
        <w:rPr>
          <w:rFonts w:ascii="Arial" w:hAnsi="Arial" w:cs="Arial"/>
          <w:color w:val="000000"/>
        </w:rPr>
        <w:t>lengkap</w:t>
      </w:r>
      <w:proofErr w:type="spellEnd"/>
      <w:r w:rsidRPr="002A0D4A">
        <w:rPr>
          <w:rFonts w:ascii="Arial" w:hAnsi="Arial" w:cs="Arial"/>
          <w:color w:val="000000"/>
        </w:rPr>
        <w:t xml:space="preserve"> yang </w:t>
      </w:r>
      <w:proofErr w:type="spellStart"/>
      <w:r w:rsidRPr="002A0D4A">
        <w:rPr>
          <w:rFonts w:ascii="Arial" w:hAnsi="Arial" w:cs="Arial"/>
          <w:color w:val="000000"/>
        </w:rPr>
        <w:t>dapat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menggunakan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informasi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dalam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bentuk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gambar</w:t>
      </w:r>
      <w:proofErr w:type="spellEnd"/>
      <w:r w:rsidRPr="002A0D4A">
        <w:rPr>
          <w:rFonts w:ascii="Arial" w:hAnsi="Arial" w:cs="Arial"/>
          <w:color w:val="000000"/>
        </w:rPr>
        <w:t>/</w:t>
      </w:r>
      <w:proofErr w:type="spellStart"/>
      <w:r w:rsidRPr="002A0D4A">
        <w:rPr>
          <w:rFonts w:ascii="Arial" w:hAnsi="Arial" w:cs="Arial"/>
          <w:color w:val="000000"/>
        </w:rPr>
        <w:t>grafik</w:t>
      </w:r>
      <w:proofErr w:type="spellEnd"/>
      <w:r w:rsidRPr="002A0D4A">
        <w:rPr>
          <w:rFonts w:ascii="Arial" w:hAnsi="Arial" w:cs="Arial"/>
          <w:color w:val="000000"/>
        </w:rPr>
        <w:t>/</w:t>
      </w:r>
      <w:proofErr w:type="spellStart"/>
      <w:r w:rsidRPr="002A0D4A">
        <w:rPr>
          <w:rFonts w:ascii="Arial" w:hAnsi="Arial" w:cs="Arial"/>
          <w:color w:val="000000"/>
        </w:rPr>
        <w:t>tabel</w:t>
      </w:r>
      <w:proofErr w:type="spellEnd"/>
      <w:r w:rsidRPr="002A0D4A">
        <w:rPr>
          <w:rFonts w:ascii="Arial" w:hAnsi="Arial" w:cs="Arial"/>
          <w:color w:val="000000"/>
        </w:rPr>
        <w:t>/</w:t>
      </w:r>
      <w:proofErr w:type="spellStart"/>
      <w:r w:rsidRPr="002A0D4A">
        <w:rPr>
          <w:rFonts w:ascii="Arial" w:hAnsi="Arial" w:cs="Arial"/>
          <w:color w:val="000000"/>
        </w:rPr>
        <w:t>uraian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secara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aktual</w:t>
      </w:r>
      <w:proofErr w:type="spellEnd"/>
      <w:r w:rsidRPr="002A0D4A">
        <w:rPr>
          <w:rFonts w:ascii="Arial" w:hAnsi="Arial" w:cs="Arial"/>
          <w:color w:val="000000"/>
        </w:rPr>
        <w:t>.</w:t>
      </w:r>
    </w:p>
    <w:p w14:paraId="07DEF1A0" w14:textId="7BCD41D7" w:rsidR="00A71B48" w:rsidRPr="002A0D4A" w:rsidRDefault="00A71B48" w:rsidP="00A71B48">
      <w:pPr>
        <w:pStyle w:val="NormalWeb"/>
        <w:rPr>
          <w:rFonts w:ascii="Arial" w:hAnsi="Arial" w:cs="Arial"/>
          <w:b/>
          <w:bCs/>
          <w:color w:val="000000"/>
        </w:rPr>
      </w:pPr>
      <w:r w:rsidRPr="002A0D4A">
        <w:rPr>
          <w:rFonts w:ascii="Arial" w:hAnsi="Arial" w:cs="Arial"/>
          <w:b/>
          <w:bCs/>
          <w:color w:val="000000"/>
        </w:rPr>
        <w:t>HASIL (</w:t>
      </w:r>
      <w:r w:rsidRPr="002A0D4A">
        <w:rPr>
          <w:rFonts w:ascii="Arial" w:hAnsi="Arial" w:cs="Arial"/>
          <w:b/>
          <w:bCs/>
          <w:color w:val="000000"/>
        </w:rPr>
        <w:t>Style</w:t>
      </w:r>
      <w:r w:rsidRPr="002A0D4A">
        <w:rPr>
          <w:rFonts w:ascii="Arial" w:hAnsi="Arial" w:cs="Arial"/>
          <w:b/>
          <w:bCs/>
          <w:color w:val="000000"/>
        </w:rPr>
        <w:t xml:space="preserve"> II)</w:t>
      </w:r>
    </w:p>
    <w:p w14:paraId="0EE83AAE" w14:textId="77777777" w:rsidR="00A71B48" w:rsidRPr="002A0D4A" w:rsidRDefault="00A71B48" w:rsidP="00A71B48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  <w:r w:rsidRPr="002A0D4A">
        <w:rPr>
          <w:rFonts w:ascii="Arial" w:hAnsi="Arial" w:cs="Arial"/>
          <w:color w:val="000000"/>
        </w:rPr>
        <w:t xml:space="preserve">Hasil </w:t>
      </w:r>
      <w:proofErr w:type="spellStart"/>
      <w:r w:rsidRPr="002A0D4A">
        <w:rPr>
          <w:rFonts w:ascii="Arial" w:hAnsi="Arial" w:cs="Arial"/>
          <w:color w:val="000000"/>
        </w:rPr>
        <w:t>berisi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jawaban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dari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permasalahan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penelitian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secara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kuantitatif</w:t>
      </w:r>
      <w:proofErr w:type="spellEnd"/>
      <w:r w:rsidRPr="002A0D4A">
        <w:rPr>
          <w:rFonts w:ascii="Arial" w:hAnsi="Arial" w:cs="Arial"/>
          <w:color w:val="000000"/>
        </w:rPr>
        <w:t xml:space="preserve"> dan/</w:t>
      </w:r>
      <w:proofErr w:type="spellStart"/>
      <w:r w:rsidRPr="002A0D4A">
        <w:rPr>
          <w:rFonts w:ascii="Arial" w:hAnsi="Arial" w:cs="Arial"/>
          <w:color w:val="000000"/>
        </w:rPr>
        <w:t>atau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kualitatif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secara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jelas</w:t>
      </w:r>
      <w:proofErr w:type="spellEnd"/>
      <w:r w:rsidRPr="002A0D4A">
        <w:rPr>
          <w:rFonts w:ascii="Arial" w:hAnsi="Arial" w:cs="Arial"/>
          <w:color w:val="000000"/>
        </w:rPr>
        <w:t xml:space="preserve">, </w:t>
      </w:r>
      <w:proofErr w:type="spellStart"/>
      <w:r w:rsidRPr="002A0D4A">
        <w:rPr>
          <w:rFonts w:ascii="Arial" w:hAnsi="Arial" w:cs="Arial"/>
          <w:color w:val="000000"/>
        </w:rPr>
        <w:t>tepat</w:t>
      </w:r>
      <w:proofErr w:type="spellEnd"/>
      <w:r w:rsidRPr="002A0D4A">
        <w:rPr>
          <w:rFonts w:ascii="Arial" w:hAnsi="Arial" w:cs="Arial"/>
          <w:color w:val="000000"/>
        </w:rPr>
        <w:t xml:space="preserve"> dan </w:t>
      </w:r>
      <w:proofErr w:type="spellStart"/>
      <w:r w:rsidRPr="002A0D4A">
        <w:rPr>
          <w:rFonts w:ascii="Arial" w:hAnsi="Arial" w:cs="Arial"/>
          <w:color w:val="000000"/>
        </w:rPr>
        <w:t>lengkap</w:t>
      </w:r>
      <w:proofErr w:type="spellEnd"/>
      <w:r w:rsidRPr="002A0D4A">
        <w:rPr>
          <w:rFonts w:ascii="Arial" w:hAnsi="Arial" w:cs="Arial"/>
          <w:color w:val="000000"/>
        </w:rPr>
        <w:t xml:space="preserve"> yang </w:t>
      </w:r>
      <w:proofErr w:type="spellStart"/>
      <w:r w:rsidRPr="002A0D4A">
        <w:rPr>
          <w:rFonts w:ascii="Arial" w:hAnsi="Arial" w:cs="Arial"/>
          <w:color w:val="000000"/>
        </w:rPr>
        <w:t>dapat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menggunakan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informasi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dalam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bentuk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gambar</w:t>
      </w:r>
      <w:proofErr w:type="spellEnd"/>
      <w:r w:rsidRPr="002A0D4A">
        <w:rPr>
          <w:rFonts w:ascii="Arial" w:hAnsi="Arial" w:cs="Arial"/>
          <w:color w:val="000000"/>
        </w:rPr>
        <w:t>/</w:t>
      </w:r>
      <w:proofErr w:type="spellStart"/>
      <w:r w:rsidRPr="002A0D4A">
        <w:rPr>
          <w:rFonts w:ascii="Arial" w:hAnsi="Arial" w:cs="Arial"/>
          <w:color w:val="000000"/>
        </w:rPr>
        <w:t>grafik</w:t>
      </w:r>
      <w:proofErr w:type="spellEnd"/>
      <w:r w:rsidRPr="002A0D4A">
        <w:rPr>
          <w:rFonts w:ascii="Arial" w:hAnsi="Arial" w:cs="Arial"/>
          <w:color w:val="000000"/>
        </w:rPr>
        <w:t>/</w:t>
      </w:r>
      <w:proofErr w:type="spellStart"/>
      <w:r w:rsidRPr="002A0D4A">
        <w:rPr>
          <w:rFonts w:ascii="Arial" w:hAnsi="Arial" w:cs="Arial"/>
          <w:color w:val="000000"/>
        </w:rPr>
        <w:t>tabel</w:t>
      </w:r>
      <w:proofErr w:type="spellEnd"/>
      <w:r w:rsidRPr="002A0D4A">
        <w:rPr>
          <w:rFonts w:ascii="Arial" w:hAnsi="Arial" w:cs="Arial"/>
          <w:color w:val="000000"/>
        </w:rPr>
        <w:t>/</w:t>
      </w:r>
      <w:proofErr w:type="spellStart"/>
      <w:r w:rsidRPr="002A0D4A">
        <w:rPr>
          <w:rFonts w:ascii="Arial" w:hAnsi="Arial" w:cs="Arial"/>
          <w:color w:val="000000"/>
        </w:rPr>
        <w:t>uraian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secara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aktual</w:t>
      </w:r>
      <w:proofErr w:type="spellEnd"/>
      <w:r w:rsidRPr="002A0D4A">
        <w:rPr>
          <w:rFonts w:ascii="Arial" w:hAnsi="Arial" w:cs="Arial"/>
          <w:color w:val="000000"/>
        </w:rPr>
        <w:t>.</w:t>
      </w:r>
    </w:p>
    <w:p w14:paraId="6D06C14F" w14:textId="1839B553" w:rsidR="00A71B48" w:rsidRPr="002A0D4A" w:rsidRDefault="00A71B48" w:rsidP="00A71B48">
      <w:pPr>
        <w:pStyle w:val="NormalWeb"/>
        <w:rPr>
          <w:rFonts w:ascii="Arial" w:hAnsi="Arial" w:cs="Arial"/>
          <w:b/>
          <w:bCs/>
          <w:color w:val="000000"/>
        </w:rPr>
      </w:pPr>
      <w:r w:rsidRPr="002A0D4A">
        <w:rPr>
          <w:rFonts w:ascii="Arial" w:hAnsi="Arial" w:cs="Arial"/>
          <w:b/>
          <w:bCs/>
          <w:color w:val="000000"/>
        </w:rPr>
        <w:t>KESIMPULAN (</w:t>
      </w:r>
      <w:r w:rsidRPr="002A0D4A">
        <w:rPr>
          <w:rFonts w:ascii="Arial" w:hAnsi="Arial" w:cs="Arial"/>
          <w:b/>
          <w:bCs/>
          <w:color w:val="000000"/>
        </w:rPr>
        <w:t>Style</w:t>
      </w:r>
      <w:r w:rsidRPr="002A0D4A">
        <w:rPr>
          <w:rFonts w:ascii="Arial" w:hAnsi="Arial" w:cs="Arial"/>
          <w:b/>
          <w:bCs/>
          <w:color w:val="000000"/>
        </w:rPr>
        <w:t xml:space="preserve"> II)</w:t>
      </w:r>
    </w:p>
    <w:p w14:paraId="456C1AE1" w14:textId="0007EEEC" w:rsidR="002A0D4A" w:rsidRPr="00200DD2" w:rsidRDefault="00A71B48" w:rsidP="00A71B48">
      <w:pPr>
        <w:pStyle w:val="NormalWeb"/>
        <w:spacing w:line="360" w:lineRule="auto"/>
        <w:jc w:val="both"/>
        <w:rPr>
          <w:rFonts w:ascii="Arial" w:hAnsi="Arial" w:cs="Arial"/>
          <w:color w:val="000000"/>
          <w:sz w:val="27"/>
          <w:szCs w:val="27"/>
        </w:rPr>
      </w:pPr>
      <w:r w:rsidRPr="002A0D4A">
        <w:rPr>
          <w:rFonts w:ascii="Arial" w:hAnsi="Arial" w:cs="Arial"/>
          <w:color w:val="000000"/>
        </w:rPr>
        <w:t xml:space="preserve">Kesimpulan </w:t>
      </w:r>
      <w:proofErr w:type="spellStart"/>
      <w:r w:rsidRPr="002A0D4A">
        <w:rPr>
          <w:rFonts w:ascii="Arial" w:hAnsi="Arial" w:cs="Arial"/>
          <w:color w:val="000000"/>
        </w:rPr>
        <w:t>berisi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rangkuman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jawaban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atas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permasalahan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penelitian</w:t>
      </w:r>
      <w:proofErr w:type="spellEnd"/>
      <w:r w:rsidRPr="002A0D4A">
        <w:rPr>
          <w:rFonts w:ascii="Arial" w:hAnsi="Arial" w:cs="Arial"/>
          <w:color w:val="000000"/>
        </w:rPr>
        <w:t xml:space="preserve"> yang </w:t>
      </w:r>
      <w:proofErr w:type="spellStart"/>
      <w:r w:rsidRPr="002A0D4A">
        <w:rPr>
          <w:rFonts w:ascii="Arial" w:hAnsi="Arial" w:cs="Arial"/>
          <w:color w:val="000000"/>
        </w:rPr>
        <w:t>merupakan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sumbangan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terhadap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perkembangan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keilmuan</w:t>
      </w:r>
      <w:proofErr w:type="spellEnd"/>
      <w:r w:rsidRPr="00200DD2">
        <w:rPr>
          <w:rFonts w:ascii="Arial" w:hAnsi="Arial" w:cs="Arial"/>
          <w:color w:val="000000"/>
          <w:sz w:val="27"/>
          <w:szCs w:val="27"/>
        </w:rPr>
        <w:t>.</w:t>
      </w:r>
    </w:p>
    <w:p w14:paraId="11ECA9B0" w14:textId="77777777" w:rsidR="00F23F21" w:rsidRDefault="00F23F21" w:rsidP="002D5D6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C9E8BF" w14:textId="77777777" w:rsidR="00F23F21" w:rsidRDefault="00F23F21" w:rsidP="002D5D6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F5C3D3A" w14:textId="77777777" w:rsidR="00F23F21" w:rsidRDefault="00F23F21" w:rsidP="002D5D6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2B6E381" w14:textId="77777777" w:rsidR="00F23F21" w:rsidRDefault="00F23F21" w:rsidP="002D5D6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E57D908" w14:textId="77777777" w:rsidR="00F23F21" w:rsidRDefault="00F23F21" w:rsidP="002D5D6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A84EAB2" w14:textId="77777777" w:rsidR="00F23F21" w:rsidRDefault="00F23F21" w:rsidP="002D5D6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09D019B" w14:textId="77777777" w:rsidR="00F23F21" w:rsidRDefault="00F23F21" w:rsidP="002D5D6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1D30266" w14:textId="77777777" w:rsidR="00F23F21" w:rsidRDefault="00F23F21" w:rsidP="002D5D6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3753313" w14:textId="77777777" w:rsidR="00F23F21" w:rsidRDefault="00F23F21" w:rsidP="002D5D6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F56BB4C" w14:textId="77777777" w:rsidR="00F23F21" w:rsidRDefault="00F23F21" w:rsidP="002D5D6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107349" w14:textId="77777777" w:rsidR="00F23F21" w:rsidRDefault="00F23F21" w:rsidP="002D5D6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62A9AF" w14:textId="6D5C3955" w:rsidR="002D5D69" w:rsidRPr="002A0D4A" w:rsidRDefault="00A71B48" w:rsidP="002D5D69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2A0D4A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PENULISAN TABEL DAN GAMBAR (STYLE III)</w:t>
      </w:r>
    </w:p>
    <w:p w14:paraId="5AF5CA47" w14:textId="21359231" w:rsidR="00A71B48" w:rsidRPr="002A0D4A" w:rsidRDefault="00A71B48" w:rsidP="00A71B48">
      <w:pPr>
        <w:pStyle w:val="NormalWeb"/>
        <w:rPr>
          <w:rFonts w:ascii="Arial" w:hAnsi="Arial" w:cs="Arial"/>
          <w:b/>
          <w:bCs/>
          <w:color w:val="000000"/>
        </w:rPr>
      </w:pPr>
      <w:proofErr w:type="spellStart"/>
      <w:r w:rsidRPr="002A0D4A">
        <w:rPr>
          <w:rFonts w:ascii="Arial" w:hAnsi="Arial" w:cs="Arial"/>
          <w:b/>
          <w:bCs/>
          <w:color w:val="000000"/>
        </w:rPr>
        <w:t>Tabel</w:t>
      </w:r>
      <w:proofErr w:type="spellEnd"/>
      <w:r w:rsidRPr="002A0D4A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Pr="002A0D4A">
        <w:rPr>
          <w:rFonts w:ascii="Arial" w:hAnsi="Arial" w:cs="Arial"/>
          <w:b/>
          <w:bCs/>
          <w:color w:val="000000"/>
        </w:rPr>
        <w:t>Syle</w:t>
      </w:r>
      <w:proofErr w:type="spellEnd"/>
      <w:r w:rsidRPr="002A0D4A">
        <w:rPr>
          <w:rFonts w:ascii="Arial" w:hAnsi="Arial" w:cs="Arial"/>
          <w:b/>
          <w:bCs/>
          <w:color w:val="000000"/>
        </w:rPr>
        <w:t xml:space="preserve"> IV)</w:t>
      </w:r>
    </w:p>
    <w:p w14:paraId="225DFAC2" w14:textId="77777777" w:rsidR="00A71B48" w:rsidRPr="002A0D4A" w:rsidRDefault="00A71B48" w:rsidP="00A71B48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proofErr w:type="spellStart"/>
      <w:r w:rsidRPr="002A0D4A">
        <w:rPr>
          <w:rFonts w:ascii="Arial" w:hAnsi="Arial" w:cs="Arial"/>
          <w:color w:val="000000"/>
        </w:rPr>
        <w:t>Untuk</w:t>
      </w:r>
      <w:proofErr w:type="spellEnd"/>
      <w:r w:rsidRPr="002A0D4A">
        <w:rPr>
          <w:rFonts w:ascii="Arial" w:hAnsi="Arial" w:cs="Arial"/>
          <w:color w:val="000000"/>
        </w:rPr>
        <w:t xml:space="preserve"> format </w:t>
      </w:r>
      <w:proofErr w:type="spellStart"/>
      <w:r w:rsidRPr="002A0D4A">
        <w:rPr>
          <w:rFonts w:ascii="Arial" w:hAnsi="Arial" w:cs="Arial"/>
          <w:color w:val="000000"/>
        </w:rPr>
        <w:t>penulisan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Tabel</w:t>
      </w:r>
      <w:proofErr w:type="spellEnd"/>
      <w:r w:rsidRPr="002A0D4A">
        <w:rPr>
          <w:rFonts w:ascii="Arial" w:hAnsi="Arial" w:cs="Arial"/>
          <w:color w:val="000000"/>
        </w:rPr>
        <w:t xml:space="preserve">, </w:t>
      </w:r>
      <w:proofErr w:type="spellStart"/>
      <w:r w:rsidRPr="002A0D4A">
        <w:rPr>
          <w:rFonts w:ascii="Arial" w:hAnsi="Arial" w:cs="Arial"/>
          <w:color w:val="000000"/>
        </w:rPr>
        <w:t>judul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Tabel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berada</w:t>
      </w:r>
      <w:proofErr w:type="spellEnd"/>
      <w:r w:rsidRPr="002A0D4A">
        <w:rPr>
          <w:rFonts w:ascii="Arial" w:hAnsi="Arial" w:cs="Arial"/>
          <w:color w:val="000000"/>
        </w:rPr>
        <w:t xml:space="preserve"> di </w:t>
      </w:r>
      <w:proofErr w:type="spellStart"/>
      <w:r w:rsidRPr="002A0D4A">
        <w:rPr>
          <w:rFonts w:ascii="Arial" w:hAnsi="Arial" w:cs="Arial"/>
          <w:color w:val="000000"/>
        </w:rPr>
        <w:t>atas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Tabel</w:t>
      </w:r>
      <w:proofErr w:type="spellEnd"/>
      <w:r w:rsidRPr="002A0D4A">
        <w:rPr>
          <w:rFonts w:ascii="Arial" w:hAnsi="Arial" w:cs="Arial"/>
          <w:color w:val="000000"/>
        </w:rPr>
        <w:t xml:space="preserve"> dan </w:t>
      </w:r>
      <w:proofErr w:type="spellStart"/>
      <w:r w:rsidRPr="002A0D4A">
        <w:rPr>
          <w:rFonts w:ascii="Arial" w:hAnsi="Arial" w:cs="Arial"/>
          <w:color w:val="000000"/>
        </w:rPr>
        <w:t>diberi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nomor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sesuai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urutan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tabel</w:t>
      </w:r>
      <w:proofErr w:type="spellEnd"/>
      <w:r w:rsidRPr="002A0D4A">
        <w:rPr>
          <w:rFonts w:ascii="Arial" w:hAnsi="Arial" w:cs="Arial"/>
          <w:color w:val="000000"/>
        </w:rPr>
        <w:t xml:space="preserve">, </w:t>
      </w:r>
      <w:proofErr w:type="spellStart"/>
      <w:r w:rsidRPr="002A0D4A">
        <w:rPr>
          <w:rFonts w:ascii="Arial" w:hAnsi="Arial" w:cs="Arial"/>
          <w:color w:val="000000"/>
        </w:rPr>
        <w:t>seperti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contoh</w:t>
      </w:r>
      <w:proofErr w:type="spellEnd"/>
      <w:r w:rsidRPr="002A0D4A">
        <w:rPr>
          <w:rFonts w:ascii="Arial" w:hAnsi="Arial" w:cs="Arial"/>
          <w:color w:val="000000"/>
        </w:rPr>
        <w:t xml:space="preserve"> di </w:t>
      </w:r>
      <w:proofErr w:type="spellStart"/>
      <w:r w:rsidRPr="002A0D4A">
        <w:rPr>
          <w:rFonts w:ascii="Arial" w:hAnsi="Arial" w:cs="Arial"/>
          <w:color w:val="000000"/>
        </w:rPr>
        <w:t>bawah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ini</w:t>
      </w:r>
      <w:proofErr w:type="spellEnd"/>
      <w:r w:rsidRPr="002A0D4A">
        <w:rPr>
          <w:rFonts w:ascii="Arial" w:hAnsi="Arial" w:cs="Arial"/>
          <w:color w:val="000000"/>
        </w:rPr>
        <w:t>:</w:t>
      </w:r>
    </w:p>
    <w:p w14:paraId="2E32FF79" w14:textId="77777777" w:rsidR="00200DD2" w:rsidRPr="00200DD2" w:rsidRDefault="00A71B48" w:rsidP="00A71B4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200DD2">
        <w:rPr>
          <w:rFonts w:ascii="Arial" w:hAnsi="Arial" w:cs="Arial"/>
          <w:b/>
          <w:bCs/>
          <w:color w:val="000000"/>
          <w:sz w:val="20"/>
          <w:szCs w:val="20"/>
        </w:rPr>
        <w:t>Tabel</w:t>
      </w:r>
      <w:proofErr w:type="spellEnd"/>
      <w:r w:rsidRPr="00200DD2">
        <w:rPr>
          <w:rFonts w:ascii="Arial" w:hAnsi="Arial" w:cs="Arial"/>
          <w:b/>
          <w:bCs/>
          <w:color w:val="000000"/>
          <w:sz w:val="20"/>
          <w:szCs w:val="20"/>
        </w:rPr>
        <w:t xml:space="preserve"> 1. </w:t>
      </w:r>
    </w:p>
    <w:p w14:paraId="6A942FD3" w14:textId="7E15210C" w:rsidR="00A71B48" w:rsidRPr="00200DD2" w:rsidRDefault="00A71B48" w:rsidP="00A71B4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200DD2">
        <w:rPr>
          <w:rFonts w:ascii="Arial" w:hAnsi="Arial" w:cs="Arial"/>
          <w:b/>
          <w:bCs/>
          <w:color w:val="000000"/>
          <w:sz w:val="20"/>
          <w:szCs w:val="20"/>
        </w:rPr>
        <w:t>Sampel</w:t>
      </w:r>
      <w:proofErr w:type="spellEnd"/>
      <w:r w:rsidRPr="00200DD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00DD2">
        <w:rPr>
          <w:rFonts w:ascii="Arial" w:hAnsi="Arial" w:cs="Arial"/>
          <w:b/>
          <w:bCs/>
          <w:color w:val="000000"/>
          <w:sz w:val="20"/>
          <w:szCs w:val="20"/>
        </w:rPr>
        <w:t>Sekolah</w:t>
      </w:r>
      <w:proofErr w:type="spellEnd"/>
      <w:r w:rsidRPr="00200DD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00DD2">
        <w:rPr>
          <w:rFonts w:ascii="Arial" w:hAnsi="Arial" w:cs="Arial"/>
          <w:b/>
          <w:bCs/>
          <w:color w:val="000000"/>
          <w:sz w:val="20"/>
          <w:szCs w:val="20"/>
        </w:rPr>
        <w:t>Berdasarkan</w:t>
      </w:r>
      <w:proofErr w:type="spellEnd"/>
      <w:r w:rsidRPr="00200DD2">
        <w:rPr>
          <w:rFonts w:ascii="Arial" w:hAnsi="Arial" w:cs="Arial"/>
          <w:b/>
          <w:bCs/>
          <w:color w:val="000000"/>
          <w:sz w:val="20"/>
          <w:szCs w:val="20"/>
        </w:rPr>
        <w:t xml:space="preserve"> Lokasi </w:t>
      </w:r>
      <w:proofErr w:type="spellStart"/>
      <w:r w:rsidRPr="00200DD2">
        <w:rPr>
          <w:rFonts w:ascii="Arial" w:hAnsi="Arial" w:cs="Arial"/>
          <w:b/>
          <w:bCs/>
          <w:color w:val="000000"/>
          <w:sz w:val="20"/>
          <w:szCs w:val="20"/>
        </w:rPr>
        <w:t>Penelitian</w:t>
      </w:r>
      <w:proofErr w:type="spellEnd"/>
    </w:p>
    <w:p w14:paraId="51FBB35A" w14:textId="77777777" w:rsidR="00A71B48" w:rsidRPr="00200DD2" w:rsidRDefault="00A71B48" w:rsidP="00A71B48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00DD2">
        <w:rPr>
          <w:rFonts w:ascii="Arial" w:hAnsi="Arial" w:cs="Arial"/>
          <w:b/>
          <w:bCs/>
          <w:color w:val="000000"/>
          <w:sz w:val="20"/>
          <w:szCs w:val="20"/>
        </w:rPr>
        <w:t xml:space="preserve">dan </w:t>
      </w:r>
      <w:proofErr w:type="spellStart"/>
      <w:r w:rsidRPr="00200DD2">
        <w:rPr>
          <w:rFonts w:ascii="Arial" w:hAnsi="Arial" w:cs="Arial"/>
          <w:b/>
          <w:bCs/>
          <w:color w:val="000000"/>
          <w:sz w:val="20"/>
          <w:szCs w:val="20"/>
        </w:rPr>
        <w:t>Kategori</w:t>
      </w:r>
      <w:proofErr w:type="spellEnd"/>
      <w:r w:rsidRPr="00200DD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200DD2">
        <w:rPr>
          <w:rFonts w:ascii="Arial" w:hAnsi="Arial" w:cs="Arial"/>
          <w:b/>
          <w:bCs/>
          <w:color w:val="000000"/>
          <w:sz w:val="20"/>
          <w:szCs w:val="20"/>
        </w:rPr>
        <w:t>Akreditasi</w:t>
      </w:r>
      <w:proofErr w:type="spellEnd"/>
    </w:p>
    <w:p w14:paraId="5740D633" w14:textId="6D66359F" w:rsidR="00A71B48" w:rsidRPr="00200DD2" w:rsidRDefault="00A71B48" w:rsidP="00A71B48">
      <w:pPr>
        <w:rPr>
          <w:rFonts w:ascii="Arial" w:hAnsi="Arial" w:cs="Arial"/>
          <w:b/>
          <w:bCs/>
          <w:color w:val="000000"/>
          <w:sz w:val="27"/>
          <w:szCs w:val="27"/>
        </w:rPr>
      </w:pPr>
    </w:p>
    <w:tbl>
      <w:tblPr>
        <w:tblStyle w:val="TableGrid"/>
        <w:tblW w:w="0" w:type="auto"/>
        <w:tblInd w:w="608" w:type="dxa"/>
        <w:tblLook w:val="04A0" w:firstRow="1" w:lastRow="0" w:firstColumn="1" w:lastColumn="0" w:noHBand="0" w:noVBand="1"/>
      </w:tblPr>
      <w:tblGrid>
        <w:gridCol w:w="2254"/>
        <w:gridCol w:w="2254"/>
        <w:gridCol w:w="765"/>
        <w:gridCol w:w="818"/>
        <w:gridCol w:w="7"/>
        <w:gridCol w:w="664"/>
        <w:gridCol w:w="1030"/>
      </w:tblGrid>
      <w:tr w:rsidR="0016497D" w:rsidRPr="00200DD2" w14:paraId="3487E706" w14:textId="77777777" w:rsidTr="0016497D">
        <w:trPr>
          <w:trHeight w:val="375"/>
        </w:trPr>
        <w:tc>
          <w:tcPr>
            <w:tcW w:w="2254" w:type="dxa"/>
            <w:vMerge w:val="restart"/>
          </w:tcPr>
          <w:p w14:paraId="33E845B9" w14:textId="5F61CF73" w:rsidR="0016497D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 xml:space="preserve">Wilayah </w:t>
            </w:r>
            <w:r w:rsidR="00200DD2" w:rsidRPr="00200DD2">
              <w:rPr>
                <w:rFonts w:ascii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2254" w:type="dxa"/>
            <w:vMerge w:val="restart"/>
          </w:tcPr>
          <w:p w14:paraId="70C7950F" w14:textId="2C5689CF" w:rsidR="0016497D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 xml:space="preserve">Lokasi </w:t>
            </w:r>
            <w:proofErr w:type="spellStart"/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>Penelitian</w:t>
            </w:r>
            <w:proofErr w:type="spellEnd"/>
          </w:p>
        </w:tc>
        <w:tc>
          <w:tcPr>
            <w:tcW w:w="2254" w:type="dxa"/>
            <w:gridSpan w:val="4"/>
          </w:tcPr>
          <w:p w14:paraId="33AE4BE6" w14:textId="136BDD01" w:rsidR="0016497D" w:rsidRPr="00200DD2" w:rsidRDefault="0016497D" w:rsidP="0016497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>Kategori</w:t>
            </w:r>
            <w:proofErr w:type="spellEnd"/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>Sekolah</w:t>
            </w:r>
            <w:proofErr w:type="spellEnd"/>
          </w:p>
        </w:tc>
        <w:tc>
          <w:tcPr>
            <w:tcW w:w="1030" w:type="dxa"/>
            <w:vMerge w:val="restart"/>
          </w:tcPr>
          <w:p w14:paraId="40A27C50" w14:textId="4D763727" w:rsidR="0016497D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>Jumlah</w:t>
            </w:r>
            <w:proofErr w:type="spellEnd"/>
          </w:p>
        </w:tc>
      </w:tr>
      <w:tr w:rsidR="0016497D" w:rsidRPr="00200DD2" w14:paraId="536C113D" w14:textId="77777777" w:rsidTr="0016497D">
        <w:trPr>
          <w:trHeight w:val="225"/>
        </w:trPr>
        <w:tc>
          <w:tcPr>
            <w:tcW w:w="2254" w:type="dxa"/>
            <w:vMerge/>
          </w:tcPr>
          <w:p w14:paraId="1CCF32B6" w14:textId="77777777" w:rsidR="0016497D" w:rsidRPr="00200DD2" w:rsidRDefault="0016497D" w:rsidP="0016497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4" w:type="dxa"/>
            <w:vMerge/>
          </w:tcPr>
          <w:p w14:paraId="53D92ADC" w14:textId="77777777" w:rsidR="0016497D" w:rsidRPr="00200DD2" w:rsidRDefault="0016497D" w:rsidP="0016497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</w:tcPr>
          <w:p w14:paraId="4D4E2358" w14:textId="2C0A2EFB" w:rsidR="0016497D" w:rsidRPr="00200DD2" w:rsidRDefault="0016497D" w:rsidP="0016497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825" w:type="dxa"/>
            <w:gridSpan w:val="2"/>
          </w:tcPr>
          <w:p w14:paraId="3894313A" w14:textId="1DB90ED4" w:rsidR="0016497D" w:rsidRPr="00200DD2" w:rsidRDefault="0016497D" w:rsidP="0016497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664" w:type="dxa"/>
          </w:tcPr>
          <w:p w14:paraId="0B933A1D" w14:textId="5F7AA4F8" w:rsidR="0016497D" w:rsidRPr="00200DD2" w:rsidRDefault="0016497D" w:rsidP="0016497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030" w:type="dxa"/>
            <w:vMerge/>
          </w:tcPr>
          <w:p w14:paraId="49AED69D" w14:textId="319A67F7" w:rsidR="0016497D" w:rsidRPr="00200DD2" w:rsidRDefault="0016497D" w:rsidP="0016497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71B48" w:rsidRPr="00200DD2" w14:paraId="37C508B7" w14:textId="77777777" w:rsidTr="0016497D">
        <w:tc>
          <w:tcPr>
            <w:tcW w:w="2254" w:type="dxa"/>
            <w:shd w:val="clear" w:color="auto" w:fill="FFFFFF" w:themeFill="background1"/>
          </w:tcPr>
          <w:p w14:paraId="5CB6A27A" w14:textId="3C044F4F" w:rsidR="00A71B48" w:rsidRPr="00200DD2" w:rsidRDefault="00200DD2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2254" w:type="dxa"/>
          </w:tcPr>
          <w:p w14:paraId="6583FF3B" w14:textId="4E11E113" w:rsidR="00A71B48" w:rsidRPr="00200DD2" w:rsidRDefault="00200DD2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 xml:space="preserve"> Riau</w:t>
            </w:r>
          </w:p>
        </w:tc>
        <w:tc>
          <w:tcPr>
            <w:tcW w:w="765" w:type="dxa"/>
          </w:tcPr>
          <w:p w14:paraId="13E35D44" w14:textId="02438722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18" w:type="dxa"/>
          </w:tcPr>
          <w:p w14:paraId="5A51B7AE" w14:textId="73A3E3F0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71" w:type="dxa"/>
            <w:gridSpan w:val="2"/>
          </w:tcPr>
          <w:p w14:paraId="68627F87" w14:textId="716C5E0E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30" w:type="dxa"/>
          </w:tcPr>
          <w:p w14:paraId="147DC396" w14:textId="60435677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A71B48" w:rsidRPr="00200DD2" w14:paraId="2AF0BFEC" w14:textId="77777777" w:rsidTr="0016497D">
        <w:tc>
          <w:tcPr>
            <w:tcW w:w="2254" w:type="dxa"/>
          </w:tcPr>
          <w:p w14:paraId="1CEC294D" w14:textId="77777777" w:rsidR="00A71B48" w:rsidRPr="00200DD2" w:rsidRDefault="00A71B48" w:rsidP="001649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2AF93A21" w14:textId="70CA9AC5" w:rsidR="00A71B48" w:rsidRPr="00200DD2" w:rsidRDefault="00200DD2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>Sumatera Utara</w:t>
            </w:r>
          </w:p>
        </w:tc>
        <w:tc>
          <w:tcPr>
            <w:tcW w:w="765" w:type="dxa"/>
          </w:tcPr>
          <w:p w14:paraId="3637BE95" w14:textId="3AE13477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8" w:type="dxa"/>
          </w:tcPr>
          <w:p w14:paraId="7A65DE8D" w14:textId="6CA681FC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71" w:type="dxa"/>
            <w:gridSpan w:val="2"/>
          </w:tcPr>
          <w:p w14:paraId="345D8293" w14:textId="4AD588B2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0" w:type="dxa"/>
          </w:tcPr>
          <w:p w14:paraId="1397359F" w14:textId="7CE9CAE6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A71B48" w:rsidRPr="00200DD2" w14:paraId="1D8B1506" w14:textId="77777777" w:rsidTr="0016497D">
        <w:trPr>
          <w:trHeight w:val="98"/>
        </w:trPr>
        <w:tc>
          <w:tcPr>
            <w:tcW w:w="2254" w:type="dxa"/>
          </w:tcPr>
          <w:p w14:paraId="4C527577" w14:textId="154A2679" w:rsidR="00A71B48" w:rsidRPr="00200DD2" w:rsidRDefault="00A71B48" w:rsidP="0016497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>Luar</w:t>
            </w:r>
            <w:proofErr w:type="spellEnd"/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00DD2" w:rsidRPr="00200DD2">
              <w:rPr>
                <w:rFonts w:ascii="Arial" w:hAnsi="Arial" w:cs="Arial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2254" w:type="dxa"/>
          </w:tcPr>
          <w:p w14:paraId="127121B0" w14:textId="04B97C66" w:rsidR="00A71B48" w:rsidRPr="00200DD2" w:rsidRDefault="00200DD2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>Malaysia</w:t>
            </w:r>
          </w:p>
        </w:tc>
        <w:tc>
          <w:tcPr>
            <w:tcW w:w="765" w:type="dxa"/>
          </w:tcPr>
          <w:p w14:paraId="19260D0B" w14:textId="7CEA0115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18" w:type="dxa"/>
          </w:tcPr>
          <w:p w14:paraId="45D5AB8E" w14:textId="38387C77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1" w:type="dxa"/>
            <w:gridSpan w:val="2"/>
          </w:tcPr>
          <w:p w14:paraId="287BDD5C" w14:textId="6A0BA231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30" w:type="dxa"/>
          </w:tcPr>
          <w:p w14:paraId="63CF29FF" w14:textId="6BEBCBFA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71B48" w:rsidRPr="00200DD2" w14:paraId="02EBB5E3" w14:textId="77777777" w:rsidTr="0016497D">
        <w:tc>
          <w:tcPr>
            <w:tcW w:w="2254" w:type="dxa"/>
          </w:tcPr>
          <w:p w14:paraId="7BB2448B" w14:textId="77777777" w:rsidR="00A71B48" w:rsidRPr="00200DD2" w:rsidRDefault="00A71B48" w:rsidP="001649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54" w:type="dxa"/>
          </w:tcPr>
          <w:p w14:paraId="00FC7FA3" w14:textId="415D6EFE" w:rsidR="00A71B48" w:rsidRPr="00200DD2" w:rsidRDefault="00200DD2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765" w:type="dxa"/>
          </w:tcPr>
          <w:p w14:paraId="71B93C7F" w14:textId="5B5A1E25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18" w:type="dxa"/>
          </w:tcPr>
          <w:p w14:paraId="002AEE86" w14:textId="2B43644F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71" w:type="dxa"/>
            <w:gridSpan w:val="2"/>
          </w:tcPr>
          <w:p w14:paraId="3AA3BAED" w14:textId="536BEFA2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30" w:type="dxa"/>
          </w:tcPr>
          <w:p w14:paraId="6A52BB63" w14:textId="3BF52535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A71B48" w:rsidRPr="00200DD2" w14:paraId="6E31B7B9" w14:textId="77777777" w:rsidTr="0016497D">
        <w:tc>
          <w:tcPr>
            <w:tcW w:w="2254" w:type="dxa"/>
          </w:tcPr>
          <w:p w14:paraId="0DEE0C6E" w14:textId="0E189B59" w:rsidR="00A71B48" w:rsidRPr="00200DD2" w:rsidRDefault="0016497D" w:rsidP="0016497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0DD2">
              <w:rPr>
                <w:rFonts w:ascii="Arial" w:hAnsi="Arial" w:cs="Arial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2254" w:type="dxa"/>
          </w:tcPr>
          <w:p w14:paraId="005F8F56" w14:textId="77777777" w:rsidR="00A71B48" w:rsidRPr="00200DD2" w:rsidRDefault="00A71B48" w:rsidP="0016497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</w:tcPr>
          <w:p w14:paraId="6D0A92A2" w14:textId="7B3697BA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18" w:type="dxa"/>
          </w:tcPr>
          <w:p w14:paraId="49A83A21" w14:textId="3E52913B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671" w:type="dxa"/>
            <w:gridSpan w:val="2"/>
          </w:tcPr>
          <w:p w14:paraId="55CACDCB" w14:textId="3A0618CC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30" w:type="dxa"/>
          </w:tcPr>
          <w:p w14:paraId="6045BB5D" w14:textId="3004737D" w:rsidR="00A71B48" w:rsidRPr="00200DD2" w:rsidRDefault="0016497D" w:rsidP="0016497D">
            <w:pPr>
              <w:rPr>
                <w:rFonts w:ascii="Arial" w:hAnsi="Arial" w:cs="Arial"/>
                <w:sz w:val="20"/>
                <w:szCs w:val="20"/>
              </w:rPr>
            </w:pPr>
            <w:r w:rsidRPr="00200DD2">
              <w:rPr>
                <w:rFonts w:ascii="Arial" w:hAnsi="Arial" w:cs="Arial"/>
                <w:sz w:val="20"/>
                <w:szCs w:val="20"/>
              </w:rPr>
              <w:t>73</w:t>
            </w:r>
          </w:p>
        </w:tc>
      </w:tr>
    </w:tbl>
    <w:p w14:paraId="523A14AA" w14:textId="77777777" w:rsidR="00200DD2" w:rsidRPr="00200DD2" w:rsidRDefault="00200DD2" w:rsidP="00A71B48">
      <w:pPr>
        <w:rPr>
          <w:rFonts w:ascii="Arial" w:hAnsi="Arial" w:cs="Arial"/>
          <w:color w:val="000000"/>
          <w:sz w:val="27"/>
          <w:szCs w:val="27"/>
        </w:rPr>
      </w:pPr>
    </w:p>
    <w:p w14:paraId="0523FF77" w14:textId="1937AEE7" w:rsidR="00A71B48" w:rsidRPr="002A0D4A" w:rsidRDefault="00200DD2" w:rsidP="00200DD2">
      <w:pPr>
        <w:spacing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Judul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Tabel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nomor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tabel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ditulis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huruf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Arial,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ukuran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10 pts, margin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tengah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tulisan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Tabel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dan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nomor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tabel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ditulis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cetak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tebal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. Tulisan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dalam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tabel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ditulis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huruf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Arial,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ukuran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10 pts,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spasi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1. Baris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pertama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pada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tabel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judul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kolom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)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dicetak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tebal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>.</w:t>
      </w:r>
    </w:p>
    <w:p w14:paraId="579EB13D" w14:textId="21A1419A" w:rsidR="00200DD2" w:rsidRPr="002A0D4A" w:rsidRDefault="00200DD2" w:rsidP="00200DD2">
      <w:pPr>
        <w:pStyle w:val="NormalWeb"/>
        <w:rPr>
          <w:rFonts w:ascii="Arial" w:hAnsi="Arial" w:cs="Arial"/>
          <w:b/>
          <w:bCs/>
          <w:color w:val="000000"/>
        </w:rPr>
      </w:pPr>
      <w:r w:rsidRPr="002A0D4A">
        <w:rPr>
          <w:rFonts w:ascii="Arial" w:hAnsi="Arial" w:cs="Arial"/>
          <w:b/>
          <w:bCs/>
          <w:color w:val="000000"/>
        </w:rPr>
        <w:t>Gambar (</w:t>
      </w:r>
      <w:r w:rsidRPr="002A0D4A">
        <w:rPr>
          <w:rFonts w:ascii="Arial" w:hAnsi="Arial" w:cs="Arial"/>
          <w:b/>
          <w:bCs/>
          <w:color w:val="000000"/>
        </w:rPr>
        <w:t>Style</w:t>
      </w:r>
      <w:r w:rsidRPr="002A0D4A">
        <w:rPr>
          <w:rFonts w:ascii="Arial" w:hAnsi="Arial" w:cs="Arial"/>
          <w:b/>
          <w:bCs/>
          <w:color w:val="000000"/>
        </w:rPr>
        <w:t xml:space="preserve"> IV)</w:t>
      </w:r>
    </w:p>
    <w:p w14:paraId="7E024CCB" w14:textId="7C696D09" w:rsidR="00200DD2" w:rsidRPr="002A0D4A" w:rsidRDefault="00200DD2" w:rsidP="00200DD2">
      <w:pPr>
        <w:pStyle w:val="NormalWeb"/>
        <w:spacing w:line="360" w:lineRule="auto"/>
        <w:ind w:firstLine="720"/>
        <w:jc w:val="both"/>
        <w:rPr>
          <w:rFonts w:ascii="Arial" w:hAnsi="Arial" w:cs="Arial"/>
          <w:color w:val="000000"/>
        </w:rPr>
      </w:pPr>
      <w:proofErr w:type="spellStart"/>
      <w:r w:rsidRPr="002A0D4A">
        <w:rPr>
          <w:rFonts w:ascii="Arial" w:hAnsi="Arial" w:cs="Arial"/>
          <w:color w:val="000000"/>
        </w:rPr>
        <w:t>Untuk</w:t>
      </w:r>
      <w:proofErr w:type="spellEnd"/>
      <w:r w:rsidRPr="002A0D4A">
        <w:rPr>
          <w:rFonts w:ascii="Arial" w:hAnsi="Arial" w:cs="Arial"/>
          <w:color w:val="000000"/>
        </w:rPr>
        <w:t xml:space="preserve"> format </w:t>
      </w:r>
      <w:proofErr w:type="spellStart"/>
      <w:r w:rsidRPr="002A0D4A">
        <w:rPr>
          <w:rFonts w:ascii="Arial" w:hAnsi="Arial" w:cs="Arial"/>
          <w:color w:val="000000"/>
        </w:rPr>
        <w:t>pencantuman</w:t>
      </w:r>
      <w:proofErr w:type="spellEnd"/>
      <w:r w:rsidRPr="002A0D4A">
        <w:rPr>
          <w:rFonts w:ascii="Arial" w:hAnsi="Arial" w:cs="Arial"/>
          <w:color w:val="000000"/>
        </w:rPr>
        <w:t xml:space="preserve"> Gambar, </w:t>
      </w:r>
      <w:proofErr w:type="spellStart"/>
      <w:r w:rsidRPr="002A0D4A">
        <w:rPr>
          <w:rFonts w:ascii="Arial" w:hAnsi="Arial" w:cs="Arial"/>
          <w:color w:val="000000"/>
        </w:rPr>
        <w:t>judul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gambar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berada</w:t>
      </w:r>
      <w:proofErr w:type="spellEnd"/>
      <w:r w:rsidRPr="002A0D4A">
        <w:rPr>
          <w:rFonts w:ascii="Arial" w:hAnsi="Arial" w:cs="Arial"/>
          <w:color w:val="000000"/>
        </w:rPr>
        <w:t xml:space="preserve"> di </w:t>
      </w:r>
      <w:proofErr w:type="spellStart"/>
      <w:r w:rsidRPr="002A0D4A">
        <w:rPr>
          <w:rFonts w:ascii="Arial" w:hAnsi="Arial" w:cs="Arial"/>
          <w:color w:val="000000"/>
        </w:rPr>
        <w:t>bawah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gambar</w:t>
      </w:r>
      <w:proofErr w:type="spellEnd"/>
      <w:r w:rsidRPr="002A0D4A">
        <w:rPr>
          <w:rFonts w:ascii="Arial" w:hAnsi="Arial" w:cs="Arial"/>
          <w:color w:val="000000"/>
        </w:rPr>
        <w:t xml:space="preserve"> dan </w:t>
      </w:r>
      <w:proofErr w:type="spellStart"/>
      <w:r w:rsidRPr="002A0D4A">
        <w:rPr>
          <w:rFonts w:ascii="Arial" w:hAnsi="Arial" w:cs="Arial"/>
          <w:color w:val="000000"/>
        </w:rPr>
        <w:t>diberi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nomor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sesuai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urutan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gambar</w:t>
      </w:r>
      <w:proofErr w:type="spellEnd"/>
      <w:r w:rsidRPr="002A0D4A">
        <w:rPr>
          <w:rFonts w:ascii="Arial" w:hAnsi="Arial" w:cs="Arial"/>
          <w:color w:val="000000"/>
        </w:rPr>
        <w:t xml:space="preserve">, </w:t>
      </w:r>
      <w:proofErr w:type="spellStart"/>
      <w:r w:rsidRPr="002A0D4A">
        <w:rPr>
          <w:rFonts w:ascii="Arial" w:hAnsi="Arial" w:cs="Arial"/>
          <w:color w:val="000000"/>
        </w:rPr>
        <w:t>seperti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contoh</w:t>
      </w:r>
      <w:proofErr w:type="spellEnd"/>
      <w:r w:rsidRPr="002A0D4A">
        <w:rPr>
          <w:rFonts w:ascii="Arial" w:hAnsi="Arial" w:cs="Arial"/>
          <w:color w:val="000000"/>
        </w:rPr>
        <w:t xml:space="preserve"> di </w:t>
      </w:r>
      <w:proofErr w:type="spellStart"/>
      <w:r w:rsidRPr="002A0D4A">
        <w:rPr>
          <w:rFonts w:ascii="Arial" w:hAnsi="Arial" w:cs="Arial"/>
          <w:color w:val="000000"/>
        </w:rPr>
        <w:t>bawah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ini</w:t>
      </w:r>
      <w:proofErr w:type="spellEnd"/>
      <w:r w:rsidRPr="002A0D4A">
        <w:rPr>
          <w:rFonts w:ascii="Arial" w:hAnsi="Arial" w:cs="Arial"/>
          <w:color w:val="000000"/>
        </w:rPr>
        <w:t>:</w:t>
      </w:r>
    </w:p>
    <w:p w14:paraId="083D920A" w14:textId="1A89F54C" w:rsidR="00200DD2" w:rsidRPr="00200DD2" w:rsidRDefault="00200DD2" w:rsidP="00200DD2">
      <w:pPr>
        <w:tabs>
          <w:tab w:val="left" w:pos="2820"/>
        </w:tabs>
        <w:rPr>
          <w:rFonts w:ascii="Arial" w:hAnsi="Arial" w:cs="Arial"/>
        </w:rPr>
      </w:pPr>
      <w:r w:rsidRPr="00200DD2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687F429" wp14:editId="038B856A">
            <wp:simplePos x="0" y="0"/>
            <wp:positionH relativeFrom="column">
              <wp:posOffset>1704975</wp:posOffset>
            </wp:positionH>
            <wp:positionV relativeFrom="paragraph">
              <wp:posOffset>102870</wp:posOffset>
            </wp:positionV>
            <wp:extent cx="2476500" cy="905010"/>
            <wp:effectExtent l="0" t="0" r="0" b="9525"/>
            <wp:wrapNone/>
            <wp:docPr id="1" name="Picture 1" descr="Lihat gambar s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hat gambar sumb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0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0DD2">
        <w:rPr>
          <w:rFonts w:ascii="Arial" w:hAnsi="Arial" w:cs="Arial"/>
        </w:rPr>
        <w:tab/>
      </w:r>
    </w:p>
    <w:p w14:paraId="39942A85" w14:textId="343BC76F" w:rsidR="00200DD2" w:rsidRPr="00200DD2" w:rsidRDefault="00200DD2" w:rsidP="00200DD2">
      <w:pPr>
        <w:rPr>
          <w:rFonts w:ascii="Arial" w:hAnsi="Arial" w:cs="Arial"/>
        </w:rPr>
      </w:pPr>
    </w:p>
    <w:p w14:paraId="745EB45A" w14:textId="7039E863" w:rsidR="00200DD2" w:rsidRPr="00200DD2" w:rsidRDefault="00200DD2" w:rsidP="00200DD2">
      <w:pPr>
        <w:rPr>
          <w:rFonts w:ascii="Arial" w:hAnsi="Arial" w:cs="Arial"/>
        </w:rPr>
      </w:pPr>
    </w:p>
    <w:p w14:paraId="1CACEE35" w14:textId="313B2F56" w:rsidR="00200DD2" w:rsidRPr="00200DD2" w:rsidRDefault="00200DD2" w:rsidP="00200DD2">
      <w:pPr>
        <w:rPr>
          <w:rFonts w:ascii="Arial" w:hAnsi="Arial" w:cs="Arial"/>
        </w:rPr>
      </w:pPr>
    </w:p>
    <w:p w14:paraId="4693C60A" w14:textId="40235F4F" w:rsidR="00200DD2" w:rsidRDefault="00200DD2" w:rsidP="00200DD2">
      <w:pPr>
        <w:tabs>
          <w:tab w:val="left" w:pos="3720"/>
        </w:tabs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00DD2">
        <w:rPr>
          <w:rFonts w:ascii="Arial" w:hAnsi="Arial" w:cs="Arial"/>
          <w:b/>
          <w:bCs/>
          <w:color w:val="000000"/>
          <w:sz w:val="20"/>
          <w:szCs w:val="20"/>
        </w:rPr>
        <w:t xml:space="preserve">Gambar </w:t>
      </w:r>
      <w:r w:rsidRPr="00200DD2">
        <w:rPr>
          <w:rFonts w:ascii="Arial" w:hAnsi="Arial" w:cs="Arial"/>
          <w:b/>
          <w:bCs/>
          <w:color w:val="000000"/>
          <w:sz w:val="20"/>
          <w:szCs w:val="20"/>
        </w:rPr>
        <w:t>1</w:t>
      </w:r>
      <w:r w:rsidRPr="00200DD2">
        <w:rPr>
          <w:rFonts w:ascii="Arial" w:hAnsi="Arial" w:cs="Arial"/>
          <w:b/>
          <w:bCs/>
          <w:color w:val="000000"/>
          <w:sz w:val="20"/>
          <w:szCs w:val="20"/>
        </w:rPr>
        <w:t xml:space="preserve">. </w:t>
      </w:r>
      <w:r w:rsidRPr="00200DD2">
        <w:rPr>
          <w:rFonts w:ascii="Arial" w:hAnsi="Arial" w:cs="Arial"/>
          <w:b/>
          <w:bCs/>
          <w:color w:val="000000"/>
          <w:sz w:val="20"/>
          <w:szCs w:val="20"/>
        </w:rPr>
        <w:t>Elsevier Scopus</w:t>
      </w:r>
    </w:p>
    <w:p w14:paraId="6421AAF2" w14:textId="77777777" w:rsidR="00F23F21" w:rsidRPr="00200DD2" w:rsidRDefault="00F23F21" w:rsidP="00200DD2">
      <w:pPr>
        <w:tabs>
          <w:tab w:val="left" w:pos="3720"/>
        </w:tabs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0F112A" w14:textId="77777777" w:rsidR="00200DD2" w:rsidRPr="00200DD2" w:rsidRDefault="00200DD2" w:rsidP="00200DD2">
      <w:pPr>
        <w:tabs>
          <w:tab w:val="left" w:pos="3720"/>
        </w:tabs>
        <w:jc w:val="center"/>
        <w:rPr>
          <w:rFonts w:ascii="Arial" w:hAnsi="Arial" w:cs="Arial"/>
          <w:color w:val="000000"/>
          <w:sz w:val="20"/>
          <w:szCs w:val="20"/>
        </w:rPr>
      </w:pPr>
    </w:p>
    <w:p w14:paraId="3E30021E" w14:textId="52CE0F11" w:rsidR="00F23F21" w:rsidRPr="002A0D4A" w:rsidRDefault="00200DD2" w:rsidP="00F23F21">
      <w:pPr>
        <w:spacing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lastRenderedPageBreak/>
        <w:t>Judul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Gambar dan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nomor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gambar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ditulis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dengan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huruf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Arial,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ukuran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10 pts, margin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tengah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untuk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tulisan Gambar dan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nomor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tabel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ditulis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cetak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A0D4A">
        <w:rPr>
          <w:rFonts w:ascii="Arial" w:hAnsi="Arial" w:cs="Arial"/>
          <w:color w:val="000000"/>
          <w:sz w:val="24"/>
          <w:szCs w:val="24"/>
        </w:rPr>
        <w:t>tebal</w:t>
      </w:r>
      <w:proofErr w:type="spellEnd"/>
      <w:r w:rsidRPr="002A0D4A">
        <w:rPr>
          <w:rFonts w:ascii="Arial" w:hAnsi="Arial" w:cs="Arial"/>
          <w:color w:val="000000"/>
          <w:sz w:val="24"/>
          <w:szCs w:val="24"/>
        </w:rPr>
        <w:t>.</w:t>
      </w:r>
    </w:p>
    <w:p w14:paraId="29886A48" w14:textId="59E440A1" w:rsidR="00200DD2" w:rsidRPr="002A0D4A" w:rsidRDefault="002A0D4A" w:rsidP="00200DD2">
      <w:pPr>
        <w:pStyle w:val="NormalWeb"/>
        <w:rPr>
          <w:rFonts w:ascii="Arial" w:hAnsi="Arial" w:cs="Arial"/>
          <w:b/>
          <w:bCs/>
          <w:color w:val="000000"/>
        </w:rPr>
      </w:pPr>
      <w:r w:rsidRPr="002A0D4A">
        <w:rPr>
          <w:rFonts w:ascii="Arial" w:hAnsi="Arial" w:cs="Arial"/>
          <w:b/>
          <w:bCs/>
          <w:color w:val="000000"/>
        </w:rPr>
        <w:t>PENULISAN JUDUL DAN SUBJUDUL (Style III)</w:t>
      </w:r>
    </w:p>
    <w:p w14:paraId="716203AD" w14:textId="719B4801" w:rsidR="00200DD2" w:rsidRPr="002A0D4A" w:rsidRDefault="002A0D4A" w:rsidP="00200DD2">
      <w:pPr>
        <w:pStyle w:val="NormalWeb"/>
        <w:rPr>
          <w:rFonts w:ascii="Arial" w:hAnsi="Arial" w:cs="Arial"/>
          <w:color w:val="000000"/>
        </w:rPr>
      </w:pPr>
      <w:proofErr w:type="spellStart"/>
      <w:r w:rsidRPr="002A0D4A">
        <w:rPr>
          <w:rFonts w:ascii="Arial" w:hAnsi="Arial" w:cs="Arial"/>
          <w:color w:val="000000"/>
        </w:rPr>
        <w:t>P</w:t>
      </w:r>
      <w:r w:rsidR="00200DD2" w:rsidRPr="002A0D4A">
        <w:rPr>
          <w:rFonts w:ascii="Arial" w:hAnsi="Arial" w:cs="Arial"/>
          <w:color w:val="000000"/>
        </w:rPr>
        <w:t>enulisan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Judul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dan sub </w:t>
      </w:r>
      <w:proofErr w:type="spellStart"/>
      <w:r w:rsidR="00200DD2" w:rsidRPr="002A0D4A">
        <w:rPr>
          <w:rFonts w:ascii="Arial" w:hAnsi="Arial" w:cs="Arial"/>
          <w:color w:val="000000"/>
        </w:rPr>
        <w:t>judul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diatur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dengan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r w:rsidRPr="002A0D4A">
        <w:rPr>
          <w:rFonts w:ascii="Arial" w:hAnsi="Arial" w:cs="Arial"/>
          <w:color w:val="000000"/>
        </w:rPr>
        <w:t>style</w:t>
      </w:r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sebagai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berikut</w:t>
      </w:r>
      <w:proofErr w:type="spellEnd"/>
      <w:r w:rsidR="00200DD2" w:rsidRPr="002A0D4A">
        <w:rPr>
          <w:rFonts w:ascii="Arial" w:hAnsi="Arial" w:cs="Arial"/>
          <w:color w:val="000000"/>
        </w:rPr>
        <w:t>:</w:t>
      </w:r>
    </w:p>
    <w:p w14:paraId="5833F48A" w14:textId="79ABE250" w:rsidR="00200DD2" w:rsidRPr="002A0D4A" w:rsidRDefault="002A0D4A" w:rsidP="002A0D4A">
      <w:pPr>
        <w:pStyle w:val="NormalWeb"/>
        <w:jc w:val="both"/>
        <w:rPr>
          <w:rFonts w:ascii="Arial" w:hAnsi="Arial" w:cs="Arial"/>
          <w:color w:val="000000"/>
        </w:rPr>
      </w:pPr>
      <w:r w:rsidRPr="002A0D4A">
        <w:rPr>
          <w:rFonts w:ascii="Arial" w:hAnsi="Arial" w:cs="Arial"/>
          <w:color w:val="000000"/>
        </w:rPr>
        <w:t xml:space="preserve">Style </w:t>
      </w:r>
      <w:r w:rsidR="00200DD2" w:rsidRPr="002A0D4A">
        <w:rPr>
          <w:rFonts w:ascii="Arial" w:hAnsi="Arial" w:cs="Arial"/>
          <w:color w:val="000000"/>
        </w:rPr>
        <w:t xml:space="preserve">I : </w:t>
      </w:r>
      <w:proofErr w:type="spellStart"/>
      <w:r w:rsidR="00200DD2" w:rsidRPr="002A0D4A">
        <w:rPr>
          <w:rFonts w:ascii="Arial" w:hAnsi="Arial" w:cs="Arial"/>
          <w:color w:val="000000"/>
        </w:rPr>
        <w:t>semua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capital, bold, margin </w:t>
      </w:r>
      <w:proofErr w:type="spellStart"/>
      <w:r w:rsidR="00200DD2" w:rsidRPr="002A0D4A">
        <w:rPr>
          <w:rFonts w:ascii="Arial" w:hAnsi="Arial" w:cs="Arial"/>
          <w:color w:val="000000"/>
        </w:rPr>
        <w:t>tengah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, Arial </w:t>
      </w:r>
      <w:proofErr w:type="spellStart"/>
      <w:r w:rsidR="00200DD2" w:rsidRPr="002A0D4A">
        <w:rPr>
          <w:rFonts w:ascii="Arial" w:hAnsi="Arial" w:cs="Arial"/>
          <w:color w:val="000000"/>
        </w:rPr>
        <w:t>ukuran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14 (</w:t>
      </w:r>
      <w:proofErr w:type="spellStart"/>
      <w:r w:rsidR="00200DD2" w:rsidRPr="002A0D4A">
        <w:rPr>
          <w:rFonts w:ascii="Arial" w:hAnsi="Arial" w:cs="Arial"/>
          <w:color w:val="000000"/>
        </w:rPr>
        <w:t>contoh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penulisan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judul</w:t>
      </w:r>
      <w:proofErr w:type="spellEnd"/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artikel</w:t>
      </w:r>
      <w:proofErr w:type="spellEnd"/>
      <w:r w:rsidR="00200DD2" w:rsidRPr="002A0D4A">
        <w:rPr>
          <w:rFonts w:ascii="Arial" w:hAnsi="Arial" w:cs="Arial"/>
          <w:color w:val="000000"/>
        </w:rPr>
        <w:t>)</w:t>
      </w:r>
    </w:p>
    <w:p w14:paraId="5C39332A" w14:textId="6174228B" w:rsidR="00200DD2" w:rsidRPr="002A0D4A" w:rsidRDefault="002A0D4A" w:rsidP="002A0D4A">
      <w:pPr>
        <w:pStyle w:val="NormalWeb"/>
        <w:jc w:val="both"/>
        <w:rPr>
          <w:rFonts w:ascii="Arial" w:hAnsi="Arial" w:cs="Arial"/>
          <w:color w:val="000000"/>
        </w:rPr>
      </w:pPr>
      <w:r w:rsidRPr="002A0D4A">
        <w:rPr>
          <w:rFonts w:ascii="Arial" w:hAnsi="Arial" w:cs="Arial"/>
          <w:color w:val="000000"/>
        </w:rPr>
        <w:t>Style</w:t>
      </w:r>
      <w:r w:rsidR="00200DD2" w:rsidRPr="002A0D4A">
        <w:rPr>
          <w:rFonts w:ascii="Arial" w:hAnsi="Arial" w:cs="Arial"/>
          <w:color w:val="000000"/>
        </w:rPr>
        <w:t xml:space="preserve"> II : </w:t>
      </w:r>
      <w:proofErr w:type="spellStart"/>
      <w:r w:rsidR="00200DD2" w:rsidRPr="002A0D4A">
        <w:rPr>
          <w:rFonts w:ascii="Arial" w:hAnsi="Arial" w:cs="Arial"/>
          <w:color w:val="000000"/>
        </w:rPr>
        <w:t>semua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capital, bold, </w:t>
      </w:r>
      <w:proofErr w:type="spellStart"/>
      <w:r w:rsidR="00200DD2" w:rsidRPr="002A0D4A">
        <w:rPr>
          <w:rFonts w:ascii="Arial" w:hAnsi="Arial" w:cs="Arial"/>
          <w:color w:val="000000"/>
        </w:rPr>
        <w:t>rapat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kiri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, Arial </w:t>
      </w:r>
      <w:proofErr w:type="spellStart"/>
      <w:r w:rsidR="00200DD2" w:rsidRPr="002A0D4A">
        <w:rPr>
          <w:rFonts w:ascii="Arial" w:hAnsi="Arial" w:cs="Arial"/>
          <w:color w:val="000000"/>
        </w:rPr>
        <w:t>ukuran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12 (</w:t>
      </w:r>
      <w:proofErr w:type="spellStart"/>
      <w:r w:rsidR="00200DD2" w:rsidRPr="002A0D4A">
        <w:rPr>
          <w:rFonts w:ascii="Arial" w:hAnsi="Arial" w:cs="Arial"/>
          <w:color w:val="000000"/>
        </w:rPr>
        <w:t>Contoh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penulisan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sub</w:t>
      </w:r>
      <w:r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judul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Pr="002A0D4A">
        <w:rPr>
          <w:rFonts w:ascii="Arial" w:hAnsi="Arial" w:cs="Arial"/>
          <w:color w:val="000000"/>
        </w:rPr>
        <w:t>metode</w:t>
      </w:r>
      <w:proofErr w:type="spellEnd"/>
      <w:r w:rsidRPr="002A0D4A">
        <w:rPr>
          <w:rFonts w:ascii="Arial" w:hAnsi="Arial" w:cs="Arial"/>
          <w:color w:val="000000"/>
        </w:rPr>
        <w:t xml:space="preserve">, </w:t>
      </w:r>
      <w:proofErr w:type="spellStart"/>
      <w:r w:rsidRPr="002A0D4A">
        <w:rPr>
          <w:rFonts w:ascii="Arial" w:hAnsi="Arial" w:cs="Arial"/>
          <w:color w:val="000000"/>
        </w:rPr>
        <w:t>hasil</w:t>
      </w:r>
      <w:proofErr w:type="spellEnd"/>
      <w:r w:rsidRPr="002A0D4A">
        <w:rPr>
          <w:rFonts w:ascii="Arial" w:hAnsi="Arial" w:cs="Arial"/>
          <w:color w:val="000000"/>
        </w:rPr>
        <w:t xml:space="preserve">, </w:t>
      </w:r>
      <w:proofErr w:type="spellStart"/>
      <w:r w:rsidRPr="002A0D4A">
        <w:rPr>
          <w:rFonts w:ascii="Arial" w:hAnsi="Arial" w:cs="Arial"/>
          <w:color w:val="000000"/>
        </w:rPr>
        <w:t>pembahasan</w:t>
      </w:r>
      <w:proofErr w:type="spellEnd"/>
      <w:r w:rsidRPr="002A0D4A">
        <w:rPr>
          <w:rFonts w:ascii="Arial" w:hAnsi="Arial" w:cs="Arial"/>
          <w:color w:val="000000"/>
        </w:rPr>
        <w:t xml:space="preserve">, </w:t>
      </w:r>
      <w:proofErr w:type="spellStart"/>
      <w:r w:rsidRPr="002A0D4A">
        <w:rPr>
          <w:rFonts w:ascii="Arial" w:hAnsi="Arial" w:cs="Arial"/>
          <w:color w:val="000000"/>
        </w:rPr>
        <w:t>kesimpulan</w:t>
      </w:r>
      <w:proofErr w:type="spellEnd"/>
      <w:r w:rsidRPr="002A0D4A">
        <w:rPr>
          <w:rFonts w:ascii="Arial" w:hAnsi="Arial" w:cs="Arial"/>
          <w:color w:val="000000"/>
        </w:rPr>
        <w:t xml:space="preserve">, daftar </w:t>
      </w:r>
      <w:proofErr w:type="spellStart"/>
      <w:r w:rsidRPr="002A0D4A">
        <w:rPr>
          <w:rFonts w:ascii="Arial" w:hAnsi="Arial" w:cs="Arial"/>
          <w:color w:val="000000"/>
        </w:rPr>
        <w:t>pustaka</w:t>
      </w:r>
      <w:proofErr w:type="spellEnd"/>
      <w:r w:rsidRPr="002A0D4A">
        <w:rPr>
          <w:rFonts w:ascii="Arial" w:hAnsi="Arial" w:cs="Arial"/>
          <w:color w:val="000000"/>
        </w:rPr>
        <w:t>)</w:t>
      </w:r>
    </w:p>
    <w:p w14:paraId="196CB4B7" w14:textId="51DC098C" w:rsidR="00200DD2" w:rsidRPr="002A0D4A" w:rsidRDefault="002A0D4A" w:rsidP="002A0D4A">
      <w:pPr>
        <w:pStyle w:val="NormalWeb"/>
        <w:jc w:val="both"/>
        <w:rPr>
          <w:rFonts w:ascii="Arial" w:hAnsi="Arial" w:cs="Arial"/>
          <w:color w:val="000000"/>
        </w:rPr>
      </w:pPr>
      <w:r w:rsidRPr="002A0D4A">
        <w:rPr>
          <w:rFonts w:ascii="Arial" w:hAnsi="Arial" w:cs="Arial"/>
          <w:color w:val="000000"/>
        </w:rPr>
        <w:t>Style</w:t>
      </w:r>
      <w:r w:rsidR="00200DD2" w:rsidRPr="002A0D4A">
        <w:rPr>
          <w:rFonts w:ascii="Arial" w:hAnsi="Arial" w:cs="Arial"/>
          <w:color w:val="000000"/>
        </w:rPr>
        <w:t xml:space="preserve"> III :</w:t>
      </w:r>
      <w:proofErr w:type="spellStart"/>
      <w:r w:rsidR="00200DD2" w:rsidRPr="002A0D4A">
        <w:rPr>
          <w:rFonts w:ascii="Arial" w:hAnsi="Arial" w:cs="Arial"/>
          <w:color w:val="000000"/>
        </w:rPr>
        <w:t>hanya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huruf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awal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kata yang capital, bold, </w:t>
      </w:r>
      <w:proofErr w:type="spellStart"/>
      <w:r w:rsidR="00200DD2" w:rsidRPr="002A0D4A">
        <w:rPr>
          <w:rFonts w:ascii="Arial" w:hAnsi="Arial" w:cs="Arial"/>
          <w:color w:val="000000"/>
        </w:rPr>
        <w:t>rapat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kiri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, Arial </w:t>
      </w:r>
      <w:proofErr w:type="spellStart"/>
      <w:r w:rsidR="00200DD2" w:rsidRPr="002A0D4A">
        <w:rPr>
          <w:rFonts w:ascii="Arial" w:hAnsi="Arial" w:cs="Arial"/>
          <w:color w:val="000000"/>
        </w:rPr>
        <w:t>ukuran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12 (</w:t>
      </w:r>
      <w:proofErr w:type="spellStart"/>
      <w:r w:rsidR="00200DD2" w:rsidRPr="002A0D4A">
        <w:rPr>
          <w:rFonts w:ascii="Arial" w:hAnsi="Arial" w:cs="Arial"/>
          <w:color w:val="000000"/>
        </w:rPr>
        <w:t>contoh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penulisan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subjudul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Penulisan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Tabel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dan Gambar)</w:t>
      </w:r>
    </w:p>
    <w:p w14:paraId="2D93FD69" w14:textId="1ABA81AD" w:rsidR="002A0D4A" w:rsidRDefault="002A0D4A" w:rsidP="002A0D4A">
      <w:pPr>
        <w:pStyle w:val="NormalWeb"/>
        <w:jc w:val="both"/>
        <w:rPr>
          <w:rFonts w:ascii="Arial" w:hAnsi="Arial" w:cs="Arial"/>
          <w:color w:val="000000"/>
        </w:rPr>
      </w:pPr>
      <w:proofErr w:type="spellStart"/>
      <w:r w:rsidRPr="002A0D4A">
        <w:rPr>
          <w:rFonts w:ascii="Arial" w:hAnsi="Arial" w:cs="Arial"/>
          <w:color w:val="000000"/>
        </w:rPr>
        <w:t>Style</w:t>
      </w:r>
      <w:r w:rsidR="00200DD2" w:rsidRPr="002A0D4A">
        <w:rPr>
          <w:rFonts w:ascii="Arial" w:hAnsi="Arial" w:cs="Arial"/>
          <w:color w:val="000000"/>
        </w:rPr>
        <w:t>IV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: </w:t>
      </w:r>
      <w:proofErr w:type="spellStart"/>
      <w:r w:rsidR="00200DD2" w:rsidRPr="002A0D4A">
        <w:rPr>
          <w:rFonts w:ascii="Arial" w:hAnsi="Arial" w:cs="Arial"/>
          <w:color w:val="000000"/>
        </w:rPr>
        <w:t>hanya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huruf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awal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yang capital, italic, </w:t>
      </w:r>
      <w:proofErr w:type="spellStart"/>
      <w:r w:rsidR="00200DD2" w:rsidRPr="002A0D4A">
        <w:rPr>
          <w:rFonts w:ascii="Arial" w:hAnsi="Arial" w:cs="Arial"/>
          <w:color w:val="000000"/>
        </w:rPr>
        <w:t>rapat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kiri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, Arial </w:t>
      </w:r>
      <w:proofErr w:type="spellStart"/>
      <w:r w:rsidR="00200DD2" w:rsidRPr="002A0D4A">
        <w:rPr>
          <w:rFonts w:ascii="Arial" w:hAnsi="Arial" w:cs="Arial"/>
          <w:color w:val="000000"/>
        </w:rPr>
        <w:t>ukuran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12 (</w:t>
      </w:r>
      <w:proofErr w:type="spellStart"/>
      <w:r w:rsidR="00200DD2" w:rsidRPr="002A0D4A">
        <w:rPr>
          <w:rFonts w:ascii="Arial" w:hAnsi="Arial" w:cs="Arial"/>
          <w:color w:val="000000"/>
        </w:rPr>
        <w:t>contoh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penulisan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subjudul</w:t>
      </w:r>
      <w:proofErr w:type="spellEnd"/>
      <w:r w:rsidR="00200DD2" w:rsidRPr="002A0D4A">
        <w:rPr>
          <w:rFonts w:ascii="Arial" w:hAnsi="Arial" w:cs="Arial"/>
          <w:color w:val="000000"/>
        </w:rPr>
        <w:t xml:space="preserve"> </w:t>
      </w:r>
      <w:proofErr w:type="spellStart"/>
      <w:r w:rsidR="00200DD2" w:rsidRPr="002A0D4A">
        <w:rPr>
          <w:rFonts w:ascii="Arial" w:hAnsi="Arial" w:cs="Arial"/>
          <w:color w:val="000000"/>
        </w:rPr>
        <w:t>Tabel</w:t>
      </w:r>
      <w:proofErr w:type="spellEnd"/>
      <w:r w:rsidR="00200DD2" w:rsidRPr="002A0D4A">
        <w:rPr>
          <w:rFonts w:ascii="Arial" w:hAnsi="Arial" w:cs="Arial"/>
          <w:color w:val="000000"/>
        </w:rPr>
        <w:t>)</w:t>
      </w:r>
    </w:p>
    <w:p w14:paraId="000D9335" w14:textId="77777777" w:rsidR="00F23F21" w:rsidRPr="00F23F21" w:rsidRDefault="00F23F21" w:rsidP="002A0D4A">
      <w:pPr>
        <w:pStyle w:val="NormalWeb"/>
        <w:jc w:val="both"/>
        <w:rPr>
          <w:rFonts w:ascii="Arial" w:hAnsi="Arial" w:cs="Arial"/>
          <w:color w:val="000000"/>
        </w:rPr>
      </w:pPr>
    </w:p>
    <w:p w14:paraId="62E8A52B" w14:textId="3CDB5748" w:rsidR="002A0D4A" w:rsidRPr="002A0D4A" w:rsidRDefault="002A0D4A" w:rsidP="002A0D4A">
      <w:pPr>
        <w:pStyle w:val="NormalWeb"/>
        <w:rPr>
          <w:color w:val="000000"/>
        </w:rPr>
      </w:pPr>
      <w:r w:rsidRPr="002A0D4A">
        <w:rPr>
          <w:b/>
          <w:bCs/>
          <w:color w:val="000000"/>
        </w:rPr>
        <w:t>DAFTAR PUSTAKA (</w:t>
      </w:r>
      <w:r w:rsidRPr="002A0D4A">
        <w:rPr>
          <w:b/>
          <w:bCs/>
          <w:color w:val="000000"/>
        </w:rPr>
        <w:t>Style</w:t>
      </w:r>
      <w:r w:rsidRPr="002A0D4A">
        <w:rPr>
          <w:b/>
          <w:bCs/>
          <w:color w:val="000000"/>
        </w:rPr>
        <w:t xml:space="preserve"> II)</w:t>
      </w:r>
    </w:p>
    <w:p w14:paraId="12155F28" w14:textId="61C01E04" w:rsidR="002A0D4A" w:rsidRPr="002A0D4A" w:rsidRDefault="002A0D4A" w:rsidP="002A0D4A">
      <w:pPr>
        <w:pStyle w:val="NormalWeb"/>
        <w:spacing w:line="360" w:lineRule="auto"/>
        <w:jc w:val="both"/>
        <w:rPr>
          <w:color w:val="000000"/>
        </w:rPr>
      </w:pPr>
      <w:r w:rsidRPr="002A0D4A">
        <w:rPr>
          <w:color w:val="000000"/>
        </w:rPr>
        <w:t xml:space="preserve">Daftar </w:t>
      </w:r>
      <w:proofErr w:type="spellStart"/>
      <w:r w:rsidRPr="002A0D4A">
        <w:rPr>
          <w:color w:val="000000"/>
        </w:rPr>
        <w:t>pustaka</w:t>
      </w:r>
      <w:proofErr w:type="spellEnd"/>
      <w:r w:rsidRPr="002A0D4A">
        <w:rPr>
          <w:color w:val="000000"/>
        </w:rPr>
        <w:t xml:space="preserve"> </w:t>
      </w:r>
      <w:proofErr w:type="spellStart"/>
      <w:r w:rsidRPr="002A0D4A">
        <w:rPr>
          <w:color w:val="000000"/>
        </w:rPr>
        <w:t>berisi</w:t>
      </w:r>
      <w:proofErr w:type="spellEnd"/>
      <w:r w:rsidRPr="002A0D4A">
        <w:rPr>
          <w:color w:val="000000"/>
        </w:rPr>
        <w:t xml:space="preserve"> </w:t>
      </w:r>
      <w:proofErr w:type="spellStart"/>
      <w:r w:rsidRPr="002A0D4A">
        <w:rPr>
          <w:color w:val="000000"/>
        </w:rPr>
        <w:t>rujukan</w:t>
      </w:r>
      <w:proofErr w:type="spellEnd"/>
      <w:r w:rsidRPr="002A0D4A">
        <w:rPr>
          <w:color w:val="000000"/>
        </w:rPr>
        <w:t xml:space="preserve"> yang </w:t>
      </w:r>
      <w:proofErr w:type="spellStart"/>
      <w:r w:rsidRPr="002A0D4A">
        <w:rPr>
          <w:color w:val="000000"/>
        </w:rPr>
        <w:t>digunakan</w:t>
      </w:r>
      <w:proofErr w:type="spellEnd"/>
      <w:r w:rsidRPr="002A0D4A">
        <w:rPr>
          <w:color w:val="000000"/>
        </w:rPr>
        <w:t xml:space="preserve"> </w:t>
      </w:r>
      <w:proofErr w:type="spellStart"/>
      <w:r w:rsidRPr="002A0D4A">
        <w:rPr>
          <w:color w:val="000000"/>
        </w:rPr>
        <w:t>hanya</w:t>
      </w:r>
      <w:proofErr w:type="spellEnd"/>
      <w:r w:rsidRPr="002A0D4A">
        <w:rPr>
          <w:color w:val="000000"/>
        </w:rPr>
        <w:t xml:space="preserve"> </w:t>
      </w:r>
      <w:proofErr w:type="spellStart"/>
      <w:r w:rsidRPr="002A0D4A">
        <w:rPr>
          <w:color w:val="000000"/>
        </w:rPr>
        <w:t>dalam</w:t>
      </w:r>
      <w:proofErr w:type="spellEnd"/>
      <w:r w:rsidRPr="002A0D4A">
        <w:rPr>
          <w:color w:val="000000"/>
        </w:rPr>
        <w:t xml:space="preserve"> </w:t>
      </w:r>
      <w:proofErr w:type="spellStart"/>
      <w:r w:rsidRPr="002A0D4A">
        <w:rPr>
          <w:color w:val="000000"/>
        </w:rPr>
        <w:t>penulisa</w:t>
      </w:r>
      <w:r w:rsidRPr="002A0D4A">
        <w:rPr>
          <w:color w:val="000000"/>
        </w:rPr>
        <w:t>n</w:t>
      </w:r>
      <w:proofErr w:type="spellEnd"/>
      <w:r w:rsidRPr="002A0D4A">
        <w:rPr>
          <w:color w:val="000000"/>
        </w:rPr>
        <w:t xml:space="preserve"> </w:t>
      </w:r>
      <w:proofErr w:type="spellStart"/>
      <w:r w:rsidRPr="002A0D4A">
        <w:rPr>
          <w:color w:val="000000"/>
        </w:rPr>
        <w:t>artikel</w:t>
      </w:r>
      <w:proofErr w:type="spellEnd"/>
      <w:r w:rsidRPr="002A0D4A">
        <w:rPr>
          <w:color w:val="000000"/>
        </w:rPr>
        <w:t xml:space="preserve"> </w:t>
      </w:r>
      <w:proofErr w:type="spellStart"/>
      <w:r w:rsidRPr="002A0D4A">
        <w:rPr>
          <w:color w:val="000000"/>
        </w:rPr>
        <w:t>ini</w:t>
      </w:r>
      <w:proofErr w:type="spellEnd"/>
      <w:r w:rsidRPr="002A0D4A">
        <w:rPr>
          <w:color w:val="000000"/>
        </w:rPr>
        <w:t xml:space="preserve">. Format </w:t>
      </w:r>
      <w:proofErr w:type="spellStart"/>
      <w:r w:rsidRPr="002A0D4A">
        <w:rPr>
          <w:color w:val="000000"/>
        </w:rPr>
        <w:t>penulisan</w:t>
      </w:r>
      <w:proofErr w:type="spellEnd"/>
      <w:r w:rsidRPr="002A0D4A">
        <w:rPr>
          <w:color w:val="000000"/>
        </w:rPr>
        <w:t xml:space="preserve"> </w:t>
      </w:r>
      <w:proofErr w:type="spellStart"/>
      <w:r w:rsidRPr="002A0D4A">
        <w:rPr>
          <w:color w:val="000000"/>
        </w:rPr>
        <w:t>mengikuti</w:t>
      </w:r>
      <w:proofErr w:type="spellEnd"/>
      <w:r w:rsidRPr="002A0D4A">
        <w:rPr>
          <w:color w:val="000000"/>
        </w:rPr>
        <w:t xml:space="preserve"> format APA</w:t>
      </w:r>
      <w:r w:rsidR="00624B82">
        <w:rPr>
          <w:color w:val="000000"/>
        </w:rPr>
        <w:t xml:space="preserve"> (link </w:t>
      </w:r>
      <w:proofErr w:type="spellStart"/>
      <w:r w:rsidR="00624B82">
        <w:rPr>
          <w:color w:val="000000"/>
        </w:rPr>
        <w:t>dibawah</w:t>
      </w:r>
      <w:proofErr w:type="spellEnd"/>
      <w:r w:rsidR="00624B82">
        <w:rPr>
          <w:color w:val="000000"/>
        </w:rPr>
        <w:t xml:space="preserve">) </w:t>
      </w:r>
      <w:proofErr w:type="spellStart"/>
      <w:r w:rsidR="00624B82">
        <w:rPr>
          <w:color w:val="000000"/>
        </w:rPr>
        <w:t>atau</w:t>
      </w:r>
      <w:proofErr w:type="spellEnd"/>
      <w:r w:rsidR="00624B82">
        <w:rPr>
          <w:color w:val="000000"/>
        </w:rPr>
        <w:t xml:space="preserve"> </w:t>
      </w:r>
      <w:proofErr w:type="spellStart"/>
      <w:r w:rsidR="00624B82">
        <w:rPr>
          <w:color w:val="000000"/>
        </w:rPr>
        <w:t>menurut</w:t>
      </w:r>
      <w:proofErr w:type="spellEnd"/>
      <w:r w:rsidR="00624B82">
        <w:rPr>
          <w:color w:val="000000"/>
        </w:rPr>
        <w:t xml:space="preserve"> </w:t>
      </w:r>
      <w:proofErr w:type="spellStart"/>
      <w:r w:rsidR="00624B82">
        <w:rPr>
          <w:color w:val="000000"/>
        </w:rPr>
        <w:t>contoh</w:t>
      </w:r>
      <w:proofErr w:type="spellEnd"/>
      <w:r w:rsidRPr="002A0D4A">
        <w:rPr>
          <w:color w:val="000000"/>
        </w:rPr>
        <w:t xml:space="preserve"> </w:t>
      </w:r>
      <w:proofErr w:type="spellStart"/>
      <w:r w:rsidRPr="002A0D4A">
        <w:rPr>
          <w:color w:val="000000"/>
        </w:rPr>
        <w:t>sebagai</w:t>
      </w:r>
      <w:proofErr w:type="spellEnd"/>
      <w:r w:rsidRPr="002A0D4A">
        <w:rPr>
          <w:color w:val="000000"/>
        </w:rPr>
        <w:t xml:space="preserve"> </w:t>
      </w:r>
      <w:proofErr w:type="spellStart"/>
      <w:r w:rsidRPr="002A0D4A">
        <w:rPr>
          <w:color w:val="000000"/>
        </w:rPr>
        <w:t>berikut</w:t>
      </w:r>
      <w:proofErr w:type="spellEnd"/>
      <w:r w:rsidRPr="002A0D4A">
        <w:rPr>
          <w:color w:val="000000"/>
        </w:rPr>
        <w:t>:</w:t>
      </w:r>
    </w:p>
    <w:p w14:paraId="6688B437" w14:textId="54BB962E" w:rsidR="002A0D4A" w:rsidRPr="002A0D4A" w:rsidRDefault="002A0D4A" w:rsidP="002A0D4A">
      <w:pPr>
        <w:pStyle w:val="NormalWeb"/>
        <w:ind w:left="426" w:hanging="426"/>
        <w:jc w:val="both"/>
        <w:rPr>
          <w:color w:val="000000"/>
        </w:rPr>
      </w:pPr>
      <w:r w:rsidRPr="002A0D4A">
        <w:rPr>
          <w:color w:val="000000"/>
        </w:rPr>
        <w:t xml:space="preserve">[1] </w:t>
      </w:r>
      <w:r>
        <w:rPr>
          <w:color w:val="000000"/>
        </w:rPr>
        <w:t xml:space="preserve"> </w:t>
      </w:r>
      <w:proofErr w:type="spellStart"/>
      <w:r w:rsidRPr="002A0D4A">
        <w:rPr>
          <w:color w:val="000000"/>
        </w:rPr>
        <w:t>Engelmore</w:t>
      </w:r>
      <w:proofErr w:type="spellEnd"/>
      <w:r w:rsidRPr="002A0D4A">
        <w:rPr>
          <w:color w:val="000000"/>
        </w:rPr>
        <w:t>, R., Morgan, A. eds. (1986). Blackboard Systems. Reading, Mass.: Addison-Wesley. ← BUKU</w:t>
      </w:r>
    </w:p>
    <w:p w14:paraId="25768590" w14:textId="3B7D3DAD" w:rsidR="002A0D4A" w:rsidRPr="002A0D4A" w:rsidRDefault="002A0D4A" w:rsidP="002A0D4A">
      <w:pPr>
        <w:pStyle w:val="NormalWeb"/>
        <w:ind w:left="426" w:hanging="426"/>
        <w:jc w:val="both"/>
        <w:rPr>
          <w:color w:val="000000"/>
        </w:rPr>
      </w:pPr>
      <w:r w:rsidRPr="002A0D4A">
        <w:rPr>
          <w:color w:val="000000"/>
        </w:rPr>
        <w:t xml:space="preserve">[2] </w:t>
      </w:r>
      <w:r>
        <w:rPr>
          <w:color w:val="000000"/>
        </w:rPr>
        <w:t xml:space="preserve"> </w:t>
      </w:r>
      <w:r w:rsidRPr="002A0D4A">
        <w:rPr>
          <w:color w:val="000000"/>
        </w:rPr>
        <w:t>Robinson, A.L. (1980). New Ways to Make Microcircuits Smaller. Science, 208: 1019-1026. ← JURNAL ILMIAH</w:t>
      </w:r>
    </w:p>
    <w:p w14:paraId="4EEEA826" w14:textId="4EB3DCF4" w:rsidR="002A0D4A" w:rsidRPr="002A0D4A" w:rsidRDefault="002A0D4A" w:rsidP="002A0D4A">
      <w:pPr>
        <w:pStyle w:val="NormalWeb"/>
        <w:ind w:left="426" w:hanging="426"/>
        <w:jc w:val="both"/>
        <w:rPr>
          <w:color w:val="000000"/>
        </w:rPr>
      </w:pPr>
      <w:r w:rsidRPr="002A0D4A">
        <w:rPr>
          <w:color w:val="000000"/>
        </w:rPr>
        <w:t>[3]</w:t>
      </w:r>
      <w:r>
        <w:rPr>
          <w:color w:val="000000"/>
        </w:rPr>
        <w:t xml:space="preserve"> </w:t>
      </w:r>
      <w:r w:rsidRPr="002A0D4A">
        <w:rPr>
          <w:color w:val="000000"/>
        </w:rPr>
        <w:t xml:space="preserve"> Bhavsar, D.S., Saraf, K.B. (2002). Morphology of PbI2 Crystals Grown by Gel Method. Crystal Research and Technology, 37: 51–55 ← JURNAL ILMIAH</w:t>
      </w:r>
    </w:p>
    <w:p w14:paraId="35107110" w14:textId="4624D4AB" w:rsidR="002A0D4A" w:rsidRDefault="002A0D4A" w:rsidP="002A0D4A">
      <w:pPr>
        <w:pStyle w:val="NormalWeb"/>
        <w:ind w:left="426" w:hanging="426"/>
        <w:jc w:val="both"/>
        <w:rPr>
          <w:color w:val="000000"/>
        </w:rPr>
      </w:pPr>
      <w:r w:rsidRPr="002A0D4A">
        <w:rPr>
          <w:color w:val="000000"/>
        </w:rPr>
        <w:t xml:space="preserve">[4] </w:t>
      </w:r>
      <w:proofErr w:type="spellStart"/>
      <w:r w:rsidRPr="002A0D4A">
        <w:rPr>
          <w:color w:val="000000"/>
        </w:rPr>
        <w:t>Hasling</w:t>
      </w:r>
      <w:proofErr w:type="spellEnd"/>
      <w:r w:rsidRPr="002A0D4A">
        <w:rPr>
          <w:color w:val="000000"/>
        </w:rPr>
        <w:t xml:space="preserve">, D.W., </w:t>
      </w:r>
      <w:proofErr w:type="spellStart"/>
      <w:r w:rsidRPr="002A0D4A">
        <w:rPr>
          <w:color w:val="000000"/>
        </w:rPr>
        <w:t>Clancey</w:t>
      </w:r>
      <w:proofErr w:type="spellEnd"/>
      <w:r w:rsidRPr="002A0D4A">
        <w:rPr>
          <w:color w:val="000000"/>
        </w:rPr>
        <w:t xml:space="preserve">, W.J., </w:t>
      </w:r>
      <w:proofErr w:type="spellStart"/>
      <w:r w:rsidRPr="002A0D4A">
        <w:rPr>
          <w:color w:val="000000"/>
        </w:rPr>
        <w:t>Rennels</w:t>
      </w:r>
      <w:proofErr w:type="spellEnd"/>
      <w:r w:rsidRPr="002A0D4A">
        <w:rPr>
          <w:color w:val="000000"/>
        </w:rPr>
        <w:t>, G.R. (1983). Strategic Explanations in Consultation. The International Journal of Man</w:t>
      </w:r>
      <w:r w:rsidRPr="002A0D4A">
        <w:rPr>
          <w:color w:val="000000"/>
        </w:rPr>
        <w:t xml:space="preserve"> </w:t>
      </w:r>
      <w:r w:rsidRPr="002A0D4A">
        <w:rPr>
          <w:color w:val="000000"/>
        </w:rPr>
        <w:t>-</w:t>
      </w:r>
      <w:r w:rsidRPr="002A0D4A">
        <w:rPr>
          <w:color w:val="000000"/>
        </w:rPr>
        <w:t xml:space="preserve"> </w:t>
      </w:r>
      <w:r w:rsidRPr="002A0D4A">
        <w:rPr>
          <w:color w:val="000000"/>
        </w:rPr>
        <w:t>Machine Studies, 20(1): 3-19. ← JURNAL ILMIAH</w:t>
      </w:r>
    </w:p>
    <w:p w14:paraId="0DFF87A1" w14:textId="1F02E75C" w:rsidR="00F23F21" w:rsidRDefault="00F23F21" w:rsidP="002A0D4A">
      <w:pPr>
        <w:pStyle w:val="NormalWeb"/>
        <w:ind w:left="426" w:hanging="426"/>
        <w:jc w:val="both"/>
        <w:rPr>
          <w:color w:val="000000"/>
        </w:rPr>
      </w:pPr>
    </w:p>
    <w:p w14:paraId="7A64A522" w14:textId="77777777" w:rsidR="00F23F21" w:rsidRPr="002A0D4A" w:rsidRDefault="00F23F21" w:rsidP="002A0D4A">
      <w:pPr>
        <w:pStyle w:val="NormalWeb"/>
        <w:ind w:left="426" w:hanging="426"/>
        <w:jc w:val="both"/>
        <w:rPr>
          <w:color w:val="000000"/>
        </w:rPr>
      </w:pPr>
    </w:p>
    <w:p w14:paraId="49A58475" w14:textId="0C9D4566" w:rsidR="002A0D4A" w:rsidRPr="002A0D4A" w:rsidRDefault="002A0D4A" w:rsidP="002A0D4A">
      <w:pPr>
        <w:pStyle w:val="NormalWeb"/>
        <w:ind w:left="426" w:hanging="426"/>
        <w:jc w:val="both"/>
        <w:rPr>
          <w:color w:val="000000"/>
        </w:rPr>
      </w:pPr>
      <w:r w:rsidRPr="002A0D4A">
        <w:rPr>
          <w:color w:val="000000"/>
        </w:rPr>
        <w:lastRenderedPageBreak/>
        <w:t xml:space="preserve">[5] </w:t>
      </w:r>
      <w:r>
        <w:rPr>
          <w:color w:val="000000"/>
        </w:rPr>
        <w:t xml:space="preserve">  </w:t>
      </w:r>
      <w:proofErr w:type="spellStart"/>
      <w:r w:rsidRPr="002A0D4A">
        <w:rPr>
          <w:color w:val="000000"/>
        </w:rPr>
        <w:t>Clancey</w:t>
      </w:r>
      <w:proofErr w:type="spellEnd"/>
      <w:r w:rsidRPr="002A0D4A">
        <w:rPr>
          <w:color w:val="000000"/>
        </w:rPr>
        <w:t>, W.J. (1983). Communication, Simulation, and In-</w:t>
      </w:r>
      <w:proofErr w:type="spellStart"/>
      <w:r w:rsidRPr="002A0D4A">
        <w:rPr>
          <w:color w:val="000000"/>
        </w:rPr>
        <w:t>telligent</w:t>
      </w:r>
      <w:proofErr w:type="spellEnd"/>
      <w:r w:rsidRPr="002A0D4A">
        <w:rPr>
          <w:color w:val="000000"/>
        </w:rPr>
        <w:t xml:space="preserve"> Agents: Implications of Personal Intelligent Machines for Medical Education. In Proceedings of the Eighth International Joint Conference on Artificial Intelligence, 556-560. Menlo Park, Calif.: International Joint Conferences on Artificial Intelligence, Inc. ← KONFERENSI/PROSIDING</w:t>
      </w:r>
    </w:p>
    <w:p w14:paraId="6DD752E5" w14:textId="1B987B24" w:rsidR="002A0D4A" w:rsidRPr="002A0D4A" w:rsidRDefault="002A0D4A" w:rsidP="002A0D4A">
      <w:pPr>
        <w:pStyle w:val="NormalWeb"/>
        <w:ind w:left="426" w:hanging="426"/>
        <w:jc w:val="both"/>
        <w:rPr>
          <w:color w:val="000000"/>
        </w:rPr>
      </w:pPr>
      <w:r w:rsidRPr="002A0D4A">
        <w:rPr>
          <w:color w:val="000000"/>
        </w:rPr>
        <w:t xml:space="preserve">[6] </w:t>
      </w:r>
      <w:r>
        <w:rPr>
          <w:color w:val="000000"/>
        </w:rPr>
        <w:t xml:space="preserve">  </w:t>
      </w:r>
      <w:r w:rsidRPr="002A0D4A">
        <w:rPr>
          <w:color w:val="000000"/>
        </w:rPr>
        <w:t xml:space="preserve">Rice, J. (1986). </w:t>
      </w:r>
      <w:proofErr w:type="spellStart"/>
      <w:r w:rsidRPr="002A0D4A">
        <w:rPr>
          <w:color w:val="000000"/>
        </w:rPr>
        <w:t>Poligon</w:t>
      </w:r>
      <w:proofErr w:type="spellEnd"/>
      <w:r w:rsidRPr="002A0D4A">
        <w:rPr>
          <w:color w:val="000000"/>
        </w:rPr>
        <w:t>: A System for Parallel Problem Solving, Technical Report, KSL-86-19, Dept. of Computer Science, Stanford Univ. ← REPORT</w:t>
      </w:r>
    </w:p>
    <w:p w14:paraId="78940596" w14:textId="2250C9D2" w:rsidR="002A0D4A" w:rsidRPr="002A0D4A" w:rsidRDefault="002A0D4A" w:rsidP="002A0D4A">
      <w:pPr>
        <w:pStyle w:val="NormalWeb"/>
        <w:ind w:left="426" w:hanging="426"/>
        <w:jc w:val="both"/>
        <w:rPr>
          <w:color w:val="000000"/>
        </w:rPr>
      </w:pPr>
      <w:r w:rsidRPr="002A0D4A">
        <w:rPr>
          <w:color w:val="000000"/>
        </w:rPr>
        <w:t xml:space="preserve">[7] </w:t>
      </w:r>
      <w:r>
        <w:rPr>
          <w:color w:val="000000"/>
        </w:rPr>
        <w:t xml:space="preserve">  </w:t>
      </w:r>
      <w:proofErr w:type="spellStart"/>
      <w:r w:rsidRPr="002A0D4A">
        <w:rPr>
          <w:color w:val="000000"/>
        </w:rPr>
        <w:t>Clancey</w:t>
      </w:r>
      <w:proofErr w:type="spellEnd"/>
      <w:r w:rsidRPr="002A0D4A">
        <w:rPr>
          <w:color w:val="000000"/>
        </w:rPr>
        <w:t>, W.J. (1979). Transfer of Rule-Based Expertise through a Tutorial Dialogue. PhD Dissertation, Department of Computer Science, Stanford University. ←TESIS/DISERTASI</w:t>
      </w:r>
    </w:p>
    <w:p w14:paraId="61A748FF" w14:textId="30EDB465" w:rsidR="002A0D4A" w:rsidRDefault="002A0D4A" w:rsidP="002A0D4A">
      <w:pPr>
        <w:pStyle w:val="NormalWeb"/>
        <w:ind w:left="426" w:hanging="426"/>
        <w:jc w:val="both"/>
        <w:rPr>
          <w:color w:val="000000"/>
        </w:rPr>
      </w:pPr>
      <w:r w:rsidRPr="002A0D4A">
        <w:rPr>
          <w:color w:val="000000"/>
        </w:rPr>
        <w:t>[8] Ivey, K.C. (2 September 1996). Citing Internet sources URL http://www.eei- alex.com/eye/</w:t>
      </w:r>
      <w:proofErr w:type="spellStart"/>
      <w:r w:rsidRPr="002A0D4A">
        <w:rPr>
          <w:color w:val="000000"/>
        </w:rPr>
        <w:t>utw</w:t>
      </w:r>
      <w:proofErr w:type="spellEnd"/>
      <w:r w:rsidRPr="002A0D4A">
        <w:rPr>
          <w:color w:val="000000"/>
        </w:rPr>
        <w:t>/96aug.html. ←WEBSITE</w:t>
      </w:r>
    </w:p>
    <w:p w14:paraId="2A2E4974" w14:textId="77777777" w:rsidR="00624B82" w:rsidRPr="002A0D4A" w:rsidRDefault="00624B82" w:rsidP="002A0D4A">
      <w:pPr>
        <w:pStyle w:val="NormalWeb"/>
        <w:ind w:left="426" w:hanging="426"/>
        <w:jc w:val="both"/>
        <w:rPr>
          <w:color w:val="000000"/>
        </w:rPr>
      </w:pPr>
    </w:p>
    <w:p w14:paraId="3FB19538" w14:textId="16AF55DE" w:rsidR="00624B82" w:rsidRPr="00624B82" w:rsidRDefault="00624B82" w:rsidP="002A0D4A">
      <w:pPr>
        <w:pStyle w:val="NormalWeb"/>
        <w:jc w:val="both"/>
        <w:rPr>
          <w:b/>
          <w:bCs/>
        </w:rPr>
      </w:pPr>
      <w:r w:rsidRPr="00624B82">
        <w:rPr>
          <w:rFonts w:ascii="inherit" w:hAnsi="inherit"/>
          <w:b/>
          <w:bCs/>
        </w:rPr>
        <w:t>STANDAR PENULISAN DAFTAR PUSTAKA/REFERENSI BERDASARKAN</w:t>
      </w:r>
      <w:r w:rsidRPr="00624B82">
        <w:rPr>
          <w:rFonts w:ascii="inherit" w:hAnsi="inherit" w:hint="eastAsia"/>
          <w:b/>
          <w:bCs/>
        </w:rPr>
        <w:t> </w:t>
      </w:r>
      <w:r w:rsidRPr="00624B82">
        <w:rPr>
          <w:rStyle w:val="Emphasis"/>
          <w:rFonts w:ascii="inherit" w:hAnsi="inherit"/>
          <w:b/>
          <w:bCs/>
          <w:bdr w:val="none" w:sz="0" w:space="0" w:color="auto" w:frame="1"/>
        </w:rPr>
        <w:t>APA STYLE</w:t>
      </w:r>
      <w:r w:rsidRPr="00624B82">
        <w:rPr>
          <w:rFonts w:ascii="inherit" w:hAnsi="inherit" w:hint="eastAsia"/>
          <w:b/>
          <w:bCs/>
        </w:rPr>
        <w:t> </w:t>
      </w:r>
    </w:p>
    <w:p w14:paraId="2EE0BAE3" w14:textId="6B104D29" w:rsidR="00624B82" w:rsidRDefault="00624B82" w:rsidP="002A0D4A">
      <w:pPr>
        <w:pStyle w:val="NormalWeb"/>
        <w:jc w:val="both"/>
        <w:rPr>
          <w:color w:val="000000"/>
          <w:sz w:val="27"/>
          <w:szCs w:val="27"/>
        </w:rPr>
      </w:pPr>
      <w:hyperlink r:id="rId9" w:history="1"/>
      <w:r>
        <w:rPr>
          <w:color w:val="000000"/>
          <w:sz w:val="27"/>
          <w:szCs w:val="27"/>
        </w:rPr>
        <w:t xml:space="preserve"> </w:t>
      </w:r>
      <w:hyperlink r:id="rId10" w:history="1">
        <w:r w:rsidRPr="00173F23">
          <w:rPr>
            <w:rStyle w:val="Hyperlink"/>
            <w:sz w:val="27"/>
            <w:szCs w:val="27"/>
          </w:rPr>
          <w:t>https://download/APA-System-Harvard.pdf</w:t>
        </w:r>
      </w:hyperlink>
    </w:p>
    <w:p w14:paraId="5CC6DFCE" w14:textId="69DE4011" w:rsidR="00624B82" w:rsidRDefault="00624B82" w:rsidP="002A0D4A">
      <w:pPr>
        <w:pStyle w:val="NormalWeb"/>
        <w:jc w:val="both"/>
        <w:rPr>
          <w:color w:val="000000"/>
          <w:sz w:val="27"/>
          <w:szCs w:val="27"/>
        </w:rPr>
      </w:pPr>
      <w:hyperlink w:history="1"/>
      <w:r>
        <w:rPr>
          <w:color w:val="000000"/>
          <w:sz w:val="27"/>
          <w:szCs w:val="27"/>
        </w:rPr>
        <w:t xml:space="preserve"> </w:t>
      </w:r>
      <w:hyperlink r:id="rId11" w:history="1">
        <w:r w:rsidRPr="00173F23">
          <w:rPr>
            <w:rStyle w:val="Hyperlink"/>
            <w:sz w:val="27"/>
            <w:szCs w:val="27"/>
          </w:rPr>
          <w:t>http://download/APA-System.pdf</w:t>
        </w:r>
      </w:hyperlink>
    </w:p>
    <w:p w14:paraId="6C2E60E7" w14:textId="77777777" w:rsidR="00624B82" w:rsidRDefault="00624B82" w:rsidP="002A0D4A">
      <w:pPr>
        <w:pStyle w:val="NormalWeb"/>
        <w:jc w:val="both"/>
        <w:rPr>
          <w:color w:val="000000"/>
          <w:sz w:val="27"/>
          <w:szCs w:val="27"/>
        </w:rPr>
      </w:pPr>
    </w:p>
    <w:p w14:paraId="684ACC08" w14:textId="77777777" w:rsidR="00624B82" w:rsidRDefault="00624B82" w:rsidP="002A0D4A">
      <w:pPr>
        <w:pStyle w:val="NormalWeb"/>
        <w:jc w:val="both"/>
        <w:rPr>
          <w:color w:val="000000"/>
          <w:sz w:val="27"/>
          <w:szCs w:val="27"/>
        </w:rPr>
      </w:pPr>
    </w:p>
    <w:p w14:paraId="632ECB92" w14:textId="154482B9" w:rsidR="00624B82" w:rsidRDefault="00624B82" w:rsidP="00624B8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</w:p>
    <w:sectPr w:rsidR="00624B82" w:rsidSect="00F23F21">
      <w:headerReference w:type="default" r:id="rId12"/>
      <w:footerReference w:type="default" r:id="rId13"/>
      <w:pgSz w:w="11906" w:h="16838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3DE62" w14:textId="77777777" w:rsidR="00E57CB0" w:rsidRDefault="00E57CB0" w:rsidP="00F23F21">
      <w:pPr>
        <w:spacing w:after="0" w:line="240" w:lineRule="auto"/>
      </w:pPr>
      <w:r>
        <w:separator/>
      </w:r>
    </w:p>
  </w:endnote>
  <w:endnote w:type="continuationSeparator" w:id="0">
    <w:p w14:paraId="6A39DE2E" w14:textId="77777777" w:rsidR="00E57CB0" w:rsidRDefault="00E57CB0" w:rsidP="00F2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050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E7431" w14:textId="021F07E2" w:rsidR="00F23F21" w:rsidRDefault="00F23F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6881DF" w14:textId="77777777" w:rsidR="00F23F21" w:rsidRDefault="00F23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6260F" w14:textId="77777777" w:rsidR="00E57CB0" w:rsidRDefault="00E57CB0" w:rsidP="00F23F21">
      <w:pPr>
        <w:spacing w:after="0" w:line="240" w:lineRule="auto"/>
      </w:pPr>
      <w:r>
        <w:separator/>
      </w:r>
    </w:p>
  </w:footnote>
  <w:footnote w:type="continuationSeparator" w:id="0">
    <w:p w14:paraId="3E2ACA3E" w14:textId="77777777" w:rsidR="00E57CB0" w:rsidRDefault="00E57CB0" w:rsidP="00F23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CC4B4" w14:textId="5AF6E33A" w:rsidR="00F23F21" w:rsidRDefault="00F23F21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780C2D" wp14:editId="126101AA">
          <wp:simplePos x="0" y="0"/>
          <wp:positionH relativeFrom="margin">
            <wp:posOffset>-304800</wp:posOffset>
          </wp:positionH>
          <wp:positionV relativeFrom="paragraph">
            <wp:posOffset>-124460</wp:posOffset>
          </wp:positionV>
          <wp:extent cx="6360160" cy="1437484"/>
          <wp:effectExtent l="0" t="0" r="254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228" b="11632"/>
                  <a:stretch/>
                </pic:blipFill>
                <pic:spPr bwMode="auto">
                  <a:xfrm>
                    <a:off x="0" y="0"/>
                    <a:ext cx="6360160" cy="143748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7307A"/>
    <w:multiLevelType w:val="multilevel"/>
    <w:tmpl w:val="E19A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91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5E"/>
    <w:rsid w:val="0016497D"/>
    <w:rsid w:val="00200DD2"/>
    <w:rsid w:val="002A0D4A"/>
    <w:rsid w:val="002D5D69"/>
    <w:rsid w:val="0034494F"/>
    <w:rsid w:val="00624B82"/>
    <w:rsid w:val="00731FF4"/>
    <w:rsid w:val="00A71B48"/>
    <w:rsid w:val="00B9145E"/>
    <w:rsid w:val="00E57CB0"/>
    <w:rsid w:val="00F2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779F"/>
  <w15:chartTrackingRefBased/>
  <w15:docId w15:val="{86A33B5D-1B0C-4912-A504-25FE7A92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B91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4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4B8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23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F21"/>
  </w:style>
  <w:style w:type="paragraph" w:styleId="Footer">
    <w:name w:val="footer"/>
    <w:basedOn w:val="Normal"/>
    <w:link w:val="FooterChar"/>
    <w:uiPriority w:val="99"/>
    <w:unhideWhenUsed/>
    <w:rsid w:val="00F23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ontoh@unj.ac.i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/APA-System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wnload/APA-System-Harvar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ps.unj.ac.id/publikasi/download/APA-System-Harvard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2022-10-28T14:18:00Z</dcterms:created>
  <dcterms:modified xsi:type="dcterms:W3CDTF">2022-10-28T15:34:00Z</dcterms:modified>
</cp:coreProperties>
</file>