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FBE1C" w14:textId="6D3A7DBA" w:rsidR="00A93093" w:rsidRPr="00042676" w:rsidRDefault="001E13E8" w:rsidP="001E13E8">
      <w:pPr>
        <w:jc w:val="center"/>
        <w:rPr>
          <w:rFonts w:ascii="Arial" w:hAnsi="Arial" w:cs="Arial"/>
          <w:b/>
          <w:sz w:val="28"/>
          <w:szCs w:val="28"/>
        </w:rPr>
      </w:pPr>
      <w:r w:rsidRPr="00DD2D23">
        <w:rPr>
          <w:rFonts w:ascii="Arial" w:hAnsi="Arial" w:cs="Arial"/>
          <w:b/>
          <w:sz w:val="28"/>
          <w:szCs w:val="28"/>
          <w:lang w:val="id-ID"/>
        </w:rPr>
        <w:t>Sejarah Diskon dan Cashback, Apa Bedany</w:t>
      </w:r>
      <w:r w:rsidR="00042676">
        <w:rPr>
          <w:rFonts w:ascii="Arial" w:hAnsi="Arial" w:cs="Arial"/>
          <w:b/>
          <w:sz w:val="28"/>
          <w:szCs w:val="28"/>
        </w:rPr>
        <w:t>a?</w:t>
      </w:r>
    </w:p>
    <w:p w14:paraId="65DD39DF" w14:textId="77777777" w:rsidR="001E13E8" w:rsidRPr="00DD2D23" w:rsidRDefault="001E13E8" w:rsidP="001E13E8">
      <w:pPr>
        <w:jc w:val="center"/>
        <w:rPr>
          <w:rFonts w:ascii="Arial" w:hAnsi="Arial" w:cs="Arial"/>
          <w:b/>
          <w:sz w:val="48"/>
          <w:szCs w:val="48"/>
          <w:lang w:val="id-ID"/>
        </w:rPr>
      </w:pPr>
    </w:p>
    <w:p w14:paraId="73020A08" w14:textId="42698E38" w:rsidR="00C75438" w:rsidRPr="00DD2D23" w:rsidRDefault="006D2398" w:rsidP="001E13E8">
      <w:pPr>
        <w:jc w:val="center"/>
        <w:rPr>
          <w:rFonts w:ascii="Arial" w:hAnsi="Arial" w:cs="Arial"/>
          <w:b/>
          <w:sz w:val="48"/>
          <w:szCs w:val="48"/>
          <w:lang w:val="id-ID"/>
        </w:rPr>
      </w:pPr>
      <w:r>
        <w:rPr>
          <w:rFonts w:ascii="Arial" w:hAnsi="Arial" w:cs="Arial"/>
          <w:b/>
          <w:noProof/>
          <w:sz w:val="48"/>
          <w:szCs w:val="48"/>
          <w:lang w:val="id-ID"/>
        </w:rPr>
        <w:drawing>
          <wp:inline distT="0" distB="0" distL="0" distR="0" wp14:anchorId="6681D7DA" wp14:editId="54BFBD50">
            <wp:extent cx="6912000" cy="4608000"/>
            <wp:effectExtent l="0" t="0" r="3175" b="254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12000" cy="4608000"/>
                    </a:xfrm>
                    <a:prstGeom prst="rect">
                      <a:avLst/>
                    </a:prstGeom>
                  </pic:spPr>
                </pic:pic>
              </a:graphicData>
            </a:graphic>
          </wp:inline>
        </w:drawing>
      </w:r>
    </w:p>
    <w:p w14:paraId="3047D5EF" w14:textId="77777777" w:rsidR="00C75438" w:rsidRPr="00DD2D23" w:rsidRDefault="00C75438" w:rsidP="001E13E8">
      <w:pPr>
        <w:jc w:val="center"/>
        <w:rPr>
          <w:rFonts w:ascii="Arial" w:hAnsi="Arial" w:cs="Arial"/>
          <w:b/>
          <w:sz w:val="48"/>
          <w:szCs w:val="48"/>
          <w:lang w:val="id-ID"/>
        </w:rPr>
      </w:pPr>
    </w:p>
    <w:p w14:paraId="4EE70392" w14:textId="44B35ED6" w:rsidR="00C75438" w:rsidRPr="00DD2D23" w:rsidRDefault="00C75438" w:rsidP="00C75438">
      <w:pPr>
        <w:jc w:val="both"/>
        <w:rPr>
          <w:rFonts w:ascii="Arial" w:hAnsi="Arial" w:cs="Arial"/>
          <w:lang w:val="id-ID"/>
        </w:rPr>
      </w:pPr>
      <w:r w:rsidRPr="00DD2D23">
        <w:rPr>
          <w:rFonts w:ascii="Arial" w:hAnsi="Arial" w:cs="Arial"/>
          <w:lang w:val="id-ID"/>
        </w:rPr>
        <w:t xml:space="preserve">Hallo sobat, siapa dari kamu yang gabisa nahan godaan </w:t>
      </w:r>
      <w:r w:rsidR="00D43C56" w:rsidRPr="00DD2D23">
        <w:rPr>
          <w:rFonts w:ascii="Arial" w:hAnsi="Arial" w:cs="Arial"/>
          <w:lang w:val="id-ID"/>
        </w:rPr>
        <w:t xml:space="preserve">untuk </w:t>
      </w:r>
      <w:r w:rsidRPr="00DD2D23">
        <w:rPr>
          <w:rFonts w:ascii="Arial" w:hAnsi="Arial" w:cs="Arial"/>
          <w:lang w:val="id-ID"/>
        </w:rPr>
        <w:t xml:space="preserve">belanja kalau udah </w:t>
      </w:r>
      <w:r w:rsidR="00D43C56" w:rsidRPr="00DD2D23">
        <w:rPr>
          <w:rFonts w:ascii="Arial" w:hAnsi="Arial" w:cs="Arial"/>
          <w:lang w:val="id-ID"/>
        </w:rPr>
        <w:t xml:space="preserve">lihat </w:t>
      </w:r>
      <w:r w:rsidRPr="00DD2D23">
        <w:rPr>
          <w:rFonts w:ascii="Arial" w:hAnsi="Arial" w:cs="Arial"/>
          <w:lang w:val="id-ID"/>
        </w:rPr>
        <w:t xml:space="preserve">diskon atau </w:t>
      </w:r>
      <w:r w:rsidR="009A4B04" w:rsidRPr="00DD2D23">
        <w:rPr>
          <w:rFonts w:ascii="Arial" w:hAnsi="Arial" w:cs="Arial"/>
          <w:i/>
          <w:iCs/>
        </w:rPr>
        <w:t>C</w:t>
      </w:r>
      <w:r w:rsidRPr="00DD2D23">
        <w:rPr>
          <w:rFonts w:ascii="Arial" w:hAnsi="Arial" w:cs="Arial"/>
          <w:i/>
          <w:iCs/>
          <w:lang w:val="id-ID"/>
        </w:rPr>
        <w:t>ashback</w:t>
      </w:r>
      <w:r w:rsidRPr="00DD2D23">
        <w:rPr>
          <w:rFonts w:ascii="Arial" w:hAnsi="Arial" w:cs="Arial"/>
          <w:lang w:val="id-ID"/>
        </w:rPr>
        <w:t>?</w:t>
      </w:r>
      <w:r w:rsidR="00D43C56" w:rsidRPr="00DD2D23">
        <w:rPr>
          <w:rFonts w:ascii="Arial" w:hAnsi="Arial" w:cs="Arial"/>
          <w:lang w:val="id-ID"/>
        </w:rPr>
        <w:t xml:space="preserve"> Pastinya sangat menarik banget ya, apalagi kalau produk itu yang memang kamu suka. </w:t>
      </w:r>
    </w:p>
    <w:p w14:paraId="0F80D866" w14:textId="2B974389" w:rsidR="00D43C56" w:rsidRPr="00DD2D23" w:rsidRDefault="00D43C56" w:rsidP="00C75438">
      <w:pPr>
        <w:jc w:val="both"/>
        <w:rPr>
          <w:rFonts w:ascii="Arial" w:hAnsi="Arial" w:cs="Arial"/>
          <w:lang w:val="id-ID"/>
        </w:rPr>
      </w:pPr>
      <w:r w:rsidRPr="00DD2D23">
        <w:rPr>
          <w:rFonts w:ascii="Arial" w:hAnsi="Arial" w:cs="Arial"/>
          <w:lang w:val="id-ID"/>
        </w:rPr>
        <w:t xml:space="preserve">Semenjak “uang’ disepakati sebagat alat tukar, aktivitas belanja pun berganti dari yang sebelumnya sistem barter menjadi menukar sebuah barang dengan nilai uang yang setara. Semakin kesini, dengan perkembangan digital yang pesat aktivitas belanja pun lebih banyak dilakukan melalui </w:t>
      </w:r>
      <w:r w:rsidR="009A4B04" w:rsidRPr="00DD2D23">
        <w:rPr>
          <w:rFonts w:ascii="Arial" w:hAnsi="Arial" w:cs="Arial"/>
          <w:b/>
          <w:bCs/>
          <w:i/>
          <w:iCs/>
        </w:rPr>
        <w:t>O</w:t>
      </w:r>
      <w:r w:rsidRPr="00DD2D23">
        <w:rPr>
          <w:rFonts w:ascii="Arial" w:hAnsi="Arial" w:cs="Arial"/>
          <w:b/>
          <w:bCs/>
          <w:i/>
          <w:iCs/>
          <w:lang w:val="id-ID"/>
        </w:rPr>
        <w:t>nline</w:t>
      </w:r>
      <w:r w:rsidRPr="00DD2D23">
        <w:rPr>
          <w:rFonts w:ascii="Arial" w:hAnsi="Arial" w:cs="Arial"/>
          <w:lang w:val="id-ID"/>
        </w:rPr>
        <w:t xml:space="preserve">. </w:t>
      </w:r>
      <w:r w:rsidR="002F04B0" w:rsidRPr="00DD2D23">
        <w:rPr>
          <w:rFonts w:ascii="Arial" w:hAnsi="Arial" w:cs="Arial"/>
          <w:lang w:val="id-ID"/>
        </w:rPr>
        <w:t xml:space="preserve">Alhasil berdampak dalam kemudahan untuk melakukan transaksi, namun satu sisi membuat pertimbangan pemilihan produk yang sulit karena sudah terlalu banyak produk-produk yang muncul di </w:t>
      </w:r>
      <w:r w:rsidR="009A4B04" w:rsidRPr="00DD2D23">
        <w:rPr>
          <w:rFonts w:ascii="Arial" w:hAnsi="Arial" w:cs="Arial"/>
          <w:i/>
          <w:iCs/>
        </w:rPr>
        <w:t>G</w:t>
      </w:r>
      <w:r w:rsidR="002F04B0" w:rsidRPr="00DD2D23">
        <w:rPr>
          <w:rFonts w:ascii="Arial" w:hAnsi="Arial" w:cs="Arial"/>
          <w:i/>
          <w:iCs/>
          <w:lang w:val="id-ID"/>
        </w:rPr>
        <w:t>adget</w:t>
      </w:r>
      <w:r w:rsidR="002F04B0" w:rsidRPr="00DD2D23">
        <w:rPr>
          <w:rFonts w:ascii="Arial" w:hAnsi="Arial" w:cs="Arial"/>
          <w:lang w:val="id-ID"/>
        </w:rPr>
        <w:t xml:space="preserve"> konsumen.</w:t>
      </w:r>
    </w:p>
    <w:p w14:paraId="5CFA8B28" w14:textId="48A185ED" w:rsidR="002F04B0" w:rsidRPr="00DD2D23" w:rsidRDefault="002F04B0" w:rsidP="00C75438">
      <w:pPr>
        <w:jc w:val="both"/>
        <w:rPr>
          <w:rFonts w:ascii="Arial" w:hAnsi="Arial" w:cs="Arial"/>
          <w:lang w:val="id-ID"/>
        </w:rPr>
      </w:pPr>
      <w:r w:rsidRPr="00DD2D23">
        <w:rPr>
          <w:rFonts w:ascii="Arial" w:hAnsi="Arial" w:cs="Arial"/>
          <w:lang w:val="id-ID"/>
        </w:rPr>
        <w:t xml:space="preserve">Karena itulah, para pemilik bisnis  mencari cara bagaimana untuk membuat </w:t>
      </w:r>
      <w:r w:rsidRPr="00DD2D23">
        <w:rPr>
          <w:rFonts w:ascii="Arial" w:hAnsi="Arial" w:cs="Arial"/>
          <w:b/>
          <w:bCs/>
          <w:lang w:val="id-ID"/>
        </w:rPr>
        <w:t>konsumen tertarik</w:t>
      </w:r>
      <w:r w:rsidRPr="00DD2D23">
        <w:rPr>
          <w:rFonts w:ascii="Arial" w:hAnsi="Arial" w:cs="Arial"/>
          <w:lang w:val="id-ID"/>
        </w:rPr>
        <w:t xml:space="preserve"> dengan produknya. Salah satunya yang </w:t>
      </w:r>
      <w:proofErr w:type="spellStart"/>
      <w:r w:rsidR="009A4B04" w:rsidRPr="00DD2D23">
        <w:rPr>
          <w:rFonts w:ascii="Arial" w:hAnsi="Arial" w:cs="Arial"/>
        </w:rPr>
        <w:t>dilakukan</w:t>
      </w:r>
      <w:proofErr w:type="spellEnd"/>
      <w:r w:rsidR="009A4B04" w:rsidRPr="00DD2D23">
        <w:rPr>
          <w:rFonts w:ascii="Arial" w:hAnsi="Arial" w:cs="Arial"/>
        </w:rPr>
        <w:t xml:space="preserve"> oleh para </w:t>
      </w:r>
      <w:proofErr w:type="spellStart"/>
      <w:r w:rsidR="009A4B04" w:rsidRPr="00DD2D23">
        <w:rPr>
          <w:rFonts w:ascii="Arial" w:hAnsi="Arial" w:cs="Arial"/>
        </w:rPr>
        <w:t>pemilik</w:t>
      </w:r>
      <w:proofErr w:type="spellEnd"/>
      <w:r w:rsidR="009A4B04" w:rsidRPr="00DD2D23">
        <w:rPr>
          <w:rFonts w:ascii="Arial" w:hAnsi="Arial" w:cs="Arial"/>
        </w:rPr>
        <w:t xml:space="preserve"> </w:t>
      </w:r>
      <w:proofErr w:type="spellStart"/>
      <w:r w:rsidR="009A4B04" w:rsidRPr="00DD2D23">
        <w:rPr>
          <w:rFonts w:ascii="Arial" w:hAnsi="Arial" w:cs="Arial"/>
        </w:rPr>
        <w:t>bisnis</w:t>
      </w:r>
      <w:proofErr w:type="spellEnd"/>
      <w:r w:rsidR="009A4B04" w:rsidRPr="00DD2D23">
        <w:rPr>
          <w:rFonts w:ascii="Arial" w:hAnsi="Arial" w:cs="Arial"/>
        </w:rPr>
        <w:t xml:space="preserve"> </w:t>
      </w:r>
      <w:r w:rsidRPr="00DD2D23">
        <w:rPr>
          <w:rFonts w:ascii="Arial" w:hAnsi="Arial" w:cs="Arial"/>
          <w:lang w:val="id-ID"/>
        </w:rPr>
        <w:t xml:space="preserve"> adalah </w:t>
      </w:r>
      <w:proofErr w:type="spellStart"/>
      <w:r w:rsidR="009A4B04" w:rsidRPr="00DD2D23">
        <w:rPr>
          <w:rFonts w:ascii="Arial" w:hAnsi="Arial" w:cs="Arial"/>
        </w:rPr>
        <w:t>melakukan</w:t>
      </w:r>
      <w:proofErr w:type="spellEnd"/>
      <w:r w:rsidRPr="00DD2D23">
        <w:rPr>
          <w:rFonts w:ascii="Arial" w:hAnsi="Arial" w:cs="Arial"/>
          <w:lang w:val="id-ID"/>
        </w:rPr>
        <w:t xml:space="preserve"> promo diskon atau </w:t>
      </w:r>
      <w:r w:rsidR="009A4B04" w:rsidRPr="00DD2D23">
        <w:rPr>
          <w:rFonts w:ascii="Arial" w:hAnsi="Arial" w:cs="Arial"/>
          <w:i/>
          <w:iCs/>
        </w:rPr>
        <w:t>C</w:t>
      </w:r>
      <w:r w:rsidRPr="00DD2D23">
        <w:rPr>
          <w:rFonts w:ascii="Arial" w:hAnsi="Arial" w:cs="Arial"/>
          <w:i/>
          <w:iCs/>
          <w:lang w:val="id-ID"/>
        </w:rPr>
        <w:t>ashback</w:t>
      </w:r>
      <w:r w:rsidRPr="00DD2D23">
        <w:rPr>
          <w:rFonts w:ascii="Arial" w:hAnsi="Arial" w:cs="Arial"/>
          <w:lang w:val="id-ID"/>
        </w:rPr>
        <w:t xml:space="preserve">. </w:t>
      </w:r>
      <w:r w:rsidR="00AB5712" w:rsidRPr="00DD2D23">
        <w:rPr>
          <w:rFonts w:ascii="Arial" w:hAnsi="Arial" w:cs="Arial"/>
          <w:lang w:val="id-ID"/>
        </w:rPr>
        <w:t xml:space="preserve">Berbelanja menggunakan diskon atau </w:t>
      </w:r>
      <w:r w:rsidR="009A4B04" w:rsidRPr="00DD2D23">
        <w:rPr>
          <w:rFonts w:ascii="Arial" w:hAnsi="Arial" w:cs="Arial"/>
          <w:i/>
          <w:iCs/>
        </w:rPr>
        <w:t>C</w:t>
      </w:r>
      <w:r w:rsidR="00AB5712" w:rsidRPr="00DD2D23">
        <w:rPr>
          <w:rFonts w:ascii="Arial" w:hAnsi="Arial" w:cs="Arial"/>
          <w:i/>
          <w:iCs/>
          <w:lang w:val="id-ID"/>
        </w:rPr>
        <w:t>ashback</w:t>
      </w:r>
      <w:r w:rsidR="00AB5712" w:rsidRPr="00DD2D23">
        <w:rPr>
          <w:rFonts w:ascii="Arial" w:hAnsi="Arial" w:cs="Arial"/>
          <w:lang w:val="id-ID"/>
        </w:rPr>
        <w:t xml:space="preserve"> sangat disukai, karena selain mendapatkan produk yang dibutuhkan juga bisa </w:t>
      </w:r>
      <w:r w:rsidR="00AB5712" w:rsidRPr="00DD2D23">
        <w:rPr>
          <w:rFonts w:ascii="Arial" w:hAnsi="Arial" w:cs="Arial"/>
          <w:b/>
          <w:bCs/>
          <w:lang w:val="id-ID"/>
        </w:rPr>
        <w:t>menghemat uang</w:t>
      </w:r>
      <w:r w:rsidR="00AB5712" w:rsidRPr="00DD2D23">
        <w:rPr>
          <w:rFonts w:ascii="Arial" w:hAnsi="Arial" w:cs="Arial"/>
          <w:lang w:val="id-ID"/>
        </w:rPr>
        <w:t xml:space="preserve"> kita untuk keperluan lainnya.</w:t>
      </w:r>
    </w:p>
    <w:p w14:paraId="12B97006" w14:textId="16C12CED" w:rsidR="002F04B0" w:rsidRPr="00DD2D23" w:rsidRDefault="00AB5712" w:rsidP="00C75438">
      <w:pPr>
        <w:jc w:val="both"/>
        <w:rPr>
          <w:rFonts w:ascii="Arial" w:hAnsi="Arial" w:cs="Arial"/>
          <w:lang w:val="id-ID"/>
        </w:rPr>
      </w:pPr>
      <w:r w:rsidRPr="00DD2D23">
        <w:rPr>
          <w:rFonts w:ascii="Arial" w:hAnsi="Arial" w:cs="Arial"/>
          <w:lang w:val="id-ID"/>
        </w:rPr>
        <w:t xml:space="preserve">Jika </w:t>
      </w:r>
      <w:r w:rsidRPr="00DD2D23">
        <w:rPr>
          <w:rFonts w:ascii="Arial" w:hAnsi="Arial" w:cs="Arial"/>
          <w:b/>
          <w:bCs/>
          <w:lang w:val="id-ID"/>
        </w:rPr>
        <w:t>diskon artinya potongan harga</w:t>
      </w:r>
      <w:r w:rsidRPr="00DD2D23">
        <w:rPr>
          <w:rFonts w:ascii="Arial" w:hAnsi="Arial" w:cs="Arial"/>
          <w:lang w:val="id-ID"/>
        </w:rPr>
        <w:t xml:space="preserve">, sedangkan </w:t>
      </w:r>
      <w:r w:rsidR="009A4B04" w:rsidRPr="00DD2D23">
        <w:rPr>
          <w:rFonts w:ascii="Arial" w:hAnsi="Arial" w:cs="Arial"/>
          <w:b/>
          <w:bCs/>
          <w:i/>
          <w:iCs/>
        </w:rPr>
        <w:t>C</w:t>
      </w:r>
      <w:r w:rsidRPr="00DD2D23">
        <w:rPr>
          <w:rFonts w:ascii="Arial" w:hAnsi="Arial" w:cs="Arial"/>
          <w:b/>
          <w:bCs/>
          <w:i/>
          <w:iCs/>
          <w:lang w:val="id-ID"/>
        </w:rPr>
        <w:t>ashback</w:t>
      </w:r>
      <w:r w:rsidRPr="00DD2D23">
        <w:rPr>
          <w:rFonts w:ascii="Arial" w:hAnsi="Arial" w:cs="Arial"/>
          <w:b/>
          <w:bCs/>
          <w:lang w:val="id-ID"/>
        </w:rPr>
        <w:t xml:space="preserve"> memungkinkan pembeli bisa mendapatkan uangnya kembali</w:t>
      </w:r>
      <w:r w:rsidRPr="00DD2D23">
        <w:rPr>
          <w:rFonts w:ascii="Arial" w:hAnsi="Arial" w:cs="Arial"/>
          <w:lang w:val="id-ID"/>
        </w:rPr>
        <w:t xml:space="preserve"> setelah membali sesuatu dengan syarat-syarat ketentuan yang ditentukan oleh pemilik bisnis. Namun, pernah gak sih terbayang oleh kamu dari mana diskon dan cashback itu berasal dan apa bedanya? yuk mari kita simak penjelasannya di bawah ini.</w:t>
      </w:r>
    </w:p>
    <w:p w14:paraId="6F0B5EA2" w14:textId="77777777" w:rsidR="00AB5712" w:rsidRPr="00DD2D23" w:rsidRDefault="00AB5712" w:rsidP="00C75438">
      <w:pPr>
        <w:jc w:val="both"/>
        <w:rPr>
          <w:rFonts w:ascii="Arial" w:hAnsi="Arial" w:cs="Arial"/>
          <w:sz w:val="24"/>
          <w:szCs w:val="24"/>
          <w:lang w:val="id-ID"/>
        </w:rPr>
      </w:pPr>
    </w:p>
    <w:p w14:paraId="573FD352" w14:textId="77777777" w:rsidR="00DD2D23" w:rsidRDefault="00DD2D23" w:rsidP="00C75438">
      <w:pPr>
        <w:jc w:val="both"/>
        <w:rPr>
          <w:rFonts w:ascii="Arial" w:hAnsi="Arial" w:cs="Arial"/>
          <w:b/>
          <w:sz w:val="24"/>
          <w:szCs w:val="24"/>
          <w:lang w:val="id-ID"/>
        </w:rPr>
      </w:pPr>
    </w:p>
    <w:p w14:paraId="3AB59BA9" w14:textId="77777777" w:rsidR="00DD2D23" w:rsidRDefault="00DD2D23" w:rsidP="00C75438">
      <w:pPr>
        <w:jc w:val="both"/>
        <w:rPr>
          <w:rFonts w:ascii="Arial" w:hAnsi="Arial" w:cs="Arial"/>
          <w:b/>
          <w:sz w:val="24"/>
          <w:szCs w:val="24"/>
          <w:lang w:val="id-ID"/>
        </w:rPr>
      </w:pPr>
    </w:p>
    <w:p w14:paraId="74E9CCFB" w14:textId="77777777" w:rsidR="00DD2D23" w:rsidRDefault="00DD2D23" w:rsidP="00C75438">
      <w:pPr>
        <w:jc w:val="both"/>
        <w:rPr>
          <w:rFonts w:ascii="Arial" w:hAnsi="Arial" w:cs="Arial"/>
          <w:b/>
          <w:sz w:val="24"/>
          <w:szCs w:val="24"/>
          <w:lang w:val="id-ID"/>
        </w:rPr>
      </w:pPr>
    </w:p>
    <w:p w14:paraId="1ABA9F8F" w14:textId="77777777" w:rsidR="00DD2D23" w:rsidRDefault="00DD2D23" w:rsidP="00C75438">
      <w:pPr>
        <w:jc w:val="both"/>
        <w:rPr>
          <w:rFonts w:ascii="Arial" w:hAnsi="Arial" w:cs="Arial"/>
          <w:b/>
          <w:sz w:val="24"/>
          <w:szCs w:val="24"/>
          <w:lang w:val="id-ID"/>
        </w:rPr>
      </w:pPr>
    </w:p>
    <w:p w14:paraId="6F63B7F6" w14:textId="77777777" w:rsidR="00DD2D23" w:rsidRDefault="00DD2D23" w:rsidP="00C75438">
      <w:pPr>
        <w:jc w:val="both"/>
        <w:rPr>
          <w:rFonts w:ascii="Arial" w:hAnsi="Arial" w:cs="Arial"/>
          <w:b/>
          <w:sz w:val="24"/>
          <w:szCs w:val="24"/>
          <w:lang w:val="id-ID"/>
        </w:rPr>
      </w:pPr>
    </w:p>
    <w:p w14:paraId="7D82613B" w14:textId="77777777" w:rsidR="00DD2D23" w:rsidRDefault="00DD2D23" w:rsidP="00C75438">
      <w:pPr>
        <w:jc w:val="both"/>
        <w:rPr>
          <w:rFonts w:ascii="Arial" w:hAnsi="Arial" w:cs="Arial"/>
          <w:b/>
          <w:sz w:val="24"/>
          <w:szCs w:val="24"/>
          <w:lang w:val="id-ID"/>
        </w:rPr>
      </w:pPr>
    </w:p>
    <w:p w14:paraId="5B9AA74E" w14:textId="77777777" w:rsidR="00DD2D23" w:rsidRDefault="00DD2D23" w:rsidP="00C75438">
      <w:pPr>
        <w:jc w:val="both"/>
        <w:rPr>
          <w:rFonts w:ascii="Arial" w:hAnsi="Arial" w:cs="Arial"/>
          <w:b/>
          <w:sz w:val="24"/>
          <w:szCs w:val="24"/>
          <w:lang w:val="id-ID"/>
        </w:rPr>
      </w:pPr>
    </w:p>
    <w:p w14:paraId="499977E0" w14:textId="77777777" w:rsidR="00DD2D23" w:rsidRDefault="00DD2D23" w:rsidP="00C75438">
      <w:pPr>
        <w:jc w:val="both"/>
        <w:rPr>
          <w:rFonts w:ascii="Arial" w:hAnsi="Arial" w:cs="Arial"/>
          <w:b/>
          <w:sz w:val="24"/>
          <w:szCs w:val="24"/>
          <w:lang w:val="id-ID"/>
        </w:rPr>
      </w:pPr>
    </w:p>
    <w:p w14:paraId="3C58D2BC" w14:textId="77777777" w:rsidR="00DD2D23" w:rsidRDefault="00DD2D23" w:rsidP="00C75438">
      <w:pPr>
        <w:jc w:val="both"/>
        <w:rPr>
          <w:rFonts w:ascii="Arial" w:hAnsi="Arial" w:cs="Arial"/>
          <w:b/>
          <w:sz w:val="24"/>
          <w:szCs w:val="24"/>
          <w:lang w:val="id-ID"/>
        </w:rPr>
      </w:pPr>
    </w:p>
    <w:p w14:paraId="2FC161A0" w14:textId="77777777" w:rsidR="00DD2D23" w:rsidRDefault="00DD2D23" w:rsidP="00C75438">
      <w:pPr>
        <w:jc w:val="both"/>
        <w:rPr>
          <w:rFonts w:ascii="Arial" w:hAnsi="Arial" w:cs="Arial"/>
          <w:b/>
          <w:sz w:val="24"/>
          <w:szCs w:val="24"/>
          <w:lang w:val="id-ID"/>
        </w:rPr>
      </w:pPr>
    </w:p>
    <w:p w14:paraId="0F03A02D" w14:textId="77777777" w:rsidR="00DD2D23" w:rsidRDefault="00DD2D23" w:rsidP="00C75438">
      <w:pPr>
        <w:jc w:val="both"/>
        <w:rPr>
          <w:rFonts w:ascii="Arial" w:hAnsi="Arial" w:cs="Arial"/>
          <w:b/>
          <w:sz w:val="24"/>
          <w:szCs w:val="24"/>
          <w:lang w:val="id-ID"/>
        </w:rPr>
      </w:pPr>
    </w:p>
    <w:p w14:paraId="2C45AE74" w14:textId="77777777" w:rsidR="00DD2D23" w:rsidRDefault="00DD2D23" w:rsidP="00C75438">
      <w:pPr>
        <w:jc w:val="both"/>
        <w:rPr>
          <w:rFonts w:ascii="Arial" w:hAnsi="Arial" w:cs="Arial"/>
          <w:b/>
          <w:sz w:val="24"/>
          <w:szCs w:val="24"/>
          <w:lang w:val="id-ID"/>
        </w:rPr>
      </w:pPr>
    </w:p>
    <w:p w14:paraId="7601F409" w14:textId="1E49E335" w:rsidR="00DD2D23" w:rsidRDefault="006D2398" w:rsidP="006D2398">
      <w:pPr>
        <w:jc w:val="center"/>
        <w:rPr>
          <w:rFonts w:ascii="Arial" w:hAnsi="Arial" w:cs="Arial"/>
          <w:b/>
          <w:sz w:val="24"/>
          <w:szCs w:val="24"/>
          <w:lang w:val="id-ID"/>
        </w:rPr>
      </w:pPr>
      <w:r>
        <w:rPr>
          <w:rFonts w:ascii="Arial" w:hAnsi="Arial" w:cs="Arial"/>
          <w:b/>
          <w:noProof/>
          <w:sz w:val="24"/>
          <w:szCs w:val="24"/>
          <w:lang w:val="id-ID"/>
        </w:rPr>
        <w:lastRenderedPageBreak/>
        <w:drawing>
          <wp:inline distT="0" distB="0" distL="0" distR="0" wp14:anchorId="139E3D86" wp14:editId="77F64313">
            <wp:extent cx="7326000" cy="4885200"/>
            <wp:effectExtent l="0" t="0" r="8255" b="0"/>
            <wp:docPr id="2" name="Picture 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7"/>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26000" cy="4885200"/>
                    </a:xfrm>
                    <a:prstGeom prst="rect">
                      <a:avLst/>
                    </a:prstGeom>
                  </pic:spPr>
                </pic:pic>
              </a:graphicData>
            </a:graphic>
          </wp:inline>
        </w:drawing>
      </w:r>
    </w:p>
    <w:p w14:paraId="223A5F7E" w14:textId="351F5A6E" w:rsidR="002F04B0" w:rsidRPr="00DD2D23" w:rsidRDefault="00C52B72" w:rsidP="00C75438">
      <w:pPr>
        <w:jc w:val="both"/>
        <w:rPr>
          <w:rFonts w:ascii="Arial" w:hAnsi="Arial" w:cs="Arial"/>
          <w:b/>
          <w:sz w:val="24"/>
          <w:szCs w:val="24"/>
          <w:lang w:val="id-ID"/>
        </w:rPr>
      </w:pPr>
      <w:r w:rsidRPr="00DD2D23">
        <w:rPr>
          <w:rFonts w:ascii="Arial" w:hAnsi="Arial" w:cs="Arial"/>
          <w:b/>
          <w:sz w:val="24"/>
          <w:szCs w:val="24"/>
          <w:lang w:val="id-ID"/>
        </w:rPr>
        <w:t>Diskon dimulai dari kupon minuman gratis di tahun 1887</w:t>
      </w:r>
    </w:p>
    <w:p w14:paraId="346E3B51" w14:textId="77777777" w:rsidR="00C52B72" w:rsidRPr="00DD2D23" w:rsidRDefault="00C52B72" w:rsidP="00C75438">
      <w:pPr>
        <w:jc w:val="both"/>
        <w:rPr>
          <w:rFonts w:ascii="Arial" w:hAnsi="Arial" w:cs="Arial"/>
          <w:lang w:val="id-ID"/>
        </w:rPr>
      </w:pPr>
      <w:r w:rsidRPr="00DD2D23">
        <w:rPr>
          <w:rFonts w:ascii="Arial" w:hAnsi="Arial" w:cs="Arial"/>
          <w:lang w:val="id-ID"/>
        </w:rPr>
        <w:t>Dimulai pada tahun 1887, Sebuah perusahaan minuman bersoda ternama di amerika mencoba membagikan kupon kepada masyarakat. Dalam kupon tersebut seseorang bisa mendapatkan satu gelas minuman gratis dengan cara menukarkan kuponnya.</w:t>
      </w:r>
      <w:r w:rsidR="007A7427" w:rsidRPr="00DD2D23">
        <w:rPr>
          <w:rFonts w:ascii="Arial" w:hAnsi="Arial" w:cs="Arial"/>
          <w:lang w:val="id-ID"/>
        </w:rPr>
        <w:t xml:space="preserve"> Aktivitas tersebut dilakukan sebagai cara untuk </w:t>
      </w:r>
      <w:r w:rsidR="007A7427" w:rsidRPr="00DD2D23">
        <w:rPr>
          <w:rFonts w:ascii="Arial" w:hAnsi="Arial" w:cs="Arial"/>
          <w:b/>
          <w:bCs/>
          <w:lang w:val="id-ID"/>
        </w:rPr>
        <w:t>mempromosikan produknya.</w:t>
      </w:r>
    </w:p>
    <w:p w14:paraId="03E66467" w14:textId="77777777" w:rsidR="007A7427" w:rsidRPr="00DD2D23" w:rsidRDefault="007A7427" w:rsidP="00C75438">
      <w:pPr>
        <w:jc w:val="both"/>
        <w:rPr>
          <w:rFonts w:ascii="Arial" w:hAnsi="Arial" w:cs="Arial"/>
          <w:lang w:val="id-ID"/>
        </w:rPr>
      </w:pPr>
      <w:r w:rsidRPr="00DD2D23">
        <w:rPr>
          <w:rFonts w:ascii="Arial" w:hAnsi="Arial" w:cs="Arial"/>
          <w:lang w:val="id-ID"/>
        </w:rPr>
        <w:t xml:space="preserve">Seiring berjalannya, pemberian produk gratis berubah menjadi dikenakan biaya, namun tetap disertai dengan selembar kupon untuk potongan harga. Teknik </w:t>
      </w:r>
      <w:r w:rsidRPr="00310D45">
        <w:rPr>
          <w:rFonts w:ascii="Arial" w:hAnsi="Arial" w:cs="Arial"/>
          <w:b/>
          <w:bCs/>
          <w:lang w:val="id-ID"/>
        </w:rPr>
        <w:t>promosi</w:t>
      </w:r>
      <w:r w:rsidRPr="00DD2D23">
        <w:rPr>
          <w:rFonts w:ascii="Arial" w:hAnsi="Arial" w:cs="Arial"/>
          <w:lang w:val="id-ID"/>
        </w:rPr>
        <w:t xml:space="preserve"> ini pun semakin populer karena terbukti berguna, akhirnya dikenal dengan nama “diskon” dan mulai dit</w:t>
      </w:r>
      <w:r w:rsidR="00153419" w:rsidRPr="00DD2D23">
        <w:rPr>
          <w:rFonts w:ascii="Arial" w:hAnsi="Arial" w:cs="Arial"/>
          <w:lang w:val="id-ID"/>
        </w:rPr>
        <w:t xml:space="preserve">erapkan </w:t>
      </w:r>
      <w:r w:rsidRPr="00DD2D23">
        <w:rPr>
          <w:rFonts w:ascii="Arial" w:hAnsi="Arial" w:cs="Arial"/>
          <w:lang w:val="id-ID"/>
        </w:rPr>
        <w:t>awal 1900-ann sampai sekarang.</w:t>
      </w:r>
    </w:p>
    <w:p w14:paraId="38A66BF4" w14:textId="77777777" w:rsidR="00C52B72" w:rsidRPr="00DD2D23" w:rsidRDefault="007A7427" w:rsidP="00C75438">
      <w:pPr>
        <w:jc w:val="both"/>
        <w:rPr>
          <w:rFonts w:ascii="Arial" w:hAnsi="Arial" w:cs="Arial"/>
          <w:lang w:val="id-ID"/>
        </w:rPr>
      </w:pPr>
      <w:r w:rsidRPr="00DD2D23">
        <w:rPr>
          <w:rFonts w:ascii="Arial" w:hAnsi="Arial" w:cs="Arial"/>
          <w:lang w:val="id-ID"/>
        </w:rPr>
        <w:t>DI tahun 1900-an, kupon p</w:t>
      </w:r>
      <w:r w:rsidR="00153419" w:rsidRPr="00DD2D23">
        <w:rPr>
          <w:rFonts w:ascii="Arial" w:hAnsi="Arial" w:cs="Arial"/>
          <w:lang w:val="id-ID"/>
        </w:rPr>
        <w:t xml:space="preserve">otongan harga ini tidak hanya diterapkan di minuman. Produsen-produsen sereal juga mulai menerapkan promosi ini untuk </w:t>
      </w:r>
      <w:r w:rsidR="00153419" w:rsidRPr="00DD2D23">
        <w:rPr>
          <w:rFonts w:ascii="Arial" w:hAnsi="Arial" w:cs="Arial"/>
          <w:b/>
          <w:bCs/>
          <w:lang w:val="id-ID"/>
        </w:rPr>
        <w:t>meningkatkan penjualannya</w:t>
      </w:r>
      <w:r w:rsidR="00153419" w:rsidRPr="00DD2D23">
        <w:rPr>
          <w:rFonts w:ascii="Arial" w:hAnsi="Arial" w:cs="Arial"/>
          <w:lang w:val="id-ID"/>
        </w:rPr>
        <w:t>. Pembagian kupon pun berubah semakin masih di tahun 1930 saat terjadi krisis global melanda pasca perang dunia. Beberapa supermarket membagikan kupon-kupon potongan harga untuk menarik masyarakat agar lebih sering berbelanja di supermarket mereka.</w:t>
      </w:r>
    </w:p>
    <w:p w14:paraId="07C52168" w14:textId="73C5E1B5" w:rsidR="00133116" w:rsidRPr="00233E32" w:rsidRDefault="00133116" w:rsidP="00133116">
      <w:pPr>
        <w:shd w:val="clear" w:color="auto" w:fill="FFFFFF"/>
        <w:spacing w:after="360" w:line="240" w:lineRule="auto"/>
        <w:jc w:val="both"/>
        <w:rPr>
          <w:rFonts w:ascii="Arial" w:eastAsia="Times New Roman" w:hAnsi="Arial" w:cs="Arial"/>
        </w:rPr>
      </w:pPr>
      <w:proofErr w:type="spellStart"/>
      <w:r w:rsidRPr="00233E32">
        <w:rPr>
          <w:rFonts w:ascii="Arial" w:eastAsia="Times New Roman" w:hAnsi="Arial" w:cs="Arial"/>
          <w:highlight w:val="yellow"/>
        </w:rPr>
        <w:t>Contohnya</w:t>
      </w:r>
      <w:proofErr w:type="spellEnd"/>
      <w:r w:rsidRPr="00233E32">
        <w:rPr>
          <w:rFonts w:ascii="Arial" w:eastAsia="Times New Roman" w:hAnsi="Arial" w:cs="Arial"/>
          <w:highlight w:val="yellow"/>
        </w:rPr>
        <w:t xml:space="preserve"> </w:t>
      </w:r>
      <w:r w:rsidRPr="00233E32">
        <w:rPr>
          <w:rFonts w:ascii="Arial" w:eastAsia="Times New Roman" w:hAnsi="Arial" w:cs="Arial"/>
          <w:i/>
          <w:iCs/>
          <w:highlight w:val="yellow"/>
        </w:rPr>
        <w:t xml:space="preserve">Brand </w:t>
      </w:r>
      <w:r w:rsidRPr="00233E32">
        <w:rPr>
          <w:rFonts w:ascii="Arial" w:eastAsia="Times New Roman" w:hAnsi="Arial" w:cs="Arial"/>
          <w:highlight w:val="yellow"/>
        </w:rPr>
        <w:t xml:space="preserve">5 Day’s </w:t>
      </w:r>
      <w:proofErr w:type="spellStart"/>
      <w:r w:rsidRPr="00233E32">
        <w:rPr>
          <w:rFonts w:ascii="Arial" w:eastAsia="Times New Roman" w:hAnsi="Arial" w:cs="Arial"/>
          <w:highlight w:val="yellow"/>
        </w:rPr>
        <w:t>Crossaint</w:t>
      </w:r>
      <w:proofErr w:type="spellEnd"/>
      <w:r w:rsidRPr="00233E32">
        <w:rPr>
          <w:rFonts w:ascii="Arial" w:eastAsia="Times New Roman" w:hAnsi="Arial" w:cs="Arial"/>
          <w:highlight w:val="yellow"/>
        </w:rPr>
        <w:t xml:space="preserve"> yang </w:t>
      </w:r>
      <w:proofErr w:type="spellStart"/>
      <w:r w:rsidRPr="00233E32">
        <w:rPr>
          <w:rFonts w:ascii="Arial" w:eastAsia="Times New Roman" w:hAnsi="Arial" w:cs="Arial"/>
          <w:highlight w:val="yellow"/>
        </w:rPr>
        <w:t>memberikan</w:t>
      </w:r>
      <w:proofErr w:type="spellEnd"/>
      <w:r w:rsidRPr="00233E32">
        <w:rPr>
          <w:rFonts w:ascii="Arial" w:eastAsia="Times New Roman" w:hAnsi="Arial" w:cs="Arial"/>
          <w:highlight w:val="yellow"/>
        </w:rPr>
        <w:t xml:space="preserve"> promo </w:t>
      </w:r>
      <w:proofErr w:type="spellStart"/>
      <w:r w:rsidRPr="00233E32">
        <w:rPr>
          <w:rFonts w:ascii="Arial" w:eastAsia="Times New Roman" w:hAnsi="Arial" w:cs="Arial"/>
          <w:highlight w:val="yellow"/>
        </w:rPr>
        <w:t>diskon</w:t>
      </w:r>
      <w:proofErr w:type="spellEnd"/>
      <w:r w:rsidRPr="00233E32">
        <w:rPr>
          <w:rFonts w:ascii="Arial" w:eastAsia="Times New Roman" w:hAnsi="Arial" w:cs="Arial"/>
          <w:highlight w:val="yellow"/>
        </w:rPr>
        <w:t xml:space="preserve"> pada </w:t>
      </w:r>
      <w:proofErr w:type="spellStart"/>
      <w:r w:rsidRPr="00233E32">
        <w:rPr>
          <w:rFonts w:ascii="Arial" w:eastAsia="Times New Roman" w:hAnsi="Arial" w:cs="Arial"/>
          <w:highlight w:val="yellow"/>
        </w:rPr>
        <w:t>momen</w:t>
      </w:r>
      <w:proofErr w:type="spellEnd"/>
      <w:r w:rsidRPr="00233E32">
        <w:rPr>
          <w:rFonts w:ascii="Arial" w:eastAsia="Times New Roman" w:hAnsi="Arial" w:cs="Arial"/>
          <w:highlight w:val="yellow"/>
        </w:rPr>
        <w:t xml:space="preserve"> 10.10 </w:t>
      </w:r>
      <w:proofErr w:type="spellStart"/>
      <w:r w:rsidRPr="00233E32">
        <w:rPr>
          <w:rFonts w:ascii="Arial" w:eastAsia="Times New Roman" w:hAnsi="Arial" w:cs="Arial"/>
          <w:highlight w:val="yellow"/>
        </w:rPr>
        <w:t>kepada</w:t>
      </w:r>
      <w:proofErr w:type="spellEnd"/>
      <w:r w:rsidRPr="00233E32">
        <w:rPr>
          <w:rFonts w:ascii="Arial" w:eastAsia="Times New Roman" w:hAnsi="Arial" w:cs="Arial"/>
          <w:highlight w:val="yellow"/>
        </w:rPr>
        <w:t xml:space="preserve"> para </w:t>
      </w:r>
      <w:proofErr w:type="spellStart"/>
      <w:r w:rsidRPr="00233E32">
        <w:rPr>
          <w:rFonts w:ascii="Arial" w:eastAsia="Times New Roman" w:hAnsi="Arial" w:cs="Arial"/>
          <w:highlight w:val="yellow"/>
        </w:rPr>
        <w:t>konsumennya</w:t>
      </w:r>
      <w:proofErr w:type="spellEnd"/>
      <w:r w:rsidRPr="00233E32">
        <w:rPr>
          <w:rFonts w:ascii="Arial" w:eastAsia="Times New Roman" w:hAnsi="Arial" w:cs="Arial"/>
          <w:highlight w:val="yellow"/>
        </w:rPr>
        <w:t xml:space="preserve">. Yang </w:t>
      </w:r>
      <w:proofErr w:type="spellStart"/>
      <w:r w:rsidRPr="00233E32">
        <w:rPr>
          <w:rFonts w:ascii="Arial" w:eastAsia="Times New Roman" w:hAnsi="Arial" w:cs="Arial"/>
          <w:highlight w:val="yellow"/>
        </w:rPr>
        <w:t>dimana</w:t>
      </w:r>
      <w:proofErr w:type="spellEnd"/>
      <w:r w:rsidRPr="00233E32">
        <w:rPr>
          <w:rFonts w:ascii="Arial" w:eastAsia="Times New Roman" w:hAnsi="Arial" w:cs="Arial"/>
          <w:highlight w:val="yellow"/>
        </w:rPr>
        <w:t xml:space="preserve"> pada </w:t>
      </w:r>
      <w:proofErr w:type="spellStart"/>
      <w:r w:rsidRPr="00233E32">
        <w:rPr>
          <w:rFonts w:ascii="Arial" w:eastAsia="Times New Roman" w:hAnsi="Arial" w:cs="Arial"/>
          <w:highlight w:val="yellow"/>
        </w:rPr>
        <w:t>setiap</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pembelian</w:t>
      </w:r>
      <w:proofErr w:type="spellEnd"/>
      <w:r w:rsidRPr="00233E32">
        <w:rPr>
          <w:rFonts w:ascii="Arial" w:eastAsia="Times New Roman" w:hAnsi="Arial" w:cs="Arial"/>
          <w:highlight w:val="yellow"/>
        </w:rPr>
        <w:t xml:space="preserve"> 5 Day’s </w:t>
      </w:r>
      <w:proofErr w:type="spellStart"/>
      <w:r w:rsidRPr="00233E32">
        <w:rPr>
          <w:rFonts w:ascii="Arial" w:eastAsia="Times New Roman" w:hAnsi="Arial" w:cs="Arial"/>
          <w:highlight w:val="yellow"/>
        </w:rPr>
        <w:t>Crossaint</w:t>
      </w:r>
      <w:proofErr w:type="spellEnd"/>
      <w:r w:rsidRPr="00233E32">
        <w:rPr>
          <w:rFonts w:ascii="Arial" w:eastAsia="Times New Roman" w:hAnsi="Arial" w:cs="Arial"/>
          <w:highlight w:val="yellow"/>
        </w:rPr>
        <w:t xml:space="preserve"> </w:t>
      </w:r>
      <w:r w:rsidRPr="00233E32">
        <w:rPr>
          <w:rFonts w:ascii="Arial" w:eastAsia="Times New Roman" w:hAnsi="Arial" w:cs="Arial"/>
          <w:highlight w:val="yellow"/>
        </w:rPr>
        <w:t xml:space="preserve">para </w:t>
      </w:r>
      <w:proofErr w:type="spellStart"/>
      <w:r w:rsidRPr="00233E32">
        <w:rPr>
          <w:rFonts w:ascii="Arial" w:eastAsia="Times New Roman" w:hAnsi="Arial" w:cs="Arial"/>
          <w:highlight w:val="yellow"/>
        </w:rPr>
        <w:t>konsumen</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akan</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mendapatkan</w:t>
      </w:r>
      <w:proofErr w:type="spellEnd"/>
      <w:r w:rsidRPr="00233E32">
        <w:rPr>
          <w:rFonts w:ascii="Arial" w:eastAsia="Times New Roman" w:hAnsi="Arial" w:cs="Arial"/>
          <w:highlight w:val="yellow"/>
        </w:rPr>
        <w:t xml:space="preserve"> </w:t>
      </w:r>
      <w:r w:rsidRPr="00233E32">
        <w:rPr>
          <w:rFonts w:ascii="Arial" w:eastAsia="Times New Roman" w:hAnsi="Arial" w:cs="Arial"/>
          <w:i/>
          <w:iCs/>
          <w:highlight w:val="yellow"/>
        </w:rPr>
        <w:t xml:space="preserve">voucher </w:t>
      </w:r>
      <w:proofErr w:type="spellStart"/>
      <w:r w:rsidRPr="00233E32">
        <w:rPr>
          <w:rFonts w:ascii="Arial" w:eastAsia="Times New Roman" w:hAnsi="Arial" w:cs="Arial"/>
          <w:highlight w:val="yellow"/>
        </w:rPr>
        <w:t>kupon</w:t>
      </w:r>
      <w:proofErr w:type="spellEnd"/>
      <w:r w:rsidRPr="00233E32">
        <w:rPr>
          <w:rFonts w:ascii="Arial" w:eastAsia="Times New Roman" w:hAnsi="Arial" w:cs="Arial"/>
          <w:highlight w:val="yellow"/>
        </w:rPr>
        <w:t xml:space="preserve"> Blibli </w:t>
      </w:r>
      <w:proofErr w:type="spellStart"/>
      <w:r w:rsidRPr="00233E32">
        <w:rPr>
          <w:rFonts w:ascii="Arial" w:eastAsia="Times New Roman" w:hAnsi="Arial" w:cs="Arial"/>
          <w:highlight w:val="yellow"/>
        </w:rPr>
        <w:t>senilai</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jutaan</w:t>
      </w:r>
      <w:proofErr w:type="spellEnd"/>
      <w:r w:rsidRPr="00233E32">
        <w:rPr>
          <w:rFonts w:ascii="Arial" w:eastAsia="Times New Roman" w:hAnsi="Arial" w:cs="Arial"/>
          <w:highlight w:val="yellow"/>
        </w:rPr>
        <w:t xml:space="preserve"> rupiah. Cara </w:t>
      </w:r>
      <w:proofErr w:type="spellStart"/>
      <w:r w:rsidRPr="00233E32">
        <w:rPr>
          <w:rFonts w:ascii="Arial" w:eastAsia="Times New Roman" w:hAnsi="Arial" w:cs="Arial"/>
          <w:highlight w:val="yellow"/>
        </w:rPr>
        <w:t>ini</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menjadi</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sebuah</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terobosan</w:t>
      </w:r>
      <w:proofErr w:type="spellEnd"/>
      <w:r w:rsidRPr="00233E32">
        <w:rPr>
          <w:rFonts w:ascii="Arial" w:eastAsia="Times New Roman" w:hAnsi="Arial" w:cs="Arial"/>
          <w:highlight w:val="yellow"/>
        </w:rPr>
        <w:t xml:space="preserve"> yang </w:t>
      </w:r>
      <w:proofErr w:type="spellStart"/>
      <w:r w:rsidRPr="00233E32">
        <w:rPr>
          <w:rFonts w:ascii="Arial" w:eastAsia="Times New Roman" w:hAnsi="Arial" w:cs="Arial"/>
          <w:highlight w:val="yellow"/>
        </w:rPr>
        <w:t>baik</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untuk</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menggaet</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konsumen</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baru</w:t>
      </w:r>
      <w:proofErr w:type="spellEnd"/>
      <w:r w:rsidRPr="00233E32">
        <w:rPr>
          <w:rFonts w:ascii="Arial" w:eastAsia="Times New Roman" w:hAnsi="Arial" w:cs="Arial"/>
          <w:highlight w:val="yellow"/>
        </w:rPr>
        <w:t xml:space="preserve"> dan </w:t>
      </w:r>
      <w:proofErr w:type="spellStart"/>
      <w:r w:rsidRPr="00233E32">
        <w:rPr>
          <w:rFonts w:ascii="Arial" w:eastAsia="Times New Roman" w:hAnsi="Arial" w:cs="Arial"/>
          <w:highlight w:val="yellow"/>
        </w:rPr>
        <w:t>tentunya</w:t>
      </w:r>
      <w:proofErr w:type="spellEnd"/>
      <w:r w:rsidRPr="00233E32">
        <w:rPr>
          <w:rFonts w:ascii="Arial" w:eastAsia="Times New Roman" w:hAnsi="Arial" w:cs="Arial"/>
          <w:highlight w:val="yellow"/>
        </w:rPr>
        <w:t xml:space="preserve"> promo </w:t>
      </w:r>
      <w:proofErr w:type="spellStart"/>
      <w:r w:rsidRPr="00233E32">
        <w:rPr>
          <w:rFonts w:ascii="Arial" w:eastAsia="Times New Roman" w:hAnsi="Arial" w:cs="Arial"/>
          <w:highlight w:val="yellow"/>
        </w:rPr>
        <w:t>ini</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tidak</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akan</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dilewatkan</w:t>
      </w:r>
      <w:proofErr w:type="spellEnd"/>
      <w:r w:rsidRPr="00233E32">
        <w:rPr>
          <w:rFonts w:ascii="Arial" w:eastAsia="Times New Roman" w:hAnsi="Arial" w:cs="Arial"/>
          <w:highlight w:val="yellow"/>
        </w:rPr>
        <w:t xml:space="preserve"> oleh para </w:t>
      </w:r>
      <w:proofErr w:type="spellStart"/>
      <w:r w:rsidRPr="00233E32">
        <w:rPr>
          <w:rFonts w:ascii="Arial" w:eastAsia="Times New Roman" w:hAnsi="Arial" w:cs="Arial"/>
          <w:highlight w:val="yellow"/>
        </w:rPr>
        <w:t>konsumen</w:t>
      </w:r>
      <w:proofErr w:type="spellEnd"/>
      <w:r w:rsidRPr="00233E32">
        <w:rPr>
          <w:rFonts w:ascii="Arial" w:eastAsia="Times New Roman" w:hAnsi="Arial" w:cs="Arial"/>
          <w:highlight w:val="yellow"/>
        </w:rPr>
        <w:t xml:space="preserve"> loyal 5 Day’s </w:t>
      </w:r>
      <w:proofErr w:type="spellStart"/>
      <w:r w:rsidRPr="00233E32">
        <w:rPr>
          <w:rFonts w:ascii="Arial" w:eastAsia="Times New Roman" w:hAnsi="Arial" w:cs="Arial"/>
          <w:highlight w:val="yellow"/>
        </w:rPr>
        <w:t>Crossaint</w:t>
      </w:r>
      <w:proofErr w:type="spellEnd"/>
      <w:r w:rsidRPr="00233E32">
        <w:rPr>
          <w:rFonts w:ascii="Arial" w:eastAsia="Times New Roman" w:hAnsi="Arial" w:cs="Arial"/>
          <w:highlight w:val="yellow"/>
        </w:rPr>
        <w:t xml:space="preserve"> yang </w:t>
      </w:r>
      <w:proofErr w:type="spellStart"/>
      <w:r w:rsidRPr="00233E32">
        <w:rPr>
          <w:rFonts w:ascii="Arial" w:eastAsia="Times New Roman" w:hAnsi="Arial" w:cs="Arial"/>
          <w:highlight w:val="yellow"/>
        </w:rPr>
        <w:t>senantiasa</w:t>
      </w:r>
      <w:proofErr w:type="spellEnd"/>
      <w:r w:rsidRPr="00233E32">
        <w:rPr>
          <w:rFonts w:ascii="Arial" w:eastAsia="Times New Roman" w:hAnsi="Arial" w:cs="Arial"/>
          <w:highlight w:val="yellow"/>
        </w:rPr>
        <w:t xml:space="preserve"> </w:t>
      </w:r>
      <w:proofErr w:type="spellStart"/>
      <w:r w:rsidRPr="00233E32">
        <w:rPr>
          <w:rFonts w:ascii="Arial" w:eastAsia="Times New Roman" w:hAnsi="Arial" w:cs="Arial"/>
          <w:highlight w:val="yellow"/>
        </w:rPr>
        <w:t>menunggu</w:t>
      </w:r>
      <w:proofErr w:type="spellEnd"/>
      <w:r w:rsidRPr="00233E32">
        <w:rPr>
          <w:rFonts w:ascii="Arial" w:eastAsia="Times New Roman" w:hAnsi="Arial" w:cs="Arial"/>
          <w:highlight w:val="yellow"/>
        </w:rPr>
        <w:t xml:space="preserve"> promo-promo yang </w:t>
      </w:r>
      <w:proofErr w:type="spellStart"/>
      <w:r w:rsidRPr="00233E32">
        <w:rPr>
          <w:rFonts w:ascii="Arial" w:eastAsia="Times New Roman" w:hAnsi="Arial" w:cs="Arial"/>
          <w:highlight w:val="yellow"/>
        </w:rPr>
        <w:t>dihadirkan</w:t>
      </w:r>
      <w:proofErr w:type="spellEnd"/>
      <w:r w:rsidRPr="00233E32">
        <w:rPr>
          <w:rFonts w:ascii="Arial" w:eastAsia="Times New Roman" w:hAnsi="Arial" w:cs="Arial"/>
          <w:highlight w:val="yellow"/>
        </w:rPr>
        <w:t xml:space="preserve"> oleh 5 Day’s </w:t>
      </w:r>
      <w:proofErr w:type="spellStart"/>
      <w:r w:rsidRPr="00233E32">
        <w:rPr>
          <w:rFonts w:ascii="Arial" w:eastAsia="Times New Roman" w:hAnsi="Arial" w:cs="Arial"/>
          <w:highlight w:val="yellow"/>
        </w:rPr>
        <w:t>Crossaint</w:t>
      </w:r>
      <w:proofErr w:type="spellEnd"/>
      <w:r w:rsidR="00233E32">
        <w:rPr>
          <w:rFonts w:ascii="Arial" w:eastAsia="Times New Roman" w:hAnsi="Arial" w:cs="Arial"/>
        </w:rPr>
        <w:t>.</w:t>
      </w:r>
    </w:p>
    <w:p w14:paraId="638853BE" w14:textId="77777777" w:rsidR="00153419" w:rsidRPr="00DD2D23" w:rsidRDefault="00153419" w:rsidP="00C75438">
      <w:pPr>
        <w:jc w:val="both"/>
        <w:rPr>
          <w:rFonts w:ascii="Arial" w:hAnsi="Arial" w:cs="Arial"/>
          <w:sz w:val="24"/>
          <w:szCs w:val="24"/>
          <w:lang w:val="id-ID"/>
        </w:rPr>
      </w:pPr>
    </w:p>
    <w:p w14:paraId="6FB2C5DE" w14:textId="77777777" w:rsidR="00DD2D23" w:rsidRDefault="00DD2D23" w:rsidP="00C75438">
      <w:pPr>
        <w:jc w:val="both"/>
        <w:rPr>
          <w:rFonts w:ascii="Arial" w:hAnsi="Arial" w:cs="Arial"/>
          <w:b/>
          <w:sz w:val="24"/>
          <w:szCs w:val="24"/>
          <w:lang w:val="id-ID"/>
        </w:rPr>
      </w:pPr>
    </w:p>
    <w:p w14:paraId="03605841" w14:textId="77777777" w:rsidR="00DD2D23" w:rsidRDefault="00DD2D23" w:rsidP="00C75438">
      <w:pPr>
        <w:jc w:val="both"/>
        <w:rPr>
          <w:rFonts w:ascii="Arial" w:hAnsi="Arial" w:cs="Arial"/>
          <w:b/>
          <w:sz w:val="24"/>
          <w:szCs w:val="24"/>
          <w:lang w:val="id-ID"/>
        </w:rPr>
      </w:pPr>
    </w:p>
    <w:p w14:paraId="3926EBAC" w14:textId="77777777" w:rsidR="00DD2D23" w:rsidRDefault="00DD2D23" w:rsidP="00C75438">
      <w:pPr>
        <w:jc w:val="both"/>
        <w:rPr>
          <w:rFonts w:ascii="Arial" w:hAnsi="Arial" w:cs="Arial"/>
          <w:b/>
          <w:sz w:val="24"/>
          <w:szCs w:val="24"/>
          <w:lang w:val="id-ID"/>
        </w:rPr>
      </w:pPr>
    </w:p>
    <w:p w14:paraId="21A75F14" w14:textId="77777777" w:rsidR="00DD2D23" w:rsidRDefault="00DD2D23" w:rsidP="00C75438">
      <w:pPr>
        <w:jc w:val="both"/>
        <w:rPr>
          <w:rFonts w:ascii="Arial" w:hAnsi="Arial" w:cs="Arial"/>
          <w:b/>
          <w:sz w:val="24"/>
          <w:szCs w:val="24"/>
          <w:lang w:val="id-ID"/>
        </w:rPr>
      </w:pPr>
    </w:p>
    <w:p w14:paraId="27677710" w14:textId="77777777" w:rsidR="00DD2D23" w:rsidRDefault="00DD2D23" w:rsidP="00C75438">
      <w:pPr>
        <w:jc w:val="both"/>
        <w:rPr>
          <w:rFonts w:ascii="Arial" w:hAnsi="Arial" w:cs="Arial"/>
          <w:b/>
          <w:sz w:val="24"/>
          <w:szCs w:val="24"/>
          <w:lang w:val="id-ID"/>
        </w:rPr>
      </w:pPr>
    </w:p>
    <w:p w14:paraId="4AEB3AD6" w14:textId="77777777" w:rsidR="00DD2D23" w:rsidRDefault="00DD2D23" w:rsidP="00C75438">
      <w:pPr>
        <w:jc w:val="both"/>
        <w:rPr>
          <w:rFonts w:ascii="Arial" w:hAnsi="Arial" w:cs="Arial"/>
          <w:b/>
          <w:sz w:val="24"/>
          <w:szCs w:val="24"/>
          <w:lang w:val="id-ID"/>
        </w:rPr>
      </w:pPr>
    </w:p>
    <w:p w14:paraId="69689CD2" w14:textId="77777777" w:rsidR="00DD2D23" w:rsidRDefault="00DD2D23" w:rsidP="00C75438">
      <w:pPr>
        <w:jc w:val="both"/>
        <w:rPr>
          <w:rFonts w:ascii="Arial" w:hAnsi="Arial" w:cs="Arial"/>
          <w:b/>
          <w:sz w:val="24"/>
          <w:szCs w:val="24"/>
          <w:lang w:val="id-ID"/>
        </w:rPr>
      </w:pPr>
    </w:p>
    <w:p w14:paraId="76B923B1" w14:textId="77777777" w:rsidR="00DD2D23" w:rsidRDefault="00DD2D23" w:rsidP="00C75438">
      <w:pPr>
        <w:jc w:val="both"/>
        <w:rPr>
          <w:rFonts w:ascii="Arial" w:hAnsi="Arial" w:cs="Arial"/>
          <w:b/>
          <w:sz w:val="24"/>
          <w:szCs w:val="24"/>
          <w:lang w:val="id-ID"/>
        </w:rPr>
      </w:pPr>
    </w:p>
    <w:p w14:paraId="58DB57E3" w14:textId="77777777" w:rsidR="00DD2D23" w:rsidRDefault="00DD2D23" w:rsidP="00C75438">
      <w:pPr>
        <w:jc w:val="both"/>
        <w:rPr>
          <w:rFonts w:ascii="Arial" w:hAnsi="Arial" w:cs="Arial"/>
          <w:b/>
          <w:sz w:val="24"/>
          <w:szCs w:val="24"/>
          <w:lang w:val="id-ID"/>
        </w:rPr>
      </w:pPr>
    </w:p>
    <w:p w14:paraId="0CC79409" w14:textId="77777777" w:rsidR="00DD2D23" w:rsidRDefault="00DD2D23" w:rsidP="00C75438">
      <w:pPr>
        <w:jc w:val="both"/>
        <w:rPr>
          <w:rFonts w:ascii="Arial" w:hAnsi="Arial" w:cs="Arial"/>
          <w:b/>
          <w:sz w:val="24"/>
          <w:szCs w:val="24"/>
          <w:lang w:val="id-ID"/>
        </w:rPr>
      </w:pPr>
    </w:p>
    <w:p w14:paraId="54FF9EA8" w14:textId="77777777" w:rsidR="00DD2D23" w:rsidRDefault="00DD2D23" w:rsidP="00C75438">
      <w:pPr>
        <w:jc w:val="both"/>
        <w:rPr>
          <w:rFonts w:ascii="Arial" w:hAnsi="Arial" w:cs="Arial"/>
          <w:b/>
          <w:sz w:val="24"/>
          <w:szCs w:val="24"/>
          <w:lang w:val="id-ID"/>
        </w:rPr>
      </w:pPr>
    </w:p>
    <w:p w14:paraId="759CDD43" w14:textId="77777777" w:rsidR="00DD2D23" w:rsidRDefault="00DD2D23" w:rsidP="00C75438">
      <w:pPr>
        <w:jc w:val="both"/>
        <w:rPr>
          <w:rFonts w:ascii="Arial" w:hAnsi="Arial" w:cs="Arial"/>
          <w:b/>
          <w:sz w:val="24"/>
          <w:szCs w:val="24"/>
          <w:lang w:val="id-ID"/>
        </w:rPr>
      </w:pPr>
    </w:p>
    <w:p w14:paraId="6990BEC2" w14:textId="77777777" w:rsidR="00DD2D23" w:rsidRDefault="00DD2D23" w:rsidP="00C75438">
      <w:pPr>
        <w:jc w:val="both"/>
        <w:rPr>
          <w:rFonts w:ascii="Arial" w:hAnsi="Arial" w:cs="Arial"/>
          <w:b/>
          <w:sz w:val="24"/>
          <w:szCs w:val="24"/>
          <w:lang w:val="id-ID"/>
        </w:rPr>
      </w:pPr>
    </w:p>
    <w:p w14:paraId="3412F5EB" w14:textId="77777777" w:rsidR="00DD2D23" w:rsidRDefault="00DD2D23" w:rsidP="00C75438">
      <w:pPr>
        <w:jc w:val="both"/>
        <w:rPr>
          <w:rFonts w:ascii="Arial" w:hAnsi="Arial" w:cs="Arial"/>
          <w:b/>
          <w:sz w:val="24"/>
          <w:szCs w:val="24"/>
          <w:lang w:val="id-ID"/>
        </w:rPr>
      </w:pPr>
    </w:p>
    <w:p w14:paraId="472B5D73" w14:textId="77777777" w:rsidR="00DD2D23" w:rsidRDefault="00DD2D23" w:rsidP="00C75438">
      <w:pPr>
        <w:jc w:val="both"/>
        <w:rPr>
          <w:rFonts w:ascii="Arial" w:hAnsi="Arial" w:cs="Arial"/>
          <w:b/>
          <w:sz w:val="24"/>
          <w:szCs w:val="24"/>
          <w:lang w:val="id-ID"/>
        </w:rPr>
      </w:pPr>
    </w:p>
    <w:p w14:paraId="33F0A48E" w14:textId="28AF38A0" w:rsidR="00DD2D23" w:rsidRDefault="006D2398" w:rsidP="006D2398">
      <w:pPr>
        <w:jc w:val="center"/>
        <w:rPr>
          <w:rFonts w:ascii="Arial" w:hAnsi="Arial" w:cs="Arial"/>
          <w:b/>
          <w:sz w:val="24"/>
          <w:szCs w:val="24"/>
          <w:lang w:val="id-ID"/>
        </w:rPr>
      </w:pPr>
      <w:r>
        <w:rPr>
          <w:rFonts w:ascii="Arial" w:hAnsi="Arial" w:cs="Arial"/>
          <w:b/>
          <w:noProof/>
          <w:sz w:val="24"/>
          <w:szCs w:val="24"/>
          <w:lang w:val="id-ID"/>
        </w:rPr>
        <w:drawing>
          <wp:inline distT="0" distB="0" distL="0" distR="0" wp14:anchorId="651C0F31" wp14:editId="3D782F81">
            <wp:extent cx="7326000" cy="4885200"/>
            <wp:effectExtent l="0" t="0" r="8255" b="0"/>
            <wp:docPr id="4" name="Picture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26000" cy="4885200"/>
                    </a:xfrm>
                    <a:prstGeom prst="rect">
                      <a:avLst/>
                    </a:prstGeom>
                  </pic:spPr>
                </pic:pic>
              </a:graphicData>
            </a:graphic>
          </wp:inline>
        </w:drawing>
      </w:r>
    </w:p>
    <w:p w14:paraId="000193A4" w14:textId="13344287" w:rsidR="00153419" w:rsidRPr="00DD2D23" w:rsidRDefault="00980E33" w:rsidP="00C75438">
      <w:pPr>
        <w:jc w:val="both"/>
        <w:rPr>
          <w:rFonts w:ascii="Arial" w:hAnsi="Arial" w:cs="Arial"/>
          <w:b/>
          <w:sz w:val="24"/>
          <w:szCs w:val="24"/>
          <w:lang w:val="id-ID"/>
        </w:rPr>
      </w:pPr>
      <w:r w:rsidRPr="00DD2D23">
        <w:rPr>
          <w:rFonts w:ascii="Arial" w:hAnsi="Arial" w:cs="Arial"/>
          <w:b/>
          <w:sz w:val="24"/>
          <w:szCs w:val="24"/>
          <w:lang w:val="id-ID"/>
        </w:rPr>
        <w:t>Cashback berawal dari kartu kredit</w:t>
      </w:r>
    </w:p>
    <w:p w14:paraId="5789B878" w14:textId="77777777" w:rsidR="00980E33" w:rsidRPr="00DD2D23" w:rsidRDefault="00980E33" w:rsidP="00C75438">
      <w:pPr>
        <w:jc w:val="both"/>
        <w:rPr>
          <w:rFonts w:ascii="Arial" w:hAnsi="Arial" w:cs="Arial"/>
          <w:lang w:val="id-ID"/>
        </w:rPr>
      </w:pPr>
      <w:r w:rsidRPr="00310D45">
        <w:rPr>
          <w:rFonts w:ascii="Arial" w:hAnsi="Arial" w:cs="Arial"/>
          <w:i/>
          <w:iCs/>
          <w:lang w:val="id-ID"/>
        </w:rPr>
        <w:t>Cashback</w:t>
      </w:r>
      <w:r w:rsidRPr="00DD2D23">
        <w:rPr>
          <w:rFonts w:ascii="Arial" w:hAnsi="Arial" w:cs="Arial"/>
          <w:lang w:val="id-ID"/>
        </w:rPr>
        <w:t xml:space="preserve"> mungkin cukup jauh ditemukan setelah diskon, pertama kali diterapkan di kartu kredit pada tahun 1980-an. Penerbit kartu kredit memberikan </w:t>
      </w:r>
      <w:r w:rsidRPr="00310D45">
        <w:rPr>
          <w:rFonts w:ascii="Arial" w:hAnsi="Arial" w:cs="Arial"/>
          <w:b/>
          <w:bCs/>
          <w:lang w:val="id-ID"/>
        </w:rPr>
        <w:t>cashback untuk tiap pembelian yang nantinya bisa digunakan sebagai alat pembayaran</w:t>
      </w:r>
      <w:r w:rsidRPr="00DD2D23">
        <w:rPr>
          <w:rFonts w:ascii="Arial" w:hAnsi="Arial" w:cs="Arial"/>
          <w:lang w:val="id-ID"/>
        </w:rPr>
        <w:t xml:space="preserve"> tagihan telepon bagi si pemegang kartu. Hal ini dilakukan bertujuan untuk menarik perhatian orang untuk menggunakan kartu kredit, ya wajar karena dahulu kartu kredit belum sepopuler seperti sekarang.</w:t>
      </w:r>
    </w:p>
    <w:p w14:paraId="5976AEC8" w14:textId="6DFE22EF" w:rsidR="00980E33" w:rsidRDefault="00980E33" w:rsidP="00C75438">
      <w:pPr>
        <w:jc w:val="both"/>
        <w:rPr>
          <w:rFonts w:ascii="Arial" w:hAnsi="Arial" w:cs="Arial"/>
          <w:lang w:val="id-ID"/>
        </w:rPr>
      </w:pPr>
      <w:r w:rsidRPr="00DD2D23">
        <w:rPr>
          <w:rFonts w:ascii="Arial" w:hAnsi="Arial" w:cs="Arial"/>
          <w:lang w:val="id-ID"/>
        </w:rPr>
        <w:t xml:space="preserve">Terus berjalan sampai di tahun 1986, sebuah program cashback makin </w:t>
      </w:r>
      <w:r w:rsidR="004C38E1" w:rsidRPr="00DD2D23">
        <w:rPr>
          <w:rFonts w:ascii="Arial" w:hAnsi="Arial" w:cs="Arial"/>
          <w:lang w:val="id-ID"/>
        </w:rPr>
        <w:t xml:space="preserve">populer sejak diterapkan oleh Discover Financial Services yang kala itu merupakan bagian dari Morgan Stanley (salah satu perusahaan terbesar di Amerika Serikat). Discover Financial Services mulai memperkenalkan konsep </w:t>
      </w:r>
      <w:r w:rsidR="004C38E1" w:rsidRPr="00310D45">
        <w:rPr>
          <w:rFonts w:ascii="Arial" w:hAnsi="Arial" w:cs="Arial"/>
          <w:b/>
          <w:bCs/>
          <w:lang w:val="id-ID"/>
        </w:rPr>
        <w:t>membagikan sejumlah nilai uang tunai kepada pemilik kartu pada setiap akhir tahun</w:t>
      </w:r>
      <w:r w:rsidR="004C38E1" w:rsidRPr="00DD2D23">
        <w:rPr>
          <w:rFonts w:ascii="Arial" w:hAnsi="Arial" w:cs="Arial"/>
          <w:lang w:val="id-ID"/>
        </w:rPr>
        <w:t>. Dengan ketentuan jumlah uang tunai bervariasi berdasarkan jumlah total tagihan yang dibebankan pada kartu kredit.</w:t>
      </w:r>
    </w:p>
    <w:p w14:paraId="5C24D85E" w14:textId="77777777" w:rsidR="00DD2D23" w:rsidRDefault="00DD2D23" w:rsidP="00C75438">
      <w:pPr>
        <w:jc w:val="both"/>
        <w:rPr>
          <w:rFonts w:ascii="Arial" w:hAnsi="Arial" w:cs="Arial"/>
          <w:b/>
          <w:sz w:val="24"/>
          <w:szCs w:val="24"/>
          <w:lang w:val="id-ID"/>
        </w:rPr>
      </w:pPr>
    </w:p>
    <w:p w14:paraId="2B114199" w14:textId="77777777" w:rsidR="00DD2D23" w:rsidRDefault="00DD2D23" w:rsidP="00C75438">
      <w:pPr>
        <w:jc w:val="both"/>
        <w:rPr>
          <w:rFonts w:ascii="Arial" w:hAnsi="Arial" w:cs="Arial"/>
          <w:b/>
          <w:sz w:val="24"/>
          <w:szCs w:val="24"/>
          <w:lang w:val="id-ID"/>
        </w:rPr>
      </w:pPr>
    </w:p>
    <w:p w14:paraId="4EF68588" w14:textId="77777777" w:rsidR="00DD2D23" w:rsidRDefault="00DD2D23" w:rsidP="00C75438">
      <w:pPr>
        <w:jc w:val="both"/>
        <w:rPr>
          <w:rFonts w:ascii="Arial" w:hAnsi="Arial" w:cs="Arial"/>
          <w:b/>
          <w:sz w:val="24"/>
          <w:szCs w:val="24"/>
          <w:lang w:val="id-ID"/>
        </w:rPr>
      </w:pPr>
    </w:p>
    <w:p w14:paraId="21D7C579" w14:textId="77777777" w:rsidR="00DD2D23" w:rsidRDefault="00DD2D23" w:rsidP="00C75438">
      <w:pPr>
        <w:jc w:val="both"/>
        <w:rPr>
          <w:rFonts w:ascii="Arial" w:hAnsi="Arial" w:cs="Arial"/>
          <w:b/>
          <w:sz w:val="24"/>
          <w:szCs w:val="24"/>
          <w:lang w:val="id-ID"/>
        </w:rPr>
      </w:pPr>
    </w:p>
    <w:p w14:paraId="63A3F82A" w14:textId="77777777" w:rsidR="00DD2D23" w:rsidRDefault="00DD2D23" w:rsidP="00C75438">
      <w:pPr>
        <w:jc w:val="both"/>
        <w:rPr>
          <w:rFonts w:ascii="Arial" w:hAnsi="Arial" w:cs="Arial"/>
          <w:b/>
          <w:sz w:val="24"/>
          <w:szCs w:val="24"/>
          <w:lang w:val="id-ID"/>
        </w:rPr>
      </w:pPr>
    </w:p>
    <w:p w14:paraId="1F1B82EC" w14:textId="77777777" w:rsidR="00DD2D23" w:rsidRDefault="00DD2D23" w:rsidP="00C75438">
      <w:pPr>
        <w:jc w:val="both"/>
        <w:rPr>
          <w:rFonts w:ascii="Arial" w:hAnsi="Arial" w:cs="Arial"/>
          <w:b/>
          <w:sz w:val="24"/>
          <w:szCs w:val="24"/>
          <w:lang w:val="id-ID"/>
        </w:rPr>
      </w:pPr>
    </w:p>
    <w:p w14:paraId="5A2DCB0F" w14:textId="77777777" w:rsidR="00DD2D23" w:rsidRDefault="00DD2D23" w:rsidP="00C75438">
      <w:pPr>
        <w:jc w:val="both"/>
        <w:rPr>
          <w:rFonts w:ascii="Arial" w:hAnsi="Arial" w:cs="Arial"/>
          <w:b/>
          <w:sz w:val="24"/>
          <w:szCs w:val="24"/>
          <w:lang w:val="id-ID"/>
        </w:rPr>
      </w:pPr>
    </w:p>
    <w:p w14:paraId="4333B17B" w14:textId="77777777" w:rsidR="00DD2D23" w:rsidRDefault="00DD2D23" w:rsidP="00C75438">
      <w:pPr>
        <w:jc w:val="both"/>
        <w:rPr>
          <w:rFonts w:ascii="Arial" w:hAnsi="Arial" w:cs="Arial"/>
          <w:b/>
          <w:sz w:val="24"/>
          <w:szCs w:val="24"/>
          <w:lang w:val="id-ID"/>
        </w:rPr>
      </w:pPr>
    </w:p>
    <w:p w14:paraId="15CA4EDB" w14:textId="77777777" w:rsidR="00DD2D23" w:rsidRDefault="00DD2D23" w:rsidP="00C75438">
      <w:pPr>
        <w:jc w:val="both"/>
        <w:rPr>
          <w:rFonts w:ascii="Arial" w:hAnsi="Arial" w:cs="Arial"/>
          <w:b/>
          <w:sz w:val="24"/>
          <w:szCs w:val="24"/>
          <w:lang w:val="id-ID"/>
        </w:rPr>
      </w:pPr>
    </w:p>
    <w:p w14:paraId="6704AB74" w14:textId="77777777" w:rsidR="00DD2D23" w:rsidRDefault="00DD2D23" w:rsidP="00C75438">
      <w:pPr>
        <w:jc w:val="both"/>
        <w:rPr>
          <w:rFonts w:ascii="Arial" w:hAnsi="Arial" w:cs="Arial"/>
          <w:b/>
          <w:sz w:val="24"/>
          <w:szCs w:val="24"/>
          <w:lang w:val="id-ID"/>
        </w:rPr>
      </w:pPr>
    </w:p>
    <w:p w14:paraId="6159A17C" w14:textId="77777777" w:rsidR="00DD2D23" w:rsidRDefault="00DD2D23" w:rsidP="00C75438">
      <w:pPr>
        <w:jc w:val="both"/>
        <w:rPr>
          <w:rFonts w:ascii="Arial" w:hAnsi="Arial" w:cs="Arial"/>
          <w:b/>
          <w:sz w:val="24"/>
          <w:szCs w:val="24"/>
          <w:lang w:val="id-ID"/>
        </w:rPr>
      </w:pPr>
    </w:p>
    <w:p w14:paraId="5C2F9DDB" w14:textId="77777777" w:rsidR="00DD2D23" w:rsidRDefault="00DD2D23" w:rsidP="00C75438">
      <w:pPr>
        <w:jc w:val="both"/>
        <w:rPr>
          <w:rFonts w:ascii="Arial" w:hAnsi="Arial" w:cs="Arial"/>
          <w:b/>
          <w:sz w:val="24"/>
          <w:szCs w:val="24"/>
          <w:lang w:val="id-ID"/>
        </w:rPr>
      </w:pPr>
    </w:p>
    <w:p w14:paraId="71209387" w14:textId="77777777" w:rsidR="00DD2D23" w:rsidRDefault="00DD2D23" w:rsidP="00C75438">
      <w:pPr>
        <w:jc w:val="both"/>
        <w:rPr>
          <w:rFonts w:ascii="Arial" w:hAnsi="Arial" w:cs="Arial"/>
          <w:b/>
          <w:sz w:val="24"/>
          <w:szCs w:val="24"/>
          <w:lang w:val="id-ID"/>
        </w:rPr>
      </w:pPr>
    </w:p>
    <w:p w14:paraId="71A61563" w14:textId="77777777" w:rsidR="00DD2D23" w:rsidRDefault="00DD2D23" w:rsidP="00C75438">
      <w:pPr>
        <w:jc w:val="both"/>
        <w:rPr>
          <w:rFonts w:ascii="Arial" w:hAnsi="Arial" w:cs="Arial"/>
          <w:b/>
          <w:sz w:val="24"/>
          <w:szCs w:val="24"/>
          <w:lang w:val="id-ID"/>
        </w:rPr>
      </w:pPr>
    </w:p>
    <w:p w14:paraId="1ABE943B" w14:textId="77777777" w:rsidR="00DD2D23" w:rsidRDefault="00DD2D23" w:rsidP="00C75438">
      <w:pPr>
        <w:jc w:val="both"/>
        <w:rPr>
          <w:rFonts w:ascii="Arial" w:hAnsi="Arial" w:cs="Arial"/>
          <w:b/>
          <w:sz w:val="24"/>
          <w:szCs w:val="24"/>
          <w:lang w:val="id-ID"/>
        </w:rPr>
      </w:pPr>
    </w:p>
    <w:p w14:paraId="429EBB3D" w14:textId="77777777" w:rsidR="00DD2D23" w:rsidRDefault="00DD2D23" w:rsidP="00C75438">
      <w:pPr>
        <w:jc w:val="both"/>
        <w:rPr>
          <w:rFonts w:ascii="Arial" w:hAnsi="Arial" w:cs="Arial"/>
          <w:b/>
          <w:sz w:val="24"/>
          <w:szCs w:val="24"/>
          <w:lang w:val="id-ID"/>
        </w:rPr>
      </w:pPr>
    </w:p>
    <w:p w14:paraId="3BBB3029" w14:textId="77777777" w:rsidR="00DD2D23" w:rsidRDefault="00DD2D23" w:rsidP="00C75438">
      <w:pPr>
        <w:jc w:val="both"/>
        <w:rPr>
          <w:rFonts w:ascii="Arial" w:hAnsi="Arial" w:cs="Arial"/>
          <w:b/>
          <w:sz w:val="24"/>
          <w:szCs w:val="24"/>
          <w:lang w:val="id-ID"/>
        </w:rPr>
      </w:pPr>
    </w:p>
    <w:p w14:paraId="2AFB162B" w14:textId="77777777" w:rsidR="00DD2D23" w:rsidRDefault="00DD2D23" w:rsidP="00C75438">
      <w:pPr>
        <w:jc w:val="both"/>
        <w:rPr>
          <w:rFonts w:ascii="Arial" w:hAnsi="Arial" w:cs="Arial"/>
          <w:b/>
          <w:sz w:val="24"/>
          <w:szCs w:val="24"/>
          <w:lang w:val="id-ID"/>
        </w:rPr>
      </w:pPr>
    </w:p>
    <w:p w14:paraId="5593F1D3" w14:textId="77777777" w:rsidR="00DD2D23" w:rsidRDefault="00DD2D23" w:rsidP="00C75438">
      <w:pPr>
        <w:jc w:val="both"/>
        <w:rPr>
          <w:rFonts w:ascii="Arial" w:hAnsi="Arial" w:cs="Arial"/>
          <w:b/>
          <w:sz w:val="24"/>
          <w:szCs w:val="24"/>
          <w:lang w:val="id-ID"/>
        </w:rPr>
      </w:pPr>
    </w:p>
    <w:p w14:paraId="4E4BF783" w14:textId="6C05647C" w:rsidR="00DD2D23" w:rsidRDefault="006D2398" w:rsidP="006D2398">
      <w:pPr>
        <w:jc w:val="center"/>
        <w:rPr>
          <w:rFonts w:ascii="Arial" w:hAnsi="Arial" w:cs="Arial"/>
          <w:b/>
          <w:sz w:val="24"/>
          <w:szCs w:val="24"/>
          <w:lang w:val="id-ID"/>
        </w:rPr>
      </w:pPr>
      <w:r>
        <w:rPr>
          <w:rFonts w:ascii="Arial" w:hAnsi="Arial" w:cs="Arial"/>
          <w:b/>
          <w:noProof/>
          <w:sz w:val="24"/>
          <w:szCs w:val="24"/>
          <w:lang w:val="id-ID"/>
        </w:rPr>
        <w:drawing>
          <wp:inline distT="0" distB="0" distL="0" distR="0" wp14:anchorId="25ECE2A8" wp14:editId="54121516">
            <wp:extent cx="7326000" cy="4888800"/>
            <wp:effectExtent l="0" t="0" r="8255" b="7620"/>
            <wp:docPr id="6" name="Picture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26000" cy="4888800"/>
                    </a:xfrm>
                    <a:prstGeom prst="rect">
                      <a:avLst/>
                    </a:prstGeom>
                  </pic:spPr>
                </pic:pic>
              </a:graphicData>
            </a:graphic>
          </wp:inline>
        </w:drawing>
      </w:r>
    </w:p>
    <w:p w14:paraId="05E5E623" w14:textId="53692A5B" w:rsidR="00561C14" w:rsidRPr="00DD2D23" w:rsidRDefault="00561C14" w:rsidP="00C75438">
      <w:pPr>
        <w:jc w:val="both"/>
        <w:rPr>
          <w:rFonts w:ascii="Arial" w:hAnsi="Arial" w:cs="Arial"/>
          <w:b/>
          <w:sz w:val="24"/>
          <w:szCs w:val="24"/>
          <w:lang w:val="id-ID"/>
        </w:rPr>
      </w:pPr>
      <w:r w:rsidRPr="00DD2D23">
        <w:rPr>
          <w:rFonts w:ascii="Arial" w:hAnsi="Arial" w:cs="Arial"/>
          <w:b/>
          <w:sz w:val="24"/>
          <w:szCs w:val="24"/>
          <w:lang w:val="id-ID"/>
        </w:rPr>
        <w:t xml:space="preserve">Perbedaan Diskon dan Cashback </w:t>
      </w:r>
    </w:p>
    <w:p w14:paraId="5FBA8030" w14:textId="1D641FE2" w:rsidR="00FE0A97" w:rsidRPr="00DD2D23" w:rsidRDefault="00561C14" w:rsidP="00C75438">
      <w:pPr>
        <w:jc w:val="both"/>
        <w:rPr>
          <w:rFonts w:ascii="Arial" w:hAnsi="Arial" w:cs="Arial"/>
          <w:lang w:val="id-ID"/>
        </w:rPr>
      </w:pPr>
      <w:r w:rsidRPr="00DD2D23">
        <w:rPr>
          <w:rFonts w:ascii="Arial" w:hAnsi="Arial" w:cs="Arial"/>
          <w:lang w:val="id-ID"/>
        </w:rPr>
        <w:t xml:space="preserve">Kalau </w:t>
      </w:r>
      <w:proofErr w:type="spellStart"/>
      <w:r w:rsidR="002A088B">
        <w:rPr>
          <w:rFonts w:ascii="Arial" w:hAnsi="Arial" w:cs="Arial"/>
        </w:rPr>
        <w:t>sobat</w:t>
      </w:r>
      <w:proofErr w:type="spellEnd"/>
      <w:r w:rsidRPr="00DD2D23">
        <w:rPr>
          <w:rFonts w:ascii="Arial" w:hAnsi="Arial" w:cs="Arial"/>
          <w:lang w:val="id-ID"/>
        </w:rPr>
        <w:t xml:space="preserve"> melihat diskon dan cashback seben</w:t>
      </w:r>
      <w:r w:rsidR="00310D45">
        <w:rPr>
          <w:rFonts w:ascii="Arial" w:hAnsi="Arial" w:cs="Arial"/>
        </w:rPr>
        <w:t>a</w:t>
      </w:r>
      <w:r w:rsidRPr="00DD2D23">
        <w:rPr>
          <w:rFonts w:ascii="Arial" w:hAnsi="Arial" w:cs="Arial"/>
          <w:lang w:val="id-ID"/>
        </w:rPr>
        <w:t xml:space="preserve">rnya mempunyai tujuan yang sama yaitu </w:t>
      </w:r>
      <w:r w:rsidRPr="002A088B">
        <w:rPr>
          <w:rFonts w:ascii="Arial" w:hAnsi="Arial" w:cs="Arial"/>
          <w:b/>
          <w:bCs/>
          <w:lang w:val="id-ID"/>
        </w:rPr>
        <w:t>menarik perhatian konsumen</w:t>
      </w:r>
      <w:r w:rsidRPr="00DD2D23">
        <w:rPr>
          <w:rFonts w:ascii="Arial" w:hAnsi="Arial" w:cs="Arial"/>
          <w:lang w:val="id-ID"/>
        </w:rPr>
        <w:t xml:space="preserve"> dengan sebuah </w:t>
      </w:r>
      <w:r w:rsidRPr="00310D45">
        <w:rPr>
          <w:rFonts w:ascii="Arial" w:hAnsi="Arial" w:cs="Arial"/>
          <w:b/>
          <w:bCs/>
          <w:lang w:val="id-ID"/>
        </w:rPr>
        <w:t>potongan harga atau uang kembali</w:t>
      </w:r>
      <w:r w:rsidRPr="00DD2D23">
        <w:rPr>
          <w:rFonts w:ascii="Arial" w:hAnsi="Arial" w:cs="Arial"/>
          <w:lang w:val="id-ID"/>
        </w:rPr>
        <w:t xml:space="preserve">. Karena disaat itu, psikologi konsumen akan merasa </w:t>
      </w:r>
      <w:proofErr w:type="spellStart"/>
      <w:r w:rsidR="007D5B24">
        <w:rPr>
          <w:rFonts w:ascii="Arial" w:hAnsi="Arial" w:cs="Arial"/>
        </w:rPr>
        <w:t>saat</w:t>
      </w:r>
      <w:proofErr w:type="spellEnd"/>
      <w:r w:rsidRPr="00DD2D23">
        <w:rPr>
          <w:rFonts w:ascii="Arial" w:hAnsi="Arial" w:cs="Arial"/>
          <w:lang w:val="id-ID"/>
        </w:rPr>
        <w:t xml:space="preserve"> membeli sebuah barang yang sedang ada diskon atau cashback menjadi </w:t>
      </w:r>
      <w:r w:rsidRPr="00310D45">
        <w:rPr>
          <w:rFonts w:ascii="Arial" w:hAnsi="Arial" w:cs="Arial"/>
          <w:b/>
          <w:bCs/>
          <w:lang w:val="id-ID"/>
        </w:rPr>
        <w:t>lebih hemat</w:t>
      </w:r>
      <w:r w:rsidRPr="00DD2D23">
        <w:rPr>
          <w:rFonts w:ascii="Arial" w:hAnsi="Arial" w:cs="Arial"/>
          <w:lang w:val="id-ID"/>
        </w:rPr>
        <w:t xml:space="preserve">. Akhirnya mereka lebih mudah untuk melakukan keputusan pembelian jika dibandingkan tidak ada program tersebut. </w:t>
      </w:r>
    </w:p>
    <w:p w14:paraId="05F67BDE" w14:textId="77777777" w:rsidR="00311B24" w:rsidRDefault="00561C14" w:rsidP="00C75438">
      <w:pPr>
        <w:jc w:val="both"/>
        <w:rPr>
          <w:rFonts w:ascii="Arial" w:hAnsi="Arial" w:cs="Arial"/>
          <w:lang w:val="id-ID"/>
        </w:rPr>
      </w:pPr>
      <w:r w:rsidRPr="00DD2D23">
        <w:rPr>
          <w:rFonts w:ascii="Arial" w:hAnsi="Arial" w:cs="Arial"/>
          <w:lang w:val="id-ID"/>
        </w:rPr>
        <w:t>Yang</w:t>
      </w:r>
      <w:r w:rsidR="00310D45">
        <w:rPr>
          <w:rFonts w:ascii="Arial" w:hAnsi="Arial" w:cs="Arial"/>
        </w:rPr>
        <w:t xml:space="preserve"> </w:t>
      </w:r>
      <w:proofErr w:type="spellStart"/>
      <w:r w:rsidR="00310D45">
        <w:rPr>
          <w:rFonts w:ascii="Arial" w:hAnsi="Arial" w:cs="Arial"/>
        </w:rPr>
        <w:t>menjadi</w:t>
      </w:r>
      <w:proofErr w:type="spellEnd"/>
      <w:r w:rsidRPr="00DD2D23">
        <w:rPr>
          <w:rFonts w:ascii="Arial" w:hAnsi="Arial" w:cs="Arial"/>
          <w:lang w:val="id-ID"/>
        </w:rPr>
        <w:t xml:space="preserve"> </w:t>
      </w:r>
      <w:proofErr w:type="spellStart"/>
      <w:r w:rsidR="00310D45">
        <w:rPr>
          <w:rFonts w:ascii="Arial" w:hAnsi="Arial" w:cs="Arial"/>
        </w:rPr>
        <w:t>perbedaan</w:t>
      </w:r>
      <w:proofErr w:type="spellEnd"/>
      <w:r w:rsidRPr="00DD2D23">
        <w:rPr>
          <w:rFonts w:ascii="Arial" w:hAnsi="Arial" w:cs="Arial"/>
          <w:lang w:val="id-ID"/>
        </w:rPr>
        <w:t xml:space="preserve"> antara diskon dan </w:t>
      </w:r>
      <w:r w:rsidR="00310D45">
        <w:rPr>
          <w:rFonts w:ascii="Arial" w:hAnsi="Arial" w:cs="Arial"/>
          <w:i/>
          <w:iCs/>
        </w:rPr>
        <w:t>C</w:t>
      </w:r>
      <w:r w:rsidRPr="00310D45">
        <w:rPr>
          <w:rFonts w:ascii="Arial" w:hAnsi="Arial" w:cs="Arial"/>
          <w:i/>
          <w:iCs/>
          <w:lang w:val="id-ID"/>
        </w:rPr>
        <w:t>ashback</w:t>
      </w:r>
      <w:r w:rsidR="00310D45">
        <w:rPr>
          <w:rFonts w:ascii="Arial" w:hAnsi="Arial" w:cs="Arial"/>
        </w:rPr>
        <w:t xml:space="preserve"> </w:t>
      </w:r>
      <w:r w:rsidRPr="00DD2D23">
        <w:rPr>
          <w:rFonts w:ascii="Arial" w:hAnsi="Arial" w:cs="Arial"/>
          <w:lang w:val="id-ID"/>
        </w:rPr>
        <w:t xml:space="preserve">adalah detail dari ketentuan </w:t>
      </w:r>
      <w:r w:rsidRPr="00311B24">
        <w:rPr>
          <w:rFonts w:ascii="Arial" w:hAnsi="Arial" w:cs="Arial"/>
          <w:b/>
          <w:bCs/>
          <w:lang w:val="id-ID"/>
        </w:rPr>
        <w:t>promonya</w:t>
      </w:r>
      <w:r w:rsidRPr="00DD2D23">
        <w:rPr>
          <w:rFonts w:ascii="Arial" w:hAnsi="Arial" w:cs="Arial"/>
          <w:lang w:val="id-ID"/>
        </w:rPr>
        <w:t xml:space="preserve">, </w:t>
      </w:r>
      <w:r w:rsidRPr="00311B24">
        <w:rPr>
          <w:rFonts w:ascii="Arial" w:hAnsi="Arial" w:cs="Arial"/>
          <w:highlight w:val="yellow"/>
          <w:lang w:val="id-ID"/>
        </w:rPr>
        <w:t>jika pada disk</w:t>
      </w:r>
      <w:r w:rsidR="00FE0A97" w:rsidRPr="00311B24">
        <w:rPr>
          <w:rFonts w:ascii="Arial" w:hAnsi="Arial" w:cs="Arial"/>
          <w:highlight w:val="yellow"/>
          <w:lang w:val="id-ID"/>
        </w:rPr>
        <w:t>on konsumen hanya membayar dari harga yang sudah dikenakan potongan, seperti misal harga minuman yuzu Rp 5.000 kena diskon 10% maka harga yang harus dibayar konsumen menjadi Rp 4.000.</w:t>
      </w:r>
      <w:r w:rsidR="00FE0A97" w:rsidRPr="00DD2D23">
        <w:rPr>
          <w:rFonts w:ascii="Arial" w:hAnsi="Arial" w:cs="Arial"/>
          <w:lang w:val="id-ID"/>
        </w:rPr>
        <w:t xml:space="preserve"> </w:t>
      </w:r>
    </w:p>
    <w:p w14:paraId="10D4A97A" w14:textId="62200448" w:rsidR="00561C14" w:rsidRPr="00DD2D23" w:rsidRDefault="00FE0A97" w:rsidP="00C75438">
      <w:pPr>
        <w:jc w:val="both"/>
        <w:rPr>
          <w:rFonts w:ascii="Arial" w:hAnsi="Arial" w:cs="Arial"/>
          <w:lang w:val="id-ID"/>
        </w:rPr>
      </w:pPr>
      <w:r w:rsidRPr="00DD2D23">
        <w:rPr>
          <w:rFonts w:ascii="Arial" w:hAnsi="Arial" w:cs="Arial"/>
          <w:lang w:val="id-ID"/>
        </w:rPr>
        <w:t xml:space="preserve">Sedangkan untuk </w:t>
      </w:r>
      <w:r w:rsidR="00311B24">
        <w:rPr>
          <w:rFonts w:ascii="Arial" w:hAnsi="Arial" w:cs="Arial"/>
          <w:i/>
          <w:iCs/>
        </w:rPr>
        <w:t>C</w:t>
      </w:r>
      <w:r w:rsidRPr="00311B24">
        <w:rPr>
          <w:rFonts w:ascii="Arial" w:hAnsi="Arial" w:cs="Arial"/>
          <w:i/>
          <w:iCs/>
          <w:lang w:val="id-ID"/>
        </w:rPr>
        <w:t xml:space="preserve">ashback </w:t>
      </w:r>
      <w:r w:rsidRPr="00DD2D23">
        <w:rPr>
          <w:rFonts w:ascii="Arial" w:hAnsi="Arial" w:cs="Arial"/>
          <w:lang w:val="id-ID"/>
        </w:rPr>
        <w:t xml:space="preserve">adalah dimana uang yang sudah dikeluarkan untuk membeli bisa kembali lagi dengan syarat dan ketentuan. </w:t>
      </w:r>
      <w:r w:rsidRPr="00311B24">
        <w:rPr>
          <w:rFonts w:ascii="Arial" w:hAnsi="Arial" w:cs="Arial"/>
          <w:highlight w:val="yellow"/>
          <w:lang w:val="id-ID"/>
        </w:rPr>
        <w:t>Seperti contohnya harga sebuah permen fox seharga Rp 7.000 namun sedang ada promo cashback maka konsumen akan menerima kembali uang Rp 1.400 untuk bisa digunakan belanja kembali.</w:t>
      </w:r>
      <w:r w:rsidRPr="00DD2D23">
        <w:rPr>
          <w:rFonts w:ascii="Arial" w:hAnsi="Arial" w:cs="Arial"/>
          <w:lang w:val="id-ID"/>
        </w:rPr>
        <w:t xml:space="preserve"> </w:t>
      </w:r>
    </w:p>
    <w:p w14:paraId="49766059" w14:textId="77777777" w:rsidR="00561C14" w:rsidRPr="00DD2D23" w:rsidRDefault="00561C14" w:rsidP="00C75438">
      <w:pPr>
        <w:jc w:val="both"/>
        <w:rPr>
          <w:rFonts w:ascii="Arial" w:hAnsi="Arial" w:cs="Arial"/>
          <w:b/>
          <w:sz w:val="24"/>
          <w:szCs w:val="24"/>
          <w:lang w:val="id-ID"/>
        </w:rPr>
      </w:pPr>
    </w:p>
    <w:p w14:paraId="13F1FDAF" w14:textId="77777777" w:rsidR="00DD2D23" w:rsidRDefault="00DD2D23" w:rsidP="00C75438">
      <w:pPr>
        <w:jc w:val="both"/>
        <w:rPr>
          <w:rFonts w:ascii="Arial" w:hAnsi="Arial" w:cs="Arial"/>
          <w:b/>
          <w:sz w:val="24"/>
          <w:szCs w:val="24"/>
          <w:lang w:val="id-ID"/>
        </w:rPr>
      </w:pPr>
    </w:p>
    <w:p w14:paraId="702AC20F" w14:textId="77777777" w:rsidR="00DD2D23" w:rsidRDefault="00DD2D23" w:rsidP="00C75438">
      <w:pPr>
        <w:jc w:val="both"/>
        <w:rPr>
          <w:rFonts w:ascii="Arial" w:hAnsi="Arial" w:cs="Arial"/>
          <w:b/>
          <w:sz w:val="24"/>
          <w:szCs w:val="24"/>
          <w:lang w:val="id-ID"/>
        </w:rPr>
      </w:pPr>
    </w:p>
    <w:p w14:paraId="129CBB97" w14:textId="77777777" w:rsidR="00DD2D23" w:rsidRDefault="00DD2D23" w:rsidP="00C75438">
      <w:pPr>
        <w:jc w:val="both"/>
        <w:rPr>
          <w:rFonts w:ascii="Arial" w:hAnsi="Arial" w:cs="Arial"/>
          <w:b/>
          <w:sz w:val="24"/>
          <w:szCs w:val="24"/>
          <w:lang w:val="id-ID"/>
        </w:rPr>
      </w:pPr>
    </w:p>
    <w:p w14:paraId="0DDE018C" w14:textId="77777777" w:rsidR="00DD2D23" w:rsidRDefault="00DD2D23" w:rsidP="00C75438">
      <w:pPr>
        <w:jc w:val="both"/>
        <w:rPr>
          <w:rFonts w:ascii="Arial" w:hAnsi="Arial" w:cs="Arial"/>
          <w:b/>
          <w:sz w:val="24"/>
          <w:szCs w:val="24"/>
          <w:lang w:val="id-ID"/>
        </w:rPr>
      </w:pPr>
    </w:p>
    <w:p w14:paraId="7D3EAA8B" w14:textId="77777777" w:rsidR="00DD2D23" w:rsidRDefault="00DD2D23" w:rsidP="00C75438">
      <w:pPr>
        <w:jc w:val="both"/>
        <w:rPr>
          <w:rFonts w:ascii="Arial" w:hAnsi="Arial" w:cs="Arial"/>
          <w:b/>
          <w:sz w:val="24"/>
          <w:szCs w:val="24"/>
          <w:lang w:val="id-ID"/>
        </w:rPr>
      </w:pPr>
    </w:p>
    <w:p w14:paraId="6A65D0F1" w14:textId="77777777" w:rsidR="00DD2D23" w:rsidRDefault="00DD2D23" w:rsidP="00C75438">
      <w:pPr>
        <w:jc w:val="both"/>
        <w:rPr>
          <w:rFonts w:ascii="Arial" w:hAnsi="Arial" w:cs="Arial"/>
          <w:b/>
          <w:sz w:val="24"/>
          <w:szCs w:val="24"/>
          <w:lang w:val="id-ID"/>
        </w:rPr>
      </w:pPr>
    </w:p>
    <w:p w14:paraId="2B28B2C7" w14:textId="77777777" w:rsidR="00DD2D23" w:rsidRDefault="00DD2D23" w:rsidP="00C75438">
      <w:pPr>
        <w:jc w:val="both"/>
        <w:rPr>
          <w:rFonts w:ascii="Arial" w:hAnsi="Arial" w:cs="Arial"/>
          <w:b/>
          <w:sz w:val="24"/>
          <w:szCs w:val="24"/>
          <w:lang w:val="id-ID"/>
        </w:rPr>
      </w:pPr>
    </w:p>
    <w:p w14:paraId="09811EA9" w14:textId="77777777" w:rsidR="00DD2D23" w:rsidRDefault="00DD2D23" w:rsidP="00C75438">
      <w:pPr>
        <w:jc w:val="both"/>
        <w:rPr>
          <w:rFonts w:ascii="Arial" w:hAnsi="Arial" w:cs="Arial"/>
          <w:b/>
          <w:sz w:val="24"/>
          <w:szCs w:val="24"/>
          <w:lang w:val="id-ID"/>
        </w:rPr>
      </w:pPr>
    </w:p>
    <w:p w14:paraId="472FA6C8" w14:textId="77777777" w:rsidR="00DD2D23" w:rsidRDefault="00DD2D23" w:rsidP="00C75438">
      <w:pPr>
        <w:jc w:val="both"/>
        <w:rPr>
          <w:rFonts w:ascii="Arial" w:hAnsi="Arial" w:cs="Arial"/>
          <w:b/>
          <w:sz w:val="24"/>
          <w:szCs w:val="24"/>
          <w:lang w:val="id-ID"/>
        </w:rPr>
      </w:pPr>
    </w:p>
    <w:p w14:paraId="3F13EDDB" w14:textId="77777777" w:rsidR="00DD2D23" w:rsidRDefault="00DD2D23" w:rsidP="00C75438">
      <w:pPr>
        <w:jc w:val="both"/>
        <w:rPr>
          <w:rFonts w:ascii="Arial" w:hAnsi="Arial" w:cs="Arial"/>
          <w:b/>
          <w:sz w:val="24"/>
          <w:szCs w:val="24"/>
          <w:lang w:val="id-ID"/>
        </w:rPr>
      </w:pPr>
    </w:p>
    <w:p w14:paraId="4F9F86A7" w14:textId="77777777" w:rsidR="00DD2D23" w:rsidRDefault="00DD2D23" w:rsidP="00C75438">
      <w:pPr>
        <w:jc w:val="both"/>
        <w:rPr>
          <w:rFonts w:ascii="Arial" w:hAnsi="Arial" w:cs="Arial"/>
          <w:b/>
          <w:sz w:val="24"/>
          <w:szCs w:val="24"/>
          <w:lang w:val="id-ID"/>
        </w:rPr>
      </w:pPr>
    </w:p>
    <w:p w14:paraId="5A87ABF3" w14:textId="77777777" w:rsidR="00DD2D23" w:rsidRDefault="00DD2D23" w:rsidP="00C75438">
      <w:pPr>
        <w:jc w:val="both"/>
        <w:rPr>
          <w:rFonts w:ascii="Arial" w:hAnsi="Arial" w:cs="Arial"/>
          <w:b/>
          <w:sz w:val="24"/>
          <w:szCs w:val="24"/>
          <w:lang w:val="id-ID"/>
        </w:rPr>
      </w:pPr>
    </w:p>
    <w:p w14:paraId="21BEA5F3" w14:textId="77777777" w:rsidR="00DD2D23" w:rsidRDefault="00DD2D23" w:rsidP="00C75438">
      <w:pPr>
        <w:jc w:val="both"/>
        <w:rPr>
          <w:rFonts w:ascii="Arial" w:hAnsi="Arial" w:cs="Arial"/>
          <w:b/>
          <w:sz w:val="24"/>
          <w:szCs w:val="24"/>
          <w:lang w:val="id-ID"/>
        </w:rPr>
      </w:pPr>
    </w:p>
    <w:p w14:paraId="20260FE8" w14:textId="77777777" w:rsidR="00DD2D23" w:rsidRDefault="00DD2D23" w:rsidP="00C75438">
      <w:pPr>
        <w:jc w:val="both"/>
        <w:rPr>
          <w:rFonts w:ascii="Arial" w:hAnsi="Arial" w:cs="Arial"/>
          <w:b/>
          <w:sz w:val="24"/>
          <w:szCs w:val="24"/>
          <w:lang w:val="id-ID"/>
        </w:rPr>
      </w:pPr>
    </w:p>
    <w:p w14:paraId="136DB375" w14:textId="77777777" w:rsidR="00DD2D23" w:rsidRDefault="00DD2D23" w:rsidP="00C75438">
      <w:pPr>
        <w:jc w:val="both"/>
        <w:rPr>
          <w:rFonts w:ascii="Arial" w:hAnsi="Arial" w:cs="Arial"/>
          <w:b/>
          <w:sz w:val="24"/>
          <w:szCs w:val="24"/>
          <w:lang w:val="id-ID"/>
        </w:rPr>
      </w:pPr>
    </w:p>
    <w:p w14:paraId="3C8BF09E" w14:textId="77777777" w:rsidR="00DD2D23" w:rsidRDefault="00DD2D23" w:rsidP="00C75438">
      <w:pPr>
        <w:jc w:val="both"/>
        <w:rPr>
          <w:rFonts w:ascii="Arial" w:hAnsi="Arial" w:cs="Arial"/>
          <w:b/>
          <w:sz w:val="24"/>
          <w:szCs w:val="24"/>
          <w:lang w:val="id-ID"/>
        </w:rPr>
      </w:pPr>
    </w:p>
    <w:p w14:paraId="4A389614" w14:textId="6AEF430A" w:rsidR="00DD2D23" w:rsidRDefault="0013480F" w:rsidP="007D5B24">
      <w:pPr>
        <w:jc w:val="center"/>
        <w:rPr>
          <w:rFonts w:ascii="Arial" w:hAnsi="Arial" w:cs="Arial"/>
          <w:b/>
          <w:sz w:val="24"/>
          <w:szCs w:val="24"/>
          <w:lang w:val="id-ID"/>
        </w:rPr>
      </w:pPr>
      <w:r>
        <w:rPr>
          <w:rFonts w:ascii="Arial" w:hAnsi="Arial" w:cs="Arial"/>
          <w:b/>
          <w:noProof/>
          <w:sz w:val="24"/>
          <w:szCs w:val="24"/>
          <w:lang w:val="id-ID"/>
        </w:rPr>
        <w:drawing>
          <wp:inline distT="0" distB="0" distL="0" distR="0" wp14:anchorId="77EBC706" wp14:editId="1C93257E">
            <wp:extent cx="7326000" cy="4122000"/>
            <wp:effectExtent l="0" t="0" r="8255" b="0"/>
            <wp:docPr id="8" name="Picture 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26000" cy="4122000"/>
                    </a:xfrm>
                    <a:prstGeom prst="rect">
                      <a:avLst/>
                    </a:prstGeom>
                  </pic:spPr>
                </pic:pic>
              </a:graphicData>
            </a:graphic>
          </wp:inline>
        </w:drawing>
      </w:r>
    </w:p>
    <w:p w14:paraId="40C73D65" w14:textId="77777777" w:rsidR="00DD2D23" w:rsidRDefault="00DD2D23" w:rsidP="00C75438">
      <w:pPr>
        <w:jc w:val="both"/>
        <w:rPr>
          <w:rFonts w:ascii="Arial" w:hAnsi="Arial" w:cs="Arial"/>
          <w:b/>
          <w:sz w:val="24"/>
          <w:szCs w:val="24"/>
          <w:lang w:val="id-ID"/>
        </w:rPr>
      </w:pPr>
    </w:p>
    <w:p w14:paraId="5D5B048E" w14:textId="31DF331C" w:rsidR="00561C14" w:rsidRPr="00DD2D23" w:rsidRDefault="00FE0A97" w:rsidP="00C75438">
      <w:pPr>
        <w:jc w:val="both"/>
        <w:rPr>
          <w:rFonts w:ascii="Arial" w:hAnsi="Arial" w:cs="Arial"/>
          <w:b/>
          <w:sz w:val="24"/>
          <w:szCs w:val="24"/>
          <w:lang w:val="id-ID"/>
        </w:rPr>
      </w:pPr>
      <w:r w:rsidRPr="00DD2D23">
        <w:rPr>
          <w:rFonts w:ascii="Arial" w:hAnsi="Arial" w:cs="Arial"/>
          <w:b/>
          <w:sz w:val="24"/>
          <w:szCs w:val="24"/>
          <w:lang w:val="id-ID"/>
        </w:rPr>
        <w:t>Mengenal Harbolnas yang semakin mempopulerkan diskon dan cashback</w:t>
      </w:r>
    </w:p>
    <w:p w14:paraId="07CAADB5" w14:textId="56F77DF6" w:rsidR="004C38E1" w:rsidRPr="00DD2D23" w:rsidRDefault="004C38E1" w:rsidP="00191E21">
      <w:pPr>
        <w:shd w:val="clear" w:color="auto" w:fill="FFFFFF"/>
        <w:spacing w:after="360" w:line="240" w:lineRule="auto"/>
        <w:jc w:val="both"/>
        <w:rPr>
          <w:rFonts w:ascii="Arial" w:eastAsia="Times New Roman" w:hAnsi="Arial" w:cs="Arial"/>
          <w:lang w:val="id-ID"/>
        </w:rPr>
      </w:pPr>
      <w:r w:rsidRPr="00DD2D23">
        <w:rPr>
          <w:rFonts w:ascii="Arial" w:eastAsia="Times New Roman" w:hAnsi="Arial" w:cs="Arial"/>
        </w:rPr>
        <w:t xml:space="preserve">Di Indonesia, </w:t>
      </w:r>
      <w:proofErr w:type="spellStart"/>
      <w:r w:rsidRPr="00DD2D23">
        <w:rPr>
          <w:rFonts w:ascii="Arial" w:eastAsia="Times New Roman" w:hAnsi="Arial" w:cs="Arial"/>
        </w:rPr>
        <w:t>hari</w:t>
      </w:r>
      <w:proofErr w:type="spellEnd"/>
      <w:r w:rsidRPr="00DD2D23">
        <w:rPr>
          <w:rFonts w:ascii="Arial" w:eastAsia="Times New Roman" w:hAnsi="Arial" w:cs="Arial"/>
        </w:rPr>
        <w:t xml:space="preserve"> </w:t>
      </w:r>
      <w:proofErr w:type="spellStart"/>
      <w:r w:rsidRPr="00DD2D23">
        <w:rPr>
          <w:rFonts w:ascii="Arial" w:eastAsia="Times New Roman" w:hAnsi="Arial" w:cs="Arial"/>
        </w:rPr>
        <w:t>belanja</w:t>
      </w:r>
      <w:proofErr w:type="spellEnd"/>
      <w:r w:rsidRPr="00DD2D23">
        <w:rPr>
          <w:rFonts w:ascii="Arial" w:eastAsia="Times New Roman" w:hAnsi="Arial" w:cs="Arial"/>
        </w:rPr>
        <w:t> </w:t>
      </w:r>
      <w:r w:rsidR="00311B24">
        <w:rPr>
          <w:rFonts w:ascii="Arial" w:eastAsia="Times New Roman" w:hAnsi="Arial" w:cs="Arial"/>
          <w:i/>
          <w:iCs/>
        </w:rPr>
        <w:t>O</w:t>
      </w:r>
      <w:r w:rsidRPr="00DD2D23">
        <w:rPr>
          <w:rFonts w:ascii="Arial" w:eastAsia="Times New Roman" w:hAnsi="Arial" w:cs="Arial"/>
          <w:i/>
          <w:iCs/>
        </w:rPr>
        <w:t>nline</w:t>
      </w:r>
      <w:r w:rsidRPr="00DD2D23">
        <w:rPr>
          <w:rFonts w:ascii="Arial" w:eastAsia="Times New Roman" w:hAnsi="Arial" w:cs="Arial"/>
        </w:rPr>
        <w:t> </w:t>
      </w:r>
      <w:proofErr w:type="spellStart"/>
      <w:r w:rsidRPr="00DD2D23">
        <w:rPr>
          <w:rFonts w:ascii="Arial" w:eastAsia="Times New Roman" w:hAnsi="Arial" w:cs="Arial"/>
        </w:rPr>
        <w:t>nasio</w:t>
      </w:r>
      <w:r w:rsidR="00191E21" w:rsidRPr="00DD2D23">
        <w:rPr>
          <w:rFonts w:ascii="Arial" w:eastAsia="Times New Roman" w:hAnsi="Arial" w:cs="Arial"/>
        </w:rPr>
        <w:t>nal</w:t>
      </w:r>
      <w:proofErr w:type="spellEnd"/>
      <w:r w:rsidR="00191E21" w:rsidRPr="00DD2D23">
        <w:rPr>
          <w:rFonts w:ascii="Arial" w:eastAsia="Times New Roman" w:hAnsi="Arial" w:cs="Arial"/>
        </w:rPr>
        <w:t xml:space="preserve"> </w:t>
      </w:r>
      <w:proofErr w:type="spellStart"/>
      <w:r w:rsidR="00191E21" w:rsidRPr="00DD2D23">
        <w:rPr>
          <w:rFonts w:ascii="Arial" w:eastAsia="Times New Roman" w:hAnsi="Arial" w:cs="Arial"/>
        </w:rPr>
        <w:t>atau</w:t>
      </w:r>
      <w:proofErr w:type="spellEnd"/>
      <w:r w:rsidR="00191E21" w:rsidRPr="00DD2D23">
        <w:rPr>
          <w:rFonts w:ascii="Arial" w:eastAsia="Times New Roman" w:hAnsi="Arial" w:cs="Arial"/>
        </w:rPr>
        <w:t xml:space="preserve"> </w:t>
      </w:r>
      <w:proofErr w:type="spellStart"/>
      <w:r w:rsidR="00191E21" w:rsidRPr="00DD2D23">
        <w:rPr>
          <w:rFonts w:ascii="Arial" w:eastAsia="Times New Roman" w:hAnsi="Arial" w:cs="Arial"/>
        </w:rPr>
        <w:t>harbolnas</w:t>
      </w:r>
      <w:proofErr w:type="spellEnd"/>
      <w:r w:rsidR="00191E21" w:rsidRPr="00DD2D23">
        <w:rPr>
          <w:rFonts w:ascii="Arial" w:eastAsia="Times New Roman" w:hAnsi="Arial" w:cs="Arial"/>
        </w:rPr>
        <w:t xml:space="preserve"> </w:t>
      </w:r>
      <w:proofErr w:type="spellStart"/>
      <w:r w:rsidRPr="00DD2D23">
        <w:rPr>
          <w:rFonts w:ascii="Arial" w:eastAsia="Times New Roman" w:hAnsi="Arial" w:cs="Arial"/>
        </w:rPr>
        <w:t>diperingati</w:t>
      </w:r>
      <w:proofErr w:type="spellEnd"/>
      <w:r w:rsidRPr="00DD2D23">
        <w:rPr>
          <w:rFonts w:ascii="Arial" w:eastAsia="Times New Roman" w:hAnsi="Arial" w:cs="Arial"/>
        </w:rPr>
        <w:t xml:space="preserve"> </w:t>
      </w:r>
      <w:proofErr w:type="spellStart"/>
      <w:r w:rsidRPr="00DD2D23">
        <w:rPr>
          <w:rFonts w:ascii="Arial" w:eastAsia="Times New Roman" w:hAnsi="Arial" w:cs="Arial"/>
        </w:rPr>
        <w:t>setiap</w:t>
      </w:r>
      <w:proofErr w:type="spellEnd"/>
      <w:r w:rsidRPr="00DD2D23">
        <w:rPr>
          <w:rFonts w:ascii="Arial" w:eastAsia="Times New Roman" w:hAnsi="Arial" w:cs="Arial"/>
        </w:rPr>
        <w:t xml:space="preserve"> </w:t>
      </w:r>
      <w:proofErr w:type="spellStart"/>
      <w:r w:rsidRPr="00DD2D23">
        <w:rPr>
          <w:rFonts w:ascii="Arial" w:eastAsia="Times New Roman" w:hAnsi="Arial" w:cs="Arial"/>
        </w:rPr>
        <w:t>bulan</w:t>
      </w:r>
      <w:proofErr w:type="spellEnd"/>
      <w:r w:rsidR="00191E21" w:rsidRPr="00DD2D23">
        <w:rPr>
          <w:rFonts w:ascii="Arial" w:eastAsia="Times New Roman" w:hAnsi="Arial" w:cs="Arial"/>
          <w:lang w:val="id-ID"/>
        </w:rPr>
        <w:t>nya</w:t>
      </w:r>
      <w:r w:rsidR="00191E21" w:rsidRPr="00DD2D23">
        <w:rPr>
          <w:rFonts w:ascii="Arial" w:eastAsia="Times New Roman" w:hAnsi="Arial" w:cs="Arial"/>
        </w:rPr>
        <w:t xml:space="preserve">, </w:t>
      </w:r>
      <w:r w:rsidR="00191E21" w:rsidRPr="00DD2D23">
        <w:rPr>
          <w:rFonts w:ascii="Arial" w:eastAsia="Times New Roman" w:hAnsi="Arial" w:cs="Arial"/>
          <w:lang w:val="id-ID"/>
        </w:rPr>
        <w:t>biasanya</w:t>
      </w:r>
      <w:r w:rsidR="00191E21" w:rsidRPr="00DD2D23">
        <w:rPr>
          <w:rFonts w:ascii="Arial" w:eastAsia="Times New Roman" w:hAnsi="Arial" w:cs="Arial"/>
        </w:rPr>
        <w:t xml:space="preserve"> di </w:t>
      </w:r>
      <w:proofErr w:type="spellStart"/>
      <w:r w:rsidR="00191E21" w:rsidRPr="00DD2D23">
        <w:rPr>
          <w:rFonts w:ascii="Arial" w:eastAsia="Times New Roman" w:hAnsi="Arial" w:cs="Arial"/>
        </w:rPr>
        <w:t>tanggal</w:t>
      </w:r>
      <w:proofErr w:type="spellEnd"/>
      <w:r w:rsidR="00191E21" w:rsidRPr="00DD2D23">
        <w:rPr>
          <w:rFonts w:ascii="Arial" w:eastAsia="Times New Roman" w:hAnsi="Arial" w:cs="Arial"/>
        </w:rPr>
        <w:t xml:space="preserve"> </w:t>
      </w:r>
      <w:r w:rsidR="00191E21" w:rsidRPr="00DD2D23">
        <w:rPr>
          <w:rFonts w:ascii="Arial" w:eastAsia="Times New Roman" w:hAnsi="Arial" w:cs="Arial"/>
          <w:lang w:val="id-ID"/>
        </w:rPr>
        <w:t>bersamaan</w:t>
      </w:r>
      <w:r w:rsidRPr="00DD2D23">
        <w:rPr>
          <w:rFonts w:ascii="Arial" w:eastAsia="Times New Roman" w:hAnsi="Arial" w:cs="Arial"/>
        </w:rPr>
        <w:t xml:space="preserve"> (</w:t>
      </w:r>
      <w:proofErr w:type="spellStart"/>
      <w:r w:rsidRPr="00DD2D23">
        <w:rPr>
          <w:rFonts w:ascii="Arial" w:eastAsia="Times New Roman" w:hAnsi="Arial" w:cs="Arial"/>
        </w:rPr>
        <w:t>misalnya</w:t>
      </w:r>
      <w:proofErr w:type="spellEnd"/>
      <w:r w:rsidRPr="00DD2D23">
        <w:rPr>
          <w:rFonts w:ascii="Arial" w:eastAsia="Times New Roman" w:hAnsi="Arial" w:cs="Arial"/>
        </w:rPr>
        <w:t xml:space="preserve">, 7.7, 8.8, 9.9, dan </w:t>
      </w:r>
      <w:proofErr w:type="spellStart"/>
      <w:r w:rsidRPr="00DD2D23">
        <w:rPr>
          <w:rFonts w:ascii="Arial" w:eastAsia="Times New Roman" w:hAnsi="Arial" w:cs="Arial"/>
        </w:rPr>
        <w:t>seterusnya</w:t>
      </w:r>
      <w:proofErr w:type="spellEnd"/>
      <w:r w:rsidRPr="00DD2D23">
        <w:rPr>
          <w:rFonts w:ascii="Arial" w:eastAsia="Times New Roman" w:hAnsi="Arial" w:cs="Arial"/>
        </w:rPr>
        <w:t xml:space="preserve">). Di </w:t>
      </w:r>
      <w:proofErr w:type="spellStart"/>
      <w:r w:rsidRPr="00DD2D23">
        <w:rPr>
          <w:rFonts w:ascii="Arial" w:eastAsia="Times New Roman" w:hAnsi="Arial" w:cs="Arial"/>
        </w:rPr>
        <w:t>tanggal</w:t>
      </w:r>
      <w:proofErr w:type="spellEnd"/>
      <w:r w:rsidRPr="00DD2D23">
        <w:rPr>
          <w:rFonts w:ascii="Arial" w:eastAsia="Times New Roman" w:hAnsi="Arial" w:cs="Arial"/>
        </w:rPr>
        <w:t xml:space="preserve"> </w:t>
      </w:r>
      <w:proofErr w:type="spellStart"/>
      <w:r w:rsidRPr="00DD2D23">
        <w:rPr>
          <w:rFonts w:ascii="Arial" w:eastAsia="Times New Roman" w:hAnsi="Arial" w:cs="Arial"/>
        </w:rPr>
        <w:t>ini</w:t>
      </w:r>
      <w:proofErr w:type="spellEnd"/>
      <w:r w:rsidRPr="00DD2D23">
        <w:rPr>
          <w:rFonts w:ascii="Arial" w:eastAsia="Times New Roman" w:hAnsi="Arial" w:cs="Arial"/>
        </w:rPr>
        <w:t xml:space="preserve">, </w:t>
      </w:r>
      <w:proofErr w:type="spellStart"/>
      <w:r w:rsidRPr="00DD2D23">
        <w:rPr>
          <w:rFonts w:ascii="Arial" w:eastAsia="Times New Roman" w:hAnsi="Arial" w:cs="Arial"/>
        </w:rPr>
        <w:t>setiap</w:t>
      </w:r>
      <w:proofErr w:type="spellEnd"/>
      <w:r w:rsidRPr="00DD2D23">
        <w:rPr>
          <w:rFonts w:ascii="Arial" w:eastAsia="Times New Roman" w:hAnsi="Arial" w:cs="Arial"/>
        </w:rPr>
        <w:t xml:space="preserve"> </w:t>
      </w:r>
      <w:proofErr w:type="spellStart"/>
      <w:r w:rsidRPr="00DD2D23">
        <w:rPr>
          <w:rFonts w:ascii="Arial" w:eastAsia="Times New Roman" w:hAnsi="Arial" w:cs="Arial"/>
        </w:rPr>
        <w:t>perusahaan</w:t>
      </w:r>
      <w:proofErr w:type="spellEnd"/>
      <w:r w:rsidRPr="00DD2D23">
        <w:rPr>
          <w:rFonts w:ascii="Arial" w:eastAsia="Times New Roman" w:hAnsi="Arial" w:cs="Arial"/>
        </w:rPr>
        <w:t xml:space="preserve"> </w:t>
      </w:r>
      <w:proofErr w:type="spellStart"/>
      <w:r w:rsidRPr="00DD2D23">
        <w:rPr>
          <w:rFonts w:ascii="Arial" w:eastAsia="Times New Roman" w:hAnsi="Arial" w:cs="Arial"/>
        </w:rPr>
        <w:t>member</w:t>
      </w:r>
      <w:r w:rsidR="00191E21" w:rsidRPr="00DD2D23">
        <w:rPr>
          <w:rFonts w:ascii="Arial" w:eastAsia="Times New Roman" w:hAnsi="Arial" w:cs="Arial"/>
        </w:rPr>
        <w:t>ikan</w:t>
      </w:r>
      <w:proofErr w:type="spellEnd"/>
      <w:r w:rsidR="00191E21" w:rsidRPr="00DD2D23">
        <w:rPr>
          <w:rFonts w:ascii="Arial" w:eastAsia="Times New Roman" w:hAnsi="Arial" w:cs="Arial"/>
        </w:rPr>
        <w:t xml:space="preserve"> </w:t>
      </w:r>
      <w:proofErr w:type="spellStart"/>
      <w:r w:rsidR="00191E21" w:rsidRPr="00DD2D23">
        <w:rPr>
          <w:rFonts w:ascii="Arial" w:eastAsia="Times New Roman" w:hAnsi="Arial" w:cs="Arial"/>
        </w:rPr>
        <w:t>diskon</w:t>
      </w:r>
      <w:proofErr w:type="spellEnd"/>
      <w:r w:rsidR="00191E21" w:rsidRPr="00DD2D23">
        <w:rPr>
          <w:rFonts w:ascii="Arial" w:eastAsia="Times New Roman" w:hAnsi="Arial" w:cs="Arial"/>
        </w:rPr>
        <w:t xml:space="preserve"> </w:t>
      </w:r>
      <w:proofErr w:type="spellStart"/>
      <w:r w:rsidR="00311B24">
        <w:rPr>
          <w:rFonts w:ascii="Arial" w:eastAsia="Times New Roman" w:hAnsi="Arial" w:cs="Arial"/>
        </w:rPr>
        <w:t>secara</w:t>
      </w:r>
      <w:proofErr w:type="spellEnd"/>
      <w:r w:rsidR="00311B24">
        <w:rPr>
          <w:rFonts w:ascii="Arial" w:eastAsia="Times New Roman" w:hAnsi="Arial" w:cs="Arial"/>
        </w:rPr>
        <w:t xml:space="preserve"> </w:t>
      </w:r>
      <w:proofErr w:type="spellStart"/>
      <w:r w:rsidR="00311B24">
        <w:rPr>
          <w:rFonts w:ascii="Arial" w:eastAsia="Times New Roman" w:hAnsi="Arial" w:cs="Arial"/>
        </w:rPr>
        <w:t>besar</w:t>
      </w:r>
      <w:proofErr w:type="spellEnd"/>
      <w:r w:rsidRPr="00DD2D23">
        <w:rPr>
          <w:rFonts w:ascii="Arial" w:eastAsia="Times New Roman" w:hAnsi="Arial" w:cs="Arial"/>
        </w:rPr>
        <w:t xml:space="preserve"> </w:t>
      </w:r>
      <w:proofErr w:type="spellStart"/>
      <w:r w:rsidRPr="00DD2D23">
        <w:rPr>
          <w:rFonts w:ascii="Arial" w:eastAsia="Times New Roman" w:hAnsi="Arial" w:cs="Arial"/>
        </w:rPr>
        <w:t>kepada</w:t>
      </w:r>
      <w:proofErr w:type="spellEnd"/>
      <w:r w:rsidRPr="00DD2D23">
        <w:rPr>
          <w:rFonts w:ascii="Arial" w:eastAsia="Times New Roman" w:hAnsi="Arial" w:cs="Arial"/>
        </w:rPr>
        <w:t xml:space="preserve"> </w:t>
      </w:r>
      <w:proofErr w:type="spellStart"/>
      <w:r w:rsidRPr="00DD2D23">
        <w:rPr>
          <w:rFonts w:ascii="Arial" w:eastAsia="Times New Roman" w:hAnsi="Arial" w:cs="Arial"/>
        </w:rPr>
        <w:t>pelanggan</w:t>
      </w:r>
      <w:proofErr w:type="spellEnd"/>
      <w:r w:rsidRPr="00DD2D23">
        <w:rPr>
          <w:rFonts w:ascii="Arial" w:eastAsia="Times New Roman" w:hAnsi="Arial" w:cs="Arial"/>
        </w:rPr>
        <w:t xml:space="preserve"> </w:t>
      </w:r>
      <w:proofErr w:type="spellStart"/>
      <w:r w:rsidRPr="00DD2D23">
        <w:rPr>
          <w:rFonts w:ascii="Arial" w:eastAsia="Times New Roman" w:hAnsi="Arial" w:cs="Arial"/>
        </w:rPr>
        <w:t>mereka</w:t>
      </w:r>
      <w:proofErr w:type="spellEnd"/>
      <w:r w:rsidRPr="00DD2D23">
        <w:rPr>
          <w:rFonts w:ascii="Arial" w:eastAsia="Times New Roman" w:hAnsi="Arial" w:cs="Arial"/>
        </w:rPr>
        <w:t xml:space="preserve"> yang </w:t>
      </w:r>
      <w:proofErr w:type="spellStart"/>
      <w:r w:rsidRPr="00DD2D23">
        <w:rPr>
          <w:rFonts w:ascii="Arial" w:eastAsia="Times New Roman" w:hAnsi="Arial" w:cs="Arial"/>
        </w:rPr>
        <w:t>berbelanja</w:t>
      </w:r>
      <w:proofErr w:type="spellEnd"/>
      <w:r w:rsidRPr="00DD2D23">
        <w:rPr>
          <w:rFonts w:ascii="Arial" w:eastAsia="Times New Roman" w:hAnsi="Arial" w:cs="Arial"/>
        </w:rPr>
        <w:t xml:space="preserve"> </w:t>
      </w:r>
      <w:proofErr w:type="spellStart"/>
      <w:r w:rsidRPr="00DD2D23">
        <w:rPr>
          <w:rFonts w:ascii="Arial" w:eastAsia="Times New Roman" w:hAnsi="Arial" w:cs="Arial"/>
        </w:rPr>
        <w:t>secara</w:t>
      </w:r>
      <w:proofErr w:type="spellEnd"/>
      <w:r w:rsidRPr="00DD2D23">
        <w:rPr>
          <w:rFonts w:ascii="Arial" w:eastAsia="Times New Roman" w:hAnsi="Arial" w:cs="Arial"/>
        </w:rPr>
        <w:t> </w:t>
      </w:r>
      <w:r w:rsidRPr="00DD2D23">
        <w:rPr>
          <w:rFonts w:ascii="Arial" w:eastAsia="Times New Roman" w:hAnsi="Arial" w:cs="Arial"/>
          <w:i/>
          <w:iCs/>
        </w:rPr>
        <w:t>online</w:t>
      </w:r>
      <w:r w:rsidRPr="00DD2D23">
        <w:rPr>
          <w:rFonts w:ascii="Arial" w:eastAsia="Times New Roman" w:hAnsi="Arial" w:cs="Arial"/>
        </w:rPr>
        <w:t>.</w:t>
      </w:r>
    </w:p>
    <w:p w14:paraId="35344FF9" w14:textId="77777777" w:rsidR="00133116" w:rsidRDefault="00191E21" w:rsidP="00191E21">
      <w:pPr>
        <w:shd w:val="clear" w:color="auto" w:fill="FFFFFF"/>
        <w:spacing w:after="360" w:line="240" w:lineRule="auto"/>
        <w:jc w:val="both"/>
        <w:rPr>
          <w:rFonts w:ascii="Arial" w:eastAsia="Times New Roman" w:hAnsi="Arial" w:cs="Arial"/>
        </w:rPr>
      </w:pPr>
      <w:r w:rsidRPr="00DD2D23">
        <w:rPr>
          <w:rFonts w:ascii="Arial" w:eastAsia="Times New Roman" w:hAnsi="Arial" w:cs="Arial"/>
          <w:lang w:val="id-ID"/>
        </w:rPr>
        <w:t>H</w:t>
      </w:r>
      <w:proofErr w:type="spellStart"/>
      <w:r w:rsidR="004C38E1" w:rsidRPr="00DD2D23">
        <w:rPr>
          <w:rFonts w:ascii="Arial" w:eastAsia="Times New Roman" w:hAnsi="Arial" w:cs="Arial"/>
        </w:rPr>
        <w:t>arbolnas</w:t>
      </w:r>
      <w:proofErr w:type="spellEnd"/>
      <w:r w:rsidRPr="00DD2D23">
        <w:rPr>
          <w:rFonts w:ascii="Arial" w:eastAsia="Times New Roman" w:hAnsi="Arial" w:cs="Arial"/>
          <w:lang w:val="id-ID"/>
        </w:rPr>
        <w:t xml:space="preserve"> ini</w:t>
      </w:r>
      <w:r w:rsidR="004C38E1" w:rsidRPr="00DD2D23">
        <w:rPr>
          <w:rFonts w:ascii="Arial" w:eastAsia="Times New Roman" w:hAnsi="Arial" w:cs="Arial"/>
        </w:rPr>
        <w:t xml:space="preserve"> </w:t>
      </w:r>
      <w:proofErr w:type="spellStart"/>
      <w:r w:rsidR="004C38E1" w:rsidRPr="00DD2D23">
        <w:rPr>
          <w:rFonts w:ascii="Arial" w:eastAsia="Times New Roman" w:hAnsi="Arial" w:cs="Arial"/>
        </w:rPr>
        <w:t>mulai</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populer</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sejak</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tahun</w:t>
      </w:r>
      <w:proofErr w:type="spellEnd"/>
      <w:r w:rsidR="004C38E1" w:rsidRPr="00DD2D23">
        <w:rPr>
          <w:rFonts w:ascii="Arial" w:eastAsia="Times New Roman" w:hAnsi="Arial" w:cs="Arial"/>
        </w:rPr>
        <w:t xml:space="preserve"> 2010 yang </w:t>
      </w:r>
      <w:proofErr w:type="spellStart"/>
      <w:r w:rsidR="004C38E1" w:rsidRPr="00DD2D23">
        <w:rPr>
          <w:rFonts w:ascii="Arial" w:eastAsia="Times New Roman" w:hAnsi="Arial" w:cs="Arial"/>
        </w:rPr>
        <w:t>terinspirasi</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dari</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momen</w:t>
      </w:r>
      <w:proofErr w:type="spellEnd"/>
      <w:r w:rsidR="004C38E1" w:rsidRPr="00DD2D23">
        <w:rPr>
          <w:rFonts w:ascii="Arial" w:eastAsia="Times New Roman" w:hAnsi="Arial" w:cs="Arial"/>
        </w:rPr>
        <w:t> </w:t>
      </w:r>
      <w:r w:rsidR="00311B24">
        <w:rPr>
          <w:rFonts w:ascii="Arial" w:eastAsia="Times New Roman" w:hAnsi="Arial" w:cs="Arial"/>
          <w:i/>
          <w:iCs/>
        </w:rPr>
        <w:t>C</w:t>
      </w:r>
      <w:r w:rsidR="004C38E1" w:rsidRPr="00DD2D23">
        <w:rPr>
          <w:rFonts w:ascii="Arial" w:eastAsia="Times New Roman" w:hAnsi="Arial" w:cs="Arial"/>
          <w:i/>
          <w:iCs/>
        </w:rPr>
        <w:t xml:space="preserve">yber </w:t>
      </w:r>
      <w:proofErr w:type="spellStart"/>
      <w:r w:rsidR="004C38E1" w:rsidRPr="00DD2D23">
        <w:rPr>
          <w:rFonts w:ascii="Arial" w:eastAsia="Times New Roman" w:hAnsi="Arial" w:cs="Arial"/>
          <w:i/>
          <w:iCs/>
        </w:rPr>
        <w:t>monday</w:t>
      </w:r>
      <w:proofErr w:type="spellEnd"/>
      <w:r w:rsidR="004C38E1" w:rsidRPr="00DD2D23">
        <w:rPr>
          <w:rFonts w:ascii="Arial" w:eastAsia="Times New Roman" w:hAnsi="Arial" w:cs="Arial"/>
        </w:rPr>
        <w:t xml:space="preserve"> yang </w:t>
      </w:r>
      <w:proofErr w:type="spellStart"/>
      <w:r w:rsidR="004C38E1" w:rsidRPr="00DD2D23">
        <w:rPr>
          <w:rFonts w:ascii="Arial" w:eastAsia="Times New Roman" w:hAnsi="Arial" w:cs="Arial"/>
        </w:rPr>
        <w:t>kerap</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dilakukan</w:t>
      </w:r>
      <w:proofErr w:type="spellEnd"/>
      <w:r w:rsidR="004C38E1" w:rsidRPr="00DD2D23">
        <w:rPr>
          <w:rFonts w:ascii="Arial" w:eastAsia="Times New Roman" w:hAnsi="Arial" w:cs="Arial"/>
        </w:rPr>
        <w:t xml:space="preserve"> di Amerika </w:t>
      </w:r>
      <w:proofErr w:type="spellStart"/>
      <w:r w:rsidR="004C38E1" w:rsidRPr="00DD2D23">
        <w:rPr>
          <w:rFonts w:ascii="Arial" w:eastAsia="Times New Roman" w:hAnsi="Arial" w:cs="Arial"/>
        </w:rPr>
        <w:t>Serikat</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Jepang</w:t>
      </w:r>
      <w:proofErr w:type="spellEnd"/>
      <w:r w:rsidR="004C38E1" w:rsidRPr="00DD2D23">
        <w:rPr>
          <w:rFonts w:ascii="Arial" w:eastAsia="Times New Roman" w:hAnsi="Arial" w:cs="Arial"/>
        </w:rPr>
        <w:t xml:space="preserve">, dan </w:t>
      </w:r>
      <w:proofErr w:type="spellStart"/>
      <w:r w:rsidR="004C38E1" w:rsidRPr="00DD2D23">
        <w:rPr>
          <w:rFonts w:ascii="Arial" w:eastAsia="Times New Roman" w:hAnsi="Arial" w:cs="Arial"/>
        </w:rPr>
        <w:t>Inggris</w:t>
      </w:r>
      <w:proofErr w:type="spellEnd"/>
      <w:r w:rsidR="004C38E1" w:rsidRPr="00DD2D23">
        <w:rPr>
          <w:rFonts w:ascii="Arial" w:eastAsia="Times New Roman" w:hAnsi="Arial" w:cs="Arial"/>
        </w:rPr>
        <w:t xml:space="preserve">. Di </w:t>
      </w:r>
      <w:proofErr w:type="spellStart"/>
      <w:r w:rsidR="004C38E1" w:rsidRPr="00DD2D23">
        <w:rPr>
          <w:rFonts w:ascii="Arial" w:eastAsia="Times New Roman" w:hAnsi="Arial" w:cs="Arial"/>
        </w:rPr>
        <w:t>momen</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ini</w:t>
      </w:r>
      <w:proofErr w:type="spellEnd"/>
      <w:r w:rsidR="004C38E1" w:rsidRPr="00DD2D23">
        <w:rPr>
          <w:rFonts w:ascii="Arial" w:eastAsia="Times New Roman" w:hAnsi="Arial" w:cs="Arial"/>
        </w:rPr>
        <w:t xml:space="preserve"> </w:t>
      </w:r>
      <w:proofErr w:type="spellStart"/>
      <w:r w:rsidR="004C38E1" w:rsidRPr="00311B24">
        <w:rPr>
          <w:rFonts w:ascii="Arial" w:eastAsia="Times New Roman" w:hAnsi="Arial" w:cs="Arial"/>
          <w:b/>
          <w:bCs/>
        </w:rPr>
        <w:t>setiap</w:t>
      </w:r>
      <w:proofErr w:type="spellEnd"/>
      <w:r w:rsidR="004C38E1" w:rsidRPr="00311B24">
        <w:rPr>
          <w:rFonts w:ascii="Arial" w:eastAsia="Times New Roman" w:hAnsi="Arial" w:cs="Arial"/>
          <w:b/>
          <w:bCs/>
        </w:rPr>
        <w:t xml:space="preserve"> </w:t>
      </w:r>
      <w:proofErr w:type="spellStart"/>
      <w:r w:rsidR="004C38E1" w:rsidRPr="00311B24">
        <w:rPr>
          <w:rFonts w:ascii="Arial" w:eastAsia="Times New Roman" w:hAnsi="Arial" w:cs="Arial"/>
          <w:b/>
          <w:bCs/>
        </w:rPr>
        <w:t>penjual</w:t>
      </w:r>
      <w:proofErr w:type="spellEnd"/>
      <w:r w:rsidR="004C38E1" w:rsidRPr="00311B24">
        <w:rPr>
          <w:rFonts w:ascii="Arial" w:eastAsia="Times New Roman" w:hAnsi="Arial" w:cs="Arial"/>
          <w:b/>
          <w:bCs/>
        </w:rPr>
        <w:t xml:space="preserve"> </w:t>
      </w:r>
      <w:proofErr w:type="spellStart"/>
      <w:r w:rsidR="004C38E1" w:rsidRPr="00311B24">
        <w:rPr>
          <w:rFonts w:ascii="Arial" w:eastAsia="Times New Roman" w:hAnsi="Arial" w:cs="Arial"/>
          <w:b/>
          <w:bCs/>
        </w:rPr>
        <w:t>akan</w:t>
      </w:r>
      <w:proofErr w:type="spellEnd"/>
      <w:r w:rsidR="004C38E1" w:rsidRPr="00311B24">
        <w:rPr>
          <w:rFonts w:ascii="Arial" w:eastAsia="Times New Roman" w:hAnsi="Arial" w:cs="Arial"/>
          <w:b/>
          <w:bCs/>
        </w:rPr>
        <w:t xml:space="preserve"> </w:t>
      </w:r>
      <w:proofErr w:type="spellStart"/>
      <w:r w:rsidR="004C38E1" w:rsidRPr="00311B24">
        <w:rPr>
          <w:rFonts w:ascii="Arial" w:eastAsia="Times New Roman" w:hAnsi="Arial" w:cs="Arial"/>
          <w:b/>
          <w:bCs/>
        </w:rPr>
        <w:t>memberikan</w:t>
      </w:r>
      <w:proofErr w:type="spellEnd"/>
      <w:r w:rsidR="004C38E1" w:rsidRPr="00311B24">
        <w:rPr>
          <w:rFonts w:ascii="Arial" w:eastAsia="Times New Roman" w:hAnsi="Arial" w:cs="Arial"/>
          <w:b/>
          <w:bCs/>
        </w:rPr>
        <w:t xml:space="preserve"> </w:t>
      </w:r>
      <w:proofErr w:type="spellStart"/>
      <w:r w:rsidR="004C38E1" w:rsidRPr="00311B24">
        <w:rPr>
          <w:rFonts w:ascii="Arial" w:eastAsia="Times New Roman" w:hAnsi="Arial" w:cs="Arial"/>
          <w:b/>
          <w:bCs/>
        </w:rPr>
        <w:t>diskon</w:t>
      </w:r>
      <w:proofErr w:type="spellEnd"/>
      <w:r w:rsidR="004C38E1" w:rsidRPr="00311B24">
        <w:rPr>
          <w:rFonts w:ascii="Arial" w:eastAsia="Times New Roman" w:hAnsi="Arial" w:cs="Arial"/>
          <w:b/>
          <w:bCs/>
        </w:rPr>
        <w:t xml:space="preserve"> yang sangat </w:t>
      </w:r>
      <w:proofErr w:type="spellStart"/>
      <w:r w:rsidR="004C38E1" w:rsidRPr="00311B24">
        <w:rPr>
          <w:rFonts w:ascii="Arial" w:eastAsia="Times New Roman" w:hAnsi="Arial" w:cs="Arial"/>
          <w:b/>
          <w:bCs/>
        </w:rPr>
        <w:t>besar</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untuk</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semua</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produk</w:t>
      </w:r>
      <w:proofErr w:type="spellEnd"/>
      <w:r w:rsidR="004C38E1" w:rsidRPr="00DD2D23">
        <w:rPr>
          <w:rFonts w:ascii="Arial" w:eastAsia="Times New Roman" w:hAnsi="Arial" w:cs="Arial"/>
        </w:rPr>
        <w:t xml:space="preserve"> yang </w:t>
      </w:r>
      <w:proofErr w:type="spellStart"/>
      <w:r w:rsidR="004C38E1" w:rsidRPr="00DD2D23">
        <w:rPr>
          <w:rFonts w:ascii="Arial" w:eastAsia="Times New Roman" w:hAnsi="Arial" w:cs="Arial"/>
        </w:rPr>
        <w:t>mereka</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jual</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Istilah</w:t>
      </w:r>
      <w:proofErr w:type="spellEnd"/>
      <w:r w:rsidR="004C38E1" w:rsidRPr="00DD2D23">
        <w:rPr>
          <w:rFonts w:ascii="Arial" w:eastAsia="Times New Roman" w:hAnsi="Arial" w:cs="Arial"/>
        </w:rPr>
        <w:t> </w:t>
      </w:r>
      <w:r w:rsidR="00311B24">
        <w:rPr>
          <w:rFonts w:ascii="Arial" w:eastAsia="Times New Roman" w:hAnsi="Arial" w:cs="Arial"/>
          <w:i/>
          <w:iCs/>
        </w:rPr>
        <w:t>C</w:t>
      </w:r>
      <w:r w:rsidR="004C38E1" w:rsidRPr="00DD2D23">
        <w:rPr>
          <w:rFonts w:ascii="Arial" w:eastAsia="Times New Roman" w:hAnsi="Arial" w:cs="Arial"/>
          <w:i/>
          <w:iCs/>
        </w:rPr>
        <w:t xml:space="preserve">yber </w:t>
      </w:r>
      <w:proofErr w:type="spellStart"/>
      <w:r w:rsidR="004C38E1" w:rsidRPr="00DD2D23">
        <w:rPr>
          <w:rFonts w:ascii="Arial" w:eastAsia="Times New Roman" w:hAnsi="Arial" w:cs="Arial"/>
          <w:i/>
          <w:iCs/>
        </w:rPr>
        <w:t>monday</w:t>
      </w:r>
      <w:proofErr w:type="spellEnd"/>
      <w:r w:rsidR="004C38E1" w:rsidRPr="00DD2D23">
        <w:rPr>
          <w:rFonts w:ascii="Arial" w:eastAsia="Times New Roman" w:hAnsi="Arial" w:cs="Arial"/>
        </w:rPr>
        <w:t> </w:t>
      </w:r>
      <w:proofErr w:type="spellStart"/>
      <w:r w:rsidR="004C38E1" w:rsidRPr="00DD2D23">
        <w:rPr>
          <w:rFonts w:ascii="Arial" w:eastAsia="Times New Roman" w:hAnsi="Arial" w:cs="Arial"/>
        </w:rPr>
        <w:t>sendiri</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diciptakan</w:t>
      </w:r>
      <w:proofErr w:type="spellEnd"/>
      <w:r w:rsidR="004C38E1" w:rsidRPr="00DD2D23">
        <w:rPr>
          <w:rFonts w:ascii="Arial" w:eastAsia="Times New Roman" w:hAnsi="Arial" w:cs="Arial"/>
        </w:rPr>
        <w:t xml:space="preserve"> pada </w:t>
      </w:r>
      <w:proofErr w:type="spellStart"/>
      <w:r w:rsidR="004C38E1" w:rsidRPr="00DD2D23">
        <w:rPr>
          <w:rFonts w:ascii="Arial" w:eastAsia="Times New Roman" w:hAnsi="Arial" w:cs="Arial"/>
        </w:rPr>
        <w:t>tahun</w:t>
      </w:r>
      <w:proofErr w:type="spellEnd"/>
      <w:r w:rsidR="004C38E1" w:rsidRPr="00DD2D23">
        <w:rPr>
          <w:rFonts w:ascii="Arial" w:eastAsia="Times New Roman" w:hAnsi="Arial" w:cs="Arial"/>
        </w:rPr>
        <w:t xml:space="preserve"> 2005 oleh Ellen </w:t>
      </w:r>
      <w:proofErr w:type="spellStart"/>
      <w:r w:rsidR="004C38E1" w:rsidRPr="00DD2D23">
        <w:rPr>
          <w:rFonts w:ascii="Arial" w:eastAsia="Times New Roman" w:hAnsi="Arial" w:cs="Arial"/>
        </w:rPr>
        <w:t>Davic</w:t>
      </w:r>
      <w:proofErr w:type="spellEnd"/>
      <w:r w:rsidR="004C38E1" w:rsidRPr="00DD2D23">
        <w:rPr>
          <w:rFonts w:ascii="Arial" w:eastAsia="Times New Roman" w:hAnsi="Arial" w:cs="Arial"/>
        </w:rPr>
        <w:t xml:space="preserve">, wakil </w:t>
      </w:r>
      <w:proofErr w:type="spellStart"/>
      <w:r w:rsidR="004C38E1" w:rsidRPr="00DD2D23">
        <w:rPr>
          <w:rFonts w:ascii="Arial" w:eastAsia="Times New Roman" w:hAnsi="Arial" w:cs="Arial"/>
        </w:rPr>
        <w:t>presiden</w:t>
      </w:r>
      <w:proofErr w:type="spellEnd"/>
      <w:r w:rsidR="004C38E1" w:rsidRPr="00DD2D23">
        <w:rPr>
          <w:rFonts w:ascii="Arial" w:eastAsia="Times New Roman" w:hAnsi="Arial" w:cs="Arial"/>
        </w:rPr>
        <w:t xml:space="preserve"> senior </w:t>
      </w:r>
      <w:proofErr w:type="spellStart"/>
      <w:r w:rsidR="004C38E1" w:rsidRPr="00DD2D23">
        <w:rPr>
          <w:rFonts w:ascii="Arial" w:eastAsia="Times New Roman" w:hAnsi="Arial" w:cs="Arial"/>
        </w:rPr>
        <w:t>penelitian</w:t>
      </w:r>
      <w:proofErr w:type="spellEnd"/>
      <w:r w:rsidR="004C38E1" w:rsidRPr="00DD2D23">
        <w:rPr>
          <w:rFonts w:ascii="Arial" w:eastAsia="Times New Roman" w:hAnsi="Arial" w:cs="Arial"/>
        </w:rPr>
        <w:t xml:space="preserve"> dan </w:t>
      </w:r>
      <w:proofErr w:type="spellStart"/>
      <w:r w:rsidR="004C38E1" w:rsidRPr="00DD2D23">
        <w:rPr>
          <w:rFonts w:ascii="Arial" w:eastAsia="Times New Roman" w:hAnsi="Arial" w:cs="Arial"/>
        </w:rPr>
        <w:t>inisiatif</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strategis</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untuk</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Federasi</w:t>
      </w:r>
      <w:proofErr w:type="spellEnd"/>
      <w:r w:rsidR="004C38E1" w:rsidRPr="00DD2D23">
        <w:rPr>
          <w:rFonts w:ascii="Arial" w:eastAsia="Times New Roman" w:hAnsi="Arial" w:cs="Arial"/>
        </w:rPr>
        <w:t xml:space="preserve"> </w:t>
      </w:r>
      <w:proofErr w:type="spellStart"/>
      <w:r w:rsidR="004C38E1" w:rsidRPr="00DD2D23">
        <w:rPr>
          <w:rFonts w:ascii="Arial" w:eastAsia="Times New Roman" w:hAnsi="Arial" w:cs="Arial"/>
        </w:rPr>
        <w:t>Ritel</w:t>
      </w:r>
      <w:proofErr w:type="spellEnd"/>
      <w:r w:rsidR="004C38E1" w:rsidRPr="00DD2D23">
        <w:rPr>
          <w:rFonts w:ascii="Arial" w:eastAsia="Times New Roman" w:hAnsi="Arial" w:cs="Arial"/>
        </w:rPr>
        <w:t xml:space="preserve"> Nasional.</w:t>
      </w:r>
    </w:p>
    <w:p w14:paraId="32A65D08" w14:textId="682FA683" w:rsidR="004C38E1" w:rsidRPr="00133116" w:rsidRDefault="004C38E1" w:rsidP="00191E21">
      <w:pPr>
        <w:shd w:val="clear" w:color="auto" w:fill="FFFFFF"/>
        <w:spacing w:after="360" w:line="240" w:lineRule="auto"/>
        <w:jc w:val="both"/>
        <w:rPr>
          <w:rFonts w:ascii="Arial" w:eastAsia="Times New Roman" w:hAnsi="Arial" w:cs="Arial"/>
        </w:rPr>
      </w:pPr>
      <w:proofErr w:type="spellStart"/>
      <w:r w:rsidRPr="00DD2D23">
        <w:rPr>
          <w:rFonts w:ascii="Arial" w:eastAsia="Times New Roman" w:hAnsi="Arial" w:cs="Arial"/>
        </w:rPr>
        <w:t>Sejak</w:t>
      </w:r>
      <w:proofErr w:type="spellEnd"/>
      <w:r w:rsidRPr="00DD2D23">
        <w:rPr>
          <w:rFonts w:ascii="Arial" w:eastAsia="Times New Roman" w:hAnsi="Arial" w:cs="Arial"/>
        </w:rPr>
        <w:t xml:space="preserve"> </w:t>
      </w:r>
      <w:proofErr w:type="spellStart"/>
      <w:r w:rsidRPr="00DD2D23">
        <w:rPr>
          <w:rFonts w:ascii="Arial" w:eastAsia="Times New Roman" w:hAnsi="Arial" w:cs="Arial"/>
        </w:rPr>
        <w:t>saat</w:t>
      </w:r>
      <w:proofErr w:type="spellEnd"/>
      <w:r w:rsidRPr="00DD2D23">
        <w:rPr>
          <w:rFonts w:ascii="Arial" w:eastAsia="Times New Roman" w:hAnsi="Arial" w:cs="Arial"/>
        </w:rPr>
        <w:t xml:space="preserve"> </w:t>
      </w:r>
      <w:proofErr w:type="spellStart"/>
      <w:r w:rsidRPr="00DD2D23">
        <w:rPr>
          <w:rFonts w:ascii="Arial" w:eastAsia="Times New Roman" w:hAnsi="Arial" w:cs="Arial"/>
        </w:rPr>
        <w:t>itu</w:t>
      </w:r>
      <w:proofErr w:type="spellEnd"/>
      <w:r w:rsidRPr="00DD2D23">
        <w:rPr>
          <w:rFonts w:ascii="Arial" w:eastAsia="Times New Roman" w:hAnsi="Arial" w:cs="Arial"/>
        </w:rPr>
        <w:t xml:space="preserve">, </w:t>
      </w:r>
      <w:proofErr w:type="spellStart"/>
      <w:r w:rsidRPr="00DD2D23">
        <w:rPr>
          <w:rFonts w:ascii="Arial" w:eastAsia="Times New Roman" w:hAnsi="Arial" w:cs="Arial"/>
        </w:rPr>
        <w:t>harbolnas</w:t>
      </w:r>
      <w:proofErr w:type="spellEnd"/>
      <w:r w:rsidRPr="00DD2D23">
        <w:rPr>
          <w:rFonts w:ascii="Arial" w:eastAsia="Times New Roman" w:hAnsi="Arial" w:cs="Arial"/>
        </w:rPr>
        <w:t xml:space="preserve"> </w:t>
      </w:r>
      <w:proofErr w:type="spellStart"/>
      <w:r w:rsidRPr="00DD2D23">
        <w:rPr>
          <w:rFonts w:ascii="Arial" w:eastAsia="Times New Roman" w:hAnsi="Arial" w:cs="Arial"/>
        </w:rPr>
        <w:t>menjadi</w:t>
      </w:r>
      <w:proofErr w:type="spellEnd"/>
      <w:r w:rsidRPr="00DD2D23">
        <w:rPr>
          <w:rFonts w:ascii="Arial" w:eastAsia="Times New Roman" w:hAnsi="Arial" w:cs="Arial"/>
        </w:rPr>
        <w:t xml:space="preserve"> </w:t>
      </w:r>
      <w:proofErr w:type="spellStart"/>
      <w:r w:rsidRPr="00DD2D23">
        <w:rPr>
          <w:rFonts w:ascii="Arial" w:eastAsia="Times New Roman" w:hAnsi="Arial" w:cs="Arial"/>
        </w:rPr>
        <w:t>momen</w:t>
      </w:r>
      <w:proofErr w:type="spellEnd"/>
      <w:r w:rsidRPr="00DD2D23">
        <w:rPr>
          <w:rFonts w:ascii="Arial" w:eastAsia="Times New Roman" w:hAnsi="Arial" w:cs="Arial"/>
        </w:rPr>
        <w:t xml:space="preserve"> yang paling </w:t>
      </w:r>
      <w:proofErr w:type="spellStart"/>
      <w:r w:rsidRPr="00DD2D23">
        <w:rPr>
          <w:rFonts w:ascii="Arial" w:eastAsia="Times New Roman" w:hAnsi="Arial" w:cs="Arial"/>
        </w:rPr>
        <w:t>ditunggu</w:t>
      </w:r>
      <w:proofErr w:type="spellEnd"/>
      <w:r w:rsidRPr="00DD2D23">
        <w:rPr>
          <w:rFonts w:ascii="Arial" w:eastAsia="Times New Roman" w:hAnsi="Arial" w:cs="Arial"/>
        </w:rPr>
        <w:t xml:space="preserve"> </w:t>
      </w:r>
      <w:proofErr w:type="spellStart"/>
      <w:r w:rsidRPr="00DD2D23">
        <w:rPr>
          <w:rFonts w:ascii="Arial" w:eastAsia="Times New Roman" w:hAnsi="Arial" w:cs="Arial"/>
        </w:rPr>
        <w:t>karena</w:t>
      </w:r>
      <w:proofErr w:type="spellEnd"/>
      <w:r w:rsidRPr="00DD2D23">
        <w:rPr>
          <w:rFonts w:ascii="Arial" w:eastAsia="Times New Roman" w:hAnsi="Arial" w:cs="Arial"/>
        </w:rPr>
        <w:t xml:space="preserve"> </w:t>
      </w:r>
      <w:proofErr w:type="spellStart"/>
      <w:r w:rsidR="00CA4C09">
        <w:rPr>
          <w:rFonts w:ascii="Arial" w:eastAsia="Times New Roman" w:hAnsi="Arial" w:cs="Arial"/>
        </w:rPr>
        <w:t>kamu</w:t>
      </w:r>
      <w:proofErr w:type="spellEnd"/>
      <w:r w:rsidRPr="00DD2D23">
        <w:rPr>
          <w:rFonts w:ascii="Arial" w:eastAsia="Times New Roman" w:hAnsi="Arial" w:cs="Arial"/>
        </w:rPr>
        <w:t xml:space="preserve"> b</w:t>
      </w:r>
      <w:proofErr w:type="spellStart"/>
      <w:r w:rsidRPr="00DD2D23">
        <w:rPr>
          <w:rFonts w:ascii="Arial" w:eastAsia="Times New Roman" w:hAnsi="Arial" w:cs="Arial"/>
        </w:rPr>
        <w:t>isa</w:t>
      </w:r>
      <w:proofErr w:type="spellEnd"/>
      <w:r w:rsidRPr="00DD2D23">
        <w:rPr>
          <w:rFonts w:ascii="Arial" w:eastAsia="Times New Roman" w:hAnsi="Arial" w:cs="Arial"/>
        </w:rPr>
        <w:t xml:space="preserve"> </w:t>
      </w:r>
      <w:proofErr w:type="spellStart"/>
      <w:r w:rsidRPr="00DD2D23">
        <w:rPr>
          <w:rFonts w:ascii="Arial" w:eastAsia="Times New Roman" w:hAnsi="Arial" w:cs="Arial"/>
        </w:rPr>
        <w:t>mendapatkan</w:t>
      </w:r>
      <w:proofErr w:type="spellEnd"/>
      <w:r w:rsidRPr="00DD2D23">
        <w:rPr>
          <w:rFonts w:ascii="Arial" w:eastAsia="Times New Roman" w:hAnsi="Arial" w:cs="Arial"/>
        </w:rPr>
        <w:t xml:space="preserve"> </w:t>
      </w:r>
      <w:proofErr w:type="spellStart"/>
      <w:r w:rsidRPr="00DD2D23">
        <w:rPr>
          <w:rFonts w:ascii="Arial" w:eastAsia="Times New Roman" w:hAnsi="Arial" w:cs="Arial"/>
        </w:rPr>
        <w:t>barang</w:t>
      </w:r>
      <w:proofErr w:type="spellEnd"/>
      <w:r w:rsidRPr="00DD2D23">
        <w:rPr>
          <w:rFonts w:ascii="Arial" w:eastAsia="Times New Roman" w:hAnsi="Arial" w:cs="Arial"/>
        </w:rPr>
        <w:t xml:space="preserve"> yang </w:t>
      </w:r>
      <w:proofErr w:type="spellStart"/>
      <w:r w:rsidRPr="00DD2D23">
        <w:rPr>
          <w:rFonts w:ascii="Arial" w:eastAsia="Times New Roman" w:hAnsi="Arial" w:cs="Arial"/>
        </w:rPr>
        <w:t>sudah</w:t>
      </w:r>
      <w:proofErr w:type="spellEnd"/>
      <w:r w:rsidRPr="00DD2D23">
        <w:rPr>
          <w:rFonts w:ascii="Arial" w:eastAsia="Times New Roman" w:hAnsi="Arial" w:cs="Arial"/>
        </w:rPr>
        <w:t xml:space="preserve"> lama </w:t>
      </w:r>
      <w:proofErr w:type="spellStart"/>
      <w:r w:rsidR="005A2547">
        <w:rPr>
          <w:rFonts w:ascii="Arial" w:eastAsia="Times New Roman" w:hAnsi="Arial" w:cs="Arial"/>
        </w:rPr>
        <w:t>kamu</w:t>
      </w:r>
      <w:proofErr w:type="spellEnd"/>
      <w:r w:rsidR="005A2547">
        <w:rPr>
          <w:rFonts w:ascii="Arial" w:eastAsia="Times New Roman" w:hAnsi="Arial" w:cs="Arial"/>
        </w:rPr>
        <w:t xml:space="preserve"> </w:t>
      </w:r>
      <w:proofErr w:type="spellStart"/>
      <w:r w:rsidRPr="00DD2D23">
        <w:rPr>
          <w:rFonts w:ascii="Arial" w:eastAsia="Times New Roman" w:hAnsi="Arial" w:cs="Arial"/>
        </w:rPr>
        <w:t>incar</w:t>
      </w:r>
      <w:proofErr w:type="spellEnd"/>
      <w:r w:rsidRPr="00DD2D23">
        <w:rPr>
          <w:rFonts w:ascii="Arial" w:eastAsia="Times New Roman" w:hAnsi="Arial" w:cs="Arial"/>
        </w:rPr>
        <w:t xml:space="preserve"> </w:t>
      </w:r>
      <w:proofErr w:type="spellStart"/>
      <w:r w:rsidRPr="00DD2D23">
        <w:rPr>
          <w:rFonts w:ascii="Arial" w:eastAsia="Times New Roman" w:hAnsi="Arial" w:cs="Arial"/>
        </w:rPr>
        <w:t>dengan</w:t>
      </w:r>
      <w:proofErr w:type="spellEnd"/>
      <w:r w:rsidRPr="00DD2D23">
        <w:rPr>
          <w:rFonts w:ascii="Arial" w:eastAsia="Times New Roman" w:hAnsi="Arial" w:cs="Arial"/>
        </w:rPr>
        <w:t xml:space="preserve"> </w:t>
      </w:r>
      <w:proofErr w:type="spellStart"/>
      <w:r w:rsidRPr="00DD2D23">
        <w:rPr>
          <w:rFonts w:ascii="Arial" w:eastAsia="Times New Roman" w:hAnsi="Arial" w:cs="Arial"/>
        </w:rPr>
        <w:t>harga</w:t>
      </w:r>
      <w:proofErr w:type="spellEnd"/>
      <w:r w:rsidRPr="00DD2D23">
        <w:rPr>
          <w:rFonts w:ascii="Arial" w:eastAsia="Times New Roman" w:hAnsi="Arial" w:cs="Arial"/>
        </w:rPr>
        <w:t xml:space="preserve"> yang </w:t>
      </w:r>
      <w:proofErr w:type="spellStart"/>
      <w:r w:rsidRPr="00DD2D23">
        <w:rPr>
          <w:rFonts w:ascii="Arial" w:eastAsia="Times New Roman" w:hAnsi="Arial" w:cs="Arial"/>
        </w:rPr>
        <w:t>lebih</w:t>
      </w:r>
      <w:proofErr w:type="spellEnd"/>
      <w:r w:rsidRPr="00DD2D23">
        <w:rPr>
          <w:rFonts w:ascii="Arial" w:eastAsia="Times New Roman" w:hAnsi="Arial" w:cs="Arial"/>
        </w:rPr>
        <w:t xml:space="preserve"> </w:t>
      </w:r>
      <w:proofErr w:type="spellStart"/>
      <w:r w:rsidRPr="00DD2D23">
        <w:rPr>
          <w:rFonts w:ascii="Arial" w:eastAsia="Times New Roman" w:hAnsi="Arial" w:cs="Arial"/>
        </w:rPr>
        <w:t>murah</w:t>
      </w:r>
      <w:proofErr w:type="spellEnd"/>
      <w:r w:rsidRPr="00DD2D23">
        <w:rPr>
          <w:rFonts w:ascii="Arial" w:eastAsia="Times New Roman" w:hAnsi="Arial" w:cs="Arial"/>
        </w:rPr>
        <w:t>.</w:t>
      </w:r>
      <w:r w:rsidR="0021675F" w:rsidRPr="00DD2D23">
        <w:rPr>
          <w:rFonts w:ascii="Arial" w:eastAsia="Times New Roman" w:hAnsi="Arial" w:cs="Arial"/>
          <w:lang w:val="id-ID"/>
        </w:rPr>
        <w:t xml:space="preserve"> </w:t>
      </w:r>
    </w:p>
    <w:p w14:paraId="334BD06D" w14:textId="2527E031" w:rsidR="00191E21" w:rsidRDefault="00191E21" w:rsidP="004C38E1">
      <w:pPr>
        <w:shd w:val="clear" w:color="auto" w:fill="FFFFFF"/>
        <w:spacing w:before="300" w:after="300" w:line="240" w:lineRule="auto"/>
        <w:outlineLvl w:val="1"/>
        <w:rPr>
          <w:rFonts w:ascii="Arial" w:eastAsia="Times New Roman" w:hAnsi="Arial" w:cs="Arial"/>
          <w:b/>
          <w:bCs/>
          <w:color w:val="616161"/>
          <w:sz w:val="36"/>
          <w:szCs w:val="36"/>
          <w:lang w:val="id-ID"/>
        </w:rPr>
      </w:pPr>
    </w:p>
    <w:p w14:paraId="7EB769D4" w14:textId="636E0902" w:rsidR="007D5B24" w:rsidRPr="00694AF8" w:rsidRDefault="007D5B24" w:rsidP="007D5B24">
      <w:pPr>
        <w:jc w:val="both"/>
        <w:rPr>
          <w:rFonts w:ascii="Arial" w:eastAsia="Arial" w:hAnsi="Arial" w:cs="Arial"/>
        </w:rPr>
      </w:pPr>
      <w:proofErr w:type="spellStart"/>
      <w:r w:rsidRPr="00694AF8">
        <w:rPr>
          <w:rFonts w:ascii="Arial" w:eastAsia="Arial" w:hAnsi="Arial" w:cs="Arial"/>
        </w:rPr>
        <w:t>Sumber</w:t>
      </w:r>
      <w:proofErr w:type="spellEnd"/>
      <w:r w:rsidRPr="00694AF8">
        <w:rPr>
          <w:rFonts w:ascii="Arial" w:eastAsia="Arial" w:hAnsi="Arial" w:cs="Arial"/>
        </w:rPr>
        <w:t xml:space="preserve"> </w:t>
      </w:r>
      <w:proofErr w:type="spellStart"/>
      <w:r w:rsidRPr="00694AF8">
        <w:rPr>
          <w:rFonts w:ascii="Arial" w:eastAsia="Arial" w:hAnsi="Arial" w:cs="Arial"/>
        </w:rPr>
        <w:t>artikel</w:t>
      </w:r>
      <w:proofErr w:type="spellEnd"/>
      <w:r w:rsidRPr="00694AF8">
        <w:rPr>
          <w:rFonts w:ascii="Arial" w:eastAsia="Arial" w:hAnsi="Arial" w:cs="Arial"/>
        </w:rPr>
        <w:t xml:space="preserve">: </w:t>
      </w:r>
      <w:r>
        <w:rPr>
          <w:rFonts w:ascii="Arial" w:eastAsia="Arial" w:hAnsi="Arial" w:cs="Arial"/>
        </w:rPr>
        <w:t>Bisnis</w:t>
      </w:r>
      <w:r w:rsidRPr="00694AF8">
        <w:rPr>
          <w:rFonts w:ascii="Arial" w:eastAsia="Arial" w:hAnsi="Arial" w:cs="Arial"/>
        </w:rPr>
        <w:t xml:space="preserve">.com, </w:t>
      </w:r>
      <w:r>
        <w:rPr>
          <w:rFonts w:ascii="Arial" w:eastAsia="Arial" w:hAnsi="Arial" w:cs="Arial"/>
        </w:rPr>
        <w:t>inet.detik</w:t>
      </w:r>
      <w:r w:rsidRPr="00694AF8">
        <w:rPr>
          <w:rFonts w:ascii="Arial" w:eastAsia="Arial" w:hAnsi="Arial" w:cs="Arial"/>
        </w:rPr>
        <w:t xml:space="preserve">.com, </w:t>
      </w:r>
      <w:r>
        <w:rPr>
          <w:rFonts w:ascii="Arial" w:eastAsia="Arial" w:hAnsi="Arial" w:cs="Arial"/>
        </w:rPr>
        <w:t>money.kompas</w:t>
      </w:r>
      <w:r w:rsidRPr="00694AF8">
        <w:rPr>
          <w:rFonts w:ascii="Arial" w:eastAsia="Arial" w:hAnsi="Arial" w:cs="Arial"/>
        </w:rPr>
        <w:t>.</w:t>
      </w:r>
      <w:r>
        <w:rPr>
          <w:rFonts w:ascii="Arial" w:eastAsia="Arial" w:hAnsi="Arial" w:cs="Arial"/>
        </w:rPr>
        <w:t>com</w:t>
      </w:r>
      <w:r w:rsidRPr="00694AF8">
        <w:rPr>
          <w:rFonts w:ascii="Arial" w:eastAsia="Arial" w:hAnsi="Arial" w:cs="Arial"/>
        </w:rPr>
        <w:t xml:space="preserve">, </w:t>
      </w:r>
      <w:r>
        <w:rPr>
          <w:rFonts w:ascii="Arial" w:eastAsia="Arial" w:hAnsi="Arial" w:cs="Arial"/>
        </w:rPr>
        <w:t>quora.com</w:t>
      </w:r>
    </w:p>
    <w:p w14:paraId="5C8D7823" w14:textId="77777777" w:rsidR="0013480F" w:rsidRDefault="007D5B24" w:rsidP="007D5B24">
      <w:pPr>
        <w:jc w:val="both"/>
        <w:rPr>
          <w:rFonts w:ascii="Arial" w:eastAsia="Arial" w:hAnsi="Arial" w:cs="Arial"/>
        </w:rPr>
      </w:pPr>
      <w:proofErr w:type="spellStart"/>
      <w:r w:rsidRPr="00694AF8">
        <w:rPr>
          <w:rFonts w:ascii="Arial" w:eastAsia="Arial" w:hAnsi="Arial" w:cs="Arial"/>
        </w:rPr>
        <w:t>Sumber</w:t>
      </w:r>
      <w:proofErr w:type="spellEnd"/>
      <w:r w:rsidRPr="00694AF8">
        <w:rPr>
          <w:rFonts w:ascii="Arial" w:eastAsia="Arial" w:hAnsi="Arial" w:cs="Arial"/>
        </w:rPr>
        <w:t xml:space="preserve"> </w:t>
      </w:r>
      <w:proofErr w:type="spellStart"/>
      <w:r w:rsidRPr="00694AF8">
        <w:rPr>
          <w:rFonts w:ascii="Arial" w:eastAsia="Arial" w:hAnsi="Arial" w:cs="Arial"/>
        </w:rPr>
        <w:t>foto</w:t>
      </w:r>
      <w:proofErr w:type="spellEnd"/>
      <w:r w:rsidRPr="00694AF8">
        <w:rPr>
          <w:rFonts w:ascii="Arial" w:eastAsia="Arial" w:hAnsi="Arial" w:cs="Arial"/>
        </w:rPr>
        <w:t>:  Freepik.com</w:t>
      </w:r>
    </w:p>
    <w:p w14:paraId="12B8577B" w14:textId="4DAAD1D1" w:rsidR="002F4AA5" w:rsidRDefault="002F4AA5" w:rsidP="00042676">
      <w:pPr>
        <w:pStyle w:val="ListParagraph"/>
        <w:jc w:val="both"/>
        <w:rPr>
          <w:rFonts w:ascii="Arial" w:eastAsia="Arial" w:hAnsi="Arial" w:cs="Arial"/>
        </w:rPr>
      </w:pPr>
    </w:p>
    <w:p w14:paraId="7990D8D9" w14:textId="77777777" w:rsidR="002F4AA5" w:rsidRPr="0013480F" w:rsidRDefault="002F4AA5" w:rsidP="002F4AA5">
      <w:pPr>
        <w:pStyle w:val="ListParagraph"/>
        <w:jc w:val="both"/>
        <w:rPr>
          <w:rFonts w:ascii="Arial" w:eastAsia="Arial" w:hAnsi="Arial" w:cs="Arial"/>
        </w:rPr>
      </w:pPr>
    </w:p>
    <w:p w14:paraId="3B66141D" w14:textId="77777777" w:rsidR="0013480F" w:rsidRPr="00694AF8" w:rsidRDefault="0013480F" w:rsidP="007D5B24">
      <w:pPr>
        <w:jc w:val="both"/>
        <w:rPr>
          <w:rFonts w:ascii="Arial" w:eastAsia="Arial" w:hAnsi="Arial" w:cs="Arial"/>
        </w:rPr>
      </w:pPr>
    </w:p>
    <w:p w14:paraId="05D08F65" w14:textId="214BFCA1" w:rsidR="007D5B24" w:rsidRPr="007D5B24" w:rsidRDefault="007D5B24" w:rsidP="004C38E1">
      <w:pPr>
        <w:shd w:val="clear" w:color="auto" w:fill="FFFFFF"/>
        <w:spacing w:before="300" w:after="300" w:line="240" w:lineRule="auto"/>
        <w:outlineLvl w:val="1"/>
        <w:rPr>
          <w:rFonts w:ascii="Arial" w:eastAsia="Times New Roman" w:hAnsi="Arial" w:cs="Arial"/>
          <w:color w:val="616161"/>
          <w:sz w:val="24"/>
          <w:szCs w:val="24"/>
        </w:rPr>
      </w:pPr>
    </w:p>
    <w:p w14:paraId="7E87BB3D" w14:textId="77777777" w:rsidR="00153419" w:rsidRPr="00DD2D23" w:rsidRDefault="00153419" w:rsidP="00C75438">
      <w:pPr>
        <w:jc w:val="both"/>
        <w:rPr>
          <w:rFonts w:ascii="Arial" w:hAnsi="Arial" w:cs="Arial"/>
          <w:sz w:val="24"/>
          <w:szCs w:val="24"/>
          <w:lang w:val="id-ID"/>
        </w:rPr>
      </w:pPr>
    </w:p>
    <w:sectPr w:rsidR="00153419" w:rsidRPr="00DD2D23" w:rsidSect="004079C0">
      <w:pgSz w:w="16840" w:h="23814"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5564B"/>
    <w:multiLevelType w:val="hybridMultilevel"/>
    <w:tmpl w:val="8B6C55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4899"/>
    <w:rsid w:val="00042676"/>
    <w:rsid w:val="0005573C"/>
    <w:rsid w:val="001246E9"/>
    <w:rsid w:val="00133116"/>
    <w:rsid w:val="0013480F"/>
    <w:rsid w:val="00153419"/>
    <w:rsid w:val="00191E21"/>
    <w:rsid w:val="001E13E8"/>
    <w:rsid w:val="0021675F"/>
    <w:rsid w:val="00233E32"/>
    <w:rsid w:val="00286B4C"/>
    <w:rsid w:val="002A088B"/>
    <w:rsid w:val="002F04B0"/>
    <w:rsid w:val="002F4AA5"/>
    <w:rsid w:val="00310D45"/>
    <w:rsid w:val="00311B24"/>
    <w:rsid w:val="004079C0"/>
    <w:rsid w:val="004C38E1"/>
    <w:rsid w:val="00561C14"/>
    <w:rsid w:val="005A2547"/>
    <w:rsid w:val="006D2398"/>
    <w:rsid w:val="007A7427"/>
    <w:rsid w:val="007D5B24"/>
    <w:rsid w:val="008F7327"/>
    <w:rsid w:val="00906023"/>
    <w:rsid w:val="00980E33"/>
    <w:rsid w:val="009A4B04"/>
    <w:rsid w:val="00A67281"/>
    <w:rsid w:val="00A93093"/>
    <w:rsid w:val="00AB5712"/>
    <w:rsid w:val="00C52B72"/>
    <w:rsid w:val="00C75438"/>
    <w:rsid w:val="00CA4C09"/>
    <w:rsid w:val="00D43C56"/>
    <w:rsid w:val="00DD2D23"/>
    <w:rsid w:val="00E24899"/>
    <w:rsid w:val="00EF3506"/>
    <w:rsid w:val="00FE0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86215"/>
  <w15:docId w15:val="{C0A8A7E1-B580-414F-82A5-B22B82F88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C38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04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04B0"/>
    <w:rPr>
      <w:color w:val="0000FF"/>
      <w:u w:val="single"/>
    </w:rPr>
  </w:style>
  <w:style w:type="character" w:styleId="Emphasis">
    <w:name w:val="Emphasis"/>
    <w:basedOn w:val="DefaultParagraphFont"/>
    <w:uiPriority w:val="20"/>
    <w:qFormat/>
    <w:rsid w:val="002F04B0"/>
    <w:rPr>
      <w:i/>
      <w:iCs/>
    </w:rPr>
  </w:style>
  <w:style w:type="character" w:customStyle="1" w:styleId="Heading2Char">
    <w:name w:val="Heading 2 Char"/>
    <w:basedOn w:val="DefaultParagraphFont"/>
    <w:link w:val="Heading2"/>
    <w:uiPriority w:val="9"/>
    <w:rsid w:val="004C38E1"/>
    <w:rPr>
      <w:rFonts w:ascii="Times New Roman" w:eastAsia="Times New Roman" w:hAnsi="Times New Roman" w:cs="Times New Roman"/>
      <w:b/>
      <w:bCs/>
      <w:sz w:val="36"/>
      <w:szCs w:val="36"/>
    </w:rPr>
  </w:style>
  <w:style w:type="character" w:customStyle="1" w:styleId="main-article-source">
    <w:name w:val="main-article-source"/>
    <w:basedOn w:val="DefaultParagraphFont"/>
    <w:rsid w:val="004C38E1"/>
  </w:style>
  <w:style w:type="character" w:styleId="UnresolvedMention">
    <w:name w:val="Unresolved Mention"/>
    <w:basedOn w:val="DefaultParagraphFont"/>
    <w:uiPriority w:val="99"/>
    <w:semiHidden/>
    <w:unhideWhenUsed/>
    <w:rsid w:val="0013480F"/>
    <w:rPr>
      <w:color w:val="605E5C"/>
      <w:shd w:val="clear" w:color="auto" w:fill="E1DFDD"/>
    </w:rPr>
  </w:style>
  <w:style w:type="paragraph" w:styleId="ListParagraph">
    <w:name w:val="List Paragraph"/>
    <w:basedOn w:val="Normal"/>
    <w:uiPriority w:val="34"/>
    <w:qFormat/>
    <w:rsid w:val="0013480F"/>
    <w:pPr>
      <w:ind w:left="720"/>
      <w:contextualSpacing/>
    </w:pPr>
  </w:style>
  <w:style w:type="character" w:styleId="FollowedHyperlink">
    <w:name w:val="FollowedHyperlink"/>
    <w:basedOn w:val="DefaultParagraphFont"/>
    <w:uiPriority w:val="99"/>
    <w:semiHidden/>
    <w:unhideWhenUsed/>
    <w:rsid w:val="002F4A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285431">
      <w:bodyDiv w:val="1"/>
      <w:marLeft w:val="0"/>
      <w:marRight w:val="0"/>
      <w:marTop w:val="0"/>
      <w:marBottom w:val="0"/>
      <w:divBdr>
        <w:top w:val="none" w:sz="0" w:space="0" w:color="auto"/>
        <w:left w:val="none" w:sz="0" w:space="0" w:color="auto"/>
        <w:bottom w:val="none" w:sz="0" w:space="0" w:color="auto"/>
        <w:right w:val="none" w:sz="0" w:space="0" w:color="auto"/>
      </w:divBdr>
      <w:divsChild>
        <w:div w:id="104859683">
          <w:marLeft w:val="0"/>
          <w:marRight w:val="0"/>
          <w:marTop w:val="0"/>
          <w:marBottom w:val="0"/>
          <w:divBdr>
            <w:top w:val="none" w:sz="0" w:space="0" w:color="auto"/>
            <w:left w:val="none" w:sz="0" w:space="0" w:color="auto"/>
            <w:bottom w:val="none" w:sz="0" w:space="0" w:color="auto"/>
            <w:right w:val="none" w:sz="0" w:space="0" w:color="auto"/>
          </w:divBdr>
        </w:div>
      </w:divsChild>
    </w:div>
    <w:div w:id="528492395">
      <w:bodyDiv w:val="1"/>
      <w:marLeft w:val="0"/>
      <w:marRight w:val="0"/>
      <w:marTop w:val="0"/>
      <w:marBottom w:val="0"/>
      <w:divBdr>
        <w:top w:val="none" w:sz="0" w:space="0" w:color="auto"/>
        <w:left w:val="none" w:sz="0" w:space="0" w:color="auto"/>
        <w:bottom w:val="none" w:sz="0" w:space="0" w:color="auto"/>
        <w:right w:val="none" w:sz="0" w:space="0" w:color="auto"/>
      </w:divBdr>
    </w:div>
    <w:div w:id="1304778143">
      <w:bodyDiv w:val="1"/>
      <w:marLeft w:val="0"/>
      <w:marRight w:val="0"/>
      <w:marTop w:val="0"/>
      <w:marBottom w:val="0"/>
      <w:divBdr>
        <w:top w:val="none" w:sz="0" w:space="0" w:color="auto"/>
        <w:left w:val="none" w:sz="0" w:space="0" w:color="auto"/>
        <w:bottom w:val="none" w:sz="0" w:space="0" w:color="auto"/>
        <w:right w:val="none" w:sz="0" w:space="0" w:color="auto"/>
      </w:divBdr>
    </w:div>
    <w:div w:id="1368025396">
      <w:bodyDiv w:val="1"/>
      <w:marLeft w:val="0"/>
      <w:marRight w:val="0"/>
      <w:marTop w:val="0"/>
      <w:marBottom w:val="0"/>
      <w:divBdr>
        <w:top w:val="none" w:sz="0" w:space="0" w:color="auto"/>
        <w:left w:val="none" w:sz="0" w:space="0" w:color="auto"/>
        <w:bottom w:val="none" w:sz="0" w:space="0" w:color="auto"/>
        <w:right w:val="none" w:sz="0" w:space="0" w:color="auto"/>
      </w:divBdr>
      <w:divsChild>
        <w:div w:id="766655173">
          <w:marLeft w:val="0"/>
          <w:marRight w:val="0"/>
          <w:marTop w:val="0"/>
          <w:marBottom w:val="0"/>
          <w:divBdr>
            <w:top w:val="none" w:sz="0" w:space="0" w:color="auto"/>
            <w:left w:val="none" w:sz="0" w:space="0" w:color="auto"/>
            <w:bottom w:val="none" w:sz="0" w:space="0" w:color="auto"/>
            <w:right w:val="none" w:sz="0" w:space="0" w:color="auto"/>
          </w:divBdr>
        </w:div>
      </w:divsChild>
    </w:div>
    <w:div w:id="1775442656">
      <w:bodyDiv w:val="1"/>
      <w:marLeft w:val="0"/>
      <w:marRight w:val="0"/>
      <w:marTop w:val="0"/>
      <w:marBottom w:val="0"/>
      <w:divBdr>
        <w:top w:val="none" w:sz="0" w:space="0" w:color="auto"/>
        <w:left w:val="none" w:sz="0" w:space="0" w:color="auto"/>
        <w:bottom w:val="none" w:sz="0" w:space="0" w:color="auto"/>
        <w:right w:val="none" w:sz="0" w:space="0" w:color="auto"/>
      </w:divBdr>
      <w:divsChild>
        <w:div w:id="1637023778">
          <w:marLeft w:val="0"/>
          <w:marRight w:val="0"/>
          <w:marTop w:val="0"/>
          <w:marBottom w:val="0"/>
          <w:divBdr>
            <w:top w:val="none" w:sz="0" w:space="0" w:color="auto"/>
            <w:left w:val="none" w:sz="0" w:space="0" w:color="auto"/>
            <w:bottom w:val="none" w:sz="0" w:space="0" w:color="auto"/>
            <w:right w:val="none" w:sz="0" w:space="0" w:color="auto"/>
          </w:divBdr>
        </w:div>
        <w:div w:id="1260020420">
          <w:marLeft w:val="0"/>
          <w:marRight w:val="0"/>
          <w:marTop w:val="0"/>
          <w:marBottom w:val="0"/>
          <w:divBdr>
            <w:top w:val="none" w:sz="0" w:space="0" w:color="auto"/>
            <w:left w:val="none" w:sz="0" w:space="0" w:color="auto"/>
            <w:bottom w:val="none" w:sz="0" w:space="0" w:color="auto"/>
            <w:right w:val="none" w:sz="0" w:space="0" w:color="auto"/>
          </w:divBdr>
          <w:divsChild>
            <w:div w:id="282541973">
              <w:marLeft w:val="0"/>
              <w:marRight w:val="0"/>
              <w:marTop w:val="0"/>
              <w:marBottom w:val="150"/>
              <w:divBdr>
                <w:top w:val="none" w:sz="0" w:space="0" w:color="auto"/>
                <w:left w:val="none" w:sz="0" w:space="0" w:color="auto"/>
                <w:bottom w:val="none" w:sz="0" w:space="0" w:color="auto"/>
                <w:right w:val="none" w:sz="0" w:space="0" w:color="auto"/>
              </w:divBdr>
            </w:div>
          </w:divsChild>
        </w:div>
        <w:div w:id="854267855">
          <w:marLeft w:val="0"/>
          <w:marRight w:val="0"/>
          <w:marTop w:val="0"/>
          <w:marBottom w:val="0"/>
          <w:divBdr>
            <w:top w:val="none" w:sz="0" w:space="0" w:color="auto"/>
            <w:left w:val="none" w:sz="0" w:space="0" w:color="auto"/>
            <w:bottom w:val="none" w:sz="0" w:space="0" w:color="auto"/>
            <w:right w:val="none" w:sz="0" w:space="0" w:color="auto"/>
          </w:divBdr>
          <w:divsChild>
            <w:div w:id="62030276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108034">
      <w:bodyDiv w:val="1"/>
      <w:marLeft w:val="0"/>
      <w:marRight w:val="0"/>
      <w:marTop w:val="0"/>
      <w:marBottom w:val="0"/>
      <w:divBdr>
        <w:top w:val="none" w:sz="0" w:space="0" w:color="auto"/>
        <w:left w:val="none" w:sz="0" w:space="0" w:color="auto"/>
        <w:bottom w:val="none" w:sz="0" w:space="0" w:color="auto"/>
        <w:right w:val="none" w:sz="0" w:space="0" w:color="auto"/>
      </w:divBdr>
      <w:divsChild>
        <w:div w:id="1180699556">
          <w:marLeft w:val="0"/>
          <w:marRight w:val="0"/>
          <w:marTop w:val="0"/>
          <w:marBottom w:val="0"/>
          <w:divBdr>
            <w:top w:val="none" w:sz="0" w:space="0" w:color="auto"/>
            <w:left w:val="none" w:sz="0" w:space="0" w:color="auto"/>
            <w:bottom w:val="none" w:sz="0" w:space="0" w:color="auto"/>
            <w:right w:val="none" w:sz="0" w:space="0" w:color="auto"/>
          </w:divBdr>
          <w:divsChild>
            <w:div w:id="552617182">
              <w:marLeft w:val="0"/>
              <w:marRight w:val="0"/>
              <w:marTop w:val="0"/>
              <w:marBottom w:val="0"/>
              <w:divBdr>
                <w:top w:val="none" w:sz="0" w:space="0" w:color="auto"/>
                <w:left w:val="none" w:sz="0" w:space="0" w:color="auto"/>
                <w:bottom w:val="none" w:sz="0" w:space="0" w:color="auto"/>
                <w:right w:val="none" w:sz="0" w:space="0" w:color="auto"/>
              </w:divBdr>
            </w:div>
            <w:div w:id="103548280">
              <w:marLeft w:val="0"/>
              <w:marRight w:val="0"/>
              <w:marTop w:val="750"/>
              <w:marBottom w:val="0"/>
              <w:divBdr>
                <w:top w:val="none" w:sz="0" w:space="0" w:color="auto"/>
                <w:left w:val="none" w:sz="0" w:space="0" w:color="auto"/>
                <w:bottom w:val="none" w:sz="0" w:space="0" w:color="auto"/>
                <w:right w:val="none" w:sz="0" w:space="0" w:color="auto"/>
              </w:divBdr>
            </w:div>
            <w:div w:id="729108920">
              <w:marLeft w:val="0"/>
              <w:marRight w:val="0"/>
              <w:marTop w:val="375"/>
              <w:marBottom w:val="0"/>
              <w:divBdr>
                <w:top w:val="none" w:sz="0" w:space="0" w:color="auto"/>
                <w:left w:val="none" w:sz="0" w:space="0" w:color="auto"/>
                <w:bottom w:val="none" w:sz="0" w:space="0" w:color="auto"/>
                <w:right w:val="none" w:sz="0" w:space="0" w:color="auto"/>
              </w:divBdr>
              <w:divsChild>
                <w:div w:id="1558935415">
                  <w:marLeft w:val="0"/>
                  <w:marRight w:val="0"/>
                  <w:marTop w:val="0"/>
                  <w:marBottom w:val="0"/>
                  <w:divBdr>
                    <w:top w:val="none" w:sz="0" w:space="0" w:color="auto"/>
                    <w:left w:val="none" w:sz="0" w:space="0" w:color="auto"/>
                    <w:bottom w:val="none" w:sz="0" w:space="0" w:color="auto"/>
                    <w:right w:val="none" w:sz="0" w:space="0" w:color="auto"/>
                  </w:divBdr>
                </w:div>
              </w:divsChild>
            </w:div>
            <w:div w:id="874849362">
              <w:marLeft w:val="0"/>
              <w:marRight w:val="0"/>
              <w:marTop w:val="375"/>
              <w:marBottom w:val="225"/>
              <w:divBdr>
                <w:top w:val="none" w:sz="0" w:space="0" w:color="auto"/>
                <w:left w:val="none" w:sz="0" w:space="0" w:color="auto"/>
                <w:bottom w:val="none" w:sz="0" w:space="0" w:color="auto"/>
                <w:right w:val="none" w:sz="0" w:space="0" w:color="auto"/>
              </w:divBdr>
              <w:divsChild>
                <w:div w:id="699860169">
                  <w:marLeft w:val="0"/>
                  <w:marRight w:val="0"/>
                  <w:marTop w:val="0"/>
                  <w:marBottom w:val="0"/>
                  <w:divBdr>
                    <w:top w:val="none" w:sz="0" w:space="0" w:color="auto"/>
                    <w:left w:val="none" w:sz="0" w:space="0" w:color="auto"/>
                    <w:bottom w:val="none" w:sz="0" w:space="0" w:color="auto"/>
                    <w:right w:val="none" w:sz="0" w:space="0" w:color="auto"/>
                  </w:divBdr>
                </w:div>
                <w:div w:id="1940990540">
                  <w:marLeft w:val="0"/>
                  <w:marRight w:val="0"/>
                  <w:marTop w:val="0"/>
                  <w:marBottom w:val="0"/>
                  <w:divBdr>
                    <w:top w:val="none" w:sz="0" w:space="0" w:color="auto"/>
                    <w:left w:val="none" w:sz="0" w:space="0" w:color="auto"/>
                    <w:bottom w:val="none" w:sz="0" w:space="0" w:color="auto"/>
                    <w:right w:val="none" w:sz="0" w:space="0" w:color="auto"/>
                  </w:divBdr>
                  <w:divsChild>
                    <w:div w:id="685793089">
                      <w:marLeft w:val="0"/>
                      <w:marRight w:val="0"/>
                      <w:marTop w:val="0"/>
                      <w:marBottom w:val="0"/>
                      <w:divBdr>
                        <w:top w:val="none" w:sz="0" w:space="0" w:color="auto"/>
                        <w:left w:val="none" w:sz="0" w:space="0" w:color="auto"/>
                        <w:bottom w:val="none" w:sz="0" w:space="0" w:color="auto"/>
                        <w:right w:val="none" w:sz="0" w:space="0" w:color="auto"/>
                      </w:divBdr>
                      <w:divsChild>
                        <w:div w:id="1082680281">
                          <w:marLeft w:val="0"/>
                          <w:marRight w:val="0"/>
                          <w:marTop w:val="0"/>
                          <w:marBottom w:val="0"/>
                          <w:divBdr>
                            <w:top w:val="none" w:sz="0" w:space="0" w:color="auto"/>
                            <w:left w:val="none" w:sz="0" w:space="0" w:color="auto"/>
                            <w:bottom w:val="none" w:sz="0" w:space="0" w:color="auto"/>
                            <w:right w:val="none" w:sz="0" w:space="0" w:color="auto"/>
                          </w:divBdr>
                          <w:divsChild>
                            <w:div w:id="1546212626">
                              <w:marLeft w:val="-225"/>
                              <w:marRight w:val="-225"/>
                              <w:marTop w:val="450"/>
                              <w:marBottom w:val="750"/>
                              <w:divBdr>
                                <w:top w:val="none" w:sz="0" w:space="0" w:color="auto"/>
                                <w:left w:val="none" w:sz="0" w:space="0" w:color="auto"/>
                                <w:bottom w:val="none" w:sz="0" w:space="0" w:color="auto"/>
                                <w:right w:val="none" w:sz="0" w:space="0" w:color="auto"/>
                              </w:divBdr>
                              <w:divsChild>
                                <w:div w:id="1539968560">
                                  <w:marLeft w:val="0"/>
                                  <w:marRight w:val="0"/>
                                  <w:marTop w:val="0"/>
                                  <w:marBottom w:val="0"/>
                                  <w:divBdr>
                                    <w:top w:val="none" w:sz="0" w:space="0" w:color="auto"/>
                                    <w:left w:val="none" w:sz="0" w:space="0" w:color="auto"/>
                                    <w:bottom w:val="none" w:sz="0" w:space="0" w:color="auto"/>
                                    <w:right w:val="none" w:sz="0" w:space="0" w:color="auto"/>
                                  </w:divBdr>
                                  <w:divsChild>
                                    <w:div w:id="1784617191">
                                      <w:marLeft w:val="0"/>
                                      <w:marRight w:val="0"/>
                                      <w:marTop w:val="0"/>
                                      <w:marBottom w:val="0"/>
                                      <w:divBdr>
                                        <w:top w:val="none" w:sz="0" w:space="0" w:color="auto"/>
                                        <w:left w:val="none" w:sz="0" w:space="0" w:color="auto"/>
                                        <w:bottom w:val="none" w:sz="0" w:space="0" w:color="auto"/>
                                        <w:right w:val="none" w:sz="0" w:space="0" w:color="auto"/>
                                      </w:divBdr>
                                    </w:div>
                                  </w:divsChild>
                                </w:div>
                                <w:div w:id="1373917561">
                                  <w:marLeft w:val="0"/>
                                  <w:marRight w:val="0"/>
                                  <w:marTop w:val="0"/>
                                  <w:marBottom w:val="0"/>
                                  <w:divBdr>
                                    <w:top w:val="none" w:sz="0" w:space="0" w:color="auto"/>
                                    <w:left w:val="none" w:sz="0" w:space="0" w:color="auto"/>
                                    <w:bottom w:val="none" w:sz="0" w:space="0" w:color="auto"/>
                                    <w:right w:val="none" w:sz="0" w:space="0" w:color="auto"/>
                                  </w:divBdr>
                                  <w:divsChild>
                                    <w:div w:id="1853449572">
                                      <w:marLeft w:val="0"/>
                                      <w:marRight w:val="0"/>
                                      <w:marTop w:val="0"/>
                                      <w:marBottom w:val="0"/>
                                      <w:divBdr>
                                        <w:top w:val="none" w:sz="0" w:space="0" w:color="auto"/>
                                        <w:left w:val="none" w:sz="0" w:space="0" w:color="auto"/>
                                        <w:bottom w:val="none" w:sz="0" w:space="0" w:color="auto"/>
                                        <w:right w:val="none" w:sz="0" w:space="0" w:color="auto"/>
                                      </w:divBdr>
                                    </w:div>
                                  </w:divsChild>
                                </w:div>
                                <w:div w:id="1088505253">
                                  <w:marLeft w:val="0"/>
                                  <w:marRight w:val="0"/>
                                  <w:marTop w:val="0"/>
                                  <w:marBottom w:val="0"/>
                                  <w:divBdr>
                                    <w:top w:val="none" w:sz="0" w:space="0" w:color="auto"/>
                                    <w:left w:val="none" w:sz="0" w:space="0" w:color="auto"/>
                                    <w:bottom w:val="none" w:sz="0" w:space="0" w:color="auto"/>
                                    <w:right w:val="none" w:sz="0" w:space="0" w:color="auto"/>
                                  </w:divBdr>
                                  <w:divsChild>
                                    <w:div w:id="2670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93704">
              <w:marLeft w:val="0"/>
              <w:marRight w:val="0"/>
              <w:marTop w:val="450"/>
              <w:marBottom w:val="0"/>
              <w:divBdr>
                <w:top w:val="none" w:sz="0" w:space="0" w:color="auto"/>
                <w:left w:val="none" w:sz="0" w:space="0" w:color="auto"/>
                <w:bottom w:val="none" w:sz="0" w:space="0" w:color="auto"/>
                <w:right w:val="none" w:sz="0" w:space="0" w:color="auto"/>
              </w:divBdr>
              <w:divsChild>
                <w:div w:id="1846241452">
                  <w:marLeft w:val="0"/>
                  <w:marRight w:val="0"/>
                  <w:marTop w:val="0"/>
                  <w:marBottom w:val="0"/>
                  <w:divBdr>
                    <w:top w:val="none" w:sz="0" w:space="0" w:color="auto"/>
                    <w:left w:val="none" w:sz="0" w:space="0" w:color="auto"/>
                    <w:bottom w:val="none" w:sz="0" w:space="0" w:color="auto"/>
                    <w:right w:val="none" w:sz="0" w:space="0" w:color="auto"/>
                  </w:divBdr>
                  <w:divsChild>
                    <w:div w:id="1892037425">
                      <w:marLeft w:val="0"/>
                      <w:marRight w:val="0"/>
                      <w:marTop w:val="0"/>
                      <w:marBottom w:val="0"/>
                      <w:divBdr>
                        <w:top w:val="none" w:sz="0" w:space="0" w:color="auto"/>
                        <w:left w:val="none" w:sz="0" w:space="0" w:color="auto"/>
                        <w:bottom w:val="none" w:sz="0" w:space="0" w:color="auto"/>
                        <w:right w:val="none" w:sz="0" w:space="0" w:color="auto"/>
                      </w:divBdr>
                    </w:div>
                    <w:div w:id="20984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2783">
          <w:marLeft w:val="0"/>
          <w:marRight w:val="0"/>
          <w:marTop w:val="0"/>
          <w:marBottom w:val="0"/>
          <w:divBdr>
            <w:top w:val="none" w:sz="0" w:space="0" w:color="auto"/>
            <w:left w:val="none" w:sz="0" w:space="0" w:color="auto"/>
            <w:bottom w:val="none" w:sz="0" w:space="0" w:color="auto"/>
            <w:right w:val="none" w:sz="0" w:space="0" w:color="auto"/>
          </w:divBdr>
          <w:divsChild>
            <w:div w:id="949891896">
              <w:marLeft w:val="0"/>
              <w:marRight w:val="0"/>
              <w:marTop w:val="0"/>
              <w:marBottom w:val="0"/>
              <w:divBdr>
                <w:top w:val="none" w:sz="0" w:space="0" w:color="auto"/>
                <w:left w:val="none" w:sz="0" w:space="0" w:color="auto"/>
                <w:bottom w:val="none" w:sz="0" w:space="0" w:color="auto"/>
                <w:right w:val="none" w:sz="0" w:space="0" w:color="auto"/>
              </w:divBdr>
              <w:divsChild>
                <w:div w:id="696277143">
                  <w:marLeft w:val="0"/>
                  <w:marRight w:val="0"/>
                  <w:marTop w:val="0"/>
                  <w:marBottom w:val="0"/>
                  <w:divBdr>
                    <w:top w:val="none" w:sz="0" w:space="0" w:color="auto"/>
                    <w:left w:val="none" w:sz="0" w:space="0" w:color="auto"/>
                    <w:bottom w:val="none" w:sz="0" w:space="0" w:color="auto"/>
                    <w:right w:val="none" w:sz="0" w:space="0" w:color="auto"/>
                  </w:divBdr>
                  <w:divsChild>
                    <w:div w:id="1578250101">
                      <w:marLeft w:val="0"/>
                      <w:marRight w:val="0"/>
                      <w:marTop w:val="0"/>
                      <w:marBottom w:val="150"/>
                      <w:divBdr>
                        <w:top w:val="none" w:sz="0" w:space="0" w:color="auto"/>
                        <w:left w:val="none" w:sz="0" w:space="0" w:color="auto"/>
                        <w:bottom w:val="none" w:sz="0" w:space="0" w:color="auto"/>
                        <w:right w:val="none" w:sz="0" w:space="0" w:color="auto"/>
                      </w:divBdr>
                      <w:divsChild>
                        <w:div w:id="1747877656">
                          <w:marLeft w:val="0"/>
                          <w:marRight w:val="0"/>
                          <w:marTop w:val="0"/>
                          <w:marBottom w:val="150"/>
                          <w:divBdr>
                            <w:top w:val="none" w:sz="0" w:space="0" w:color="auto"/>
                            <w:left w:val="none" w:sz="0" w:space="0" w:color="auto"/>
                            <w:bottom w:val="none" w:sz="0" w:space="0" w:color="auto"/>
                            <w:right w:val="none" w:sz="0" w:space="0" w:color="auto"/>
                          </w:divBdr>
                          <w:divsChild>
                            <w:div w:id="1009911010">
                              <w:marLeft w:val="0"/>
                              <w:marRight w:val="0"/>
                              <w:marTop w:val="0"/>
                              <w:marBottom w:val="150"/>
                              <w:divBdr>
                                <w:top w:val="none" w:sz="0" w:space="0" w:color="auto"/>
                                <w:left w:val="none" w:sz="0" w:space="0" w:color="auto"/>
                                <w:bottom w:val="none" w:sz="0" w:space="0" w:color="auto"/>
                                <w:right w:val="none" w:sz="0" w:space="0" w:color="auto"/>
                              </w:divBdr>
                              <w:divsChild>
                                <w:div w:id="240793322">
                                  <w:marLeft w:val="0"/>
                                  <w:marRight w:val="0"/>
                                  <w:marTop w:val="0"/>
                                  <w:marBottom w:val="150"/>
                                  <w:divBdr>
                                    <w:top w:val="none" w:sz="0" w:space="0" w:color="auto"/>
                                    <w:left w:val="none" w:sz="0" w:space="0" w:color="auto"/>
                                    <w:bottom w:val="none" w:sz="0" w:space="0" w:color="auto"/>
                                    <w:right w:val="none" w:sz="0" w:space="0" w:color="auto"/>
                                  </w:divBdr>
                                  <w:divsChild>
                                    <w:div w:id="1120955490">
                                      <w:marLeft w:val="0"/>
                                      <w:marRight w:val="0"/>
                                      <w:marTop w:val="0"/>
                                      <w:marBottom w:val="150"/>
                                      <w:divBdr>
                                        <w:top w:val="none" w:sz="0" w:space="0" w:color="auto"/>
                                        <w:left w:val="none" w:sz="0" w:space="0" w:color="auto"/>
                                        <w:bottom w:val="none" w:sz="0" w:space="0" w:color="auto"/>
                                        <w:right w:val="none" w:sz="0" w:space="0" w:color="auto"/>
                                      </w:divBdr>
                                      <w:divsChild>
                                        <w:div w:id="1192843799">
                                          <w:marLeft w:val="0"/>
                                          <w:marRight w:val="0"/>
                                          <w:marTop w:val="0"/>
                                          <w:marBottom w:val="150"/>
                                          <w:divBdr>
                                            <w:top w:val="none" w:sz="0" w:space="0" w:color="auto"/>
                                            <w:left w:val="none" w:sz="0" w:space="0" w:color="auto"/>
                                            <w:bottom w:val="none" w:sz="0" w:space="0" w:color="auto"/>
                                            <w:right w:val="none" w:sz="0" w:space="0" w:color="auto"/>
                                          </w:divBdr>
                                          <w:divsChild>
                                            <w:div w:id="1098677065">
                                              <w:marLeft w:val="0"/>
                                              <w:marRight w:val="0"/>
                                              <w:marTop w:val="0"/>
                                              <w:marBottom w:val="150"/>
                                              <w:divBdr>
                                                <w:top w:val="none" w:sz="0" w:space="0" w:color="auto"/>
                                                <w:left w:val="none" w:sz="0" w:space="0" w:color="auto"/>
                                                <w:bottom w:val="none" w:sz="0" w:space="0" w:color="auto"/>
                                                <w:right w:val="none" w:sz="0" w:space="0" w:color="auto"/>
                                              </w:divBdr>
                                              <w:divsChild>
                                                <w:div w:id="1759136458">
                                                  <w:marLeft w:val="0"/>
                                                  <w:marRight w:val="0"/>
                                                  <w:marTop w:val="0"/>
                                                  <w:marBottom w:val="150"/>
                                                  <w:divBdr>
                                                    <w:top w:val="none" w:sz="0" w:space="0" w:color="auto"/>
                                                    <w:left w:val="none" w:sz="0" w:space="0" w:color="auto"/>
                                                    <w:bottom w:val="none" w:sz="0" w:space="0" w:color="auto"/>
                                                    <w:right w:val="none" w:sz="0" w:space="0" w:color="auto"/>
                                                  </w:divBdr>
                                                  <w:divsChild>
                                                    <w:div w:id="590165582">
                                                      <w:marLeft w:val="0"/>
                                                      <w:marRight w:val="0"/>
                                                      <w:marTop w:val="0"/>
                                                      <w:marBottom w:val="150"/>
                                                      <w:divBdr>
                                                        <w:top w:val="none" w:sz="0" w:space="0" w:color="auto"/>
                                                        <w:left w:val="none" w:sz="0" w:space="0" w:color="auto"/>
                                                        <w:bottom w:val="none" w:sz="0" w:space="0" w:color="auto"/>
                                                        <w:right w:val="none" w:sz="0" w:space="0" w:color="auto"/>
                                                      </w:divBdr>
                                                      <w:divsChild>
                                                        <w:div w:id="1000307024">
                                                          <w:marLeft w:val="0"/>
                                                          <w:marRight w:val="0"/>
                                                          <w:marTop w:val="0"/>
                                                          <w:marBottom w:val="150"/>
                                                          <w:divBdr>
                                                            <w:top w:val="none" w:sz="0" w:space="0" w:color="auto"/>
                                                            <w:left w:val="none" w:sz="0" w:space="0" w:color="auto"/>
                                                            <w:bottom w:val="none" w:sz="0" w:space="0" w:color="auto"/>
                                                            <w:right w:val="none" w:sz="0" w:space="0" w:color="auto"/>
                                                          </w:divBdr>
                                                          <w:divsChild>
                                                            <w:div w:id="471139546">
                                                              <w:marLeft w:val="0"/>
                                                              <w:marRight w:val="0"/>
                                                              <w:marTop w:val="0"/>
                                                              <w:marBottom w:val="150"/>
                                                              <w:divBdr>
                                                                <w:top w:val="none" w:sz="0" w:space="0" w:color="auto"/>
                                                                <w:left w:val="none" w:sz="0" w:space="0" w:color="auto"/>
                                                                <w:bottom w:val="none" w:sz="0" w:space="0" w:color="auto"/>
                                                                <w:right w:val="none" w:sz="0" w:space="0" w:color="auto"/>
                                                              </w:divBdr>
                                                              <w:divsChild>
                                                                <w:div w:id="529147000">
                                                                  <w:marLeft w:val="0"/>
                                                                  <w:marRight w:val="0"/>
                                                                  <w:marTop w:val="0"/>
                                                                  <w:marBottom w:val="150"/>
                                                                  <w:divBdr>
                                                                    <w:top w:val="none" w:sz="0" w:space="0" w:color="auto"/>
                                                                    <w:left w:val="none" w:sz="0" w:space="0" w:color="auto"/>
                                                                    <w:bottom w:val="none" w:sz="0" w:space="0" w:color="auto"/>
                                                                    <w:right w:val="none" w:sz="0" w:space="0" w:color="auto"/>
                                                                  </w:divBdr>
                                                                  <w:divsChild>
                                                                    <w:div w:id="1214197417">
                                                                      <w:marLeft w:val="0"/>
                                                                      <w:marRight w:val="0"/>
                                                                      <w:marTop w:val="0"/>
                                                                      <w:marBottom w:val="150"/>
                                                                      <w:divBdr>
                                                                        <w:top w:val="none" w:sz="0" w:space="0" w:color="auto"/>
                                                                        <w:left w:val="none" w:sz="0" w:space="0" w:color="auto"/>
                                                                        <w:bottom w:val="none" w:sz="0" w:space="0" w:color="auto"/>
                                                                        <w:right w:val="none" w:sz="0" w:space="0" w:color="auto"/>
                                                                      </w:divBdr>
                                                                      <w:divsChild>
                                                                        <w:div w:id="519858559">
                                                                          <w:marLeft w:val="0"/>
                                                                          <w:marRight w:val="0"/>
                                                                          <w:marTop w:val="0"/>
                                                                          <w:marBottom w:val="150"/>
                                                                          <w:divBdr>
                                                                            <w:top w:val="none" w:sz="0" w:space="0" w:color="auto"/>
                                                                            <w:left w:val="none" w:sz="0" w:space="0" w:color="auto"/>
                                                                            <w:bottom w:val="none" w:sz="0" w:space="0" w:color="auto"/>
                                                                            <w:right w:val="none" w:sz="0" w:space="0" w:color="auto"/>
                                                                          </w:divBdr>
                                                                          <w:divsChild>
                                                                            <w:div w:id="956642922">
                                                                              <w:marLeft w:val="0"/>
                                                                              <w:marRight w:val="0"/>
                                                                              <w:marTop w:val="0"/>
                                                                              <w:marBottom w:val="150"/>
                                                                              <w:divBdr>
                                                                                <w:top w:val="none" w:sz="0" w:space="0" w:color="auto"/>
                                                                                <w:left w:val="none" w:sz="0" w:space="0" w:color="auto"/>
                                                                                <w:bottom w:val="none" w:sz="0" w:space="0" w:color="auto"/>
                                                                                <w:right w:val="none" w:sz="0" w:space="0" w:color="auto"/>
                                                                              </w:divBdr>
                                                                              <w:divsChild>
                                                                                <w:div w:id="1088427531">
                                                                                  <w:marLeft w:val="0"/>
                                                                                  <w:marRight w:val="0"/>
                                                                                  <w:marTop w:val="0"/>
                                                                                  <w:marBottom w:val="150"/>
                                                                                  <w:divBdr>
                                                                                    <w:top w:val="none" w:sz="0" w:space="0" w:color="auto"/>
                                                                                    <w:left w:val="none" w:sz="0" w:space="0" w:color="auto"/>
                                                                                    <w:bottom w:val="none" w:sz="0" w:space="0" w:color="auto"/>
                                                                                    <w:right w:val="none" w:sz="0" w:space="0" w:color="auto"/>
                                                                                  </w:divBdr>
                                                                                  <w:divsChild>
                                                                                    <w:div w:id="967783840">
                                                                                      <w:marLeft w:val="0"/>
                                                                                      <w:marRight w:val="0"/>
                                                                                      <w:marTop w:val="0"/>
                                                                                      <w:marBottom w:val="150"/>
                                                                                      <w:divBdr>
                                                                                        <w:top w:val="none" w:sz="0" w:space="0" w:color="auto"/>
                                                                                        <w:left w:val="none" w:sz="0" w:space="0" w:color="auto"/>
                                                                                        <w:bottom w:val="none" w:sz="0" w:space="0" w:color="auto"/>
                                                                                        <w:right w:val="none" w:sz="0" w:space="0" w:color="auto"/>
                                                                                      </w:divBdr>
                                                                                      <w:divsChild>
                                                                                        <w:div w:id="1273633205">
                                                                                          <w:marLeft w:val="0"/>
                                                                                          <w:marRight w:val="0"/>
                                                                                          <w:marTop w:val="0"/>
                                                                                          <w:marBottom w:val="150"/>
                                                                                          <w:divBdr>
                                                                                            <w:top w:val="none" w:sz="0" w:space="0" w:color="auto"/>
                                                                                            <w:left w:val="none" w:sz="0" w:space="0" w:color="auto"/>
                                                                                            <w:bottom w:val="none" w:sz="0" w:space="0" w:color="auto"/>
                                                                                            <w:right w:val="none" w:sz="0" w:space="0" w:color="auto"/>
                                                                                          </w:divBdr>
                                                                                          <w:divsChild>
                                                                                            <w:div w:id="1378238480">
                                                                                              <w:marLeft w:val="0"/>
                                                                                              <w:marRight w:val="0"/>
                                                                                              <w:marTop w:val="0"/>
                                                                                              <w:marBottom w:val="150"/>
                                                                                              <w:divBdr>
                                                                                                <w:top w:val="none" w:sz="0" w:space="0" w:color="auto"/>
                                                                                                <w:left w:val="none" w:sz="0" w:space="0" w:color="auto"/>
                                                                                                <w:bottom w:val="none" w:sz="0" w:space="0" w:color="auto"/>
                                                                                                <w:right w:val="none" w:sz="0" w:space="0" w:color="auto"/>
                                                                                              </w:divBdr>
                                                                                              <w:divsChild>
                                                                                                <w:div w:id="943725825">
                                                                                                  <w:marLeft w:val="0"/>
                                                                                                  <w:marRight w:val="0"/>
                                                                                                  <w:marTop w:val="0"/>
                                                                                                  <w:marBottom w:val="150"/>
                                                                                                  <w:divBdr>
                                                                                                    <w:top w:val="none" w:sz="0" w:space="0" w:color="auto"/>
                                                                                                    <w:left w:val="none" w:sz="0" w:space="0" w:color="auto"/>
                                                                                                    <w:bottom w:val="none" w:sz="0" w:space="0" w:color="auto"/>
                                                                                                    <w:right w:val="none" w:sz="0" w:space="0" w:color="auto"/>
                                                                                                  </w:divBdr>
                                                                                                  <w:divsChild>
                                                                                                    <w:div w:id="1116945584">
                                                                                                      <w:marLeft w:val="0"/>
                                                                                                      <w:marRight w:val="0"/>
                                                                                                      <w:marTop w:val="0"/>
                                                                                                      <w:marBottom w:val="150"/>
                                                                                                      <w:divBdr>
                                                                                                        <w:top w:val="none" w:sz="0" w:space="0" w:color="auto"/>
                                                                                                        <w:left w:val="none" w:sz="0" w:space="0" w:color="auto"/>
                                                                                                        <w:bottom w:val="none" w:sz="0" w:space="0" w:color="auto"/>
                                                                                                        <w:right w:val="none" w:sz="0" w:space="0" w:color="auto"/>
                                                                                                      </w:divBdr>
                                                                                                      <w:divsChild>
                                                                                                        <w:div w:id="1832716040">
                                                                                                          <w:marLeft w:val="0"/>
                                                                                                          <w:marRight w:val="0"/>
                                                                                                          <w:marTop w:val="0"/>
                                                                                                          <w:marBottom w:val="150"/>
                                                                                                          <w:divBdr>
                                                                                                            <w:top w:val="none" w:sz="0" w:space="0" w:color="auto"/>
                                                                                                            <w:left w:val="none" w:sz="0" w:space="0" w:color="auto"/>
                                                                                                            <w:bottom w:val="none" w:sz="0" w:space="0" w:color="auto"/>
                                                                                                            <w:right w:val="none" w:sz="0" w:space="0" w:color="auto"/>
                                                                                                          </w:divBdr>
                                                                                                          <w:divsChild>
                                                                                                            <w:div w:id="828130735">
                                                                                                              <w:marLeft w:val="0"/>
                                                                                                              <w:marRight w:val="0"/>
                                                                                                              <w:marTop w:val="0"/>
                                                                                                              <w:marBottom w:val="150"/>
                                                                                                              <w:divBdr>
                                                                                                                <w:top w:val="none" w:sz="0" w:space="0" w:color="auto"/>
                                                                                                                <w:left w:val="none" w:sz="0" w:space="0" w:color="auto"/>
                                                                                                                <w:bottom w:val="none" w:sz="0" w:space="0" w:color="auto"/>
                                                                                                                <w:right w:val="none" w:sz="0" w:space="0" w:color="auto"/>
                                                                                                              </w:divBdr>
                                                                                                              <w:divsChild>
                                                                                                                <w:div w:id="1117680195">
                                                                                                                  <w:marLeft w:val="0"/>
                                                                                                                  <w:marRight w:val="0"/>
                                                                                                                  <w:marTop w:val="0"/>
                                                                                                                  <w:marBottom w:val="150"/>
                                                                                                                  <w:divBdr>
                                                                                                                    <w:top w:val="none" w:sz="0" w:space="0" w:color="auto"/>
                                                                                                                    <w:left w:val="none" w:sz="0" w:space="0" w:color="auto"/>
                                                                                                                    <w:bottom w:val="none" w:sz="0" w:space="0" w:color="auto"/>
                                                                                                                    <w:right w:val="none" w:sz="0" w:space="0" w:color="auto"/>
                                                                                                                  </w:divBdr>
                                                                                                                  <w:divsChild>
                                                                                                                    <w:div w:id="2058238041">
                                                                                                                      <w:marLeft w:val="0"/>
                                                                                                                      <w:marRight w:val="0"/>
                                                                                                                      <w:marTop w:val="0"/>
                                                                                                                      <w:marBottom w:val="150"/>
                                                                                                                      <w:divBdr>
                                                                                                                        <w:top w:val="none" w:sz="0" w:space="0" w:color="auto"/>
                                                                                                                        <w:left w:val="none" w:sz="0" w:space="0" w:color="auto"/>
                                                                                                                        <w:bottom w:val="none" w:sz="0" w:space="0" w:color="auto"/>
                                                                                                                        <w:right w:val="none" w:sz="0" w:space="0" w:color="auto"/>
                                                                                                                      </w:divBdr>
                                                                                                                      <w:divsChild>
                                                                                                                        <w:div w:id="1722482938">
                                                                                                                          <w:marLeft w:val="0"/>
                                                                                                                          <w:marRight w:val="0"/>
                                                                                                                          <w:marTop w:val="0"/>
                                                                                                                          <w:marBottom w:val="150"/>
                                                                                                                          <w:divBdr>
                                                                                                                            <w:top w:val="none" w:sz="0" w:space="0" w:color="auto"/>
                                                                                                                            <w:left w:val="none" w:sz="0" w:space="0" w:color="auto"/>
                                                                                                                            <w:bottom w:val="none" w:sz="0" w:space="0" w:color="auto"/>
                                                                                                                            <w:right w:val="none" w:sz="0" w:space="0" w:color="auto"/>
                                                                                                                          </w:divBdr>
                                                                                                                          <w:divsChild>
                                                                                                                            <w:div w:id="376782698">
                                                                                                                              <w:marLeft w:val="0"/>
                                                                                                                              <w:marRight w:val="0"/>
                                                                                                                              <w:marTop w:val="0"/>
                                                                                                                              <w:marBottom w:val="150"/>
                                                                                                                              <w:divBdr>
                                                                                                                                <w:top w:val="none" w:sz="0" w:space="0" w:color="auto"/>
                                                                                                                                <w:left w:val="none" w:sz="0" w:space="0" w:color="auto"/>
                                                                                                                                <w:bottom w:val="none" w:sz="0" w:space="0" w:color="auto"/>
                                                                                                                                <w:right w:val="none" w:sz="0" w:space="0" w:color="auto"/>
                                                                                                                              </w:divBdr>
                                                                                                                              <w:divsChild>
                                                                                                                                <w:div w:id="1011756092">
                                                                                                                                  <w:marLeft w:val="0"/>
                                                                                                                                  <w:marRight w:val="0"/>
                                                                                                                                  <w:marTop w:val="0"/>
                                                                                                                                  <w:marBottom w:val="150"/>
                                                                                                                                  <w:divBdr>
                                                                                                                                    <w:top w:val="none" w:sz="0" w:space="0" w:color="auto"/>
                                                                                                                                    <w:left w:val="none" w:sz="0" w:space="0" w:color="auto"/>
                                                                                                                                    <w:bottom w:val="none" w:sz="0" w:space="0" w:color="auto"/>
                                                                                                                                    <w:right w:val="none" w:sz="0" w:space="0" w:color="auto"/>
                                                                                                                                  </w:divBdr>
                                                                                                                                  <w:divsChild>
                                                                                                                                    <w:div w:id="259023293">
                                                                                                                                      <w:marLeft w:val="0"/>
                                                                                                                                      <w:marRight w:val="0"/>
                                                                                                                                      <w:marTop w:val="0"/>
                                                                                                                                      <w:marBottom w:val="150"/>
                                                                                                                                      <w:divBdr>
                                                                                                                                        <w:top w:val="none" w:sz="0" w:space="0" w:color="auto"/>
                                                                                                                                        <w:left w:val="none" w:sz="0" w:space="0" w:color="auto"/>
                                                                                                                                        <w:bottom w:val="none" w:sz="0" w:space="0" w:color="auto"/>
                                                                                                                                        <w:right w:val="none" w:sz="0" w:space="0" w:color="auto"/>
                                                                                                                                      </w:divBdr>
                                                                                                                                      <w:divsChild>
                                                                                                                                        <w:div w:id="855270247">
                                                                                                                                          <w:marLeft w:val="0"/>
                                                                                                                                          <w:marRight w:val="0"/>
                                                                                                                                          <w:marTop w:val="0"/>
                                                                                                                                          <w:marBottom w:val="150"/>
                                                                                                                                          <w:divBdr>
                                                                                                                                            <w:top w:val="none" w:sz="0" w:space="0" w:color="auto"/>
                                                                                                                                            <w:left w:val="none" w:sz="0" w:space="0" w:color="auto"/>
                                                                                                                                            <w:bottom w:val="none" w:sz="0" w:space="0" w:color="auto"/>
                                                                                                                                            <w:right w:val="none" w:sz="0" w:space="0" w:color="auto"/>
                                                                                                                                          </w:divBdr>
                                                                                                                                          <w:divsChild>
                                                                                                                                            <w:div w:id="1066487665">
                                                                                                                                              <w:marLeft w:val="0"/>
                                                                                                                                              <w:marRight w:val="0"/>
                                                                                                                                              <w:marTop w:val="0"/>
                                                                                                                                              <w:marBottom w:val="150"/>
                                                                                                                                              <w:divBdr>
                                                                                                                                                <w:top w:val="none" w:sz="0" w:space="0" w:color="auto"/>
                                                                                                                                                <w:left w:val="none" w:sz="0" w:space="0" w:color="auto"/>
                                                                                                                                                <w:bottom w:val="none" w:sz="0" w:space="0" w:color="auto"/>
                                                                                                                                                <w:right w:val="none" w:sz="0" w:space="0" w:color="auto"/>
                                                                                                                                              </w:divBdr>
                                                                                                                                              <w:divsChild>
                                                                                                                                                <w:div w:id="148251499">
                                                                                                                                                  <w:marLeft w:val="0"/>
                                                                                                                                                  <w:marRight w:val="0"/>
                                                                                                                                                  <w:marTop w:val="0"/>
                                                                                                                                                  <w:marBottom w:val="150"/>
                                                                                                                                                  <w:divBdr>
                                                                                                                                                    <w:top w:val="none" w:sz="0" w:space="0" w:color="auto"/>
                                                                                                                                                    <w:left w:val="none" w:sz="0" w:space="0" w:color="auto"/>
                                                                                                                                                    <w:bottom w:val="none" w:sz="0" w:space="0" w:color="auto"/>
                                                                                                                                                    <w:right w:val="none" w:sz="0" w:space="0" w:color="auto"/>
                                                                                                                                                  </w:divBdr>
                                                                                                                                                  <w:divsChild>
                                                                                                                                                    <w:div w:id="1204291244">
                                                                                                                                                      <w:marLeft w:val="0"/>
                                                                                                                                                      <w:marRight w:val="0"/>
                                                                                                                                                      <w:marTop w:val="0"/>
                                                                                                                                                      <w:marBottom w:val="150"/>
                                                                                                                                                      <w:divBdr>
                                                                                                                                                        <w:top w:val="none" w:sz="0" w:space="0" w:color="auto"/>
                                                                                                                                                        <w:left w:val="none" w:sz="0" w:space="0" w:color="auto"/>
                                                                                                                                                        <w:bottom w:val="none" w:sz="0" w:space="0" w:color="auto"/>
                                                                                                                                                        <w:right w:val="none" w:sz="0" w:space="0" w:color="auto"/>
                                                                                                                                                      </w:divBdr>
                                                                                                                                                      <w:divsChild>
                                                                                                                                                        <w:div w:id="939459416">
                                                                                                                                                          <w:marLeft w:val="0"/>
                                                                                                                                                          <w:marRight w:val="0"/>
                                                                                                                                                          <w:marTop w:val="0"/>
                                                                                                                                                          <w:marBottom w:val="150"/>
                                                                                                                                                          <w:divBdr>
                                                                                                                                                            <w:top w:val="none" w:sz="0" w:space="0" w:color="auto"/>
                                                                                                                                                            <w:left w:val="none" w:sz="0" w:space="0" w:color="auto"/>
                                                                                                                                                            <w:bottom w:val="none" w:sz="0" w:space="0" w:color="auto"/>
                                                                                                                                                            <w:right w:val="none" w:sz="0" w:space="0" w:color="auto"/>
                                                                                                                                                          </w:divBdr>
                                                                                                                                                          <w:divsChild>
                                                                                                                                                            <w:div w:id="837690796">
                                                                                                                                                              <w:marLeft w:val="0"/>
                                                                                                                                                              <w:marRight w:val="0"/>
                                                                                                                                                              <w:marTop w:val="0"/>
                                                                                                                                                              <w:marBottom w:val="150"/>
                                                                                                                                                              <w:divBdr>
                                                                                                                                                                <w:top w:val="none" w:sz="0" w:space="0" w:color="auto"/>
                                                                                                                                                                <w:left w:val="none" w:sz="0" w:space="0" w:color="auto"/>
                                                                                                                                                                <w:bottom w:val="none" w:sz="0" w:space="0" w:color="auto"/>
                                                                                                                                                                <w:right w:val="none" w:sz="0" w:space="0" w:color="auto"/>
                                                                                                                                                              </w:divBdr>
                                                                                                                                                              <w:divsChild>
                                                                                                                                                                <w:div w:id="1972124407">
                                                                                                                                                                  <w:marLeft w:val="0"/>
                                                                                                                                                                  <w:marRight w:val="0"/>
                                                                                                                                                                  <w:marTop w:val="0"/>
                                                                                                                                                                  <w:marBottom w:val="150"/>
                                                                                                                                                                  <w:divBdr>
                                                                                                                                                                    <w:top w:val="none" w:sz="0" w:space="0" w:color="auto"/>
                                                                                                                                                                    <w:left w:val="none" w:sz="0" w:space="0" w:color="auto"/>
                                                                                                                                                                    <w:bottom w:val="none" w:sz="0" w:space="0" w:color="auto"/>
                                                                                                                                                                    <w:right w:val="none" w:sz="0" w:space="0" w:color="auto"/>
                                                                                                                                                                  </w:divBdr>
                                                                                                                                                                  <w:divsChild>
                                                                                                                                                                    <w:div w:id="1518886438">
                                                                                                                                                                      <w:marLeft w:val="0"/>
                                                                                                                                                                      <w:marRight w:val="0"/>
                                                                                                                                                                      <w:marTop w:val="0"/>
                                                                                                                                                                      <w:marBottom w:val="150"/>
                                                                                                                                                                      <w:divBdr>
                                                                                                                                                                        <w:top w:val="none" w:sz="0" w:space="0" w:color="auto"/>
                                                                                                                                                                        <w:left w:val="none" w:sz="0" w:space="0" w:color="auto"/>
                                                                                                                                                                        <w:bottom w:val="none" w:sz="0" w:space="0" w:color="auto"/>
                                                                                                                                                                        <w:right w:val="none" w:sz="0" w:space="0" w:color="auto"/>
                                                                                                                                                                      </w:divBdr>
                                                                                                                                                                      <w:divsChild>
                                                                                                                                                                        <w:div w:id="1754085552">
                                                                                                                                                                          <w:marLeft w:val="0"/>
                                                                                                                                                                          <w:marRight w:val="0"/>
                                                                                                                                                                          <w:marTop w:val="0"/>
                                                                                                                                                                          <w:marBottom w:val="150"/>
                                                                                                                                                                          <w:divBdr>
                                                                                                                                                                            <w:top w:val="none" w:sz="0" w:space="0" w:color="auto"/>
                                                                                                                                                                            <w:left w:val="none" w:sz="0" w:space="0" w:color="auto"/>
                                                                                                                                                                            <w:bottom w:val="none" w:sz="0" w:space="0" w:color="auto"/>
                                                                                                                                                                            <w:right w:val="none" w:sz="0" w:space="0" w:color="auto"/>
                                                                                                                                                                          </w:divBdr>
                                                                                                                                                                          <w:divsChild>
                                                                                                                                                                            <w:div w:id="1353144235">
                                                                                                                                                                              <w:marLeft w:val="0"/>
                                                                                                                                                                              <w:marRight w:val="0"/>
                                                                                                                                                                              <w:marTop w:val="0"/>
                                                                                                                                                                              <w:marBottom w:val="150"/>
                                                                                                                                                                              <w:divBdr>
                                                                                                                                                                                <w:top w:val="none" w:sz="0" w:space="0" w:color="auto"/>
                                                                                                                                                                                <w:left w:val="none" w:sz="0" w:space="0" w:color="auto"/>
                                                                                                                                                                                <w:bottom w:val="none" w:sz="0" w:space="0" w:color="auto"/>
                                                                                                                                                                                <w:right w:val="none" w:sz="0" w:space="0" w:color="auto"/>
                                                                                                                                                                              </w:divBdr>
                                                                                                                                                                              <w:divsChild>
                                                                                                                                                                                <w:div w:id="1919098484">
                                                                                                                                                                                  <w:marLeft w:val="0"/>
                                                                                                                                                                                  <w:marRight w:val="0"/>
                                                                                                                                                                                  <w:marTop w:val="0"/>
                                                                                                                                                                                  <w:marBottom w:val="150"/>
                                                                                                                                                                                  <w:divBdr>
                                                                                                                                                                                    <w:top w:val="none" w:sz="0" w:space="0" w:color="auto"/>
                                                                                                                                                                                    <w:left w:val="none" w:sz="0" w:space="0" w:color="auto"/>
                                                                                                                                                                                    <w:bottom w:val="none" w:sz="0" w:space="0" w:color="auto"/>
                                                                                                                                                                                    <w:right w:val="none" w:sz="0" w:space="0" w:color="auto"/>
                                                                                                                                                                                  </w:divBdr>
                                                                                                                                                                                  <w:divsChild>
                                                                                                                                                                                    <w:div w:id="507718001">
                                                                                                                                                                                      <w:marLeft w:val="0"/>
                                                                                                                                                                                      <w:marRight w:val="0"/>
                                                                                                                                                                                      <w:marTop w:val="0"/>
                                                                                                                                                                                      <w:marBottom w:val="150"/>
                                                                                                                                                                                      <w:divBdr>
                                                                                                                                                                                        <w:top w:val="none" w:sz="0" w:space="0" w:color="auto"/>
                                                                                                                                                                                        <w:left w:val="none" w:sz="0" w:space="0" w:color="auto"/>
                                                                                                                                                                                        <w:bottom w:val="none" w:sz="0" w:space="0" w:color="auto"/>
                                                                                                                                                                                        <w:right w:val="none" w:sz="0" w:space="0" w:color="auto"/>
                                                                                                                                                                                      </w:divBdr>
                                                                                                                                                                                      <w:divsChild>
                                                                                                                                                                                        <w:div w:id="841818872">
                                                                                                                                                                                          <w:marLeft w:val="0"/>
                                                                                                                                                                                          <w:marRight w:val="0"/>
                                                                                                                                                                                          <w:marTop w:val="0"/>
                                                                                                                                                                                          <w:marBottom w:val="150"/>
                                                                                                                                                                                          <w:divBdr>
                                                                                                                                                                                            <w:top w:val="none" w:sz="0" w:space="0" w:color="auto"/>
                                                                                                                                                                                            <w:left w:val="none" w:sz="0" w:space="0" w:color="auto"/>
                                                                                                                                                                                            <w:bottom w:val="none" w:sz="0" w:space="0" w:color="auto"/>
                                                                                                                                                                                            <w:right w:val="none" w:sz="0" w:space="0" w:color="auto"/>
                                                                                                                                                                                          </w:divBdr>
                                                                                                                                                                                          <w:divsChild>
                                                                                                                                                                                            <w:div w:id="2073382912">
                                                                                                                                                                                              <w:marLeft w:val="0"/>
                                                                                                                                                                                              <w:marRight w:val="0"/>
                                                                                                                                                                                              <w:marTop w:val="0"/>
                                                                                                                                                                                              <w:marBottom w:val="150"/>
                                                                                                                                                                                              <w:divBdr>
                                                                                                                                                                                                <w:top w:val="none" w:sz="0" w:space="0" w:color="auto"/>
                                                                                                                                                                                                <w:left w:val="none" w:sz="0" w:space="0" w:color="auto"/>
                                                                                                                                                                                                <w:bottom w:val="none" w:sz="0" w:space="0" w:color="auto"/>
                                                                                                                                                                                                <w:right w:val="none" w:sz="0" w:space="0" w:color="auto"/>
                                                                                                                                                                                              </w:divBdr>
                                                                                                                                                                                              <w:divsChild>
                                                                                                                                                                                                <w:div w:id="420952538">
                                                                                                                                                                                                  <w:marLeft w:val="0"/>
                                                                                                                                                                                                  <w:marRight w:val="0"/>
                                                                                                                                                                                                  <w:marTop w:val="0"/>
                                                                                                                                                                                                  <w:marBottom w:val="150"/>
                                                                                                                                                                                                  <w:divBdr>
                                                                                                                                                                                                    <w:top w:val="none" w:sz="0" w:space="0" w:color="auto"/>
                                                                                                                                                                                                    <w:left w:val="none" w:sz="0" w:space="0" w:color="auto"/>
                                                                                                                                                                                                    <w:bottom w:val="none" w:sz="0" w:space="0" w:color="auto"/>
                                                                                                                                                                                                    <w:right w:val="none" w:sz="0" w:space="0" w:color="auto"/>
                                                                                                                                                                                                  </w:divBdr>
                                                                                                                                                                                                  <w:divsChild>
                                                                                                                                                                                                    <w:div w:id="1926958248">
                                                                                                                                                                                                      <w:marLeft w:val="0"/>
                                                                                                                                                                                                      <w:marRight w:val="0"/>
                                                                                                                                                                                                      <w:marTop w:val="0"/>
                                                                                                                                                                                                      <w:marBottom w:val="150"/>
                                                                                                                                                                                                      <w:divBdr>
                                                                                                                                                                                                        <w:top w:val="none" w:sz="0" w:space="0" w:color="auto"/>
                                                                                                                                                                                                        <w:left w:val="none" w:sz="0" w:space="0" w:color="auto"/>
                                                                                                                                                                                                        <w:bottom w:val="none" w:sz="0" w:space="0" w:color="auto"/>
                                                                                                                                                                                                        <w:right w:val="none" w:sz="0" w:space="0" w:color="auto"/>
                                                                                                                                                                                                      </w:divBdr>
                                                                                                                                                                                                      <w:divsChild>
                                                                                                                                                                                                        <w:div w:id="1078795152">
                                                                                                                                                                                                          <w:marLeft w:val="0"/>
                                                                                                                                                                                                          <w:marRight w:val="0"/>
                                                                                                                                                                                                          <w:marTop w:val="0"/>
                                                                                                                                                                                                          <w:marBottom w:val="150"/>
                                                                                                                                                                                                          <w:divBdr>
                                                                                                                                                                                                            <w:top w:val="none" w:sz="0" w:space="0" w:color="auto"/>
                                                                                                                                                                                                            <w:left w:val="none" w:sz="0" w:space="0" w:color="auto"/>
                                                                                                                                                                                                            <w:bottom w:val="none" w:sz="0" w:space="0" w:color="auto"/>
                                                                                                                                                                                                            <w:right w:val="none" w:sz="0" w:space="0" w:color="auto"/>
                                                                                                                                                                                                          </w:divBdr>
                                                                                                                                                                                                          <w:divsChild>
                                                                                                                                                                                                            <w:div w:id="2125539009">
                                                                                                                                                                                                              <w:marLeft w:val="0"/>
                                                                                                                                                                                                              <w:marRight w:val="0"/>
                                                                                                                                                                                                              <w:marTop w:val="0"/>
                                                                                                                                                                                                              <w:marBottom w:val="150"/>
                                                                                                                                                                                                              <w:divBdr>
                                                                                                                                                                                                                <w:top w:val="none" w:sz="0" w:space="0" w:color="auto"/>
                                                                                                                                                                                                                <w:left w:val="none" w:sz="0" w:space="0" w:color="auto"/>
                                                                                                                                                                                                                <w:bottom w:val="none" w:sz="0" w:space="0" w:color="auto"/>
                                                                                                                                                                                                                <w:right w:val="none" w:sz="0" w:space="0" w:color="auto"/>
                                                                                                                                                                                                              </w:divBdr>
                                                                                                                                                                                                              <w:divsChild>
                                                                                                                                                                                                                <w:div w:id="1660385725">
                                                                                                                                                                                                                  <w:marLeft w:val="0"/>
                                                                                                                                                                                                                  <w:marRight w:val="0"/>
                                                                                                                                                                                                                  <w:marTop w:val="0"/>
                                                                                                                                                                                                                  <w:marBottom w:val="150"/>
                                                                                                                                                                                                                  <w:divBdr>
                                                                                                                                                                                                                    <w:top w:val="none" w:sz="0" w:space="0" w:color="auto"/>
                                                                                                                                                                                                                    <w:left w:val="none" w:sz="0" w:space="0" w:color="auto"/>
                                                                                                                                                                                                                    <w:bottom w:val="none" w:sz="0" w:space="0" w:color="auto"/>
                                                                                                                                                                                                                    <w:right w:val="none" w:sz="0" w:space="0" w:color="auto"/>
                                                                                                                                                                                                                  </w:divBdr>
                                                                                                                                                                                                                  <w:divsChild>
                                                                                                                                                                                                                    <w:div w:id="1511874122">
                                                                                                                                                                                                                      <w:marLeft w:val="0"/>
                                                                                                                                                                                                                      <w:marRight w:val="0"/>
                                                                                                                                                                                                                      <w:marTop w:val="0"/>
                                                                                                                                                                                                                      <w:marBottom w:val="150"/>
                                                                                                                                                                                                                      <w:divBdr>
                                                                                                                                                                                                                        <w:top w:val="none" w:sz="0" w:space="0" w:color="auto"/>
                                                                                                                                                                                                                        <w:left w:val="none" w:sz="0" w:space="0" w:color="auto"/>
                                                                                                                                                                                                                        <w:bottom w:val="none" w:sz="0" w:space="0" w:color="auto"/>
                                                                                                                                                                                                                        <w:right w:val="none" w:sz="0" w:space="0" w:color="auto"/>
                                                                                                                                                                                                                      </w:divBdr>
                                                                                                                                                                                                                      <w:divsChild>
                                                                                                                                                                                                                        <w:div w:id="2098480509">
                                                                                                                                                                                                                          <w:marLeft w:val="0"/>
                                                                                                                                                                                                                          <w:marRight w:val="0"/>
                                                                                                                                                                                                                          <w:marTop w:val="0"/>
                                                                                                                                                                                                                          <w:marBottom w:val="150"/>
                                                                                                                                                                                                                          <w:divBdr>
                                                                                                                                                                                                                            <w:top w:val="none" w:sz="0" w:space="0" w:color="auto"/>
                                                                                                                                                                                                                            <w:left w:val="none" w:sz="0" w:space="0" w:color="auto"/>
                                                                                                                                                                                                                            <w:bottom w:val="none" w:sz="0" w:space="0" w:color="auto"/>
                                                                                                                                                                                                                            <w:right w:val="none" w:sz="0" w:space="0" w:color="auto"/>
                                                                                                                                                                                                                          </w:divBdr>
                                                                                                                                                                                                                          <w:divsChild>
                                                                                                                                                                                                                            <w:div w:id="2043744881">
                                                                                                                                                                                                                              <w:marLeft w:val="0"/>
                                                                                                                                                                                                                              <w:marRight w:val="0"/>
                                                                                                                                                                                                                              <w:marTop w:val="0"/>
                                                                                                                                                                                                                              <w:marBottom w:val="150"/>
                                                                                                                                                                                                                              <w:divBdr>
                                                                                                                                                                                                                                <w:top w:val="none" w:sz="0" w:space="0" w:color="auto"/>
                                                                                                                                                                                                                                <w:left w:val="none" w:sz="0" w:space="0" w:color="auto"/>
                                                                                                                                                                                                                                <w:bottom w:val="none" w:sz="0" w:space="0" w:color="auto"/>
                                                                                                                                                                                                                                <w:right w:val="none" w:sz="0" w:space="0" w:color="auto"/>
                                                                                                                                                                                                                              </w:divBdr>
                                                                                                                                                                                                                              <w:divsChild>
                                                                                                                                                                                                                                <w:div w:id="435488001">
                                                                                                                                                                                                                                  <w:marLeft w:val="0"/>
                                                                                                                                                                                                                                  <w:marRight w:val="0"/>
                                                                                                                                                                                                                                  <w:marTop w:val="0"/>
                                                                                                                                                                                                                                  <w:marBottom w:val="150"/>
                                                                                                                                                                                                                                  <w:divBdr>
                                                                                                                                                                                                                                    <w:top w:val="none" w:sz="0" w:space="0" w:color="auto"/>
                                                                                                                                                                                                                                    <w:left w:val="none" w:sz="0" w:space="0" w:color="auto"/>
                                                                                                                                                                                                                                    <w:bottom w:val="none" w:sz="0" w:space="0" w:color="auto"/>
                                                                                                                                                                                                                                    <w:right w:val="none" w:sz="0" w:space="0" w:color="auto"/>
                                                                                                                                                                                                                                  </w:divBdr>
                                                                                                                                                                                                                                  <w:divsChild>
                                                                                                                                                                                                                                    <w:div w:id="1123697906">
                                                                                                                                                                                                                                      <w:marLeft w:val="0"/>
                                                                                                                                                                                                                                      <w:marRight w:val="0"/>
                                                                                                                                                                                                                                      <w:marTop w:val="0"/>
                                                                                                                                                                                                                                      <w:marBottom w:val="150"/>
                                                                                                                                                                                                                                      <w:divBdr>
                                                                                                                                                                                                                                        <w:top w:val="none" w:sz="0" w:space="0" w:color="auto"/>
                                                                                                                                                                                                                                        <w:left w:val="none" w:sz="0" w:space="0" w:color="auto"/>
                                                                                                                                                                                                                                        <w:bottom w:val="none" w:sz="0" w:space="0" w:color="auto"/>
                                                                                                                                                                                                                                        <w:right w:val="none" w:sz="0" w:space="0" w:color="auto"/>
                                                                                                                                                                                                                                      </w:divBdr>
                                                                                                                                                                                                                                      <w:divsChild>
                                                                                                                                                                                                                                        <w:div w:id="1684894286">
                                                                                                                                                                                                                                          <w:marLeft w:val="0"/>
                                                                                                                                                                                                                                          <w:marRight w:val="0"/>
                                                                                                                                                                                                                                          <w:marTop w:val="0"/>
                                                                                                                                                                                                                                          <w:marBottom w:val="150"/>
                                                                                                                                                                                                                                          <w:divBdr>
                                                                                                                                                                                                                                            <w:top w:val="none" w:sz="0" w:space="0" w:color="auto"/>
                                                                                                                                                                                                                                            <w:left w:val="none" w:sz="0" w:space="0" w:color="auto"/>
                                                                                                                                                                                                                                            <w:bottom w:val="none" w:sz="0" w:space="0" w:color="auto"/>
                                                                                                                                                                                                                                            <w:right w:val="none" w:sz="0" w:space="0" w:color="auto"/>
                                                                                                                                                                                                                                          </w:divBdr>
                                                                                                                                                                                                                                          <w:divsChild>
                                                                                                                                                                                                                                            <w:div w:id="516161759">
                                                                                                                                                                                                                                              <w:marLeft w:val="0"/>
                                                                                                                                                                                                                                              <w:marRight w:val="0"/>
                                                                                                                                                                                                                                              <w:marTop w:val="0"/>
                                                                                                                                                                                                                                              <w:marBottom w:val="150"/>
                                                                                                                                                                                                                                              <w:divBdr>
                                                                                                                                                                                                                                                <w:top w:val="none" w:sz="0" w:space="0" w:color="auto"/>
                                                                                                                                                                                                                                                <w:left w:val="none" w:sz="0" w:space="0" w:color="auto"/>
                                                                                                                                                                                                                                                <w:bottom w:val="none" w:sz="0" w:space="0" w:color="auto"/>
                                                                                                                                                                                                                                                <w:right w:val="none" w:sz="0" w:space="0" w:color="auto"/>
                                                                                                                                                                                                                                              </w:divBdr>
                                                                                                                                                                                                                                              <w:divsChild>
                                                                                                                                                                                                                                                <w:div w:id="2089306822">
                                                                                                                                                                                                                                                  <w:marLeft w:val="0"/>
                                                                                                                                                                                                                                                  <w:marRight w:val="0"/>
                                                                                                                                                                                                                                                  <w:marTop w:val="0"/>
                                                                                                                                                                                                                                                  <w:marBottom w:val="150"/>
                                                                                                                                                                                                                                                  <w:divBdr>
                                                                                                                                                                                                                                                    <w:top w:val="none" w:sz="0" w:space="0" w:color="auto"/>
                                                                                                                                                                                                                                                    <w:left w:val="none" w:sz="0" w:space="0" w:color="auto"/>
                                                                                                                                                                                                                                                    <w:bottom w:val="none" w:sz="0" w:space="0" w:color="auto"/>
                                                                                                                                                                                                                                                    <w:right w:val="none" w:sz="0" w:space="0" w:color="auto"/>
                                                                                                                                                                                                                                                  </w:divBdr>
                                                                                                                                                                                                                                                  <w:divsChild>
                                                                                                                                                                                                                                                    <w:div w:id="2068410556">
                                                                                                                                                                                                                                                      <w:marLeft w:val="0"/>
                                                                                                                                                                                                                                                      <w:marRight w:val="0"/>
                                                                                                                                                                                                                                                      <w:marTop w:val="0"/>
                                                                                                                                                                                                                                                      <w:marBottom w:val="150"/>
                                                                                                                                                                                                                                                      <w:divBdr>
                                                                                                                                                                                                                                                        <w:top w:val="none" w:sz="0" w:space="0" w:color="auto"/>
                                                                                                                                                                                                                                                        <w:left w:val="none" w:sz="0" w:space="0" w:color="auto"/>
                                                                                                                                                                                                                                                        <w:bottom w:val="none" w:sz="0" w:space="0" w:color="auto"/>
                                                                                                                                                                                                                                                        <w:right w:val="none" w:sz="0" w:space="0" w:color="auto"/>
                                                                                                                                                                                                                                                      </w:divBdr>
                                                                                                                                                                                                                                                      <w:divsChild>
                                                                                                                                                                                                                                                        <w:div w:id="1897426244">
                                                                                                                                                                                                                                                          <w:marLeft w:val="0"/>
                                                                                                                                                                                                                                                          <w:marRight w:val="0"/>
                                                                                                                                                                                                                                                          <w:marTop w:val="0"/>
                                                                                                                                                                                                                                                          <w:marBottom w:val="150"/>
                                                                                                                                                                                                                                                          <w:divBdr>
                                                                                                                                                                                                                                                            <w:top w:val="none" w:sz="0" w:space="0" w:color="auto"/>
                                                                                                                                                                                                                                                            <w:left w:val="none" w:sz="0" w:space="0" w:color="auto"/>
                                                                                                                                                                                                                                                            <w:bottom w:val="none" w:sz="0" w:space="0" w:color="auto"/>
                                                                                                                                                                                                                                                            <w:right w:val="none" w:sz="0" w:space="0" w:color="auto"/>
                                                                                                                                                                                                                                                          </w:divBdr>
                                                                                                                                                                                                                                                          <w:divsChild>
                                                                                                                                                                                                                                                            <w:div w:id="934285843">
                                                                                                                                                                                                                                                              <w:marLeft w:val="0"/>
                                                                                                                                                                                                                                                              <w:marRight w:val="0"/>
                                                                                                                                                                                                                                                              <w:marTop w:val="0"/>
                                                                                                                                                                                                                                                              <w:marBottom w:val="150"/>
                                                                                                                                                                                                                                                              <w:divBdr>
                                                                                                                                                                                                                                                                <w:top w:val="none" w:sz="0" w:space="0" w:color="auto"/>
                                                                                                                                                                                                                                                                <w:left w:val="none" w:sz="0" w:space="0" w:color="auto"/>
                                                                                                                                                                                                                                                                <w:bottom w:val="none" w:sz="0" w:space="0" w:color="auto"/>
                                                                                                                                                                                                                                                                <w:right w:val="none" w:sz="0" w:space="0" w:color="auto"/>
                                                                                                                                                                                                                                                              </w:divBdr>
                                                                                                                                                                                                                                                              <w:divsChild>
                                                                                                                                                                                                                                                                <w:div w:id="309212972">
                                                                                                                                                                                                                                                                  <w:marLeft w:val="0"/>
                                                                                                                                                                                                                                                                  <w:marRight w:val="0"/>
                                                                                                                                                                                                                                                                  <w:marTop w:val="0"/>
                                                                                                                                                                                                                                                                  <w:marBottom w:val="150"/>
                                                                                                                                                                                                                                                                  <w:divBdr>
                                                                                                                                                                                                                                                                    <w:top w:val="none" w:sz="0" w:space="0" w:color="auto"/>
                                                                                                                                                                                                                                                                    <w:left w:val="none" w:sz="0" w:space="0" w:color="auto"/>
                                                                                                                                                                                                                                                                    <w:bottom w:val="none" w:sz="0" w:space="0" w:color="auto"/>
                                                                                                                                                                                                                                                                    <w:right w:val="none" w:sz="0" w:space="0" w:color="auto"/>
                                                                                                                                                                                                                                                                  </w:divBdr>
                                                                                                                                                                                                                                                                  <w:divsChild>
                                                                                                                                                                                                                                                                    <w:div w:id="2067534309">
                                                                                                                                                                                                                                                                      <w:marLeft w:val="0"/>
                                                                                                                                                                                                                                                                      <w:marRight w:val="0"/>
                                                                                                                                                                                                                                                                      <w:marTop w:val="0"/>
                                                                                                                                                                                                                                                                      <w:marBottom w:val="0"/>
                                                                                                                                                                                                                                                                      <w:divBdr>
                                                                                                                                                                                                                                                                        <w:top w:val="none" w:sz="0" w:space="0" w:color="auto"/>
                                                                                                                                                                                                                                                                        <w:left w:val="none" w:sz="0" w:space="0" w:color="auto"/>
                                                                                                                                                                                                                                                                        <w:bottom w:val="none" w:sz="0" w:space="0" w:color="auto"/>
                                                                                                                                                                                                                                                                        <w:right w:val="none" w:sz="0" w:space="0" w:color="auto"/>
                                                                                                                                                                                                                                                                      </w:divBdr>
                                                                                                                                                                                                                                                                      <w:divsChild>
                                                                                                                                                                                                                                                                        <w:div w:id="505022042">
                                                                                                                                                                                                                                                                          <w:marLeft w:val="525"/>
                                                                                                                                                                                                                                                                          <w:marRight w:val="0"/>
                                                                                                                                                                                                                                                                          <w:marTop w:val="75"/>
                                                                                                                                                                                                                                                                          <w:marBottom w:val="0"/>
                                                                                                                                                                                                                                                                          <w:divBdr>
                                                                                                                                                                                                                                                                            <w:top w:val="none" w:sz="0" w:space="0" w:color="auto"/>
                                                                                                                                                                                                                                                                            <w:left w:val="none" w:sz="0" w:space="0" w:color="auto"/>
                                                                                                                                                                                                                                                                            <w:bottom w:val="none" w:sz="0" w:space="0" w:color="auto"/>
                                                                                                                                                                                                                                                                            <w:right w:val="none" w:sz="0" w:space="0" w:color="auto"/>
                                                                                                                                                                                                                                                                          </w:divBdr>
                                                                                                                                                                                                                                                                        </w:div>
                                                                                                                                                                                                                                                                        <w:div w:id="11503183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freepik.com/free-photo/happy-excited-young-asian-lady-carrying-shopping-bags-with-hand-raising-up-casual-clothing-looking-camera-yellow-wall-facial-expression-seasonal-sale-consumerism-concept_7685856.htm" TargetMode="External"/><Relationship Id="rId3" Type="http://schemas.openxmlformats.org/officeDocument/2006/relationships/settings" Target="settings.xml"/><Relationship Id="rId7" Type="http://schemas.openxmlformats.org/officeDocument/2006/relationships/hyperlink" Target="https://www.freepik.com/free-photo/portrait-beautiful-young-asian-woman-smile-with-shopping-bags-color-wall_19500550.htm"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freepik.com/free-photo/smiling-asian-man-holding-credit-card-throwing-up-hand_4010421.htm" TargetMode="External"/><Relationship Id="rId5" Type="http://schemas.openxmlformats.org/officeDocument/2006/relationships/hyperlink" Target="https://www.freepik.com/free-photo/happy-women-who-are-thinking-white-blackground-online-shopping-business-operators-independent_4283071.htm"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freepik.com/free-photo/portrait-beautiful-young-business-asian-woman-with-phone-credit-card_9535942.ht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613</TotalTime>
  <Pages>5</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Haryo Wisaksono</cp:lastModifiedBy>
  <cp:revision>14</cp:revision>
  <dcterms:created xsi:type="dcterms:W3CDTF">2021-10-20T04:16:00Z</dcterms:created>
  <dcterms:modified xsi:type="dcterms:W3CDTF">2021-10-21T05:39:00Z</dcterms:modified>
</cp:coreProperties>
</file>