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35B1F70" w14:textId="02B1E90D" w:rsidR="009303D9" w:rsidRPr="00A87DED" w:rsidRDefault="00A87DED" w:rsidP="00A87DED">
      <w:pPr>
        <w:pStyle w:val="papertitle"/>
        <w:spacing w:before="5pt" w:beforeAutospacing="1" w:after="5pt" w:afterAutospacing="1"/>
        <w:rPr>
          <w:kern w:val="48"/>
        </w:rPr>
      </w:pPr>
      <w:r>
        <w:t>Fine-Tuning Large Language Model (LLM) to Answer Basic Questions for Prospective New Students at Syiah Kuala University Using the Retrieval-Augmented Generation (RAG) Method</w:t>
      </w:r>
    </w:p>
    <w:p w14:paraId="49D1E65A" w14:textId="77777777" w:rsidR="00D7522C" w:rsidRDefault="00D7522C" w:rsidP="003B4E04">
      <w:pPr>
        <w:pStyle w:val="Author"/>
        <w:spacing w:before="5pt" w:beforeAutospacing="1" w:after="5pt" w:afterAutospacing="1" w:line="6pt" w:lineRule="auto"/>
        <w:rPr>
          <w:sz w:val="16"/>
          <w:szCs w:val="16"/>
        </w:rPr>
      </w:pPr>
    </w:p>
    <w:p w14:paraId="147EDC4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1D5FBAA" w14:textId="168517D3" w:rsidR="00BD670B" w:rsidRDefault="00A87DED" w:rsidP="00BD670B">
      <w:pPr>
        <w:pStyle w:val="Author"/>
        <w:spacing w:before="5pt" w:beforeAutospacing="1"/>
        <w:rPr>
          <w:sz w:val="18"/>
          <w:szCs w:val="18"/>
        </w:rPr>
      </w:pPr>
      <w:r>
        <w:rPr>
          <w:sz w:val="18"/>
          <w:szCs w:val="18"/>
          <w:lang w:val="id-ID"/>
        </w:rPr>
        <w:t>Hary Rachmat</w:t>
      </w:r>
      <w:r w:rsidR="001A3B3D" w:rsidRPr="00F847A6">
        <w:rPr>
          <w:sz w:val="18"/>
          <w:szCs w:val="18"/>
        </w:rPr>
        <w:br/>
      </w:r>
      <w:r>
        <w:rPr>
          <w:i/>
          <w:iCs/>
          <w:sz w:val="18"/>
          <w:szCs w:val="18"/>
        </w:rPr>
        <w:t xml:space="preserve">Department </w:t>
      </w:r>
      <w:r>
        <w:rPr>
          <w:i/>
          <w:iCs/>
          <w:sz w:val="18"/>
          <w:szCs w:val="18"/>
          <w:lang w:val="id-ID"/>
        </w:rPr>
        <w:t xml:space="preserve">of </w:t>
      </w:r>
      <w:r>
        <w:rPr>
          <w:i/>
          <w:iCs/>
          <w:sz w:val="18"/>
          <w:szCs w:val="18"/>
        </w:rPr>
        <w:t xml:space="preserve">Informatics </w:t>
      </w:r>
      <w:r>
        <w:rPr>
          <w:sz w:val="18"/>
          <w:szCs w:val="18"/>
        </w:rPr>
        <w:br/>
      </w:r>
      <w:r>
        <w:rPr>
          <w:i/>
          <w:iCs/>
          <w:sz w:val="18"/>
          <w:szCs w:val="18"/>
        </w:rPr>
        <w:t>Universit</w:t>
      </w:r>
      <w:r>
        <w:rPr>
          <w:i/>
          <w:iCs/>
          <w:sz w:val="18"/>
          <w:szCs w:val="18"/>
          <w:lang w:val="id-ID"/>
        </w:rPr>
        <w:t>as</w:t>
      </w:r>
      <w:r>
        <w:rPr>
          <w:i/>
          <w:iCs/>
          <w:sz w:val="18"/>
          <w:szCs w:val="18"/>
        </w:rPr>
        <w:t xml:space="preserve"> Syiah Kuala</w:t>
      </w:r>
      <w:r w:rsidR="001A3B3D" w:rsidRPr="00F847A6">
        <w:rPr>
          <w:i/>
          <w:sz w:val="18"/>
          <w:szCs w:val="18"/>
        </w:rPr>
        <w:br/>
      </w:r>
      <w:r>
        <w:rPr>
          <w:sz w:val="18"/>
          <w:szCs w:val="18"/>
        </w:rPr>
        <w:t>Aceh, Indonesia</w:t>
      </w:r>
      <w:r w:rsidR="001A3B3D" w:rsidRPr="00F847A6">
        <w:rPr>
          <w:sz w:val="18"/>
          <w:szCs w:val="18"/>
        </w:rPr>
        <w:br/>
      </w:r>
      <w:r>
        <w:rPr>
          <w:sz w:val="18"/>
          <w:szCs w:val="18"/>
          <w:lang w:val="id-ID"/>
        </w:rPr>
        <w:t>haryrachmat10@gmail.com</w:t>
      </w:r>
    </w:p>
    <w:p w14:paraId="6924A177" w14:textId="681AF47B" w:rsidR="001A3B3D" w:rsidRPr="00F847A6" w:rsidRDefault="00016ADE" w:rsidP="007B6DDA">
      <w:pPr>
        <w:pStyle w:val="Author"/>
        <w:spacing w:before="5pt" w:beforeAutospacing="1"/>
        <w:rPr>
          <w:sz w:val="18"/>
          <w:szCs w:val="18"/>
        </w:rPr>
      </w:pPr>
      <w:r>
        <w:rPr>
          <w:sz w:val="18"/>
          <w:szCs w:val="18"/>
        </w:rPr>
        <w:t xml:space="preserve"> </w:t>
      </w:r>
      <w:r w:rsidR="00BD670B">
        <w:rPr>
          <w:sz w:val="18"/>
          <w:szCs w:val="18"/>
        </w:rPr>
        <w:br w:type="column"/>
      </w:r>
      <w:r w:rsidR="00A87DED">
        <w:rPr>
          <w:sz w:val="18"/>
          <w:szCs w:val="18"/>
          <w:lang w:val="id-ID"/>
        </w:rPr>
        <w:t>Hammam Riza</w:t>
      </w:r>
      <w:r w:rsidR="00A87DED">
        <w:rPr>
          <w:sz w:val="18"/>
          <w:szCs w:val="18"/>
        </w:rPr>
        <w:br/>
      </w:r>
      <w:r w:rsidR="00A87DED">
        <w:rPr>
          <w:i/>
          <w:iCs/>
          <w:sz w:val="18"/>
          <w:szCs w:val="18"/>
        </w:rPr>
        <w:t>Research Cente</w:t>
      </w:r>
      <w:r w:rsidR="00A87DED">
        <w:rPr>
          <w:i/>
          <w:iCs/>
          <w:sz w:val="18"/>
          <w:szCs w:val="18"/>
          <w:lang w:val="id-ID"/>
        </w:rPr>
        <w:t>r</w:t>
      </w:r>
      <w:r w:rsidR="00A87DED">
        <w:rPr>
          <w:i/>
          <w:iCs/>
          <w:sz w:val="18"/>
          <w:szCs w:val="18"/>
        </w:rPr>
        <w:t xml:space="preserve"> for Artificial</w:t>
      </w:r>
      <w:r w:rsidR="00A87DED">
        <w:rPr>
          <w:i/>
          <w:iCs/>
          <w:sz w:val="18"/>
          <w:szCs w:val="18"/>
          <w:lang w:val="id-ID"/>
        </w:rPr>
        <w:t xml:space="preserve"> </w:t>
      </w:r>
      <w:r w:rsidR="00A87DED">
        <w:rPr>
          <w:i/>
          <w:iCs/>
          <w:sz w:val="18"/>
          <w:szCs w:val="18"/>
        </w:rPr>
        <w:t>Intelligence and Cyber Security</w:t>
      </w:r>
      <w:r w:rsidR="00A87DED">
        <w:rPr>
          <w:i/>
          <w:sz w:val="18"/>
          <w:szCs w:val="18"/>
        </w:rPr>
        <w:br/>
      </w:r>
      <w:r w:rsidR="00A87DED">
        <w:rPr>
          <w:i/>
          <w:iCs/>
          <w:sz w:val="18"/>
          <w:szCs w:val="18"/>
        </w:rPr>
        <w:t>National Research and Innovation Agency</w:t>
      </w:r>
      <w:r w:rsidR="00A87DED">
        <w:rPr>
          <w:i/>
          <w:iCs/>
          <w:sz w:val="18"/>
          <w:szCs w:val="18"/>
          <w:lang w:val="id-ID"/>
        </w:rPr>
        <w:t xml:space="preserve"> (BRIN)</w:t>
      </w:r>
      <w:r w:rsidR="001A3B3D" w:rsidRPr="00F847A6">
        <w:rPr>
          <w:sz w:val="18"/>
          <w:szCs w:val="18"/>
        </w:rPr>
        <w:br/>
      </w:r>
      <w:r w:rsidR="00A87DED">
        <w:rPr>
          <w:sz w:val="18"/>
          <w:szCs w:val="18"/>
        </w:rPr>
        <w:t>Jakarta, Indonesia</w:t>
      </w:r>
      <w:r w:rsidR="00A87DED">
        <w:rPr>
          <w:sz w:val="18"/>
          <w:szCs w:val="18"/>
        </w:rPr>
        <w:br/>
        <w:t>hammam</w:t>
      </w:r>
      <w:r w:rsidR="00A87DED">
        <w:rPr>
          <w:sz w:val="18"/>
          <w:szCs w:val="18"/>
          <w:lang w:val="id-ID"/>
        </w:rPr>
        <w:t>.</w:t>
      </w:r>
      <w:r w:rsidR="00A87DED">
        <w:rPr>
          <w:sz w:val="18"/>
          <w:szCs w:val="18"/>
        </w:rPr>
        <w:t>riza@</w:t>
      </w:r>
      <w:r w:rsidR="00A87DED">
        <w:rPr>
          <w:sz w:val="18"/>
          <w:szCs w:val="18"/>
          <w:lang w:val="id-ID"/>
        </w:rPr>
        <w:t>brin</w:t>
      </w:r>
      <w:r w:rsidR="00A87DED">
        <w:rPr>
          <w:sz w:val="18"/>
          <w:szCs w:val="18"/>
        </w:rPr>
        <w:t>.</w:t>
      </w:r>
      <w:r w:rsidR="00A87DED">
        <w:rPr>
          <w:sz w:val="18"/>
          <w:szCs w:val="18"/>
          <w:lang w:val="id-ID"/>
        </w:rPr>
        <w:t>go</w:t>
      </w:r>
      <w:r w:rsidR="00A87DED">
        <w:rPr>
          <w:sz w:val="18"/>
          <w:szCs w:val="18"/>
        </w:rPr>
        <w:t>.id</w:t>
      </w:r>
    </w:p>
    <w:p w14:paraId="3D5343F9" w14:textId="652B7E3C" w:rsidR="001A3B3D" w:rsidRPr="00F847A6" w:rsidRDefault="00016ADE" w:rsidP="00447BB9">
      <w:pPr>
        <w:pStyle w:val="Author"/>
        <w:spacing w:before="5pt" w:beforeAutospacing="1"/>
        <w:rPr>
          <w:sz w:val="18"/>
          <w:szCs w:val="18"/>
        </w:rPr>
      </w:pPr>
      <w:r>
        <w:rPr>
          <w:sz w:val="18"/>
          <w:szCs w:val="18"/>
        </w:rPr>
        <w:t xml:space="preserve"> </w:t>
      </w:r>
      <w:r w:rsidR="00BD670B">
        <w:rPr>
          <w:sz w:val="18"/>
          <w:szCs w:val="18"/>
        </w:rPr>
        <w:br w:type="column"/>
      </w:r>
      <w:r w:rsidR="00A87DED">
        <w:rPr>
          <w:sz w:val="18"/>
          <w:szCs w:val="18"/>
        </w:rPr>
        <w:t>Taufik Fuadi Abidin</w:t>
      </w:r>
      <w:r w:rsidR="0019473B">
        <w:rPr>
          <w:sz w:val="18"/>
          <w:szCs w:val="18"/>
        </w:rPr>
        <w:t>*</w:t>
      </w:r>
      <w:r w:rsidR="00A87DED">
        <w:rPr>
          <w:sz w:val="18"/>
          <w:szCs w:val="18"/>
        </w:rPr>
        <w:br/>
      </w:r>
      <w:r w:rsidR="00A87DED">
        <w:rPr>
          <w:i/>
          <w:iCs/>
          <w:sz w:val="18"/>
          <w:szCs w:val="18"/>
        </w:rPr>
        <w:t xml:space="preserve">Department </w:t>
      </w:r>
      <w:r w:rsidR="00A87DED">
        <w:rPr>
          <w:i/>
          <w:iCs/>
          <w:sz w:val="18"/>
          <w:szCs w:val="18"/>
          <w:lang w:val="id-ID"/>
        </w:rPr>
        <w:t xml:space="preserve">of </w:t>
      </w:r>
      <w:r w:rsidR="00A87DED">
        <w:rPr>
          <w:i/>
          <w:iCs/>
          <w:sz w:val="18"/>
          <w:szCs w:val="18"/>
        </w:rPr>
        <w:t xml:space="preserve">Informatics </w:t>
      </w:r>
      <w:r w:rsidR="00A87DED">
        <w:rPr>
          <w:i/>
          <w:sz w:val="18"/>
          <w:szCs w:val="18"/>
        </w:rPr>
        <w:br/>
      </w:r>
      <w:r w:rsidR="00A87DED">
        <w:rPr>
          <w:i/>
          <w:iCs/>
          <w:sz w:val="18"/>
          <w:szCs w:val="18"/>
        </w:rPr>
        <w:t>Universit</w:t>
      </w:r>
      <w:r w:rsidR="00A87DED">
        <w:rPr>
          <w:i/>
          <w:iCs/>
          <w:sz w:val="18"/>
          <w:szCs w:val="18"/>
          <w:lang w:val="id-ID"/>
        </w:rPr>
        <w:t xml:space="preserve">as </w:t>
      </w:r>
      <w:r w:rsidR="00A87DED">
        <w:rPr>
          <w:i/>
          <w:iCs/>
          <w:sz w:val="18"/>
          <w:szCs w:val="18"/>
        </w:rPr>
        <w:t>Syiah Kuala</w:t>
      </w:r>
      <w:r w:rsidR="001A3B3D" w:rsidRPr="00F847A6">
        <w:rPr>
          <w:i/>
          <w:sz w:val="18"/>
          <w:szCs w:val="18"/>
        </w:rPr>
        <w:br/>
      </w:r>
      <w:r w:rsidR="00A87DED">
        <w:rPr>
          <w:sz w:val="18"/>
          <w:szCs w:val="18"/>
        </w:rPr>
        <w:t>Aceh, Indonesia</w:t>
      </w:r>
      <w:r w:rsidR="00A87DED">
        <w:rPr>
          <w:sz w:val="18"/>
          <w:szCs w:val="18"/>
        </w:rPr>
        <w:br/>
        <w:t>taufik.abidin@usk.ac.id</w:t>
      </w:r>
    </w:p>
    <w:p w14:paraId="3783AF79" w14:textId="4D22395A" w:rsidR="009F1D79" w:rsidRPr="004A32A8" w:rsidRDefault="004A32A8">
      <w:pPr>
        <w:rPr>
          <w:i/>
          <w:iCs/>
          <w:sz w:val="18"/>
          <w:szCs w:val="18"/>
        </w:rPr>
      </w:pPr>
      <w:r w:rsidRPr="004A32A8">
        <w:rPr>
          <w:i/>
          <w:iCs/>
          <w:sz w:val="18"/>
          <w:szCs w:val="18"/>
        </w:rPr>
        <w:t>*corresponding author</w:t>
      </w:r>
    </w:p>
    <w:p w14:paraId="08D76422" w14:textId="34FF05FE" w:rsidR="004A32A8" w:rsidRDefault="004A32A8">
      <w:pPr>
        <w:sectPr w:rsidR="004A32A8" w:rsidSect="003B4E04">
          <w:type w:val="continuous"/>
          <w:pgSz w:w="595.30pt" w:h="841.90pt" w:code="9"/>
          <w:pgMar w:top="22.50pt" w:right="44.65pt" w:bottom="72pt" w:left="44.65pt" w:header="36pt" w:footer="36pt" w:gutter="0pt"/>
          <w:cols w:num="3" w:space="36pt"/>
          <w:docGrid w:linePitch="360"/>
        </w:sectPr>
      </w:pPr>
    </w:p>
    <w:p w14:paraId="4A2918A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5A2E61B" w14:textId="46DBEFB3" w:rsidR="004D72B5" w:rsidRDefault="009303D9" w:rsidP="00972203">
      <w:pPr>
        <w:pStyle w:val="Abstract"/>
        <w:rPr>
          <w:i/>
          <w:iCs/>
        </w:rPr>
      </w:pPr>
      <w:r>
        <w:rPr>
          <w:i/>
          <w:iCs/>
        </w:rPr>
        <w:t>Abstract</w:t>
      </w:r>
      <w:r>
        <w:t>—</w:t>
      </w:r>
      <w:r w:rsidR="0051731F" w:rsidRPr="0051731F">
        <w:t xml:space="preserve"> </w:t>
      </w:r>
      <w:r w:rsidR="0051731F">
        <w:t>USK Mistral 7B is a large language model designed to answer basic admission questions at Universitas Syiah Kuala (USK). The model was fine-tuned using the open-source model of Mistral 7B using collected data from admissions and lectures at the university. The QLoRA and RAG techniques were used to train the model and retrieve relevant information from external data sources. The results were evaluated using the ROUGE score. Responses were generated with a score of &gt;0.5 on ten out of 46 questions with the RAG method, and testing with the fine-tuning method was carried out on 20 questions and resulted in responses with a score of 1.0 from all questions asked. The performance of USK Mistral 7B shows its potential as an effective tool in helping students querying information about admission and lectures at USK.</w:t>
      </w:r>
    </w:p>
    <w:p w14:paraId="756258D2" w14:textId="33317E0A" w:rsidR="009303D9" w:rsidRPr="004D72B5" w:rsidRDefault="004D72B5" w:rsidP="00972203">
      <w:pPr>
        <w:pStyle w:val="Keywords"/>
      </w:pPr>
      <w:r w:rsidRPr="004D72B5">
        <w:t>Keywords—</w:t>
      </w:r>
      <w:r w:rsidR="0051731F" w:rsidRPr="0051731F">
        <w:t xml:space="preserve"> </w:t>
      </w:r>
      <w:r w:rsidR="0051731F">
        <w:t>Large Language Model, Fine-tuning, RAG</w:t>
      </w:r>
    </w:p>
    <w:p w14:paraId="58F66746" w14:textId="4375183C" w:rsidR="009303D9" w:rsidRPr="00D632BE" w:rsidRDefault="009303D9" w:rsidP="006B6B66">
      <w:pPr>
        <w:pStyle w:val="Heading1"/>
      </w:pPr>
      <w:r w:rsidRPr="00D632BE">
        <w:t>Introduction</w:t>
      </w:r>
    </w:p>
    <w:p w14:paraId="215CE6C2" w14:textId="77777777" w:rsidR="00800E1E" w:rsidRPr="00800E1E" w:rsidRDefault="00800E1E" w:rsidP="008C31A4">
      <w:pPr>
        <w:pStyle w:val="p1a"/>
        <w:spacing w:after="6pt" w:line="12pt" w:lineRule="auto"/>
        <w:ind w:firstLine="19.85pt"/>
        <w:rPr>
          <w:rFonts w:eastAsia="SimSun"/>
          <w:spacing w:val="-1"/>
          <w:lang w:val="x-none" w:eastAsia="x-none"/>
        </w:rPr>
      </w:pPr>
      <w:r w:rsidRPr="00800E1E">
        <w:rPr>
          <w:rFonts w:eastAsia="SimSun"/>
          <w:spacing w:val="-1"/>
          <w:lang w:val="x-none" w:eastAsia="x-none"/>
        </w:rPr>
        <w:t xml:space="preserve">With the rapid advancement of artificial intelligence (AI), large language models (LLMs) have revolutionized natural language processing (NLP), thus allowing computers to interact with text and language. One example of an LLM is Generative Pretrained Transformer 4 (GPT-4), which has been extensively trained on large amounts of text data, allowing GPT-4 to perform text analysis across multiple domains. LLM can be applied to various fields such as health, education, law, and other fields by conducting pre-training using large amounts of data in these fields. </w:t>
      </w:r>
    </w:p>
    <w:p w14:paraId="040D568B" w14:textId="66F4CD8F" w:rsidR="00800E1E" w:rsidRDefault="00C76C92" w:rsidP="008C31A4">
      <w:pPr>
        <w:spacing w:after="6pt"/>
        <w:ind w:firstLine="19.85pt"/>
        <w:jc w:val="both"/>
        <w:rPr>
          <w:iCs/>
        </w:rPr>
      </w:pPr>
      <w:r w:rsidRPr="00C76C92">
        <w:rPr>
          <w:spacing w:val="-1"/>
          <w:lang w:val="x-none" w:eastAsia="x-none"/>
        </w:rPr>
        <w:t>ChatGPT, one of the most popular chatbot applications today, has been the subject of various studies exploring its capabilities</w:t>
      </w:r>
      <w:r>
        <w:rPr>
          <w:spacing w:val="-1"/>
          <w:lang w:eastAsia="x-none"/>
        </w:rPr>
        <w:t xml:space="preserve"> </w:t>
      </w:r>
      <w:r w:rsidR="00800E1E" w:rsidRPr="00800E1E">
        <w:rPr>
          <w:spacing w:val="-1"/>
          <w:lang w:val="x-none" w:eastAsia="x-none"/>
        </w:rPr>
        <w:fldChar w:fldCharType="begin" w:fldLock="1"/>
      </w:r>
      <w:r w:rsidR="00800E1E" w:rsidRPr="00800E1E">
        <w:rPr>
          <w:spacing w:val="-1"/>
          <w:lang w:val="x-none" w:eastAsia="x-none"/>
        </w:rPr>
        <w:instrText>ADDIN CSL_CITATION {"citationItems":[{"id":"ITEM-1","itemData":{"abstract":"ChatGPT is a large language model (LLM) created by OpenAI that has been carefully trained on a large amount of data. It has revolutionized the field of natural language processing (NLP) and has pushed the boundaries of LLM capabilities. ChatGPT has played a pivotal role in enabling widespread public interaction with generative artificial intelligence (GAI) on a large scale. It has also sparked research interest in developing similar technologies and investigating their applications and implications. In this paper, our primary goal is to provide a concise survey on the current lines of research on ChatGPT and its evolution. We considered both the glass box and black box views of ChatGPT, encompassing the components and foundational elements of the technology, as well as its applications, impacts, and implications. The glass box approach focuses on understanding the inner workings of the technology, and the black box approach embraces it as a complex system, and thus examines its inputs, outputs, and effects. This paves the way for a comprehensive exploration of the technology and provides a road map for further research and experimentation. We also lay out essential foundational literature on LLMs and GAI in general and their connection with ChatGPT. This overview sheds light on existing and missing research lines in the emerging field of LLMs, benefiting both public users and developers. Furthermore, the paper delves into the broad spectrum of applications and significant concerns in fields such as education, research, healthcare, finance, etc.","author":[{"dropping-particle":"","family":"Mohamadi","given":"Salman","non-dropping-particle":"","parse-names":false,"suffix":""},{"dropping-particle":"","family":"Mujtaba","given":"Ghulam","non-dropping-particle":"","parse-names":false,"suffix":""},{"dropping-particle":"","family":"Le","given":"Ngan","non-dropping-particle":"","parse-names":false,"suffix":""},{"dropping-particle":"","family":"Doretto","given":"Gianfranco","non-dropping-particle":"","parse-names":false,"suffix":""},{"dropping-particle":"","family":"Adjeroh","given":"Donald A.","non-dropping-particle":"","parse-names":false,"suffix":""}],"id":"ITEM-1","issued":{"date-parts":[["2023"]]},"page":"1-60","title":"ChatGPT in the Age of Generative AI and Large Language Models: A Concise Survey","type":"article-journal"},"uris":["http://www.mendeley.com/documents/?uuid=4a39d672-0b9c-4085-8640-92c94bdfc230"]}],"mendeley":{"formattedCitation":"[1]","plainTextFormattedCitation":"[1]","previouslyFormattedCitation":"[1]"},"properties":{"noteIndex":0},"schema":"https://github.com/citation-style-language/schema/raw/master/csl-citation.json"}</w:instrText>
      </w:r>
      <w:r w:rsidR="00800E1E" w:rsidRPr="00800E1E">
        <w:rPr>
          <w:spacing w:val="-1"/>
          <w:lang w:val="x-none" w:eastAsia="x-none"/>
        </w:rPr>
        <w:fldChar w:fldCharType="separate"/>
      </w:r>
      <w:r w:rsidR="00800E1E" w:rsidRPr="00800E1E">
        <w:rPr>
          <w:noProof/>
          <w:spacing w:val="-1"/>
          <w:lang w:val="x-none" w:eastAsia="x-none"/>
        </w:rPr>
        <w:t>[1]</w:t>
      </w:r>
      <w:r w:rsidR="00800E1E" w:rsidRPr="00800E1E">
        <w:rPr>
          <w:spacing w:val="-1"/>
          <w:lang w:val="x-none" w:eastAsia="x-none"/>
        </w:rPr>
        <w:fldChar w:fldCharType="end"/>
      </w:r>
      <w:r w:rsidR="00800E1E" w:rsidRPr="00800E1E">
        <w:rPr>
          <w:spacing w:val="-1"/>
          <w:lang w:val="x-none" w:eastAsia="x-none"/>
        </w:rPr>
        <w:t xml:space="preserve">. </w:t>
      </w:r>
      <w:r w:rsidRPr="00C76C92">
        <w:rPr>
          <w:spacing w:val="-1"/>
          <w:lang w:val="x-none" w:eastAsia="x-none"/>
        </w:rPr>
        <w:t>These studies have demonstrated its potential in the medical field to aid clinical documentation</w:t>
      </w:r>
      <w:r w:rsidR="00800E1E" w:rsidRPr="00800E1E">
        <w:rPr>
          <w:spacing w:val="-1"/>
          <w:lang w:val="x-none" w:eastAsia="x-none"/>
        </w:rPr>
        <w:t xml:space="preserve"> </w:t>
      </w:r>
      <w:r w:rsidR="00800E1E" w:rsidRPr="00800E1E">
        <w:rPr>
          <w:spacing w:val="-1"/>
          <w:lang w:val="x-none" w:eastAsia="x-none"/>
        </w:rPr>
        <w:fldChar w:fldCharType="begin" w:fldLock="1"/>
      </w:r>
      <w:r w:rsidR="00800E1E" w:rsidRPr="00800E1E">
        <w:rPr>
          <w:spacing w:val="-1"/>
          <w:lang w:val="x-none" w:eastAsia="x-none"/>
        </w:rPr>
        <w:instrText>ADDIN CSL_CITATION {"citationItems":[{"id":"ITEM-1","itemData":{"DOI":"10.5435/JAAOS-D-23-00474","ISSN":"1067-151X","author":[{"dropping-particle":"","family":"Baker","given":"Hayden P.","non-dropping-particle":"","parse-names":false,"suffix":""},{"dropping-particle":"","family":"Dwyer","given":"Emma","non-dropping-particle":"","parse-names":false,"suffix":""},{"dropping-particle":"","family":"Kalidoss","given":"Senthooran","non-dropping-particle":"","parse-names":false,"suffix":""},{"dropping-particle":"","family":"Hynes","given":"Kelly","non-dropping-particle":"","parse-names":false,"suffix":""},{"dropping-particle":"","family":"Wolf","given":"Jennifer","non-dropping-particle":"","parse-names":false,"suffix":""},{"dropping-particle":"","family":"Strelzow","given":"Jason A.","non-dropping-particle":"","parse-names":false,"suffix":""}],"container-title":"Journal of the American Academy of Orthopaedic Surgeons","id":"ITEM-1","issue":"3","issued":{"date-parts":[["2024","2","1"]]},"page":"123-129","title":"ChatGPT's Ability to Assist with Clinical Documentation: A Randomized Controlled Trial","type":"article-journal","volume":"32"},"uris":["http://www.mendeley.com/documents/?uuid=4539bfb5-a3a3-4a01-89a6-c79ff2f17394"]}],"mendeley":{"formattedCitation":"[2]","plainTextFormattedCitation":"[2]","previouslyFormattedCitation":"[2]"},"properties":{"noteIndex":0},"schema":"https://github.com/citation-style-language/schema/raw/master/csl-citation.json"}</w:instrText>
      </w:r>
      <w:r w:rsidR="00800E1E" w:rsidRPr="00800E1E">
        <w:rPr>
          <w:spacing w:val="-1"/>
          <w:lang w:val="x-none" w:eastAsia="x-none"/>
        </w:rPr>
        <w:fldChar w:fldCharType="separate"/>
      </w:r>
      <w:r w:rsidR="00800E1E" w:rsidRPr="00800E1E">
        <w:rPr>
          <w:noProof/>
          <w:spacing w:val="-1"/>
          <w:lang w:val="x-none" w:eastAsia="x-none"/>
        </w:rPr>
        <w:t>[2]</w:t>
      </w:r>
      <w:r w:rsidR="00800E1E" w:rsidRPr="00800E1E">
        <w:rPr>
          <w:spacing w:val="-1"/>
          <w:lang w:val="x-none" w:eastAsia="x-none"/>
        </w:rPr>
        <w:fldChar w:fldCharType="end"/>
      </w:r>
      <w:r w:rsidR="00800E1E" w:rsidRPr="00800E1E">
        <w:rPr>
          <w:spacing w:val="-1"/>
          <w:lang w:val="x-none" w:eastAsia="x-none"/>
        </w:rPr>
        <w:t xml:space="preserve">, </w:t>
      </w:r>
      <w:r w:rsidRPr="00C76C92">
        <w:rPr>
          <w:spacing w:val="-1"/>
          <w:lang w:val="x-none" w:eastAsia="x-none"/>
        </w:rPr>
        <w:t>in the banking sector to classify texts</w:t>
      </w:r>
      <w:r w:rsidR="00800E1E" w:rsidRPr="00800E1E">
        <w:rPr>
          <w:spacing w:val="-1"/>
          <w:lang w:val="x-none" w:eastAsia="x-none"/>
        </w:rPr>
        <w:t xml:space="preserve"> </w:t>
      </w:r>
      <w:r w:rsidR="00800E1E" w:rsidRPr="00800E1E">
        <w:rPr>
          <w:spacing w:val="-1"/>
          <w:lang w:val="x-none" w:eastAsia="x-none"/>
        </w:rPr>
        <w:fldChar w:fldCharType="begin" w:fldLock="1"/>
      </w:r>
      <w:r w:rsidR="00800E1E" w:rsidRPr="00800E1E">
        <w:rPr>
          <w:spacing w:val="-1"/>
          <w:lang w:val="x-none" w:eastAsia="x-none"/>
        </w:rPr>
        <w:instrText>ADDIN CSL_CITATION {"citationItems":[{"id":"ITEM-1","itemData":{"abstract":"We propose the use of conversational GPT models for easy and quick few-shot text classification in the financial domain using the Banking77 dataset. Our approach involves in-context learning with GPT-3.5 and GPT-4, which minimizes the technical expertise required and eliminates the need for expensive GPU computing while yielding quick and accurate results. Additionally, we fine-tune other pre-trained, masked language models with SetFit, a recent contrastive learning technique, to achieve state-of-the-art results both in full-data and few-shot settings. Our findings show that querying GPT-3.5 and GPT-4 can outperform fine-tuned, non-generative models even with fewer examples. However, subscription fees associated with these solutions may be considered costly for small organizations. Lastly, we find that generative models perform better on the given task when shown representative samples selected by a human expert rather than when shown random ones. We conclude that a) our proposed methods offer a practical solution for few-shot tasks in datasets with limited label availability, and b) our state-of-the-art results can inspire future work in the area.","author":[{"dropping-particle":"","family":"Loukas","given":"Lefteris","non-dropping-particle":"","parse-names":false,"suffix":""},{"dropping-particle":"","family":"Stogiannidis","given":"Ilias","non-dropping-particle":"","parse-names":false,"suffix":""},{"dropping-particle":"","family":"Malakasiotis","given":"Prodromos","non-dropping-particle":"","parse-names":false,"suffix":""},{"dropping-particle":"","family":"Vassos","given":"Stavros","non-dropping-particle":"","parse-names":false,"suffix":""}],"container-title":"FinNLP-Muffin 2023 - Joint Workshop of the 5th Financial Technology and Natural Language Processing and 2nd Multimodal AI For Financial Forecasting, in conjunction with IJCAI 2023 - Proceedings","id":"ITEM-1","issued":{"date-parts":[["2023"]]},"page":"74-80","title":"Breaking the Bank with ChatGPT: Few-Shot Text Classification for Finance","type":"article-journal"},"uris":["http://www.mendeley.com/documents/?uuid=d815e3cb-7326-4382-9830-8d9fcbc9b6d4"]}],"mendeley":{"formattedCitation":"[3]","plainTextFormattedCitation":"[3]","previouslyFormattedCitation":"[3]"},"properties":{"noteIndex":0},"schema":"https://github.com/citation-style-language/schema/raw/master/csl-citation.json"}</w:instrText>
      </w:r>
      <w:r w:rsidR="00800E1E" w:rsidRPr="00800E1E">
        <w:rPr>
          <w:spacing w:val="-1"/>
          <w:lang w:val="x-none" w:eastAsia="x-none"/>
        </w:rPr>
        <w:fldChar w:fldCharType="separate"/>
      </w:r>
      <w:r w:rsidR="00800E1E" w:rsidRPr="00800E1E">
        <w:rPr>
          <w:noProof/>
          <w:spacing w:val="-1"/>
          <w:lang w:val="x-none" w:eastAsia="x-none"/>
        </w:rPr>
        <w:t>[3]</w:t>
      </w:r>
      <w:r w:rsidR="00800E1E" w:rsidRPr="00800E1E">
        <w:rPr>
          <w:spacing w:val="-1"/>
          <w:lang w:val="x-none" w:eastAsia="x-none"/>
        </w:rPr>
        <w:fldChar w:fldCharType="end"/>
      </w:r>
      <w:r w:rsidR="00800E1E" w:rsidRPr="00800E1E">
        <w:rPr>
          <w:spacing w:val="-1"/>
          <w:lang w:val="x-none" w:eastAsia="x-none"/>
        </w:rPr>
        <w:t xml:space="preserve"> </w:t>
      </w:r>
      <w:r w:rsidRPr="00C76C92">
        <w:rPr>
          <w:spacing w:val="-1"/>
          <w:lang w:val="x-none" w:eastAsia="x-none"/>
        </w:rPr>
        <w:t>and in the field of law for determining potential violations. These examples highlight the diverse and practical applications of large language models like ChatGPT</w:t>
      </w:r>
      <w:r w:rsidR="00800E1E" w:rsidRPr="00800E1E">
        <w:rPr>
          <w:spacing w:val="-1"/>
          <w:lang w:val="x-none" w:eastAsia="x-none"/>
        </w:rPr>
        <w:t xml:space="preserve"> </w:t>
      </w:r>
      <w:r w:rsidR="00800E1E" w:rsidRPr="00800E1E">
        <w:rPr>
          <w:spacing w:val="-1"/>
          <w:lang w:val="x-none" w:eastAsia="x-none"/>
        </w:rPr>
        <w:fldChar w:fldCharType="begin" w:fldLock="1"/>
      </w:r>
      <w:r w:rsidR="00800E1E" w:rsidRPr="00800E1E">
        <w:rPr>
          <w:spacing w:val="-1"/>
          <w:lang w:val="x-none" w:eastAsia="x-none"/>
        </w:rPr>
        <w:instrText>ADDIN CSL_CITATION {"citationItems":[{"id":"ITEM-1","itemData":{"abstract":"Large Language Models (LLMs) could enhance access to the legal system. However, empirical research on their effectiveness in conducting legal tasks is scant. We study securities cases involving cryptocurrencies as one of numerous contexts where AI could support the legal process, studying LLMs' legal reasoning and drafting capabilities. We examine whether a) an LLM can accurately determine which laws are potentially being violated from a fact pattern, and b) whether there is a difference in juror decision-making based on complaints written by a lawyer compared to an LLM. We feed fact patterns from real-life cases to GPT-3.5 and evaluate its ability to determine correct potential violations from the scenario and exclude spurious violations. Second, we had mock jurors assess complaints written by the LLM and lawyers. GPT-3.5's legal reasoning skills proved weak, though we expect improvement in future models, particularly given the violations it suggested tended to be correct (it merely missed additional, correct violations). GPT-3.5 performed better at legal drafting, and jurors' decisions were not statistically significantly associated with the author of the document upon which they based their decisions. Because LLMs cannot satisfactorily conduct legal reasoning tasks, they would be unable to replace lawyers at this stage. However, their drafting skills (though, perhaps, still inferior to lawyers), could provide access to justice for more individuals by reducing the cost of legal services. Our research is the first to systematically study LLMs' legal drafting and reasoning capabilities in litigation, as well as in securities law and cryptocurrency-related misconduct.","author":[{"dropping-particle":"","family":"Trozze","given":"Arianna","non-dropping-particle":"","parse-names":false,"suffix":""},{"dropping-particle":"","family":"Davies","given":"Toby","non-dropping-particle":"","parse-names":false,"suffix":""},{"dropping-particle":"","family":"Kleinberg","given":"Bennett","non-dropping-particle":"","parse-names":false,"suffix":""}],"id":"ITEM-1","issued":{"date-parts":[["2023"]]},"page":"1-49","title":"Large Language Models in Cryptocurrency Securities Cases: Can ChatGPT Replace Lawyers?","type":"article-journal"},"uris":["http://www.mendeley.com/documents/?uuid=a7e3db8c-3450-46d7-b36e-a770d967c28f"]}],"mendeley":{"formattedCitation":"[4]","plainTextFormattedCitation":"[4]","previouslyFormattedCitation":"[4]"},"properties":{"noteIndex":0},"schema":"https://github.com/citation-style-language/schema/raw/master/csl-citation.json"}</w:instrText>
      </w:r>
      <w:r w:rsidR="00800E1E" w:rsidRPr="00800E1E">
        <w:rPr>
          <w:spacing w:val="-1"/>
          <w:lang w:val="x-none" w:eastAsia="x-none"/>
        </w:rPr>
        <w:fldChar w:fldCharType="separate"/>
      </w:r>
      <w:r w:rsidR="00800E1E" w:rsidRPr="00800E1E">
        <w:rPr>
          <w:noProof/>
          <w:spacing w:val="-1"/>
          <w:lang w:val="x-none" w:eastAsia="x-none"/>
        </w:rPr>
        <w:t>[4]</w:t>
      </w:r>
      <w:r w:rsidR="00800E1E" w:rsidRPr="00800E1E">
        <w:rPr>
          <w:spacing w:val="-1"/>
          <w:lang w:val="x-none" w:eastAsia="x-none"/>
        </w:rPr>
        <w:fldChar w:fldCharType="end"/>
      </w:r>
      <w:r w:rsidR="00800E1E">
        <w:t>.</w:t>
      </w:r>
    </w:p>
    <w:p w14:paraId="0EBDB4DB" w14:textId="77777777" w:rsidR="00800E1E" w:rsidRDefault="00800E1E" w:rsidP="008C31A4">
      <w:pPr>
        <w:spacing w:after="6pt"/>
        <w:ind w:firstLine="19.85pt"/>
        <w:jc w:val="both"/>
        <w:rPr>
          <w:iCs/>
        </w:rPr>
      </w:pPr>
      <w:r>
        <w:t>I</w:t>
      </w:r>
      <w:r w:rsidRPr="00800E1E">
        <w:rPr>
          <w:spacing w:val="-1"/>
          <w:lang w:val="x-none" w:eastAsia="x-none"/>
        </w:rPr>
        <w:t xml:space="preserve">n addition to closed-source LLMs such as GPT-4, some studies use open-source ones like those conducted by Huang et al. </w:t>
      </w:r>
      <w:r w:rsidRPr="00800E1E">
        <w:rPr>
          <w:spacing w:val="-1"/>
          <w:lang w:val="x-none" w:eastAsia="x-none"/>
        </w:rPr>
        <w:fldChar w:fldCharType="begin" w:fldLock="1"/>
      </w:r>
      <w:r w:rsidRPr="00800E1E">
        <w:rPr>
          <w:spacing w:val="-1"/>
          <w:lang w:val="x-none" w:eastAsia="x-none"/>
        </w:rPr>
        <w:instrText>ADDIN CSL_CITATION {"citationItems":[{"id":"ITEM-1","itemData":{"author":[{"dropping-particle":"","family":"Huang","given":"Quzhe","non-dropping-particle":"","parse-names":false,"suffix":""},{"dropping-particle":"","family":"Tao","given":"Mingxu","non-dropping-particle":"","parse-names":false,"suffix":""},{"dropping-particle":"","family":"Zhang","given":"Chen","non-dropping-particle":"","parse-names":false,"suffix":""},{"dropping-particle":"","family":"An","given":"Zhenwei","non-dropping-particle":"","parse-names":false,"suffix":""}],"id":"ITEM-1","issued":{"date-parts":[["2023"]]},"title":"Lawyer LLaMA: Enhancing LLMs with Legal Knowledge","type":"article-journal"},"uris":["http://www.mendeley.com/documents/?uuid=57108669-2924-4a45-920b-92472452398f"]}],"mendeley":{"formattedCitation":"[5]","plainTextFormattedCitation":"[5]","previouslyFormattedCitation":"[5]"},"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[5]</w:t>
      </w:r>
      <w:r w:rsidRPr="00800E1E">
        <w:rPr>
          <w:spacing w:val="-1"/>
          <w:lang w:val="x-none" w:eastAsia="x-none"/>
        </w:rPr>
        <w:fldChar w:fldCharType="end"/>
      </w:r>
      <w:r w:rsidRPr="00800E1E">
        <w:rPr>
          <w:spacing w:val="-1"/>
          <w:lang w:val="x-none" w:eastAsia="x-none"/>
        </w:rPr>
        <w:t xml:space="preserve"> by adapting Llama's LLM to the legal domain to assist lawyers in preparing technical reports. Bhatti et al. </w:t>
      </w:r>
      <w:r w:rsidRPr="00800E1E">
        <w:rPr>
          <w:spacing w:val="-1"/>
          <w:lang w:val="x-none" w:eastAsia="x-none"/>
        </w:rPr>
        <w:fldChar w:fldCharType="begin" w:fldLock="1"/>
      </w:r>
      <w:r w:rsidRPr="00800E1E">
        <w:rPr>
          <w:spacing w:val="-1"/>
          <w:lang w:val="x-none" w:eastAsia="x-none"/>
        </w:rPr>
        <w:instrText>ADDIN CSL_CITATION {"citationItems":[{"id":"ITEM-1","itemData":{"abstract":"We are introducing SM70, a 70 billion-parameter Large Language Model that is specifically designed for SpassMed's medical devices under the brand name 'JEE1' (pronounced as G1 and means 'Life'). This large language model provides more accurate and safe responses to medical-domain questions. To fine-tune SM70, we used around 800K data entries from the publicly available dataset MedAlpaca. The Llama2 70B open-sourced model served as the foundation for SM70, and we employed the QLoRA technique for fine-tuning. The evaluation is conducted across three benchmark datasets - MEDQA - USMLE, PUBMEDQA, and USMLE - each representing a unique aspect of medical knowledge and reasoning. The performance of SM70 is contrasted with other notable LLMs, including Llama2 70B, Clinical Camel 70 (CC70), GPT 3.5, GPT 4, and Med-Palm, to provide a comparative understanding of its capabilities within the medical domain. Our results indicate that SM70 outperforms several established models in these datasets, showcasing its proficiency in handling a range of medical queries, from fact-based questions derived from PubMed abstracts to complex clinical decision-making scenarios. The robust performance of SM70, particularly in the USMLE and PUBMEDQA datasets, suggests its potential as an effective tool in clinical decision support and medical information retrieval. Despite its promising results, the paper also acknowledges the areas where SM70 lags behind the most advanced model, GPT 4, thereby highlighting the need for further development, especially in tasks demanding extensive medical knowledge and intricate reasoning.","author":[{"dropping-particle":"","family":"Bhatti","given":"Anubhav","non-dropping-particle":"","parse-names":false,"suffix":""},{"dropping-particle":"","family":"Parmar","given":"Surajsinh","non-dropping-particle":"","parse-names":false,"suffix":""},{"dropping-particle":"","family":"Lee","given":"San","non-dropping-particle":"","parse-names":false,"suffix":""}],"id":"ITEM-1","issue":"1","issued":{"date-parts":[["2023"]]},"page":"1-5","title":"SM70: A Large Language Model for Medical Devices","type":"article-journal"},"uris":["http://www.mendeley.com/documents/?uuid=4b4abf8f-1d13-4425-a4c7-a9a2c03c32e8"]}],"mendeley":{"formattedCitation":"[6]","plainTextFormattedCitation":"[6]","previouslyFormattedCitation":"[6]"},"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[6]</w:t>
      </w:r>
      <w:r w:rsidRPr="00800E1E">
        <w:rPr>
          <w:spacing w:val="-1"/>
          <w:lang w:val="x-none" w:eastAsia="x-none"/>
        </w:rPr>
        <w:fldChar w:fldCharType="end"/>
      </w:r>
      <w:r w:rsidRPr="00800E1E">
        <w:rPr>
          <w:spacing w:val="-1"/>
          <w:lang w:val="x-none" w:eastAsia="x-none"/>
        </w:rPr>
        <w:t xml:space="preserve"> fine-tuning the LLM Llama 70B named "SM70" to address a wide range of complex medical questions and clinical decision-making. Zhao et al. </w:t>
      </w:r>
      <w:r w:rsidRPr="00800E1E">
        <w:rPr>
          <w:spacing w:val="-1"/>
          <w:lang w:val="x-none" w:eastAsia="x-none"/>
        </w:rPr>
        <w:fldChar w:fldCharType="begin" w:fldLock="1"/>
      </w:r>
      <w:r w:rsidRPr="00800E1E">
        <w:rPr>
          <w:spacing w:val="-1"/>
          <w:lang w:val="x-none" w:eastAsia="x-none"/>
        </w:rPr>
        <w:instrText>ADDIN CSL_CITATION {"citationItems":[{"id":"ITEM-1","itemData":{"abstract":"In recent years, pre-trained large language models (LLMs) have achieved tremendous success in the field of Natural Language Processing (NLP). Prior studies have primarily focused on general and generic domains, with relatively less research on specialized LLMs in the medical field. The specialization and high accuracy requirements for diagnosis in the medical field, as well as the challenges in collecting large-scale data, have constrained the application and development of LLMs in medical scenarios. In the field of ophthalmology, clinical diagnosis mainly relies on doctors' interpretation of reports and making diagnostic decisions. In order to take advantage of LLMs to provide decision support for doctors, we collected three modalities of ophthalmic report data and fine-tuned the LLaMA2 model, successfully constructing an LLM termed the \"Ophtha-LLaMA2\" specifically tailored for ophthalmic disease diagnosis. Inference test results show that even with a smaller fine-tuning dataset, Ophtha-LLaMA2 performs significantly better in ophthalmic diagnosis compared to other LLMs. It demonstrates that the Ophtha-LLaMA2 exhibits satisfying accuracy and efficiency in ophthalmic disease diagnosis, making it a valuable tool for ophthalmologists to provide improved diagnostic support for patients. This research provides a useful reference for the application of LLMs in the field of ophthalmology, while showcasing the immense potential and prospects in this domain.","author":[{"dropping-particle":"","family":"Zhao","given":"Huan","non-dropping-particle":"","parse-names":false,"suffix":""},{"dropping-particle":"","family":"Ling","given":"Qian","non-dropping-particle":"","parse-names":false,"suffix":""},{"dropping-particle":"","family":"Pan","given":"Yi","non-dropping-particle":"","parse-names":false,"suffix":""},{"dropping-particle":"","family":"Zhong","given":"Tianyang","non-dropping-particle":"","parse-names":false,"suffix":""},{"dropping-particle":"","family":"Hu","given":"Jin-Yu","non-dropping-particle":"","parse-names":false,"suffix":""},{"dropping-particle":"","family":"Yao","given":"Junjie","non-dropping-particle":"","parse-names":false,"suffix":""},{"dropping-particle":"","family":"Xiao","given":"Fengqian","non-dropping-particle":"","parse-names":false,"suffix":""},{"dropping-particle":"","family":"Xiao","given":"Zhenxiang","non-dropping-particle":"","parse-names":false,"suffix":""},{"dropping-particle":"","family":"Zhang","given":"Yutong","non-dropping-particle":"","parse-names":false,"suffix":""},{"dropping-particle":"","family":"Xu","given":"San-Hua","non-dropping-particle":"","parse-names":false,"suffix":""},{"dropping-particle":"","family":"Wu","given":"Shi-Nan","non-dropping-particle":"","parse-names":false,"suffix":""},{"dropping-particle":"","family":"Kang","given":"Min","non-dropping-particle":"","parse-names":false,"suffix":""},{"dropping-particle":"","family":"Wu","given":"Zihao","non-dropping-particle":"","parse-names":false,"suffix":""},{"dropping-particle":"","family":"Liu","given":"Zhengliang","non-dropping-particle":"","parse-names":false,"suffix":""},{"dropping-particle":"","family":"Jiang","given":"Xi","non-dropping-particle":"","parse-names":false,"suffix":""},{"dropping-particle":"","family":"Liu","given":"Tianming","non-dropping-particle":"","parse-names":false,"suffix":""},{"dropping-particle":"","family":"Shao","given":"Yi","non-dropping-particle":"","parse-names":false,"suffix":""}],"container-title":"ArXiv [Preprint]","id":"ITEM-1","issued":{"date-parts":[["2023"]]},"page":"1-19","title":"Ophtha-LLaMA2: A Large Language Model for Ophthalmology","type":"article-journal"},"uris":["http://www.mendeley.com/documents/?uuid=06c7e206-17ff-4e46-8e84-0ef91c3e1835"]}],"mendeley":{"formattedCitation":"[7]","plainTextFormattedCitation":"[7]","previouslyFormattedCitation":"[7]"},"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[7]</w:t>
      </w:r>
      <w:r w:rsidRPr="00800E1E">
        <w:rPr>
          <w:spacing w:val="-1"/>
          <w:lang w:val="x-none" w:eastAsia="x-none"/>
        </w:rPr>
        <w:fldChar w:fldCharType="end"/>
      </w:r>
      <w:r w:rsidRPr="00800E1E">
        <w:rPr>
          <w:spacing w:val="-1"/>
          <w:lang w:val="x-none" w:eastAsia="x-none"/>
        </w:rPr>
        <w:t xml:space="preserve"> fine-tuning the LLM Llama </w:t>
      </w:r>
      <w:r w:rsidRPr="00800E1E">
        <w:rPr>
          <w:spacing w:val="-1"/>
          <w:lang w:val="x-none" w:eastAsia="x-none"/>
        </w:rPr>
        <w:t xml:space="preserve">7B named "Ophtha-LLaMA2" to help diagnose eye diseases that will provide decision support for doctors. Barandoni et al. </w:t>
      </w:r>
      <w:r w:rsidRPr="00800E1E">
        <w:rPr>
          <w:spacing w:val="-1"/>
          <w:lang w:val="x-none" w:eastAsia="x-none"/>
        </w:rPr>
        <w:fldChar w:fldCharType="begin" w:fldLock="1"/>
      </w:r>
      <w:r w:rsidRPr="00800E1E">
        <w:rPr>
          <w:spacing w:val="-1"/>
          <w:lang w:val="x-none" w:eastAsia="x-none"/>
        </w:rPr>
        <w:instrText>ADDIN CSL_CITATION {"citationItems":[{"id":"ITEM-1","itemData":{"ISBN":"0009000844","author":[{"dropping-particle":"","family":"Barandoni","given":"Simone","non-dropping-particle":"","parse-names":false,"suffix":""},{"dropping-particle":"","family":"Chiarello","given":"Filippo","non-dropping-particle":"","parse-names":false,"suffix":""},{"dropping-particle":"","family":"Cascone","given":"Lorenzo","non-dropping-particle":"","parse-names":false,"suffix":""},{"dropping-particle":"","family":"Puccio","given":"Salvatore","non-dropping-particle":"","parse-names":false,"suffix":""}],"id":"ITEM-1","issued":{"date-parts":[["2024"]]},"title":"Automating Customer Needs Analysis : A Comparative Study of Large Language Models in the Travel Industry","type":"article-journal"},"uris":["http://www.mendeley.com/documents/?uuid=45033659-bcbd-40d2-b174-843752f6f24b"]}],"mendeley":{"formattedCitation":"[8]","plainTextFormattedCitation":"[8]","previouslyFormattedCitation":"[8]"},"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[8]</w:t>
      </w:r>
      <w:r w:rsidRPr="00800E1E">
        <w:rPr>
          <w:spacing w:val="-1"/>
          <w:lang w:val="x-none" w:eastAsia="x-none"/>
        </w:rPr>
        <w:fldChar w:fldCharType="end"/>
      </w:r>
      <w:r w:rsidRPr="00800E1E">
        <w:rPr>
          <w:spacing w:val="-1"/>
          <w:lang w:val="x-none" w:eastAsia="x-none"/>
        </w:rPr>
        <w:t xml:space="preserve"> conducted a comparative analysis of LLMs to extract the needs of travel customers from TripAdvisor posts by Leveraging a variety of models, including open-source models such as Mistral 7B and closedsource models such as GPT-4 and Gemini. The results highlight the efficacy of open-source LLMs, especially the Mistral 7B, in achieving comparable performance to closed-source models. Research on chatbots as virtual assistants has been conducted by Jonatan and Igor </w:t>
      </w:r>
      <w:r w:rsidRPr="00800E1E">
        <w:rPr>
          <w:spacing w:val="-1"/>
          <w:lang w:val="x-none" w:eastAsia="x-none"/>
        </w:rPr>
        <w:fldChar w:fldCharType="begin" w:fldLock="1"/>
      </w:r>
      <w:r w:rsidRPr="00800E1E">
        <w:rPr>
          <w:spacing w:val="-1"/>
          <w:lang w:val="x-none" w:eastAsia="x-none"/>
        </w:rPr>
        <w:instrText>ADDIN CSL_CITATION {"citationItems":[{"id":"ITEM-1","itemData":{"DOI":"10.14810/elelij.2023.12402","ISBN":"0780387384","abstract":"In the era of digital transformation, customer service is of paramount importance to the success of organizations, and to meet the growing demand for immediate responses and personalized assistance 24 hours a day, chatbots have become a promising tool to solve these problems. Currently, there are many companies that need to provide these solutions to their customers, which motivates us to study this problem and offer a suitable solution. The objective of this study is to develop a chatbot based on natural language processing to improve customer satisfaction and improve the quality of service provided by the company through WhatsApp. The solution focuses on creating a chatbot that efficiently and effectively handles user queries. A literature review related to existing chatbots has been conducted, analyzing methodological approaches, artificial intelligence techniques and quality attributes used in the implementation of chatbots. The results found highlight that chatbots based on natural language processing enable fast and accurate responses, which improves the efficiency of customer service, as chatbots contribute to customer satisfaction by providing accurate answers and quick solutions to their queries at any time. Some authors point out that artificial intelligence techniques, such as machine learning, improve the learning and adaptability of chatbots as user interactions occur, so a good choice of appropriate natural language understanding technologies is essential for optimal chatbot performance. The results of this study will provide a solid foundation for the design and development of effective chatbots for customer service, ensuring a satisfactory user experience and thus meeting the needs of the organization.","author":[{"dropping-particle":"","family":"Jonatan","given":"Valderrama","non-dropping-particle":"","parse-names":false,"suffix":""},{"dropping-particle":"","family":"Igor","given":"and Aguilar- Alonso","non-dropping-particle":"","parse-names":false,"suffix":""}],"container-title":"Journal of Database Management","id":"ITEM-1","issue":"4","issued":{"date-parts":[["2023"]]},"page":"39-53","title":"Creation of a Chatbot Based on Natural Language Processing for Whatsapp","type":"article-journal","volume":"3"},"uris":["http://www.mendeley.com/documents/?uuid=f0d7172b-cbdd-4416-bc04-2d0aed17e58e"]}],"mendeley":{"formattedCitation":"[9]","plainTextFormattedCitation":"[9]","previouslyFormattedCitation":"[9]"},"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[9]</w:t>
      </w:r>
      <w:r w:rsidRPr="00800E1E">
        <w:rPr>
          <w:spacing w:val="-1"/>
          <w:lang w:val="x-none" w:eastAsia="x-none"/>
        </w:rPr>
        <w:fldChar w:fldCharType="end"/>
      </w:r>
      <w:r w:rsidRPr="00800E1E">
        <w:rPr>
          <w:spacing w:val="-1"/>
          <w:lang w:val="x-none" w:eastAsia="x-none"/>
        </w:rPr>
        <w:t xml:space="preserve"> to improve the efficiency of service to customers. The research that has been presented has shown the potential of LLM to help work in various fields.</w:t>
      </w:r>
    </w:p>
    <w:p w14:paraId="7FE4D359" w14:textId="25E2B721" w:rsidR="009303D9" w:rsidRPr="005B520E" w:rsidRDefault="00800E1E" w:rsidP="00655D02">
      <w:pPr>
        <w:pStyle w:val="BodyText"/>
        <w:ind w:firstLine="14.45pt"/>
      </w:pPr>
      <w:r>
        <w:t xml:space="preserve">Based on data.usk.ac.id website </w:t>
      </w:r>
      <w:r>
        <w:fldChar w:fldCharType="begin" w:fldLock="1"/>
      </w:r>
      <w:r>
        <w:instrText>ADDIN CSL_CITATION {"citationItems":[{"id":"ITEM-1","itemData":{"URL":"https://data.usk.ac.id/mahasiswa-daftar","accessed":{"date-parts":[["2024","4","13"]]},"author":[{"dropping-particle":"","family":"data.usk.ac.id","given":"","non-dropping-particle":"","parse-names":false,"suffix":""}],"container-title":"data.usk.ac.id","id":"ITEM-1","issued":{"date-parts":[["2024"]]},"title":"Data Mahasiswa Daftar Ulang","type":"webpage"},"uris":["http://www.mendeley.com/documents/?uuid=be9f09dd-102b-452b-b4c2-7c441eb3dc93"]}],"mendeley":{"formattedCitation":"[10]","plainTextFormattedCitation":"[10]","previouslyFormattedCitation":"[10]"},"properties":{"noteIndex":0},"schema":"https://github.com/citation-style-language/schema/raw/master/csl-citation.json"}</w:instrText>
      </w:r>
      <w:r>
        <w:fldChar w:fldCharType="separate"/>
      </w:r>
      <w:r>
        <w:rPr>
          <w:noProof/>
        </w:rPr>
        <w:t>[10]</w:t>
      </w:r>
      <w:r>
        <w:fldChar w:fldCharType="end"/>
      </w:r>
      <w:r>
        <w:t>, the number of students registering for Syiah Kuala University (USK) is increasing yearly. To provide information such as registration details, tuition fees, and other information, USK provides a website where students can find information about matters related to the university. When there is information that is not yet available on the website, prospective students can ask questions directly through social media, such as direct messages (DM) through the Instagram application, and also meet university staff directly at the Integrated Service Unit (ULT) or Public Relations (HUMAS) section. This study will examine the application of LLM as a virtual assistant as a chatbot to provide interactive information related to academic administration at USK</w:t>
      </w:r>
      <w:r w:rsidR="009303D9" w:rsidRPr="005B520E">
        <w:t>.</w:t>
      </w:r>
    </w:p>
    <w:p w14:paraId="088D0541" w14:textId="63B6CDE7" w:rsidR="009303D9" w:rsidRPr="006B6B66" w:rsidRDefault="00177E7E" w:rsidP="006B6B66">
      <w:pPr>
        <w:pStyle w:val="Heading1"/>
      </w:pPr>
      <w:r>
        <w:rPr>
          <w:lang w:val="id-ID"/>
        </w:rPr>
        <w:t>Research Methods</w:t>
      </w:r>
    </w:p>
    <w:p w14:paraId="250F5546" w14:textId="00419C90" w:rsidR="009303D9" w:rsidRDefault="003D779D" w:rsidP="00ED0149">
      <w:pPr>
        <w:pStyle w:val="Heading2"/>
      </w:pPr>
      <w:r>
        <w:t>Dataset Conditions</w:t>
      </w:r>
    </w:p>
    <w:p w14:paraId="58471CEB" w14:textId="0A68CD5A" w:rsidR="009303D9" w:rsidRPr="004F6F4A" w:rsidRDefault="00C04056" w:rsidP="004F6F4A">
      <w:pPr>
        <w:pStyle w:val="BodyText"/>
        <w:rPr>
          <w:lang w:val="id-ID"/>
        </w:rPr>
      </w:pPr>
      <w:r>
        <w:t xml:space="preserve">The dataset contains 231 data samples related to information about the lecture system and new student admissions at USK. The data is then preprocessed from the dataset obtained for fine-tuning the Mistral 7B model here using as many as 20 Q&amp;A datasets, converted to Alpaca style format, and then stored in a format with .csv extension. A total of 231 datasets are also created in the form of statements and saved in a format with extensions .pdf Extensions are then saved into the huggingface repository, which will later be used in the next stage, namely the fine-tuning model </w:t>
      </w:r>
      <w:r>
        <w:fldChar w:fldCharType="begin" w:fldLock="1"/>
      </w:r>
      <w:r>
        <w:instrText>ADDIN CSL_CITATION {"citationItems":[{"id":"ITEM-1","itemData":{"URL":"https://fatyanosa.medium.com/fine-tuning-pre-trained-transformer-based-language-model-c542af0e7fc1","accessed":{"date-parts":[["2024","1","25"]]},"author":[{"dropping-particle":"","family":"Fatyanosa","given":"Tirana","non-dropping-particle":"","parse-names":false,"suffix":""}],"container-title":"medium.com","id":"ITEM-1","issued":{"date-parts":[["2020"]]},"title":"Fine-Tuning Pre-Trained Transformer-based Language Model","type":"webpage"},"uris":["http://www.mendeley.com/documents/?uuid=38cba4ee-d600-48b2-a0e6-da54fad3399f"]}],"mendeley":{"formattedCitation":"[11]","plainTextFormattedCitation":"[11]","previouslyFormattedCitation":"[11]"},"properties":{"noteIndex":0},"schema":"https://github.com/citation-style-language/schema/raw/master/csl-citation.json"}</w:instrText>
      </w:r>
      <w:r>
        <w:fldChar w:fldCharType="separate"/>
      </w:r>
      <w:r>
        <w:rPr>
          <w:noProof/>
        </w:rPr>
        <w:t>[11]</w:t>
      </w:r>
      <w:r>
        <w:fldChar w:fldCharType="end"/>
      </w:r>
      <w:r>
        <w:t xml:space="preserve">. Data in .pdf format will be used in the RAG method </w:t>
      </w:r>
      <w:r w:rsidR="00702033">
        <w:fldChar w:fldCharType="begin" w:fldLock="1"/>
      </w:r>
      <w:r w:rsidR="00926A94">
        <w:instrText>ADDIN CSL_CITATION {"citationItems":[{"id":"ITEM-1","itemData":{"URL":"https://medium.com/@saman.rahbar/in-depth-guide-to-retrieval-augmented-generation-rag-workflow-from-concepts-to-implementation-762b412a6d76","accessed":{"date-parts":[["2024","10","19"]]},"author":[{"dropping-particle":"","family":"Saman","given":"Rahbar","non-dropping-particle":"","parse-names":false,"suffix":""}],"container-title":"medium.com","id":"ITEM-1","issued":{"date-parts":[["2024"]]},"title":"In-Depth Guide to Retrieval-Augmented Generation (RAG) Workflow: From Concepts to Implementation","type":"webpage"},"uris":["http://www.mendeley.com/documents/?uuid=ad5317f8-752f-4bf0-a045-1c80178d0c89"]}],"mendeley":{"formattedCitation":"[12]","plainTextFormattedCitation":"[12]","previouslyFormattedCitation":"[12]"},"properties":{"noteIndex":0},"schema":"https://github.com/citation-style-language/schema/raw/master/csl-citation.json"}</w:instrText>
      </w:r>
      <w:r w:rsidR="00702033">
        <w:fldChar w:fldCharType="separate"/>
      </w:r>
      <w:r w:rsidR="00702033" w:rsidRPr="00702033">
        <w:rPr>
          <w:noProof/>
        </w:rPr>
        <w:t>[12]</w:t>
      </w:r>
      <w:r w:rsidR="00702033">
        <w:fldChar w:fldCharType="end"/>
      </w:r>
      <w:r>
        <w:t xml:space="preserve"> to manage the data more efficiently</w:t>
      </w:r>
      <w:r w:rsidR="009303D9" w:rsidRPr="005B520E">
        <w:t>.</w:t>
      </w:r>
    </w:p>
    <w:p w14:paraId="3B2D4FF1" w14:textId="600C9DE2" w:rsidR="009303D9" w:rsidRPr="005B520E" w:rsidRDefault="00DE7F6F" w:rsidP="00ED0149">
      <w:pPr>
        <w:pStyle w:val="Heading2"/>
      </w:pPr>
      <w:r>
        <w:lastRenderedPageBreak/>
        <w:t>Quantization and Model Training</w:t>
      </w:r>
    </w:p>
    <w:p w14:paraId="1A5464FC" w14:textId="4F4FD038" w:rsidR="00F04A78" w:rsidRDefault="00F04A78" w:rsidP="007263A2">
      <w:pPr>
        <w:pStyle w:val="BodyText"/>
        <w:spacing w:before="3pt"/>
        <w:ind w:firstLine="14.45pt"/>
      </w:pPr>
      <w:r>
        <w:t>In</w:t>
      </w:r>
      <w:r w:rsidRPr="00F04A78">
        <w:t xml:space="preserve"> </w:t>
      </w:r>
      <w:r w:rsidRPr="00F04A78">
        <w:fldChar w:fldCharType="begin"/>
      </w:r>
      <w:r w:rsidRPr="00F04A78">
        <w:instrText>REF _Ref173479506 \h</w:instrText>
      </w:r>
      <w:r>
        <w:instrText xml:space="preserve"> \* MERGEFORMAT </w:instrText>
      </w:r>
      <w:r w:rsidRPr="00F04A78">
        <w:fldChar w:fldCharType="separate"/>
      </w:r>
      <w:r w:rsidR="00593142" w:rsidRPr="00593142">
        <w:t>Fig. 1</w:t>
      </w:r>
      <w:r w:rsidRPr="00F04A78">
        <w:fldChar w:fldCharType="end"/>
      </w:r>
      <w:r>
        <w:t>,  the fine-tuning process with the Mistral 7B model is divided into three stages, which can be seen as follows</w:t>
      </w:r>
      <w:r w:rsidRPr="00F04A78">
        <w:t>:</w:t>
      </w:r>
    </w:p>
    <w:p w14:paraId="441F4E44" w14:textId="77777777" w:rsidR="00290D0C" w:rsidRDefault="00290D0C" w:rsidP="00290D0C">
      <w:pPr>
        <w:pStyle w:val="Heading3"/>
      </w:pPr>
      <w:r>
        <w:t>Model Quantization and Data Preparation</w:t>
      </w:r>
    </w:p>
    <w:p w14:paraId="000A6F75" w14:textId="77777777" w:rsidR="00290D0C" w:rsidRDefault="00290D0C" w:rsidP="00290D0C">
      <w:pPr>
        <w:pStyle w:val="BodyText"/>
        <w:keepNext/>
        <w:spacing w:line="12pt" w:lineRule="auto"/>
        <w:ind w:firstLine="0pt"/>
        <w:jc w:val="center"/>
        <w:rPr>
          <w:sz w:val="16"/>
          <w:szCs w:val="16"/>
        </w:rPr>
      </w:pPr>
      <w:r>
        <w:rPr>
          <w:noProof/>
        </w:rPr>
        <w:drawing>
          <wp:inline distT="0" distB="0" distL="0" distR="0" wp14:anchorId="7EB24940" wp14:editId="18B11C4E">
            <wp:extent cx="2766695" cy="35306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a:picLocks noChangeAspect="1" noChangeArrowheads="1"/>
                    </pic:cNvPicPr>
                  </pic:nvPicPr>
                  <pic:blipFill>
                    <a:blip r:embed="rId9"/>
                    <a:stretch>
                      <a:fillRect/>
                    </a:stretch>
                  </pic:blipFill>
                  <pic:spPr bwMode="auto">
                    <a:xfrm>
                      <a:off x="0" y="0"/>
                      <a:ext cx="2766695" cy="353060"/>
                    </a:xfrm>
                    <a:prstGeom prst="rect">
                      <a:avLst/>
                    </a:prstGeom>
                  </pic:spPr>
                </pic:pic>
              </a:graphicData>
            </a:graphic>
          </wp:inline>
        </w:drawing>
      </w:r>
    </w:p>
    <w:p w14:paraId="2B628C6F" w14:textId="2AEC61F7" w:rsidR="00290D0C" w:rsidRPr="00B21F62" w:rsidRDefault="00290D0C" w:rsidP="00B21F62">
      <w:pPr>
        <w:pStyle w:val="Caption"/>
        <w:spacing w:before="4pt"/>
        <w:rPr>
          <w:iCs w:val="0"/>
          <w:noProof/>
          <w:sz w:val="16"/>
          <w:szCs w:val="16"/>
        </w:rPr>
      </w:pPr>
      <w:bookmarkStart w:id="0" w:name="_Ref173479506"/>
      <w:r w:rsidRPr="00B21F62">
        <w:rPr>
          <w:iCs w:val="0"/>
          <w:noProof/>
          <w:sz w:val="16"/>
          <w:szCs w:val="16"/>
        </w:rPr>
        <w:t xml:space="preserve">Fig. </w:t>
      </w:r>
      <w:r w:rsidRPr="00B21F62">
        <w:rPr>
          <w:iCs w:val="0"/>
          <w:noProof/>
          <w:sz w:val="16"/>
          <w:szCs w:val="16"/>
        </w:rPr>
        <w:fldChar w:fldCharType="begin"/>
      </w:r>
      <w:r w:rsidRPr="00B21F62">
        <w:rPr>
          <w:iCs w:val="0"/>
          <w:noProof/>
          <w:sz w:val="16"/>
          <w:szCs w:val="16"/>
        </w:rPr>
        <w:instrText>SEQ Fig. \* ARABIC</w:instrText>
      </w:r>
      <w:r w:rsidRPr="00B21F62">
        <w:rPr>
          <w:iCs w:val="0"/>
          <w:noProof/>
          <w:sz w:val="16"/>
          <w:szCs w:val="16"/>
        </w:rPr>
        <w:fldChar w:fldCharType="separate"/>
      </w:r>
      <w:r w:rsidR="00593142">
        <w:rPr>
          <w:iCs w:val="0"/>
          <w:noProof/>
          <w:sz w:val="16"/>
          <w:szCs w:val="16"/>
        </w:rPr>
        <w:t>1</w:t>
      </w:r>
      <w:r w:rsidRPr="00B21F62">
        <w:rPr>
          <w:iCs w:val="0"/>
          <w:noProof/>
          <w:sz w:val="16"/>
          <w:szCs w:val="16"/>
        </w:rPr>
        <w:fldChar w:fldCharType="end"/>
      </w:r>
      <w:bookmarkEnd w:id="0"/>
      <w:r w:rsidR="00D903FD">
        <w:rPr>
          <w:iCs w:val="0"/>
          <w:noProof/>
          <w:sz w:val="16"/>
          <w:szCs w:val="16"/>
        </w:rPr>
        <w:t>.</w:t>
      </w:r>
      <w:r w:rsidRPr="00B21F62">
        <w:rPr>
          <w:iCs w:val="0"/>
          <w:noProof/>
          <w:sz w:val="16"/>
          <w:szCs w:val="16"/>
        </w:rPr>
        <w:t xml:space="preserve"> Fine-tuning process on the Mistral Model 7B</w:t>
      </w:r>
    </w:p>
    <w:p w14:paraId="366E64D7" w14:textId="79A13A82" w:rsidR="00290D0C" w:rsidRDefault="00290D0C" w:rsidP="00241324">
      <w:pPr>
        <w:pStyle w:val="BodyText"/>
        <w:ind w:firstLine="14.45pt"/>
        <w:rPr>
          <w:lang w:val="id-ID"/>
        </w:rPr>
      </w:pPr>
      <w:r>
        <w:t>The fine-tuning process on the Mistral 7B model is trained with the help of the transformer library to quantize the Mistral 7B, and the BitsAndBytesConfig library interface is used to quantize the Mistral 7B USK model. The purpose of this BitsAndBytes library is to reduce the precision value of the floating point in the weight of the USK Mistral Model 7B, which is processed by quantization from the precision with a high value to a lower value. The Mistral 7B USK model weights are converted into int4 format through a quantization layer and stored in the GPU. The primary computing process is performed on the CUDA, which will reduce memory usage and improve the model's efficiency. This process makes it possible to fine-tune larger LLMs on consumer-grade GPUs. The fine-tuned model is stored in the hugging face repository</w:t>
      </w:r>
      <w:r>
        <w:rPr>
          <w:lang w:val="id-ID"/>
        </w:rPr>
        <w:t>.</w:t>
      </w:r>
    </w:p>
    <w:p w14:paraId="394E87D0" w14:textId="3CA00D89" w:rsidR="007A0232" w:rsidRPr="00290D0C" w:rsidRDefault="00241324" w:rsidP="00241324">
      <w:pPr>
        <w:pStyle w:val="Heading3"/>
        <w:rPr>
          <w:lang w:val="id-ID"/>
        </w:rPr>
      </w:pPr>
      <w:r>
        <w:t>Pre-trained Model</w:t>
      </w:r>
    </w:p>
    <w:p w14:paraId="53AA8DC2" w14:textId="0432982D" w:rsidR="00241324" w:rsidRDefault="00241324" w:rsidP="007263A2">
      <w:pPr>
        <w:pStyle w:val="BodyText"/>
        <w:spacing w:before="3pt"/>
        <w:ind w:firstLine="14.45pt"/>
        <w:rPr>
          <w:lang w:val="id-ID"/>
        </w:rPr>
      </w:pPr>
      <w:r>
        <w:rPr>
          <w:lang w:val="en-US"/>
        </w:rPr>
        <w:t>Before the training, an analysis of well-known LLMs from the current LLM pool was conducted to select the most suitable model for this research. Evaluation of LLMs mainly considers several key aspects such as adaptability to specific domains, compatibility in academic standards, bilingual language skills, availability of models on open source, efficiency in parameters, cost, and licensing considerations on the model. This consideration also looks at several evaluation metrics tested across various benchmarks</w:t>
      </w:r>
      <w:r>
        <w:rPr>
          <w:lang w:val="id-ID"/>
        </w:rPr>
        <w:t>.</w:t>
      </w:r>
    </w:p>
    <w:p w14:paraId="2404A8DA" w14:textId="47A3FB48" w:rsidR="00241324" w:rsidRPr="00241324" w:rsidRDefault="00241324" w:rsidP="00241324">
      <w:pPr>
        <w:pStyle w:val="Heading3"/>
      </w:pPr>
      <w:r>
        <w:t>Parameter-Efficient Fine-Tuning (PEFT)</w:t>
      </w:r>
    </w:p>
    <w:p w14:paraId="7078B1CD" w14:textId="158D2797" w:rsidR="00241324" w:rsidRDefault="00241324" w:rsidP="007263A2">
      <w:pPr>
        <w:pStyle w:val="BodyText"/>
        <w:spacing w:before="3pt"/>
        <w:ind w:firstLine="14.45pt"/>
        <w:rPr>
          <w:lang w:val="id-ID"/>
        </w:rPr>
      </w:pPr>
      <w:r>
        <w:t xml:space="preserve">Considering dataset availability, the goal of reducing the cost of the training process, and the potential for failure risk, the researchers chose the Progressive Layer Freezing and Fine-tuning (PEFT) </w:t>
      </w:r>
      <w:r>
        <w:fldChar w:fldCharType="begin" w:fldLock="1"/>
      </w:r>
      <w:r>
        <w:instrText>ADDIN CSL_CITATION {"citationItems":[{"id":"ITEM-1","itemData":{"abstract":"With the continuous growth in the number of parameters of transformer-based pretrained language models (PLMs), particularly the emergence of large language models (LLMs) with billions of parameters, many natural language processing (NLP) tasks have demonstrated remarkable success. However, the enormous size and computational demands of these models pose significant challenges for adapting them to specific downstream tasks, especially in environments with limited computational resources. Parameter Efficient Fine-Tuning (PEFT) offers an effective solution by reducing the number of fine-tuning parameters and memory usage while achieving comparable performance to full fine-tuning. The demands for fine-tuning PLMs, especially LLMs, have led to a surge in the development of PEFT methods, as depicted in Fig. 1. In this paper, we present a comprehensive and systematic review of PEFT methods for PLMs. We summarize these PEFT methods, discuss their applications, and outline future directions. Furthermore, we conduct experiments using several representative PEFT methods to better understand their effectiveness in parameter efficiency and memory efficiency. By offering insights into the latest advancements and practical applications, this survey serves as an invaluable resource for researchers and practitioners seeking to navigate the challenges and opportunities presented by PEFT in the context of PLMs.","author":[{"dropping-particle":"","family":"Xu","given":"Lingling","non-dropping-particle":"","parse-names":false,"suffix":""},{"dropping-particle":"","family":"Xie","given":"Haoran","non-dropping-particle":"","parse-names":false,"suffix":""},{"dropping-particle":"","family":"Qin","given":"Si-Zhao Joe","non-dropping-particle":"","parse-names":false,"suffix":""},{"dropping-particle":"","family":"Tao","given":"Xiaohui","non-dropping-particle":"","parse-names":false,"suffix":""},{"dropping-particle":"","family":"Wang","given":"Fu Lee","non-dropping-particle":"","parse-names":false,"suffix":""}],"id":"ITEM-1","issued":{"date-parts":[["2023"]]},"page":"1-20","title":"Parameter-Efficient Fine-Tuning Methods for Pretrained Language Models: A Critical Review and Assessment","type":"article-journal"},"uris":["http://www.mendeley.com/documents/?uuid=0a18e261-a784-43c4-979e-bb7dbe17a269"]}],"mendeley":{"formattedCitation":"[13]","manualFormatting":"method [13]","plainTextFormattedCitation":"[13]","previouslyFormattedCitation":"[13]"},"properties":{"noteIndex":0},"schema":"https://github.com/citation-style-language/schema/raw/master/csl-citation.json"}</w:instrText>
      </w:r>
      <w:r>
        <w:fldChar w:fldCharType="separate"/>
      </w:r>
      <w:r>
        <w:rPr>
          <w:noProof/>
        </w:rPr>
        <w:t>method [13]</w:t>
      </w:r>
      <w:r>
        <w:fldChar w:fldCharType="end"/>
      </w:r>
      <w:r>
        <w:t xml:space="preserve"> to refine the Mistral 7B model. PEFT selectively reduces a small number of parameters in the additive model. This way, model training can significantly reduce computational and memory storage costs. It will enable efficient adaptation of pre-trained LLMs in various application domains</w:t>
      </w:r>
      <w:r>
        <w:rPr>
          <w:lang w:val="id-ID"/>
        </w:rPr>
        <w:t>.</w:t>
      </w:r>
    </w:p>
    <w:p w14:paraId="63348792" w14:textId="4CC868BD" w:rsidR="00241324" w:rsidRDefault="00241324" w:rsidP="00E7596C">
      <w:pPr>
        <w:pStyle w:val="BodyText"/>
      </w:pPr>
      <w:r>
        <w:t>In this study, a low-level adjustment method (QLoRA) was explicitly used</w:t>
      </w:r>
      <w:r w:rsidRPr="00241324">
        <w:t xml:space="preserve"> </w:t>
      </w:r>
      <w:r w:rsidRPr="00241324">
        <w:fldChar w:fldCharType="begin" w:fldLock="1"/>
      </w:r>
      <w:r w:rsidRPr="00241324">
        <w:instrText>ADDIN CSL_CITATION {"citationItems":[{"id":"ITEM-1","itemData":{"ISSN":"10495258","abstract":"We present QLORA, an efficient finetuning approach that reduces memory usage enough to finetune a 65B parameter model on a single 48GB GPU while preserving full 16-bit finetuning task performance. QLORA backpropagates gradients through a frozen, 4-bit quantized pretrained language model into Low Rank Adapters (LoRA). Our best model family, which we name Guanaco, outperforms all previous openly released models on the Vicuna benchmark, reaching 99.3% of the performance level of ChatGPT while only requiring 24 hours of finetuning on a single GPU. QLORA introduces a number of innovations to save memory without sacrificing performance: (a) 4-bit NormalFloat (NF4), a new data type that is information theoretically optimal for normally distributed weights (b) Double Quantization to reduce the average memory footprint by quantizing the quantization constants, and (c) Paged Optimizers to manage memory spikes. We use QLORA to finetune more than 1, 000 models, providing a detailed analysis of instruction following and chatbot performance across 8 instruction datasets, multiple model types (LLaMA, T5), and model scales that would be infeasible to run with regular finetuning (e.g. 33B and 65B parameter models). Our results show that QLoRA finetuning on a small high-quality dataset leads to state-of-the-art results, even when using smaller models than the previous SoTA. We provide a detailed analysis of chatbot performance based on both human and GPT-4 evaluations showing that GPT-4 evaluations are a cheap and reasonable alternative to human evaluation. Furthermore, we find that current chatbot benchmarks are not trustworthy to accurately evaluate the performance levels of chatbots. A lemon-picked analysis demonstrates where Guanaco fails compared to ChatGPT. We release all of our models and code, including CUDA kernels for 4-bit training.","author":[{"dropping-particle":"","family":"Dettmers","given":"Tim","non-dropping-particle":"","parse-names":false,"suffix":""},{"dropping-particle":"","family":"Pagnoni","given":"Artidoro","non-dropping-particle":"","parse-names":false,"suffix":""},{"dropping-particle":"","family":"Holtzman","given":"Ari","non-dropping-particle":"","parse-names":false,"suffix":""},{"dropping-particle":"","family":"Zettlemoyer","given":"Luke","non-dropping-particle":"","parse-names":false,"suffix":""}],"container-title":"Advances in Neural Information Processing Systems","id":"ITEM-1","issued":{"date-parts":[["2023"]]},"title":"QLORA: Efficient Finetuning of Quantized LLMs","type":"article-journal","volume":"36"},"uris":["http://www.mendeley.com/documents/?uuid=e1067955-21d6-4f3b-9a12-e1dcdc7419a2"]}],"mendeley":{"formattedCitation":"[14]","plainTextFormattedCitation":"[14]","previouslyFormattedCitation":"[14]"},"properties":{"noteIndex":0},"schema":"https://github.com/citation-style-language/schema/raw/master/csl-citation.json"}</w:instrText>
      </w:r>
      <w:r w:rsidRPr="00241324">
        <w:fldChar w:fldCharType="separate"/>
      </w:r>
      <w:r>
        <w:rPr>
          <w:noProof/>
        </w:rPr>
        <w:t>[14]</w:t>
      </w:r>
      <w:r w:rsidRPr="00241324">
        <w:fldChar w:fldCharType="end"/>
      </w:r>
      <w:r>
        <w:t xml:space="preserve"> to improve large language models. The Lora</w:t>
      </w:r>
      <w:r w:rsidRPr="00241324">
        <w:t xml:space="preserve"> m</w:t>
      </w:r>
      <w:r>
        <w:t xml:space="preserve">ethod </w:t>
      </w:r>
      <w:r>
        <w:fldChar w:fldCharType="begin" w:fldLock="1"/>
      </w:r>
      <w:r>
        <w:instrText>ADDIN CSL_CITATION {"citationItems":[{"id":"ITEM-1","itemData":{"abstract":"An important paradigm of natural language processing consists of large-scale pretraining on general domain data and adaptation to particular tasks or domains. As we pre-train larger models, full fine-tuning, which retrains all model parameters, becomes less feasible. Using GPT-3 175B as an example - deploying independent instances of fine-tuned models, each with 175B parameters, is prohibitively expensive. We propose Low-Rank Adaptation, or LoRA, which freezes the pre-trained model weights and injects trainable rank decomposition matrices into each layer of the Transformer architecture, greatly reducing the number of trainable parameters for downstream tasks. Compared to GPT-3 175B fine-tuned with Adam, LoRA can reduce the number of trainable parameters by a factor of 10,000 and the GPU memory requirement by a factor of 3. LoRA performs on-par or better than fine-tuning in model quality on RoBERTa, DeBERTa, GPT-2, and GPT-3, despite having fewer trainable parameters, a higher training throughput, and, unlike adapters, no additional inference latency. We also provide an empirical investigation into rank-deficiency in language model adaptation, which sheds light on the efficacy of LoRA. We release a package that facilitates the integration of LoRA with PyTorch models and provide our implementations and model checkpoints for RoBERTa, DeBERTa, and GPT-2 at https://github.com/microsoft/LoRA.","author":[{"dropping-particle":"","family":"Hu","given":"Edward","non-dropping-particle":"","parse-names":false,"suffix":""},{"dropping-particle":"","family":"Shen","given":"Yelong","non-dropping-particle":"","parse-names":false,"suffix":""},{"dropping-particle":"","family":"Wallis","given":"Phillip","non-dropping-particle":"","parse-names":false,"suffix":""},{"dropping-particle":"","family":"Allen-Zhu","given":"Zeyuan","non-dropping-particle":"","parse-names":false,"suffix":""},{"dropping-particle":"","family":"Li","given":"Yuanzhi","non-dropping-particle":"","parse-names":false,"suffix":""},{"dropping-particle":"","family":"Wang","given":"Shean","non-dropping-particle":"","parse-names":false,"suffix":""},{"dropping-particle":"","family":"Wang","given":"Lu","non-dropping-particle":"","parse-names":false,"suffix":""},{"dropping-particle":"","family":"Chen","given":"Weizhu","non-dropping-particle":"","parse-names":false,"suffix":""}],"container-title":"ICLR 2022 - 10th International Conference on Learning Representations","id":"ITEM-1","issued":{"date-parts":[["2022"]]},"page":"1-26","title":"Lora: Low-Rank Adaptation of Large Language Models","type":"article-journal"},"uris":["http://www.mendeley.com/documents/?uuid=41c7ee30-5b42-4cae-ba57-282d56c5a8ee"]}],"mendeley":{"formattedCitation":"[15]","plainTextFormattedCitation":"[15]","previouslyFormattedCitation":"[15]"},"properties":{"noteIndex":0},"schema":"https://github.com/citation-style-language/schema/raw/master/csl-citation.json"}</w:instrText>
      </w:r>
      <w:r>
        <w:fldChar w:fldCharType="separate"/>
      </w:r>
      <w:r>
        <w:rPr>
          <w:noProof/>
        </w:rPr>
        <w:t>[15]</w:t>
      </w:r>
      <w:r>
        <w:fldChar w:fldCharType="end"/>
      </w:r>
      <w:r>
        <w:t xml:space="preserve"> involves freezing pre-trained weights on the original model and creating a new version on the matrix with lower rank values for layers and query values. This lower-rated matrix has values on significantly fewer parameters than the original model, allowing for adjustment of memory usage on GPUs with smaller storage sizes. The advantage of this method can be seen in the ability of many LoRA adapters to reuse native LLMs, thereby reducing the overall memory usage required when providing answer text in use cases in tasks on specific domains and in various cases to be applied. Unlike LoRA, the QLoRA method represents an iteration of the LoRA method that will save more memory storage. The QLoRA method takes LoRA one step further by measuring the value or weight on a LoRA adapter with a smaller matrix value to a lower precision value (e.g., the model weight value becomes 4-bit, and not the value on a </w:t>
      </w:r>
      <w:r>
        <w:t>model with an initial value of 8-bit). This approach can reduce the memory size and requirements of model storage. In the QLoRA method, the trained model is loaded into GPU memory with a quantized 4-bit weight value, in contrast to the 8-bit model used in the LoRA method. Despite the decrease in bit precision values, the QLoRA method can maintain a level of effectiveness comparable to that of the LoRA method. So, this study uses a parameter-efficient improvement method with QLoRA. The fine-tuning method for LLM training uses the Unsloth library and Huggingface's TRL library</w:t>
      </w:r>
      <w:r w:rsidRPr="00241324">
        <w:t xml:space="preserve"> </w:t>
      </w:r>
      <w:r w:rsidRPr="00241324">
        <w:fldChar w:fldCharType="begin" w:fldLock="1"/>
      </w:r>
      <w:r w:rsidRPr="00241324">
        <w:instrText>ADDIN CSL_CITATION {"citationItems":[{"id":"ITEM-1","itemData":{"URL":"https://huggingface.co/blog/unsloth-trl","accessed":{"date-parts":[["2024","6","30"]]},"author":[{"dropping-particle":"","family":"Han-Chen","given":"Daniel","non-dropping-particle":"","parse-names":false,"suffix":""}],"container-title":"https://huggingface.co/blog/unsloth-trl","id":"ITEM-1","issued":{"date-parts":[["2024"]]},"title":"Make LLM Fine-tuning 2x faster with Unsloth and ? TRL","type":"webpage"},"uris":["http://www.mendeley.com/documents/?uuid=8d1637e3-6436-4e75-a702-96ffbdaea8e3"]}],"mendeley":{"formattedCitation":"[16]","plainTextFormattedCitation":"[16]","previouslyFormattedCitation":"[16]"},"properties":{"noteIndex":0},"schema":"https://github.com/citation-style-language/schema/raw/master/csl-citation.json"}</w:instrText>
      </w:r>
      <w:r w:rsidRPr="00241324">
        <w:fldChar w:fldCharType="separate"/>
      </w:r>
      <w:r>
        <w:rPr>
          <w:noProof/>
        </w:rPr>
        <w:t>[16]</w:t>
      </w:r>
      <w:r w:rsidRPr="00241324">
        <w:fldChar w:fldCharType="end"/>
      </w:r>
      <w:r>
        <w:t>. The Unsloth library can make finetuning LLMs 2x faster</w:t>
      </w:r>
      <w:r w:rsidRPr="00241324">
        <w:t>.</w:t>
      </w:r>
    </w:p>
    <w:p w14:paraId="3CC1ABC3" w14:textId="355F6492" w:rsidR="00B0609E" w:rsidRDefault="00FC4DCC" w:rsidP="00A01196">
      <w:pPr>
        <w:pStyle w:val="BodyText"/>
      </w:pPr>
      <w:r>
        <w:rPr>
          <w:lang w:val="en-US"/>
        </w:rPr>
        <w:t xml:space="preserve">Table I </w:t>
      </w:r>
      <w:r w:rsidR="00B42B60" w:rsidRPr="00B42B60">
        <w:t>shows the hyperparameter settings used in fine-tuning using the Unsloth and Huggingface's TRL libraries. It summarizes the configuration for creating a FastLanguageModel.from_pretrained instance using the unsloth component, with specific configurations such as maximum sequence length, data type, and 4-bit loading</w:t>
      </w:r>
      <w:r w:rsidR="00B42B60">
        <w:rPr>
          <w:lang w:val="en-US"/>
        </w:rPr>
        <w:t xml:space="preserve"> </w:t>
      </w:r>
      <w:r w:rsidR="001D5E47" w:rsidRPr="001D5E47">
        <w:fldChar w:fldCharType="begin" w:fldLock="1"/>
      </w:r>
      <w:r w:rsidR="001D5E47" w:rsidRPr="001D5E47">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sidR="001D5E47" w:rsidRPr="001D5E47">
        <w:fldChar w:fldCharType="separate"/>
      </w:r>
      <w:r w:rsidR="001D5E47" w:rsidRPr="001D5E47">
        <w:rPr>
          <w:noProof/>
        </w:rPr>
        <w:t>[17]</w:t>
      </w:r>
      <w:r w:rsidR="001D5E47" w:rsidRPr="001D5E47">
        <w:fldChar w:fldCharType="end"/>
      </w:r>
      <w:r w:rsidR="00A01196">
        <w:rPr>
          <w:lang w:val="en-US"/>
        </w:rPr>
        <w:t>.</w:t>
      </w:r>
    </w:p>
    <w:p w14:paraId="6B8A8666" w14:textId="4FFA33D3" w:rsidR="00B0609E" w:rsidRPr="00B0609E" w:rsidRDefault="00B0609E" w:rsidP="00CC2A99">
      <w:pPr>
        <w:pStyle w:val="Caption"/>
        <w:keepNext/>
        <w:spacing w:before="12pt" w:after="6pt"/>
        <w:rPr>
          <w:sz w:val="16"/>
          <w:szCs w:val="16"/>
        </w:rPr>
      </w:pPr>
      <w:bookmarkStart w:id="1" w:name="_Ref180170954"/>
      <w:r w:rsidRPr="00B0609E">
        <w:rPr>
          <w:sz w:val="16"/>
          <w:szCs w:val="16"/>
        </w:rPr>
        <w:t xml:space="preserve">TABLE </w:t>
      </w:r>
      <w:r w:rsidRPr="00B0609E">
        <w:rPr>
          <w:sz w:val="16"/>
          <w:szCs w:val="16"/>
        </w:rPr>
        <w:fldChar w:fldCharType="begin"/>
      </w:r>
      <w:r w:rsidRPr="00FF3874">
        <w:rPr>
          <w:sz w:val="16"/>
          <w:szCs w:val="16"/>
        </w:rPr>
        <w:instrText xml:space="preserve"> SEQ TABLE \* ROMAN </w:instrText>
      </w:r>
      <w:r w:rsidRPr="00B0609E">
        <w:rPr>
          <w:sz w:val="16"/>
          <w:szCs w:val="16"/>
        </w:rPr>
        <w:fldChar w:fldCharType="separate"/>
      </w:r>
      <w:r w:rsidR="00593142">
        <w:rPr>
          <w:noProof/>
          <w:sz w:val="16"/>
          <w:szCs w:val="16"/>
        </w:rPr>
        <w:t>I</w:t>
      </w:r>
      <w:r w:rsidRPr="00B0609E">
        <w:rPr>
          <w:sz w:val="16"/>
          <w:szCs w:val="16"/>
        </w:rPr>
        <w:fldChar w:fldCharType="end"/>
      </w:r>
      <w:bookmarkEnd w:id="1"/>
      <w:r w:rsidRPr="00B0609E">
        <w:rPr>
          <w:sz w:val="16"/>
          <w:szCs w:val="16"/>
        </w:rPr>
        <w:t xml:space="preserve">. </w:t>
      </w:r>
      <w:r w:rsidRPr="00B0609E">
        <w:rPr>
          <w:iCs w:val="0"/>
          <w:smallCaps/>
          <w:noProof/>
          <w:sz w:val="16"/>
          <w:szCs w:val="16"/>
        </w:rPr>
        <w:t>FastLanguageModel.from_pretrained Configuration</w:t>
      </w:r>
    </w:p>
    <w:tbl>
      <w:tblPr>
        <w:tblStyle w:val="TableGrid"/>
        <w:tblW w:w="172.05pt" w:type="dxa"/>
        <w:tblInd w:w="40.35pt" w:type="dxa"/>
        <w:tblLook w:firstRow="1" w:lastRow="0" w:firstColumn="1" w:lastColumn="0" w:noHBand="0" w:noVBand="1"/>
      </w:tblPr>
      <w:tblGrid>
        <w:gridCol w:w="1584"/>
        <w:gridCol w:w="1857"/>
      </w:tblGrid>
      <w:tr w:rsidR="001D5E47" w14:paraId="1EC7AEEC" w14:textId="77777777" w:rsidTr="00CD48C4">
        <w:trPr>
          <w:trHeight w:val="289"/>
        </w:trPr>
        <w:tc>
          <w:tcPr>
            <w:tcW w:w="79.20pt" w:type="dxa"/>
            <w:vAlign w:val="center"/>
          </w:tcPr>
          <w:p w14:paraId="1C86D999" w14:textId="77777777" w:rsidR="001D5E47" w:rsidRPr="00E13750" w:rsidRDefault="001D5E47" w:rsidP="0031587E">
            <w:pPr>
              <w:spacing w:line="18pt" w:lineRule="auto"/>
              <w:rPr>
                <w:b/>
                <w:bCs/>
                <w:sz w:val="16"/>
                <w:szCs w:val="16"/>
              </w:rPr>
            </w:pPr>
            <w:r w:rsidRPr="00E13750">
              <w:rPr>
                <w:b/>
                <w:sz w:val="16"/>
                <w:szCs w:val="16"/>
              </w:rPr>
              <w:t>Parameter</w:t>
            </w:r>
          </w:p>
        </w:tc>
        <w:tc>
          <w:tcPr>
            <w:tcW w:w="92.85pt" w:type="dxa"/>
            <w:vAlign w:val="center"/>
          </w:tcPr>
          <w:p w14:paraId="7C5688B6" w14:textId="77777777" w:rsidR="001D5E47" w:rsidRPr="00E13750" w:rsidRDefault="001D5E47" w:rsidP="0031587E">
            <w:pPr>
              <w:spacing w:line="18pt" w:lineRule="auto"/>
              <w:rPr>
                <w:b/>
                <w:bCs/>
                <w:sz w:val="16"/>
                <w:szCs w:val="16"/>
              </w:rPr>
            </w:pPr>
            <w:r w:rsidRPr="00E13750">
              <w:rPr>
                <w:b/>
                <w:sz w:val="16"/>
                <w:szCs w:val="16"/>
              </w:rPr>
              <w:t>Value</w:t>
            </w:r>
          </w:p>
        </w:tc>
      </w:tr>
      <w:tr w:rsidR="001D5E47" w14:paraId="7E829EDC" w14:textId="77777777" w:rsidTr="00E13750">
        <w:tc>
          <w:tcPr>
            <w:tcW w:w="79.20pt" w:type="dxa"/>
          </w:tcPr>
          <w:p w14:paraId="6D8E5080" w14:textId="77777777" w:rsidR="001D5E47" w:rsidRPr="00E13750" w:rsidRDefault="001D5E47" w:rsidP="00B211BD">
            <w:pPr>
              <w:spacing w:line="18pt" w:lineRule="auto"/>
              <w:jc w:val="start"/>
              <w:rPr>
                <w:sz w:val="16"/>
                <w:szCs w:val="16"/>
              </w:rPr>
            </w:pPr>
            <w:r w:rsidRPr="00E13750">
              <w:rPr>
                <w:sz w:val="16"/>
                <w:szCs w:val="16"/>
              </w:rPr>
              <w:t>model_name</w:t>
            </w:r>
          </w:p>
        </w:tc>
        <w:tc>
          <w:tcPr>
            <w:tcW w:w="92.85pt" w:type="dxa"/>
          </w:tcPr>
          <w:p w14:paraId="07B32442" w14:textId="77777777" w:rsidR="001D5E47" w:rsidRPr="00E13750" w:rsidRDefault="001D5E47" w:rsidP="00B211BD">
            <w:pPr>
              <w:jc w:val="start"/>
              <w:rPr>
                <w:sz w:val="16"/>
                <w:szCs w:val="16"/>
              </w:rPr>
            </w:pPr>
            <w:r w:rsidRPr="00E13750">
              <w:rPr>
                <w:sz w:val="16"/>
                <w:szCs w:val="16"/>
              </w:rPr>
              <w:t>mistralai/Mistral-7B-v0.1</w:t>
            </w:r>
          </w:p>
        </w:tc>
      </w:tr>
      <w:tr w:rsidR="001D5E47" w14:paraId="7B3A529D" w14:textId="77777777" w:rsidTr="00E13750">
        <w:tc>
          <w:tcPr>
            <w:tcW w:w="79.20pt" w:type="dxa"/>
          </w:tcPr>
          <w:p w14:paraId="74156889" w14:textId="77777777" w:rsidR="001D5E47" w:rsidRPr="00E13750" w:rsidRDefault="001D5E47" w:rsidP="00B211BD">
            <w:pPr>
              <w:spacing w:line="18pt" w:lineRule="auto"/>
              <w:jc w:val="start"/>
              <w:rPr>
                <w:sz w:val="16"/>
                <w:szCs w:val="16"/>
              </w:rPr>
            </w:pPr>
            <w:r w:rsidRPr="00E13750">
              <w:rPr>
                <w:sz w:val="16"/>
                <w:szCs w:val="16"/>
              </w:rPr>
              <w:t>max_seq_length</w:t>
            </w:r>
          </w:p>
        </w:tc>
        <w:tc>
          <w:tcPr>
            <w:tcW w:w="92.85pt" w:type="dxa"/>
          </w:tcPr>
          <w:p w14:paraId="74585178" w14:textId="77777777" w:rsidR="001D5E47" w:rsidRPr="00E13750" w:rsidRDefault="001D5E47" w:rsidP="00B211BD">
            <w:pPr>
              <w:spacing w:line="18pt" w:lineRule="auto"/>
              <w:jc w:val="start"/>
              <w:rPr>
                <w:sz w:val="16"/>
                <w:szCs w:val="16"/>
              </w:rPr>
            </w:pPr>
            <w:r w:rsidRPr="00E13750">
              <w:rPr>
                <w:sz w:val="16"/>
                <w:szCs w:val="16"/>
              </w:rPr>
              <w:t>2048</w:t>
            </w:r>
          </w:p>
        </w:tc>
      </w:tr>
      <w:tr w:rsidR="001D5E47" w14:paraId="6E613553" w14:textId="77777777" w:rsidTr="00E13750">
        <w:tc>
          <w:tcPr>
            <w:tcW w:w="79.20pt" w:type="dxa"/>
          </w:tcPr>
          <w:p w14:paraId="07805224" w14:textId="77777777" w:rsidR="001D5E47" w:rsidRPr="00E13750" w:rsidRDefault="001D5E47" w:rsidP="00B211BD">
            <w:pPr>
              <w:spacing w:line="18pt" w:lineRule="auto"/>
              <w:jc w:val="start"/>
              <w:rPr>
                <w:sz w:val="16"/>
                <w:szCs w:val="16"/>
              </w:rPr>
            </w:pPr>
            <w:r w:rsidRPr="00E13750">
              <w:rPr>
                <w:sz w:val="16"/>
                <w:szCs w:val="16"/>
              </w:rPr>
              <w:t>dtype</w:t>
            </w:r>
          </w:p>
        </w:tc>
        <w:tc>
          <w:tcPr>
            <w:tcW w:w="92.85pt" w:type="dxa"/>
          </w:tcPr>
          <w:p w14:paraId="60DBE15A" w14:textId="77777777" w:rsidR="001D5E47" w:rsidRPr="00E13750" w:rsidRDefault="001D5E47" w:rsidP="00B211BD">
            <w:pPr>
              <w:spacing w:line="18pt" w:lineRule="auto"/>
              <w:jc w:val="start"/>
              <w:rPr>
                <w:sz w:val="16"/>
                <w:szCs w:val="16"/>
              </w:rPr>
            </w:pPr>
            <w:r w:rsidRPr="00E13750">
              <w:rPr>
                <w:sz w:val="16"/>
                <w:szCs w:val="16"/>
              </w:rPr>
              <w:t>None</w:t>
            </w:r>
          </w:p>
        </w:tc>
      </w:tr>
      <w:tr w:rsidR="001D5E47" w14:paraId="2AB4D099" w14:textId="77777777" w:rsidTr="00E13750">
        <w:tc>
          <w:tcPr>
            <w:tcW w:w="79.20pt" w:type="dxa"/>
          </w:tcPr>
          <w:p w14:paraId="2247A61E" w14:textId="77777777" w:rsidR="001D5E47" w:rsidRPr="00E13750" w:rsidRDefault="001D5E47" w:rsidP="00B211BD">
            <w:pPr>
              <w:spacing w:line="18pt" w:lineRule="auto"/>
              <w:jc w:val="start"/>
              <w:rPr>
                <w:sz w:val="16"/>
                <w:szCs w:val="16"/>
              </w:rPr>
            </w:pPr>
            <w:r w:rsidRPr="00E13750">
              <w:rPr>
                <w:sz w:val="16"/>
                <w:szCs w:val="16"/>
              </w:rPr>
              <w:t>load_in_4bit</w:t>
            </w:r>
          </w:p>
        </w:tc>
        <w:tc>
          <w:tcPr>
            <w:tcW w:w="92.85pt" w:type="dxa"/>
          </w:tcPr>
          <w:p w14:paraId="31BC9535" w14:textId="77777777" w:rsidR="001D5E47" w:rsidRPr="00E13750" w:rsidRDefault="001D5E47" w:rsidP="00B211BD">
            <w:pPr>
              <w:spacing w:line="18pt" w:lineRule="auto"/>
              <w:jc w:val="start"/>
              <w:rPr>
                <w:sz w:val="16"/>
                <w:szCs w:val="16"/>
              </w:rPr>
            </w:pPr>
            <w:r w:rsidRPr="00E13750">
              <w:rPr>
                <w:sz w:val="16"/>
                <w:szCs w:val="16"/>
              </w:rPr>
              <w:t>True</w:t>
            </w:r>
          </w:p>
        </w:tc>
      </w:tr>
    </w:tbl>
    <w:p w14:paraId="4B24CAB8" w14:textId="261809DE" w:rsidR="00694CD0" w:rsidRDefault="003458EA" w:rsidP="00032544">
      <w:pPr>
        <w:pStyle w:val="BodyText"/>
        <w:spacing w:before="6pt"/>
        <w:rPr>
          <w:lang w:val="en-US"/>
        </w:rPr>
      </w:pPr>
      <w:r w:rsidRPr="003458EA">
        <w:t xml:space="preserve">In </w:t>
      </w:r>
      <w:r w:rsidR="00FC4DCC">
        <w:rPr>
          <w:lang w:val="en-US"/>
        </w:rPr>
        <w:t>Table II</w:t>
      </w:r>
      <w:r w:rsidRPr="003458EA">
        <w:t>, the FastLanguageModel object provides attributes get_peft_model, where users can configure various parameters for customization, such as the number of attention heads, target module, dropout rate, LoRa alpha, and more. Using checkpointing gradients and other advanced techniques demonstrates unslotting's ability to optimize model performance</w:t>
      </w:r>
      <w:r>
        <w:rPr>
          <w:lang w:val="en-US"/>
        </w:rPr>
        <w:t xml:space="preserve"> </w:t>
      </w:r>
      <w:r w:rsidR="00993996">
        <w:fldChar w:fldCharType="begin" w:fldLock="1"/>
      </w:r>
      <w:r w:rsidR="00993996">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sidR="00993996">
        <w:rPr>
          <w:lang w:val="id-ID"/>
        </w:rPr>
        <w:fldChar w:fldCharType="separate"/>
      </w:r>
      <w:r w:rsidR="00993996">
        <w:rPr>
          <w:noProof/>
          <w:lang w:val="id-ID"/>
        </w:rPr>
        <w:t>[17]</w:t>
      </w:r>
      <w:r w:rsidR="00993996">
        <w:rPr>
          <w:lang w:val="id-ID"/>
        </w:rPr>
        <w:fldChar w:fldCharType="end"/>
      </w:r>
      <w:r w:rsidR="00993996">
        <w:rPr>
          <w:lang w:val="en-US"/>
        </w:rPr>
        <w:t>.</w:t>
      </w:r>
    </w:p>
    <w:p w14:paraId="43C975D2" w14:textId="462A6F52" w:rsidR="00241B5A" w:rsidRPr="00241B5A" w:rsidRDefault="00241B5A" w:rsidP="00075932">
      <w:pPr>
        <w:pStyle w:val="Caption"/>
        <w:keepNext/>
        <w:spacing w:before="12pt" w:after="6pt"/>
        <w:rPr>
          <w:iCs w:val="0"/>
          <w:smallCaps/>
          <w:noProof/>
          <w:sz w:val="16"/>
          <w:szCs w:val="16"/>
        </w:rPr>
      </w:pPr>
      <w:bookmarkStart w:id="2" w:name="_Ref180171085"/>
      <w:r w:rsidRPr="00241B5A">
        <w:rPr>
          <w:iCs w:val="0"/>
          <w:smallCaps/>
          <w:noProof/>
          <w:sz w:val="16"/>
          <w:szCs w:val="16"/>
        </w:rPr>
        <w:t xml:space="preserve">TABLE </w:t>
      </w:r>
      <w:r w:rsidRPr="00241B5A">
        <w:rPr>
          <w:iCs w:val="0"/>
          <w:smallCaps/>
          <w:noProof/>
          <w:sz w:val="16"/>
          <w:szCs w:val="16"/>
        </w:rPr>
        <w:fldChar w:fldCharType="begin"/>
      </w:r>
      <w:r w:rsidRPr="00A02D3C">
        <w:rPr>
          <w:iCs w:val="0"/>
          <w:smallCaps/>
          <w:noProof/>
          <w:sz w:val="16"/>
          <w:szCs w:val="16"/>
        </w:rPr>
        <w:instrText xml:space="preserve"> SEQ TABLE \* ROMAN </w:instrText>
      </w:r>
      <w:r w:rsidRPr="00241B5A">
        <w:rPr>
          <w:iCs w:val="0"/>
          <w:smallCaps/>
          <w:noProof/>
          <w:sz w:val="16"/>
          <w:szCs w:val="16"/>
        </w:rPr>
        <w:fldChar w:fldCharType="separate"/>
      </w:r>
      <w:r w:rsidR="00593142">
        <w:rPr>
          <w:iCs w:val="0"/>
          <w:smallCaps/>
          <w:noProof/>
          <w:sz w:val="16"/>
          <w:szCs w:val="16"/>
        </w:rPr>
        <w:t>II</w:t>
      </w:r>
      <w:r w:rsidRPr="00241B5A">
        <w:rPr>
          <w:iCs w:val="0"/>
          <w:smallCaps/>
          <w:noProof/>
          <w:sz w:val="16"/>
          <w:szCs w:val="16"/>
        </w:rPr>
        <w:fldChar w:fldCharType="end"/>
      </w:r>
      <w:bookmarkEnd w:id="2"/>
      <w:r w:rsidRPr="00241B5A">
        <w:rPr>
          <w:iCs w:val="0"/>
          <w:smallCaps/>
          <w:noProof/>
          <w:sz w:val="16"/>
          <w:szCs w:val="16"/>
        </w:rPr>
        <w:t>.</w:t>
      </w:r>
      <w:r>
        <w:rPr>
          <w:iCs w:val="0"/>
          <w:smallCaps/>
          <w:noProof/>
          <w:sz w:val="16"/>
          <w:szCs w:val="16"/>
        </w:rPr>
        <w:t xml:space="preserve"> </w:t>
      </w:r>
      <w:r w:rsidRPr="00241B5A">
        <w:rPr>
          <w:iCs w:val="0"/>
          <w:smallCaps/>
          <w:noProof/>
          <w:sz w:val="16"/>
          <w:szCs w:val="16"/>
        </w:rPr>
        <w:t>FastLanguageModel.get_peft_model Configuration</w:t>
      </w:r>
    </w:p>
    <w:tbl>
      <w:tblPr>
        <w:tblStyle w:val="TableGrid"/>
        <w:tblW w:w="242.80pt" w:type="dxa"/>
        <w:jc w:val="center"/>
        <w:tblLook w:firstRow="1" w:lastRow="0" w:firstColumn="1" w:lastColumn="0" w:noHBand="0" w:noVBand="1"/>
      </w:tblPr>
      <w:tblGrid>
        <w:gridCol w:w="2472"/>
        <w:gridCol w:w="2384"/>
      </w:tblGrid>
      <w:tr w:rsidR="00694CD0" w14:paraId="24C7CE99" w14:textId="77777777" w:rsidTr="006D42DB">
        <w:trPr>
          <w:trHeight w:val="330"/>
          <w:jc w:val="center"/>
        </w:trPr>
        <w:tc>
          <w:tcPr>
            <w:tcW w:w="123.60pt" w:type="dxa"/>
            <w:vAlign w:val="center"/>
          </w:tcPr>
          <w:p w14:paraId="0CB031A6" w14:textId="77777777" w:rsidR="00694CD0" w:rsidRPr="00694CD0" w:rsidRDefault="00694CD0" w:rsidP="0031587E">
            <w:pPr>
              <w:spacing w:line="18pt" w:lineRule="auto"/>
              <w:rPr>
                <w:b/>
                <w:bCs/>
                <w:sz w:val="16"/>
                <w:szCs w:val="16"/>
              </w:rPr>
            </w:pPr>
            <w:r w:rsidRPr="00694CD0">
              <w:rPr>
                <w:b/>
                <w:sz w:val="16"/>
                <w:szCs w:val="16"/>
              </w:rPr>
              <w:t>Parameter</w:t>
            </w:r>
          </w:p>
        </w:tc>
        <w:tc>
          <w:tcPr>
            <w:tcW w:w="119.20pt" w:type="dxa"/>
            <w:vAlign w:val="center"/>
          </w:tcPr>
          <w:p w14:paraId="5E6D5E4E" w14:textId="77777777" w:rsidR="00694CD0" w:rsidRPr="00694CD0" w:rsidRDefault="00694CD0" w:rsidP="0031587E">
            <w:pPr>
              <w:spacing w:line="18pt" w:lineRule="auto"/>
              <w:rPr>
                <w:b/>
                <w:bCs/>
                <w:sz w:val="16"/>
                <w:szCs w:val="16"/>
              </w:rPr>
            </w:pPr>
            <w:r w:rsidRPr="00694CD0">
              <w:rPr>
                <w:b/>
                <w:sz w:val="16"/>
                <w:szCs w:val="16"/>
              </w:rPr>
              <w:t>Value</w:t>
            </w:r>
          </w:p>
        </w:tc>
      </w:tr>
      <w:tr w:rsidR="00694CD0" w14:paraId="1BD506CE" w14:textId="77777777" w:rsidTr="00241B5A">
        <w:trPr>
          <w:jc w:val="center"/>
        </w:trPr>
        <w:tc>
          <w:tcPr>
            <w:tcW w:w="123.60pt" w:type="dxa"/>
          </w:tcPr>
          <w:p w14:paraId="204D8B84" w14:textId="77777777" w:rsidR="00694CD0" w:rsidRPr="00694CD0" w:rsidRDefault="00694CD0" w:rsidP="00B211BD">
            <w:pPr>
              <w:spacing w:line="18pt" w:lineRule="auto"/>
              <w:jc w:val="both"/>
              <w:rPr>
                <w:sz w:val="16"/>
                <w:szCs w:val="16"/>
                <w:lang w:val="id-ID"/>
              </w:rPr>
            </w:pPr>
            <w:r w:rsidRPr="00694CD0">
              <w:rPr>
                <w:sz w:val="16"/>
                <w:szCs w:val="16"/>
                <w:lang w:val="id-ID"/>
              </w:rPr>
              <w:t>r</w:t>
            </w:r>
          </w:p>
        </w:tc>
        <w:tc>
          <w:tcPr>
            <w:tcW w:w="119.20pt" w:type="dxa"/>
          </w:tcPr>
          <w:p w14:paraId="59EE08D0" w14:textId="77777777" w:rsidR="00694CD0" w:rsidRPr="00694CD0" w:rsidRDefault="00694CD0" w:rsidP="00B211BD">
            <w:pPr>
              <w:spacing w:line="18pt" w:lineRule="auto"/>
              <w:jc w:val="both"/>
              <w:rPr>
                <w:sz w:val="16"/>
                <w:szCs w:val="16"/>
                <w:lang w:val="id-ID"/>
              </w:rPr>
            </w:pPr>
            <w:r w:rsidRPr="00694CD0">
              <w:rPr>
                <w:sz w:val="16"/>
                <w:szCs w:val="16"/>
              </w:rPr>
              <w:t>1</w:t>
            </w:r>
            <w:r w:rsidRPr="00694CD0">
              <w:rPr>
                <w:sz w:val="16"/>
                <w:szCs w:val="16"/>
                <w:lang w:val="id-ID"/>
              </w:rPr>
              <w:t>6</w:t>
            </w:r>
          </w:p>
        </w:tc>
      </w:tr>
      <w:tr w:rsidR="00694CD0" w14:paraId="18C18B5A" w14:textId="77777777" w:rsidTr="00241B5A">
        <w:trPr>
          <w:jc w:val="center"/>
        </w:trPr>
        <w:tc>
          <w:tcPr>
            <w:tcW w:w="123.60pt" w:type="dxa"/>
            <w:vAlign w:val="center"/>
          </w:tcPr>
          <w:p w14:paraId="5672CE3F" w14:textId="77777777" w:rsidR="00694CD0" w:rsidRPr="00694CD0" w:rsidRDefault="00694CD0" w:rsidP="00B211BD">
            <w:pPr>
              <w:spacing w:line="18pt" w:lineRule="auto"/>
              <w:jc w:val="start"/>
              <w:rPr>
                <w:sz w:val="16"/>
                <w:szCs w:val="16"/>
              </w:rPr>
            </w:pPr>
            <w:r w:rsidRPr="00694CD0">
              <w:rPr>
                <w:sz w:val="16"/>
                <w:szCs w:val="16"/>
              </w:rPr>
              <w:t>target_modules</w:t>
            </w:r>
          </w:p>
        </w:tc>
        <w:tc>
          <w:tcPr>
            <w:tcW w:w="119.20pt" w:type="dxa"/>
          </w:tcPr>
          <w:p w14:paraId="0D5F36AF" w14:textId="77777777" w:rsidR="00694CD0" w:rsidRPr="00694CD0" w:rsidRDefault="00694CD0" w:rsidP="00B211BD">
            <w:pPr>
              <w:jc w:val="start"/>
              <w:rPr>
                <w:sz w:val="16"/>
                <w:szCs w:val="16"/>
              </w:rPr>
            </w:pPr>
            <w:r w:rsidRPr="00694CD0">
              <w:rPr>
                <w:sz w:val="16"/>
                <w:szCs w:val="16"/>
              </w:rPr>
              <w:t>["q_proj",</w:t>
            </w:r>
            <w:r w:rsidRPr="00694CD0">
              <w:rPr>
                <w:sz w:val="16"/>
                <w:szCs w:val="16"/>
                <w:lang w:val="id-ID"/>
              </w:rPr>
              <w:t xml:space="preserve"> </w:t>
            </w:r>
            <w:r w:rsidRPr="00694CD0">
              <w:rPr>
                <w:sz w:val="16"/>
                <w:szCs w:val="16"/>
              </w:rPr>
              <w:t>"k_proj", "v_proj", "o_proj",</w:t>
            </w:r>
            <w:r w:rsidRPr="00694CD0">
              <w:rPr>
                <w:sz w:val="16"/>
                <w:szCs w:val="16"/>
                <w:lang w:val="id-ID"/>
              </w:rPr>
              <w:t xml:space="preserve"> </w:t>
            </w:r>
            <w:r w:rsidRPr="00694CD0">
              <w:rPr>
                <w:sz w:val="16"/>
                <w:szCs w:val="16"/>
              </w:rPr>
              <w:t>"gate_proj", "up_proj", "down_proj",],</w:t>
            </w:r>
          </w:p>
        </w:tc>
      </w:tr>
      <w:tr w:rsidR="00694CD0" w14:paraId="4B7F5BAA" w14:textId="77777777" w:rsidTr="00241B5A">
        <w:trPr>
          <w:jc w:val="center"/>
        </w:trPr>
        <w:tc>
          <w:tcPr>
            <w:tcW w:w="123.60pt" w:type="dxa"/>
          </w:tcPr>
          <w:p w14:paraId="540BC2E0" w14:textId="77777777" w:rsidR="00694CD0" w:rsidRPr="00694CD0" w:rsidRDefault="00694CD0" w:rsidP="00B211BD">
            <w:pPr>
              <w:spacing w:line="18pt" w:lineRule="auto"/>
              <w:jc w:val="both"/>
              <w:rPr>
                <w:sz w:val="16"/>
                <w:szCs w:val="16"/>
              </w:rPr>
            </w:pPr>
            <w:r w:rsidRPr="00694CD0">
              <w:rPr>
                <w:sz w:val="16"/>
                <w:szCs w:val="16"/>
              </w:rPr>
              <w:t>lora_alpha</w:t>
            </w:r>
          </w:p>
        </w:tc>
        <w:tc>
          <w:tcPr>
            <w:tcW w:w="119.20pt" w:type="dxa"/>
            <w:vAlign w:val="center"/>
          </w:tcPr>
          <w:p w14:paraId="623FFAA4" w14:textId="77777777" w:rsidR="00694CD0" w:rsidRPr="00694CD0" w:rsidRDefault="00694CD0" w:rsidP="00B211BD">
            <w:pPr>
              <w:spacing w:line="18pt" w:lineRule="auto"/>
              <w:jc w:val="start"/>
              <w:rPr>
                <w:sz w:val="16"/>
                <w:szCs w:val="16"/>
                <w:lang w:val="id-ID"/>
              </w:rPr>
            </w:pPr>
            <w:r w:rsidRPr="00694CD0">
              <w:rPr>
                <w:sz w:val="16"/>
                <w:szCs w:val="16"/>
                <w:lang w:val="id-ID"/>
              </w:rPr>
              <w:t>16</w:t>
            </w:r>
          </w:p>
        </w:tc>
      </w:tr>
      <w:tr w:rsidR="00694CD0" w14:paraId="5DC82D48" w14:textId="77777777" w:rsidTr="00241B5A">
        <w:trPr>
          <w:jc w:val="center"/>
        </w:trPr>
        <w:tc>
          <w:tcPr>
            <w:tcW w:w="123.60pt" w:type="dxa"/>
          </w:tcPr>
          <w:p w14:paraId="6FEC6CC9" w14:textId="77777777" w:rsidR="00694CD0" w:rsidRPr="00694CD0" w:rsidRDefault="00694CD0" w:rsidP="00B211BD">
            <w:pPr>
              <w:spacing w:line="18pt" w:lineRule="auto"/>
              <w:jc w:val="both"/>
              <w:rPr>
                <w:sz w:val="16"/>
                <w:szCs w:val="16"/>
              </w:rPr>
            </w:pPr>
            <w:r w:rsidRPr="00694CD0">
              <w:rPr>
                <w:sz w:val="16"/>
                <w:szCs w:val="16"/>
              </w:rPr>
              <w:t>lora_dropout</w:t>
            </w:r>
          </w:p>
        </w:tc>
        <w:tc>
          <w:tcPr>
            <w:tcW w:w="119.20pt" w:type="dxa"/>
          </w:tcPr>
          <w:p w14:paraId="5C1647AA" w14:textId="77777777" w:rsidR="00694CD0" w:rsidRPr="00694CD0" w:rsidRDefault="00694CD0" w:rsidP="00B211BD">
            <w:pPr>
              <w:spacing w:line="18pt" w:lineRule="auto"/>
              <w:jc w:val="both"/>
              <w:rPr>
                <w:sz w:val="16"/>
                <w:szCs w:val="16"/>
                <w:lang w:val="id-ID"/>
              </w:rPr>
            </w:pPr>
            <w:r w:rsidRPr="00694CD0">
              <w:rPr>
                <w:sz w:val="16"/>
                <w:szCs w:val="16"/>
                <w:lang w:val="id-ID"/>
              </w:rPr>
              <w:t>0</w:t>
            </w:r>
          </w:p>
        </w:tc>
      </w:tr>
      <w:tr w:rsidR="00694CD0" w14:paraId="6D85C454" w14:textId="77777777" w:rsidTr="00241B5A">
        <w:trPr>
          <w:jc w:val="center"/>
        </w:trPr>
        <w:tc>
          <w:tcPr>
            <w:tcW w:w="123.60pt" w:type="dxa"/>
          </w:tcPr>
          <w:p w14:paraId="637E0BE7" w14:textId="77777777" w:rsidR="00694CD0" w:rsidRPr="00694CD0" w:rsidRDefault="00694CD0" w:rsidP="00B211BD">
            <w:pPr>
              <w:spacing w:line="18pt" w:lineRule="auto"/>
              <w:jc w:val="both"/>
              <w:rPr>
                <w:sz w:val="16"/>
                <w:szCs w:val="16"/>
                <w:lang w:val="id-ID"/>
              </w:rPr>
            </w:pPr>
            <w:r w:rsidRPr="00694CD0">
              <w:rPr>
                <w:sz w:val="16"/>
                <w:szCs w:val="16"/>
                <w:lang w:val="id-ID"/>
              </w:rPr>
              <w:t>bias</w:t>
            </w:r>
          </w:p>
        </w:tc>
        <w:tc>
          <w:tcPr>
            <w:tcW w:w="119.20pt" w:type="dxa"/>
          </w:tcPr>
          <w:p w14:paraId="759B9A92" w14:textId="77777777" w:rsidR="00694CD0" w:rsidRPr="00694CD0" w:rsidRDefault="00694CD0" w:rsidP="00B211BD">
            <w:pPr>
              <w:spacing w:line="18pt" w:lineRule="auto"/>
              <w:jc w:val="both"/>
              <w:rPr>
                <w:sz w:val="16"/>
                <w:szCs w:val="16"/>
                <w:lang w:val="id-ID"/>
              </w:rPr>
            </w:pPr>
            <w:r w:rsidRPr="00694CD0">
              <w:rPr>
                <w:sz w:val="16"/>
                <w:szCs w:val="16"/>
                <w:lang w:val="id-ID"/>
              </w:rPr>
              <w:t>None</w:t>
            </w:r>
          </w:p>
        </w:tc>
      </w:tr>
      <w:tr w:rsidR="00694CD0" w14:paraId="7A9D5354" w14:textId="77777777" w:rsidTr="00241B5A">
        <w:trPr>
          <w:jc w:val="center"/>
        </w:trPr>
        <w:tc>
          <w:tcPr>
            <w:tcW w:w="123.60pt" w:type="dxa"/>
          </w:tcPr>
          <w:p w14:paraId="3FC9BCEE" w14:textId="77777777" w:rsidR="00694CD0" w:rsidRPr="00694CD0" w:rsidRDefault="00694CD0" w:rsidP="00B211BD">
            <w:pPr>
              <w:spacing w:line="18pt" w:lineRule="auto"/>
              <w:jc w:val="both"/>
              <w:rPr>
                <w:sz w:val="16"/>
                <w:szCs w:val="16"/>
                <w:lang w:val="id-ID"/>
              </w:rPr>
            </w:pPr>
            <w:r w:rsidRPr="00694CD0">
              <w:rPr>
                <w:sz w:val="16"/>
                <w:szCs w:val="16"/>
                <w:lang w:val="id-ID"/>
              </w:rPr>
              <w:t>use_gradient_checkpointing</w:t>
            </w:r>
          </w:p>
        </w:tc>
        <w:tc>
          <w:tcPr>
            <w:tcW w:w="119.20pt" w:type="dxa"/>
          </w:tcPr>
          <w:p w14:paraId="3961DE63" w14:textId="77777777" w:rsidR="00694CD0" w:rsidRPr="00694CD0" w:rsidRDefault="00694CD0" w:rsidP="00B211BD">
            <w:pPr>
              <w:spacing w:line="18pt" w:lineRule="auto"/>
              <w:jc w:val="both"/>
              <w:rPr>
                <w:sz w:val="16"/>
                <w:szCs w:val="16"/>
                <w:lang w:val="id-ID"/>
              </w:rPr>
            </w:pPr>
            <w:r w:rsidRPr="00694CD0">
              <w:rPr>
                <w:sz w:val="16"/>
                <w:szCs w:val="16"/>
                <w:lang w:val="id-ID"/>
              </w:rPr>
              <w:t>"unsloth"</w:t>
            </w:r>
          </w:p>
        </w:tc>
      </w:tr>
      <w:tr w:rsidR="00694CD0" w14:paraId="1A3F61CF" w14:textId="77777777" w:rsidTr="00241B5A">
        <w:trPr>
          <w:jc w:val="center"/>
        </w:trPr>
        <w:tc>
          <w:tcPr>
            <w:tcW w:w="123.60pt" w:type="dxa"/>
          </w:tcPr>
          <w:p w14:paraId="0092B5C8" w14:textId="77777777" w:rsidR="00694CD0" w:rsidRPr="00694CD0" w:rsidRDefault="00694CD0" w:rsidP="00B211BD">
            <w:pPr>
              <w:spacing w:line="18pt" w:lineRule="auto"/>
              <w:jc w:val="both"/>
              <w:rPr>
                <w:sz w:val="16"/>
                <w:szCs w:val="16"/>
                <w:lang w:val="id-ID"/>
              </w:rPr>
            </w:pPr>
            <w:r w:rsidRPr="00694CD0">
              <w:rPr>
                <w:sz w:val="16"/>
                <w:szCs w:val="16"/>
                <w:lang w:val="id-ID"/>
              </w:rPr>
              <w:t>random_state</w:t>
            </w:r>
          </w:p>
        </w:tc>
        <w:tc>
          <w:tcPr>
            <w:tcW w:w="119.20pt" w:type="dxa"/>
          </w:tcPr>
          <w:p w14:paraId="17545B4D" w14:textId="77777777" w:rsidR="00694CD0" w:rsidRPr="00694CD0" w:rsidRDefault="00694CD0" w:rsidP="00B211BD">
            <w:pPr>
              <w:spacing w:line="18pt" w:lineRule="auto"/>
              <w:jc w:val="both"/>
              <w:rPr>
                <w:sz w:val="16"/>
                <w:szCs w:val="16"/>
                <w:lang w:val="id-ID"/>
              </w:rPr>
            </w:pPr>
            <w:r w:rsidRPr="00694CD0">
              <w:rPr>
                <w:sz w:val="16"/>
                <w:szCs w:val="16"/>
                <w:lang w:val="id-ID"/>
              </w:rPr>
              <w:t>3407</w:t>
            </w:r>
          </w:p>
        </w:tc>
      </w:tr>
      <w:tr w:rsidR="00694CD0" w14:paraId="7F1A59D9" w14:textId="77777777" w:rsidTr="00241B5A">
        <w:trPr>
          <w:jc w:val="center"/>
        </w:trPr>
        <w:tc>
          <w:tcPr>
            <w:tcW w:w="123.60pt" w:type="dxa"/>
          </w:tcPr>
          <w:p w14:paraId="0C97F019" w14:textId="77777777" w:rsidR="00694CD0" w:rsidRPr="00694CD0" w:rsidRDefault="00694CD0" w:rsidP="00B211BD">
            <w:pPr>
              <w:spacing w:line="18pt" w:lineRule="auto"/>
              <w:jc w:val="both"/>
              <w:rPr>
                <w:sz w:val="16"/>
                <w:szCs w:val="16"/>
                <w:lang w:val="id-ID"/>
              </w:rPr>
            </w:pPr>
            <w:r w:rsidRPr="00694CD0">
              <w:rPr>
                <w:sz w:val="16"/>
                <w:szCs w:val="16"/>
                <w:lang w:val="id-ID"/>
              </w:rPr>
              <w:t>use_rslora</w:t>
            </w:r>
          </w:p>
        </w:tc>
        <w:tc>
          <w:tcPr>
            <w:tcW w:w="119.20pt" w:type="dxa"/>
          </w:tcPr>
          <w:p w14:paraId="3BE29928" w14:textId="77777777" w:rsidR="00694CD0" w:rsidRPr="00694CD0" w:rsidRDefault="00694CD0" w:rsidP="00B211BD">
            <w:pPr>
              <w:spacing w:line="18pt" w:lineRule="auto"/>
              <w:jc w:val="both"/>
              <w:rPr>
                <w:sz w:val="16"/>
                <w:szCs w:val="16"/>
                <w:lang w:val="id-ID"/>
              </w:rPr>
            </w:pPr>
            <w:r w:rsidRPr="00694CD0">
              <w:rPr>
                <w:sz w:val="16"/>
                <w:szCs w:val="16"/>
                <w:lang w:val="id-ID"/>
              </w:rPr>
              <w:t>False</w:t>
            </w:r>
          </w:p>
        </w:tc>
      </w:tr>
      <w:tr w:rsidR="00694CD0" w14:paraId="2C6C2E95" w14:textId="77777777" w:rsidTr="00241B5A">
        <w:trPr>
          <w:jc w:val="center"/>
        </w:trPr>
        <w:tc>
          <w:tcPr>
            <w:tcW w:w="123.60pt" w:type="dxa"/>
          </w:tcPr>
          <w:p w14:paraId="30F5D8E9" w14:textId="77777777" w:rsidR="00694CD0" w:rsidRPr="00694CD0" w:rsidRDefault="00694CD0" w:rsidP="00B211BD">
            <w:pPr>
              <w:spacing w:line="18pt" w:lineRule="auto"/>
              <w:jc w:val="both"/>
              <w:rPr>
                <w:sz w:val="16"/>
                <w:szCs w:val="16"/>
                <w:lang w:val="id-ID"/>
              </w:rPr>
            </w:pPr>
            <w:r w:rsidRPr="00694CD0">
              <w:rPr>
                <w:sz w:val="16"/>
                <w:szCs w:val="16"/>
                <w:lang w:val="id-ID"/>
              </w:rPr>
              <w:t>loftq_config</w:t>
            </w:r>
          </w:p>
        </w:tc>
        <w:tc>
          <w:tcPr>
            <w:tcW w:w="119.20pt" w:type="dxa"/>
          </w:tcPr>
          <w:p w14:paraId="628F3EE1" w14:textId="77777777" w:rsidR="00694CD0" w:rsidRPr="00694CD0" w:rsidRDefault="00694CD0" w:rsidP="00B211BD">
            <w:pPr>
              <w:spacing w:line="18pt" w:lineRule="auto"/>
              <w:jc w:val="both"/>
              <w:rPr>
                <w:sz w:val="16"/>
                <w:szCs w:val="16"/>
                <w:lang w:val="id-ID"/>
              </w:rPr>
            </w:pPr>
            <w:r w:rsidRPr="00694CD0">
              <w:rPr>
                <w:sz w:val="16"/>
                <w:szCs w:val="16"/>
                <w:lang w:val="id-ID"/>
              </w:rPr>
              <w:t>None</w:t>
            </w:r>
          </w:p>
        </w:tc>
      </w:tr>
    </w:tbl>
    <w:p w14:paraId="093EF73F" w14:textId="1586E9D1" w:rsidR="00925D0E" w:rsidRDefault="005630EF" w:rsidP="00925D0E">
      <w:pPr>
        <w:pStyle w:val="BodyText"/>
        <w:spacing w:before="6pt"/>
        <w:ind w:firstLine="14.20pt"/>
      </w:pPr>
      <w:r>
        <w:tab/>
      </w:r>
      <w:r w:rsidR="00EA4664" w:rsidRPr="00EA4664">
        <w:t>The next step is to initialize the Supervised Fine-tuning Trainer, which helps the fine-tuning process, as summarized in Tables III and IV. This process involves initializing the model, the dataset to be refined, the tokenizer, and all necessary Training Arguments (learning speed, maximum steps, weight reduction, and optimization) </w:t>
      </w:r>
      <w:r>
        <w:fldChar w:fldCharType="begin" w:fldLock="1"/>
      </w:r>
      <w: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fldChar w:fldCharType="separate"/>
      </w:r>
      <w:r w:rsidRPr="005630EF">
        <w:rPr>
          <w:noProof/>
        </w:rPr>
        <w:t>[17]</w:t>
      </w:r>
      <w:r>
        <w:fldChar w:fldCharType="end"/>
      </w:r>
      <w:r>
        <w:rPr>
          <w:lang w:val="en-US"/>
        </w:rPr>
        <w:t>.</w:t>
      </w:r>
      <w:r w:rsidR="00005AD0" w:rsidRPr="00005AD0">
        <w:t xml:space="preserve"> </w:t>
      </w:r>
    </w:p>
    <w:p w14:paraId="05586BBF" w14:textId="13226499" w:rsidR="00BF6BB8" w:rsidRPr="00BF6BB8" w:rsidRDefault="00BF6BB8" w:rsidP="00BF6BB8">
      <w:pPr>
        <w:pStyle w:val="Heading3"/>
      </w:pPr>
      <w:r>
        <w:t>USK Mistral 7B Approach Model with RAG Method</w:t>
      </w:r>
    </w:p>
    <w:p w14:paraId="1D10CE02" w14:textId="7495D4DF" w:rsidR="00A02D3C" w:rsidRPr="00925D0E" w:rsidRDefault="002562E8" w:rsidP="00BE0D31">
      <w:pPr>
        <w:pStyle w:val="BodyText"/>
        <w:spacing w:before="3pt"/>
        <w:ind w:firstLine="14.20pt"/>
      </w:pPr>
      <w:r w:rsidRPr="002562E8">
        <w:rPr>
          <w:lang w:val="en-US"/>
        </w:rPr>
        <w:t>At this stage, an approach was carried out on the Mistral 7B USK using the RAG method</w:t>
      </w:r>
      <w:r w:rsidR="00005AD0" w:rsidRPr="00005AD0">
        <w:rPr>
          <w:lang w:val="en-US"/>
        </w:rPr>
        <w:t xml:space="preserve"> </w:t>
      </w:r>
      <w:r w:rsidR="00926A94">
        <w:rPr>
          <w:lang w:val="en-US"/>
        </w:rPr>
        <w:fldChar w:fldCharType="begin" w:fldLock="1"/>
      </w:r>
      <w:r w:rsidR="00926A94">
        <w:rPr>
          <w:lang w:val="en-US"/>
        </w:rPr>
        <w:instrText>ADDIN CSL_CITATION {"citationItems":[{"id":"ITEM-1","itemData":{"ISSN":"10495258","abstract":"Large pre-trained language models have been shown to store factual knowledge in their parameters, and achieve state-of-the-art results when fine-tuned on downstream NLP tasks. However, their ability to access and precisely manipulate knowledge is still limited, and hence on knowledge-intensive tasks, their performance lags behind task-specific architectures. Additionally, providing provenance for their decisions and updating their world knowledge remain open research problems. Pre-trained models with a differentiable access mechanism to explicit nonparametric memory can overcome this issue, but have so far been only investigated for extractive downstream tasks. We explore a general-purpose fine-tuning recipe for retrieval-augmented generation (RAG) — models which combine pre-trained parametric and non-parametric memory for language generation. We introduce RAG models where the parametric memory is a pre-trained seq2seq model and the non-parametric memory is a dense vector index of Wikipedia, accessed with a pre-trained neural retriever. We compare two RAG formulations, one which conditions on the same retrieved passages across the whole generated sequence, and another which can use different passages per token. We fine-tune and evaluate our models on a wide range of knowledge-intensive NLP tasks and set the state of the art on three open domain QA tasks, outperforming parametric seq2seq models and task-specific retrieve-and-extract architectures. For language generation tasks, we find that RAG models generate more specific, diverse and factual language than a state-of-the-art parametric-only seq2seq baseline.","author":[{"dropping-particle":"","family":"Lewis","given":"Patrick","non-dropping-particle":"","parse-names":false,"suffix":""},{"dropping-particle":"","family":"Perez","given":"Ethan","non-dropping-particle":"","parse-names":false,"suffix":""},{"dropping-particle":"","family":"Piktus","given":"Aleksandra","non-dropping-particle":"","parse-names":false,"suffix":""},{"dropping-particle":"","family":"Petroni","given":"Fabio","non-dropping-particle":"","parse-names":false,"suffix":""},{"dropping-particle":"","family":"Karpukhin","given":"Vladimir","non-dropping-particle":"","parse-names":false,"suffix":""},{"dropping-particle":"","family":"Goyal","given":"Naman","non-dropping-particle":"","parse-names":false,"suffix":""},{"dropping-particle":"","family":"Küttler","given":"Heinrich","non-dropping-particle":"","parse-names":false,"suffix":""},{"dropping-particle":"","family":"Lewis","given":"Mike","non-dropping-particle":"","parse-names":false,"suffix":""},{"dropping-particle":"","family":"Yih","given":"Wen Tau","non-dropping-particle":"","parse-names":false,"suffix":""},{"dropping-particle":"","family":"Rocktäschel","given":"Tim","non-dropping-particle":"","parse-names":false,"suffix":""},{"dropping-particle":"","family":"Riedel","given":"Sebastian","non-dropping-particle":"","parse-names":false,"suffix":""},{"dropping-particle":"","family":"Kiela","given":"Douwe","non-dropping-particle":"","parse-names":false,"suffix":""}],"container-title":"Advances in Neural Information Processing Systems","id":"ITEM-1","issued":{"date-parts":[["2020"]]},"title":"Retrieval-augmented generation for knowledge-intensive NLP tasks","type":"article-journal","volume":"2020-Decem"},"uris":["http://www.mendeley.com/documents/?uuid=01b3b89c-b5c5-46da-bafa-a21d6e17a97f"]}],"mendeley":{"formattedCitation":"[18]","plainTextFormattedCitation":"[18]"},"properties":{"noteIndex":0},"schema":"https://github.com/citation-style-language/schema/raw/master/csl-citation.json"}</w:instrText>
      </w:r>
      <w:r w:rsidR="00926A94">
        <w:rPr>
          <w:lang w:val="en-US"/>
        </w:rPr>
        <w:fldChar w:fldCharType="separate"/>
      </w:r>
      <w:r w:rsidR="00926A94" w:rsidRPr="00926A94">
        <w:rPr>
          <w:noProof/>
          <w:lang w:val="en-US"/>
        </w:rPr>
        <w:t>[18]</w:t>
      </w:r>
      <w:r w:rsidR="00926A94">
        <w:rPr>
          <w:lang w:val="en-US"/>
        </w:rPr>
        <w:fldChar w:fldCharType="end"/>
      </w:r>
      <w:r w:rsidR="00005AD0" w:rsidRPr="00005AD0">
        <w:rPr>
          <w:lang w:val="en-US"/>
        </w:rPr>
        <w:t xml:space="preserve">. </w:t>
      </w:r>
      <w:r w:rsidR="00277D83" w:rsidRPr="00277D83">
        <w:rPr>
          <w:lang w:val="en-US"/>
        </w:rPr>
        <w:t xml:space="preserve">This method aims to overcome the limitations of generative AI when it requires information outside the Mistral 7B USK training corpus so that it will avoid Mistral 7B USK, which will produce </w:t>
      </w:r>
      <w:r w:rsidR="00277D83" w:rsidRPr="00277D83">
        <w:rPr>
          <w:lang w:val="en-US"/>
        </w:rPr>
        <w:lastRenderedPageBreak/>
        <w:t>inaccurate text, hallucinations, or distortions when providing answers to the given questions</w:t>
      </w:r>
      <w:r w:rsidR="00005AD0">
        <w:rPr>
          <w:lang w:val="en-US"/>
        </w:rPr>
        <w:t>.</w:t>
      </w:r>
    </w:p>
    <w:p w14:paraId="4C3DF350" w14:textId="43194112" w:rsidR="005630EF" w:rsidRPr="00A02D3C" w:rsidRDefault="005630EF" w:rsidP="00075932">
      <w:pPr>
        <w:pStyle w:val="Caption"/>
        <w:keepNext/>
        <w:spacing w:before="12pt" w:after="6pt"/>
        <w:rPr>
          <w:iCs w:val="0"/>
          <w:smallCaps/>
          <w:noProof/>
          <w:sz w:val="16"/>
          <w:szCs w:val="16"/>
        </w:rPr>
      </w:pPr>
      <w:r w:rsidRPr="00A02D3C">
        <w:rPr>
          <w:iCs w:val="0"/>
          <w:smallCaps/>
          <w:noProof/>
          <w:sz w:val="16"/>
          <w:szCs w:val="16"/>
        </w:rPr>
        <w:t xml:space="preserve">TABLE </w:t>
      </w:r>
      <w:r w:rsidRPr="00A02D3C">
        <w:rPr>
          <w:iCs w:val="0"/>
          <w:smallCaps/>
          <w:noProof/>
          <w:sz w:val="16"/>
          <w:szCs w:val="16"/>
        </w:rPr>
        <w:fldChar w:fldCharType="begin"/>
      </w:r>
      <w:r w:rsidRPr="00075932">
        <w:rPr>
          <w:iCs w:val="0"/>
          <w:smallCaps/>
          <w:noProof/>
          <w:sz w:val="16"/>
          <w:szCs w:val="16"/>
        </w:rPr>
        <w:instrText xml:space="preserve"> SEQ TABLE \* ROMAN </w:instrText>
      </w:r>
      <w:r w:rsidRPr="00A02D3C">
        <w:rPr>
          <w:iCs w:val="0"/>
          <w:smallCaps/>
          <w:noProof/>
          <w:sz w:val="16"/>
          <w:szCs w:val="16"/>
        </w:rPr>
        <w:fldChar w:fldCharType="separate"/>
      </w:r>
      <w:r w:rsidR="00593142">
        <w:rPr>
          <w:iCs w:val="0"/>
          <w:smallCaps/>
          <w:noProof/>
          <w:sz w:val="16"/>
          <w:szCs w:val="16"/>
        </w:rPr>
        <w:t>III</w:t>
      </w:r>
      <w:r w:rsidRPr="00A02D3C">
        <w:rPr>
          <w:iCs w:val="0"/>
          <w:smallCaps/>
          <w:noProof/>
          <w:sz w:val="16"/>
          <w:szCs w:val="16"/>
        </w:rPr>
        <w:fldChar w:fldCharType="end"/>
      </w:r>
      <w:r w:rsidRPr="00A02D3C">
        <w:rPr>
          <w:iCs w:val="0"/>
          <w:smallCaps/>
          <w:noProof/>
          <w:sz w:val="16"/>
          <w:szCs w:val="16"/>
        </w:rPr>
        <w:t>.</w:t>
      </w:r>
      <w:r w:rsidR="00A02D3C" w:rsidRPr="00A02D3C">
        <w:rPr>
          <w:iCs w:val="0"/>
          <w:smallCaps/>
          <w:noProof/>
          <w:sz w:val="16"/>
          <w:szCs w:val="16"/>
        </w:rPr>
        <w:t xml:space="preserve"> SFTTrainer Configuration</w:t>
      </w:r>
    </w:p>
    <w:tbl>
      <w:tblPr>
        <w:tblStyle w:val="TableGrid"/>
        <w:tblW w:w="132.20pt" w:type="dxa"/>
        <w:jc w:val="center"/>
        <w:tblLook w:firstRow="1" w:lastRow="0" w:firstColumn="1" w:lastColumn="0" w:noHBand="0" w:noVBand="1"/>
      </w:tblPr>
      <w:tblGrid>
        <w:gridCol w:w="1683"/>
        <w:gridCol w:w="961"/>
      </w:tblGrid>
      <w:tr w:rsidR="005630EF" w14:paraId="4D31E852" w14:textId="77777777" w:rsidTr="006D42DB">
        <w:trPr>
          <w:jc w:val="center"/>
        </w:trPr>
        <w:tc>
          <w:tcPr>
            <w:tcW w:w="84.15pt" w:type="dxa"/>
            <w:vAlign w:val="center"/>
          </w:tcPr>
          <w:p w14:paraId="532B1099" w14:textId="77777777" w:rsidR="005630EF" w:rsidRPr="00A02D3C" w:rsidRDefault="005630EF" w:rsidP="006D42DB">
            <w:pPr>
              <w:spacing w:line="18pt" w:lineRule="auto"/>
              <w:rPr>
                <w:b/>
                <w:bCs/>
                <w:sz w:val="16"/>
                <w:szCs w:val="16"/>
              </w:rPr>
            </w:pPr>
            <w:r w:rsidRPr="00A02D3C">
              <w:rPr>
                <w:b/>
                <w:sz w:val="16"/>
                <w:szCs w:val="16"/>
              </w:rPr>
              <w:t>Parameter</w:t>
            </w:r>
          </w:p>
        </w:tc>
        <w:tc>
          <w:tcPr>
            <w:tcW w:w="48.05pt" w:type="dxa"/>
            <w:vAlign w:val="center"/>
          </w:tcPr>
          <w:p w14:paraId="3628903B" w14:textId="77777777" w:rsidR="005630EF" w:rsidRPr="00A02D3C" w:rsidRDefault="005630EF" w:rsidP="006D42DB">
            <w:pPr>
              <w:spacing w:line="18pt" w:lineRule="auto"/>
              <w:rPr>
                <w:b/>
                <w:bCs/>
                <w:sz w:val="16"/>
                <w:szCs w:val="16"/>
              </w:rPr>
            </w:pPr>
            <w:r w:rsidRPr="00A02D3C">
              <w:rPr>
                <w:b/>
                <w:sz w:val="16"/>
                <w:szCs w:val="16"/>
              </w:rPr>
              <w:t>Value</w:t>
            </w:r>
          </w:p>
        </w:tc>
      </w:tr>
      <w:tr w:rsidR="005630EF" w14:paraId="73939E71" w14:textId="77777777" w:rsidTr="005630EF">
        <w:trPr>
          <w:jc w:val="center"/>
        </w:trPr>
        <w:tc>
          <w:tcPr>
            <w:tcW w:w="84.15pt" w:type="dxa"/>
          </w:tcPr>
          <w:p w14:paraId="0EAA772C" w14:textId="77777777" w:rsidR="005630EF" w:rsidRPr="00A02D3C" w:rsidRDefault="005630EF" w:rsidP="00B211BD">
            <w:pPr>
              <w:spacing w:line="18pt" w:lineRule="auto"/>
              <w:jc w:val="both"/>
              <w:rPr>
                <w:sz w:val="16"/>
                <w:szCs w:val="16"/>
                <w:lang w:val="id-ID"/>
              </w:rPr>
            </w:pPr>
            <w:r w:rsidRPr="00A02D3C">
              <w:rPr>
                <w:sz w:val="16"/>
                <w:szCs w:val="16"/>
                <w:lang w:val="id-ID"/>
              </w:rPr>
              <w:t>model</w:t>
            </w:r>
          </w:p>
        </w:tc>
        <w:tc>
          <w:tcPr>
            <w:tcW w:w="48.05pt" w:type="dxa"/>
          </w:tcPr>
          <w:p w14:paraId="3CAA7D3F" w14:textId="77777777" w:rsidR="005630EF" w:rsidRPr="00A02D3C" w:rsidRDefault="005630EF" w:rsidP="00B211BD">
            <w:pPr>
              <w:spacing w:line="18pt" w:lineRule="auto"/>
              <w:jc w:val="both"/>
              <w:rPr>
                <w:sz w:val="16"/>
                <w:szCs w:val="16"/>
                <w:lang w:val="id-ID"/>
              </w:rPr>
            </w:pPr>
            <w:r w:rsidRPr="00A02D3C">
              <w:rPr>
                <w:sz w:val="16"/>
                <w:szCs w:val="16"/>
                <w:lang w:val="id-ID"/>
              </w:rPr>
              <w:t>model</w:t>
            </w:r>
          </w:p>
        </w:tc>
      </w:tr>
      <w:tr w:rsidR="005630EF" w14:paraId="2E23D464" w14:textId="77777777" w:rsidTr="005630EF">
        <w:trPr>
          <w:jc w:val="center"/>
        </w:trPr>
        <w:tc>
          <w:tcPr>
            <w:tcW w:w="84.15pt" w:type="dxa"/>
          </w:tcPr>
          <w:p w14:paraId="01325CFA" w14:textId="77777777" w:rsidR="005630EF" w:rsidRPr="00A02D3C" w:rsidRDefault="005630EF" w:rsidP="00B211BD">
            <w:pPr>
              <w:spacing w:line="18pt" w:lineRule="auto"/>
              <w:jc w:val="both"/>
              <w:rPr>
                <w:sz w:val="16"/>
                <w:szCs w:val="16"/>
                <w:lang w:val="id-ID"/>
              </w:rPr>
            </w:pPr>
            <w:r w:rsidRPr="00A02D3C">
              <w:rPr>
                <w:sz w:val="16"/>
                <w:szCs w:val="16"/>
                <w:lang w:val="id-ID"/>
              </w:rPr>
              <w:t>tokenizer</w:t>
            </w:r>
          </w:p>
        </w:tc>
        <w:tc>
          <w:tcPr>
            <w:tcW w:w="48.05pt" w:type="dxa"/>
          </w:tcPr>
          <w:p w14:paraId="0425831E" w14:textId="77777777" w:rsidR="005630EF" w:rsidRPr="00A02D3C" w:rsidRDefault="005630EF" w:rsidP="00B211BD">
            <w:pPr>
              <w:spacing w:line="18pt" w:lineRule="auto"/>
              <w:jc w:val="both"/>
              <w:rPr>
                <w:sz w:val="16"/>
                <w:szCs w:val="16"/>
                <w:lang w:val="id-ID"/>
              </w:rPr>
            </w:pPr>
            <w:r w:rsidRPr="00A02D3C">
              <w:rPr>
                <w:sz w:val="16"/>
                <w:szCs w:val="16"/>
                <w:lang w:val="id-ID"/>
              </w:rPr>
              <w:t>tokenizer</w:t>
            </w:r>
          </w:p>
        </w:tc>
      </w:tr>
      <w:tr w:rsidR="005630EF" w14:paraId="2978C5E8" w14:textId="77777777" w:rsidTr="005630EF">
        <w:trPr>
          <w:jc w:val="center"/>
        </w:trPr>
        <w:tc>
          <w:tcPr>
            <w:tcW w:w="84.15pt" w:type="dxa"/>
          </w:tcPr>
          <w:p w14:paraId="2F97D209" w14:textId="77777777" w:rsidR="005630EF" w:rsidRPr="00A02D3C" w:rsidRDefault="005630EF" w:rsidP="00B211BD">
            <w:pPr>
              <w:spacing w:line="18pt" w:lineRule="auto"/>
              <w:jc w:val="both"/>
              <w:rPr>
                <w:sz w:val="16"/>
                <w:szCs w:val="16"/>
                <w:lang w:val="id-ID"/>
              </w:rPr>
            </w:pPr>
            <w:r w:rsidRPr="00A02D3C">
              <w:rPr>
                <w:sz w:val="16"/>
                <w:szCs w:val="16"/>
                <w:lang w:val="id-ID"/>
              </w:rPr>
              <w:t>train_dataset</w:t>
            </w:r>
          </w:p>
        </w:tc>
        <w:tc>
          <w:tcPr>
            <w:tcW w:w="48.05pt" w:type="dxa"/>
          </w:tcPr>
          <w:p w14:paraId="6E616551" w14:textId="77777777" w:rsidR="005630EF" w:rsidRPr="00A02D3C" w:rsidRDefault="005630EF" w:rsidP="00B211BD">
            <w:pPr>
              <w:spacing w:line="18pt" w:lineRule="auto"/>
              <w:jc w:val="both"/>
              <w:rPr>
                <w:sz w:val="16"/>
                <w:szCs w:val="16"/>
                <w:lang w:val="id-ID"/>
              </w:rPr>
            </w:pPr>
            <w:r w:rsidRPr="00A02D3C">
              <w:rPr>
                <w:sz w:val="16"/>
                <w:szCs w:val="16"/>
                <w:lang w:val="id-ID"/>
              </w:rPr>
              <w:t>dataset</w:t>
            </w:r>
          </w:p>
        </w:tc>
      </w:tr>
      <w:tr w:rsidR="005630EF" w14:paraId="35B039BD" w14:textId="77777777" w:rsidTr="005630EF">
        <w:trPr>
          <w:jc w:val="center"/>
        </w:trPr>
        <w:tc>
          <w:tcPr>
            <w:tcW w:w="84.15pt" w:type="dxa"/>
          </w:tcPr>
          <w:p w14:paraId="194D1FB0" w14:textId="77777777" w:rsidR="005630EF" w:rsidRPr="00A02D3C" w:rsidRDefault="005630EF" w:rsidP="00B211BD">
            <w:pPr>
              <w:spacing w:line="18pt" w:lineRule="auto"/>
              <w:jc w:val="both"/>
              <w:rPr>
                <w:sz w:val="16"/>
                <w:szCs w:val="16"/>
              </w:rPr>
            </w:pPr>
            <w:r w:rsidRPr="00A02D3C">
              <w:rPr>
                <w:sz w:val="16"/>
                <w:szCs w:val="16"/>
              </w:rPr>
              <w:t>dataset_text_field</w:t>
            </w:r>
          </w:p>
        </w:tc>
        <w:tc>
          <w:tcPr>
            <w:tcW w:w="48.05pt" w:type="dxa"/>
          </w:tcPr>
          <w:p w14:paraId="3EC56493" w14:textId="77777777" w:rsidR="005630EF" w:rsidRPr="00A02D3C" w:rsidRDefault="005630EF" w:rsidP="00B211BD">
            <w:pPr>
              <w:spacing w:line="18pt" w:lineRule="auto"/>
              <w:jc w:val="both"/>
              <w:rPr>
                <w:sz w:val="16"/>
                <w:szCs w:val="16"/>
              </w:rPr>
            </w:pPr>
            <w:r w:rsidRPr="00A02D3C">
              <w:rPr>
                <w:sz w:val="16"/>
                <w:szCs w:val="16"/>
              </w:rPr>
              <w:t>"text"</w:t>
            </w:r>
          </w:p>
        </w:tc>
      </w:tr>
      <w:tr w:rsidR="005630EF" w14:paraId="1C3381FB" w14:textId="77777777" w:rsidTr="005630EF">
        <w:trPr>
          <w:jc w:val="center"/>
        </w:trPr>
        <w:tc>
          <w:tcPr>
            <w:tcW w:w="84.15pt" w:type="dxa"/>
          </w:tcPr>
          <w:p w14:paraId="44A3D570" w14:textId="77777777" w:rsidR="005630EF" w:rsidRPr="00A02D3C" w:rsidRDefault="005630EF" w:rsidP="00B211BD">
            <w:pPr>
              <w:spacing w:line="18pt" w:lineRule="auto"/>
              <w:jc w:val="both"/>
              <w:rPr>
                <w:sz w:val="16"/>
                <w:szCs w:val="16"/>
              </w:rPr>
            </w:pPr>
            <w:r w:rsidRPr="00A02D3C">
              <w:rPr>
                <w:sz w:val="16"/>
                <w:szCs w:val="16"/>
              </w:rPr>
              <w:t>max_seq_length</w:t>
            </w:r>
          </w:p>
        </w:tc>
        <w:tc>
          <w:tcPr>
            <w:tcW w:w="48.05pt" w:type="dxa"/>
          </w:tcPr>
          <w:p w14:paraId="5C3FF1FE" w14:textId="77777777" w:rsidR="005630EF" w:rsidRPr="00A02D3C" w:rsidRDefault="005630EF" w:rsidP="00B211BD">
            <w:pPr>
              <w:spacing w:line="18pt" w:lineRule="auto"/>
              <w:jc w:val="both"/>
              <w:rPr>
                <w:sz w:val="16"/>
                <w:szCs w:val="16"/>
              </w:rPr>
            </w:pPr>
            <w:r w:rsidRPr="00A02D3C">
              <w:rPr>
                <w:sz w:val="16"/>
                <w:szCs w:val="16"/>
              </w:rPr>
              <w:t>2048</w:t>
            </w:r>
          </w:p>
        </w:tc>
      </w:tr>
      <w:tr w:rsidR="005630EF" w14:paraId="7F5DA4B7" w14:textId="77777777" w:rsidTr="005630EF">
        <w:trPr>
          <w:jc w:val="center"/>
        </w:trPr>
        <w:tc>
          <w:tcPr>
            <w:tcW w:w="84.15pt" w:type="dxa"/>
          </w:tcPr>
          <w:p w14:paraId="7F0E3274" w14:textId="77777777" w:rsidR="005630EF" w:rsidRPr="00A02D3C" w:rsidRDefault="005630EF" w:rsidP="00B211BD">
            <w:pPr>
              <w:spacing w:line="18pt" w:lineRule="auto"/>
              <w:jc w:val="both"/>
              <w:rPr>
                <w:sz w:val="16"/>
                <w:szCs w:val="16"/>
              </w:rPr>
            </w:pPr>
            <w:r w:rsidRPr="00A02D3C">
              <w:rPr>
                <w:sz w:val="16"/>
                <w:szCs w:val="16"/>
              </w:rPr>
              <w:t>dataset_num_proc</w:t>
            </w:r>
          </w:p>
        </w:tc>
        <w:tc>
          <w:tcPr>
            <w:tcW w:w="48.05pt" w:type="dxa"/>
          </w:tcPr>
          <w:p w14:paraId="5EB275CA" w14:textId="77777777" w:rsidR="005630EF" w:rsidRPr="00A02D3C" w:rsidRDefault="005630EF" w:rsidP="00B211BD">
            <w:pPr>
              <w:spacing w:line="18pt" w:lineRule="auto"/>
              <w:jc w:val="both"/>
              <w:rPr>
                <w:sz w:val="16"/>
                <w:szCs w:val="16"/>
                <w:lang w:val="id-ID"/>
              </w:rPr>
            </w:pPr>
            <w:r w:rsidRPr="00A02D3C">
              <w:rPr>
                <w:sz w:val="16"/>
                <w:szCs w:val="16"/>
                <w:lang w:val="id-ID"/>
              </w:rPr>
              <w:t>2</w:t>
            </w:r>
          </w:p>
        </w:tc>
      </w:tr>
      <w:tr w:rsidR="005630EF" w14:paraId="7911709E" w14:textId="77777777" w:rsidTr="005630EF">
        <w:trPr>
          <w:jc w:val="center"/>
        </w:trPr>
        <w:tc>
          <w:tcPr>
            <w:tcW w:w="84.15pt" w:type="dxa"/>
          </w:tcPr>
          <w:p w14:paraId="4684F49F" w14:textId="77777777" w:rsidR="005630EF" w:rsidRPr="00A02D3C" w:rsidRDefault="005630EF" w:rsidP="00B211BD">
            <w:pPr>
              <w:spacing w:line="18pt" w:lineRule="auto"/>
              <w:jc w:val="both"/>
              <w:rPr>
                <w:sz w:val="16"/>
                <w:szCs w:val="16"/>
              </w:rPr>
            </w:pPr>
            <w:r w:rsidRPr="00A02D3C">
              <w:rPr>
                <w:sz w:val="16"/>
                <w:szCs w:val="16"/>
              </w:rPr>
              <w:t>packing</w:t>
            </w:r>
          </w:p>
        </w:tc>
        <w:tc>
          <w:tcPr>
            <w:tcW w:w="48.05pt" w:type="dxa"/>
          </w:tcPr>
          <w:p w14:paraId="75A94037" w14:textId="77777777" w:rsidR="005630EF" w:rsidRPr="00A02D3C" w:rsidRDefault="005630EF" w:rsidP="00B211BD">
            <w:pPr>
              <w:spacing w:line="18pt" w:lineRule="auto"/>
              <w:jc w:val="both"/>
              <w:rPr>
                <w:sz w:val="16"/>
                <w:szCs w:val="16"/>
                <w:lang w:val="id-ID"/>
              </w:rPr>
            </w:pPr>
            <w:r w:rsidRPr="00A02D3C">
              <w:rPr>
                <w:sz w:val="16"/>
                <w:szCs w:val="16"/>
                <w:lang w:val="id-ID"/>
              </w:rPr>
              <w:t>False</w:t>
            </w:r>
          </w:p>
        </w:tc>
      </w:tr>
    </w:tbl>
    <w:p w14:paraId="16A2E06B" w14:textId="35BB016D" w:rsidR="00075932" w:rsidRPr="00075932" w:rsidRDefault="00075932" w:rsidP="00075932">
      <w:pPr>
        <w:pStyle w:val="Caption"/>
        <w:keepNext/>
        <w:spacing w:before="12pt" w:after="6pt"/>
        <w:rPr>
          <w:iCs w:val="0"/>
          <w:smallCaps/>
          <w:noProof/>
          <w:sz w:val="16"/>
          <w:szCs w:val="16"/>
        </w:rPr>
      </w:pPr>
      <w:r w:rsidRPr="00075932">
        <w:rPr>
          <w:iCs w:val="0"/>
          <w:smallCaps/>
          <w:noProof/>
          <w:sz w:val="16"/>
          <w:szCs w:val="16"/>
        </w:rPr>
        <w:t xml:space="preserve">TABLE </w:t>
      </w:r>
      <w:r w:rsidRPr="00075932">
        <w:rPr>
          <w:iCs w:val="0"/>
          <w:smallCaps/>
          <w:noProof/>
          <w:sz w:val="16"/>
          <w:szCs w:val="16"/>
        </w:rPr>
        <w:fldChar w:fldCharType="begin"/>
      </w:r>
      <w:r w:rsidRPr="00075932">
        <w:rPr>
          <w:iCs w:val="0"/>
          <w:smallCaps/>
          <w:noProof/>
          <w:sz w:val="16"/>
          <w:szCs w:val="16"/>
        </w:rPr>
        <w:instrText xml:space="preserve"> SEQ TABLE \* ROMAN </w:instrText>
      </w:r>
      <w:r w:rsidRPr="00075932">
        <w:rPr>
          <w:iCs w:val="0"/>
          <w:smallCaps/>
          <w:noProof/>
          <w:sz w:val="16"/>
          <w:szCs w:val="16"/>
        </w:rPr>
        <w:fldChar w:fldCharType="separate"/>
      </w:r>
      <w:r w:rsidR="00593142">
        <w:rPr>
          <w:iCs w:val="0"/>
          <w:smallCaps/>
          <w:noProof/>
          <w:sz w:val="16"/>
          <w:szCs w:val="16"/>
        </w:rPr>
        <w:t>IV</w:t>
      </w:r>
      <w:r w:rsidRPr="00075932">
        <w:rPr>
          <w:iCs w:val="0"/>
          <w:smallCaps/>
          <w:noProof/>
          <w:sz w:val="16"/>
          <w:szCs w:val="16"/>
        </w:rPr>
        <w:fldChar w:fldCharType="end"/>
      </w:r>
      <w:r w:rsidRPr="00075932">
        <w:rPr>
          <w:iCs w:val="0"/>
          <w:smallCaps/>
          <w:noProof/>
          <w:sz w:val="16"/>
          <w:szCs w:val="16"/>
        </w:rPr>
        <w:t>.</w:t>
      </w:r>
      <w:r>
        <w:rPr>
          <w:iCs w:val="0"/>
          <w:smallCaps/>
          <w:noProof/>
          <w:sz w:val="16"/>
          <w:szCs w:val="16"/>
        </w:rPr>
        <w:t xml:space="preserve"> </w:t>
      </w:r>
      <w:r w:rsidRPr="00075932">
        <w:rPr>
          <w:iCs w:val="0"/>
          <w:smallCaps/>
          <w:noProof/>
          <w:sz w:val="16"/>
          <w:szCs w:val="16"/>
        </w:rPr>
        <w:t>TrainingArguments Configuration</w:t>
      </w:r>
    </w:p>
    <w:tbl>
      <w:tblPr>
        <w:tblStyle w:val="TableGrid"/>
        <w:tblW w:w="241pt" w:type="dxa"/>
        <w:tblInd w:w="1.85pt" w:type="dxa"/>
        <w:tblLook w:firstRow="1" w:lastRow="0" w:firstColumn="1" w:lastColumn="0" w:noHBand="0" w:noVBand="1"/>
      </w:tblPr>
      <w:tblGrid>
        <w:gridCol w:w="2610"/>
        <w:gridCol w:w="2210"/>
      </w:tblGrid>
      <w:tr w:rsidR="00075932" w14:paraId="3B9735FF" w14:textId="77777777" w:rsidTr="006D42DB">
        <w:tc>
          <w:tcPr>
            <w:tcW w:w="130.50pt" w:type="dxa"/>
            <w:vAlign w:val="center"/>
          </w:tcPr>
          <w:p w14:paraId="5F5797BB" w14:textId="77777777" w:rsidR="00075932" w:rsidRPr="00420A60" w:rsidRDefault="00075932" w:rsidP="006D42DB">
            <w:pPr>
              <w:spacing w:line="18pt" w:lineRule="auto"/>
              <w:rPr>
                <w:b/>
                <w:bCs/>
                <w:sz w:val="16"/>
                <w:szCs w:val="16"/>
              </w:rPr>
            </w:pPr>
            <w:r w:rsidRPr="00420A60">
              <w:rPr>
                <w:b/>
                <w:sz w:val="16"/>
                <w:szCs w:val="16"/>
              </w:rPr>
              <w:t>Parameter</w:t>
            </w:r>
          </w:p>
        </w:tc>
        <w:tc>
          <w:tcPr>
            <w:tcW w:w="110.50pt" w:type="dxa"/>
            <w:vAlign w:val="center"/>
          </w:tcPr>
          <w:p w14:paraId="3E64C99C" w14:textId="77777777" w:rsidR="00075932" w:rsidRPr="00420A60" w:rsidRDefault="00075932" w:rsidP="006D42DB">
            <w:pPr>
              <w:spacing w:line="18pt" w:lineRule="auto"/>
              <w:rPr>
                <w:b/>
                <w:bCs/>
                <w:sz w:val="16"/>
                <w:szCs w:val="16"/>
              </w:rPr>
            </w:pPr>
            <w:r w:rsidRPr="00420A60">
              <w:rPr>
                <w:b/>
                <w:sz w:val="16"/>
                <w:szCs w:val="16"/>
              </w:rPr>
              <w:t>Value</w:t>
            </w:r>
          </w:p>
        </w:tc>
      </w:tr>
      <w:tr w:rsidR="00075932" w14:paraId="03DD0769" w14:textId="77777777" w:rsidTr="00B211BD">
        <w:tc>
          <w:tcPr>
            <w:tcW w:w="130.50pt" w:type="dxa"/>
          </w:tcPr>
          <w:p w14:paraId="32FF46B0" w14:textId="77777777" w:rsidR="00075932" w:rsidRPr="00420A60" w:rsidRDefault="00075932" w:rsidP="00B211BD">
            <w:pPr>
              <w:spacing w:line="18pt" w:lineRule="auto"/>
              <w:jc w:val="both"/>
              <w:rPr>
                <w:sz w:val="16"/>
                <w:szCs w:val="16"/>
              </w:rPr>
            </w:pPr>
            <w:r w:rsidRPr="00420A60">
              <w:rPr>
                <w:sz w:val="16"/>
                <w:szCs w:val="16"/>
              </w:rPr>
              <w:t>per_device_train_batch_size</w:t>
            </w:r>
          </w:p>
        </w:tc>
        <w:tc>
          <w:tcPr>
            <w:tcW w:w="110.50pt" w:type="dxa"/>
          </w:tcPr>
          <w:p w14:paraId="0647999E" w14:textId="77777777" w:rsidR="00075932" w:rsidRPr="00420A60" w:rsidRDefault="00075932" w:rsidP="00B211BD">
            <w:pPr>
              <w:spacing w:line="18pt" w:lineRule="auto"/>
              <w:jc w:val="both"/>
              <w:rPr>
                <w:sz w:val="16"/>
                <w:szCs w:val="16"/>
                <w:lang w:val="id-ID"/>
              </w:rPr>
            </w:pPr>
            <w:r w:rsidRPr="00420A60">
              <w:rPr>
                <w:sz w:val="16"/>
                <w:szCs w:val="16"/>
                <w:lang w:val="id-ID"/>
              </w:rPr>
              <w:t>2</w:t>
            </w:r>
          </w:p>
        </w:tc>
      </w:tr>
      <w:tr w:rsidR="00075932" w14:paraId="34F6586C" w14:textId="77777777" w:rsidTr="00B211BD">
        <w:tc>
          <w:tcPr>
            <w:tcW w:w="130.50pt" w:type="dxa"/>
          </w:tcPr>
          <w:p w14:paraId="517205C9" w14:textId="77777777" w:rsidR="00075932" w:rsidRPr="00420A60" w:rsidRDefault="00075932" w:rsidP="00B211BD">
            <w:pPr>
              <w:spacing w:line="18pt" w:lineRule="auto"/>
              <w:jc w:val="both"/>
              <w:rPr>
                <w:sz w:val="16"/>
                <w:szCs w:val="16"/>
              </w:rPr>
            </w:pPr>
            <w:r w:rsidRPr="00420A60">
              <w:rPr>
                <w:sz w:val="16"/>
                <w:szCs w:val="16"/>
              </w:rPr>
              <w:t>gradient_accumulation_steps</w:t>
            </w:r>
          </w:p>
        </w:tc>
        <w:tc>
          <w:tcPr>
            <w:tcW w:w="110.50pt" w:type="dxa"/>
          </w:tcPr>
          <w:p w14:paraId="1E54C42B" w14:textId="77777777" w:rsidR="00075932" w:rsidRPr="00420A60" w:rsidRDefault="00075932" w:rsidP="00B211BD">
            <w:pPr>
              <w:spacing w:line="18pt" w:lineRule="auto"/>
              <w:jc w:val="both"/>
              <w:rPr>
                <w:sz w:val="16"/>
                <w:szCs w:val="16"/>
                <w:lang w:val="id-ID"/>
              </w:rPr>
            </w:pPr>
            <w:r w:rsidRPr="00420A60">
              <w:rPr>
                <w:sz w:val="16"/>
                <w:szCs w:val="16"/>
                <w:lang w:val="id-ID"/>
              </w:rPr>
              <w:t>4</w:t>
            </w:r>
          </w:p>
        </w:tc>
      </w:tr>
      <w:tr w:rsidR="00075932" w14:paraId="5284AF43" w14:textId="77777777" w:rsidTr="00B211BD">
        <w:tc>
          <w:tcPr>
            <w:tcW w:w="130.50pt" w:type="dxa"/>
          </w:tcPr>
          <w:p w14:paraId="69AB06EA" w14:textId="77777777" w:rsidR="00075932" w:rsidRPr="00420A60" w:rsidRDefault="00075932" w:rsidP="00B211BD">
            <w:pPr>
              <w:spacing w:line="18pt" w:lineRule="auto"/>
              <w:jc w:val="both"/>
              <w:rPr>
                <w:sz w:val="16"/>
                <w:szCs w:val="16"/>
              </w:rPr>
            </w:pPr>
            <w:r w:rsidRPr="00420A60">
              <w:rPr>
                <w:sz w:val="16"/>
                <w:szCs w:val="16"/>
              </w:rPr>
              <w:t>warmup_steps</w:t>
            </w:r>
          </w:p>
        </w:tc>
        <w:tc>
          <w:tcPr>
            <w:tcW w:w="110.50pt" w:type="dxa"/>
          </w:tcPr>
          <w:p w14:paraId="61353D7C" w14:textId="77777777" w:rsidR="00075932" w:rsidRPr="00420A60" w:rsidRDefault="00075932" w:rsidP="00B211BD">
            <w:pPr>
              <w:spacing w:line="18pt" w:lineRule="auto"/>
              <w:jc w:val="both"/>
              <w:rPr>
                <w:sz w:val="16"/>
                <w:szCs w:val="16"/>
                <w:lang w:val="id-ID"/>
              </w:rPr>
            </w:pPr>
            <w:r w:rsidRPr="00420A60">
              <w:rPr>
                <w:sz w:val="16"/>
                <w:szCs w:val="16"/>
                <w:lang w:val="id-ID"/>
              </w:rPr>
              <w:t>5</w:t>
            </w:r>
          </w:p>
        </w:tc>
      </w:tr>
      <w:tr w:rsidR="00075932" w14:paraId="62884A4C" w14:textId="77777777" w:rsidTr="00B211BD">
        <w:tc>
          <w:tcPr>
            <w:tcW w:w="130.50pt" w:type="dxa"/>
          </w:tcPr>
          <w:p w14:paraId="474488C9" w14:textId="77777777" w:rsidR="00075932" w:rsidRPr="00420A60" w:rsidRDefault="00075932" w:rsidP="00B211BD">
            <w:pPr>
              <w:spacing w:line="18pt" w:lineRule="auto"/>
              <w:jc w:val="both"/>
              <w:rPr>
                <w:sz w:val="16"/>
                <w:szCs w:val="16"/>
              </w:rPr>
            </w:pPr>
            <w:r w:rsidRPr="00420A60">
              <w:rPr>
                <w:sz w:val="16"/>
                <w:szCs w:val="16"/>
              </w:rPr>
              <w:t>max_steps</w:t>
            </w:r>
          </w:p>
        </w:tc>
        <w:tc>
          <w:tcPr>
            <w:tcW w:w="110.50pt" w:type="dxa"/>
          </w:tcPr>
          <w:p w14:paraId="2B4072FE" w14:textId="77777777" w:rsidR="00075932" w:rsidRPr="00420A60" w:rsidRDefault="00075932" w:rsidP="00B211BD">
            <w:pPr>
              <w:spacing w:line="18pt" w:lineRule="auto"/>
              <w:jc w:val="both"/>
              <w:rPr>
                <w:sz w:val="16"/>
                <w:szCs w:val="16"/>
                <w:lang w:val="id-ID"/>
              </w:rPr>
            </w:pPr>
            <w:r w:rsidRPr="00420A60">
              <w:rPr>
                <w:sz w:val="16"/>
                <w:szCs w:val="16"/>
                <w:lang w:val="id-ID"/>
              </w:rPr>
              <w:t>60</w:t>
            </w:r>
          </w:p>
        </w:tc>
      </w:tr>
      <w:tr w:rsidR="00075932" w14:paraId="44677D9B" w14:textId="77777777" w:rsidTr="00B211BD">
        <w:tc>
          <w:tcPr>
            <w:tcW w:w="130.50pt" w:type="dxa"/>
          </w:tcPr>
          <w:p w14:paraId="21971F27" w14:textId="77777777" w:rsidR="00075932" w:rsidRPr="00420A60" w:rsidRDefault="00075932" w:rsidP="00B211BD">
            <w:pPr>
              <w:spacing w:line="18pt" w:lineRule="auto"/>
              <w:jc w:val="both"/>
              <w:rPr>
                <w:sz w:val="16"/>
                <w:szCs w:val="16"/>
              </w:rPr>
            </w:pPr>
            <w:r w:rsidRPr="00420A60">
              <w:rPr>
                <w:sz w:val="16"/>
                <w:szCs w:val="16"/>
              </w:rPr>
              <w:t>learning_rate</w:t>
            </w:r>
          </w:p>
        </w:tc>
        <w:tc>
          <w:tcPr>
            <w:tcW w:w="110.50pt" w:type="dxa"/>
          </w:tcPr>
          <w:p w14:paraId="3D92D0F8" w14:textId="77777777" w:rsidR="00075932" w:rsidRPr="00420A60" w:rsidRDefault="00075932" w:rsidP="00B211BD">
            <w:pPr>
              <w:spacing w:line="18pt" w:lineRule="auto"/>
              <w:jc w:val="both"/>
              <w:rPr>
                <w:sz w:val="16"/>
                <w:szCs w:val="16"/>
                <w:lang w:val="id-ID"/>
              </w:rPr>
            </w:pPr>
            <w:r w:rsidRPr="00420A60">
              <w:rPr>
                <w:sz w:val="16"/>
                <w:szCs w:val="16"/>
                <w:lang w:val="id-ID"/>
              </w:rPr>
              <w:t>2e-4</w:t>
            </w:r>
          </w:p>
        </w:tc>
      </w:tr>
      <w:tr w:rsidR="00075932" w14:paraId="62ED7AD8" w14:textId="77777777" w:rsidTr="00B211BD">
        <w:tc>
          <w:tcPr>
            <w:tcW w:w="130.50pt" w:type="dxa"/>
          </w:tcPr>
          <w:p w14:paraId="514A7009" w14:textId="77777777" w:rsidR="00075932" w:rsidRPr="00420A60" w:rsidRDefault="00075932" w:rsidP="00B211BD">
            <w:pPr>
              <w:spacing w:line="18pt" w:lineRule="auto"/>
              <w:jc w:val="both"/>
              <w:rPr>
                <w:sz w:val="16"/>
                <w:szCs w:val="16"/>
              </w:rPr>
            </w:pPr>
            <w:r w:rsidRPr="00420A60">
              <w:rPr>
                <w:sz w:val="16"/>
                <w:szCs w:val="16"/>
              </w:rPr>
              <w:t>fp16</w:t>
            </w:r>
          </w:p>
        </w:tc>
        <w:tc>
          <w:tcPr>
            <w:tcW w:w="110.50pt" w:type="dxa"/>
          </w:tcPr>
          <w:p w14:paraId="2FB8E31C" w14:textId="77777777" w:rsidR="00075932" w:rsidRPr="00420A60" w:rsidRDefault="00075932" w:rsidP="00B211BD">
            <w:pPr>
              <w:jc w:val="both"/>
              <w:rPr>
                <w:sz w:val="16"/>
                <w:szCs w:val="16"/>
                <w:lang w:val="id-ID"/>
              </w:rPr>
            </w:pPr>
            <w:r w:rsidRPr="00420A60">
              <w:rPr>
                <w:sz w:val="16"/>
                <w:szCs w:val="16"/>
                <w:lang w:val="id-ID"/>
              </w:rPr>
              <w:t>not is_bfloat16_supported()</w:t>
            </w:r>
          </w:p>
        </w:tc>
      </w:tr>
      <w:tr w:rsidR="00075932" w14:paraId="0B25FC90" w14:textId="77777777" w:rsidTr="00B211BD">
        <w:tc>
          <w:tcPr>
            <w:tcW w:w="130.50pt" w:type="dxa"/>
          </w:tcPr>
          <w:p w14:paraId="4B8E89DC" w14:textId="77777777" w:rsidR="00075932" w:rsidRPr="00420A60" w:rsidRDefault="00075932" w:rsidP="00B211BD">
            <w:pPr>
              <w:spacing w:line="18pt" w:lineRule="auto"/>
              <w:jc w:val="both"/>
              <w:rPr>
                <w:sz w:val="16"/>
                <w:szCs w:val="16"/>
              </w:rPr>
            </w:pPr>
            <w:r w:rsidRPr="00420A60">
              <w:rPr>
                <w:sz w:val="16"/>
                <w:szCs w:val="16"/>
              </w:rPr>
              <w:t>bf16</w:t>
            </w:r>
          </w:p>
        </w:tc>
        <w:tc>
          <w:tcPr>
            <w:tcW w:w="110.50pt" w:type="dxa"/>
          </w:tcPr>
          <w:p w14:paraId="364B8B26" w14:textId="77777777" w:rsidR="00075932" w:rsidRPr="00420A60" w:rsidRDefault="00075932" w:rsidP="00B211BD">
            <w:pPr>
              <w:spacing w:line="18pt" w:lineRule="auto"/>
              <w:jc w:val="both"/>
              <w:rPr>
                <w:sz w:val="16"/>
                <w:szCs w:val="16"/>
                <w:lang w:val="id-ID"/>
              </w:rPr>
            </w:pPr>
            <w:r w:rsidRPr="00420A60">
              <w:rPr>
                <w:sz w:val="16"/>
                <w:szCs w:val="16"/>
                <w:lang w:val="id-ID"/>
              </w:rPr>
              <w:t>is_bfloat16_supported()</w:t>
            </w:r>
          </w:p>
        </w:tc>
      </w:tr>
      <w:tr w:rsidR="00075932" w14:paraId="5C3072B4" w14:textId="77777777" w:rsidTr="00B211BD">
        <w:tc>
          <w:tcPr>
            <w:tcW w:w="130.50pt" w:type="dxa"/>
          </w:tcPr>
          <w:p w14:paraId="4B56C5ED" w14:textId="77777777" w:rsidR="00075932" w:rsidRPr="00420A60" w:rsidRDefault="00075932" w:rsidP="00B211BD">
            <w:pPr>
              <w:spacing w:line="18pt" w:lineRule="auto"/>
              <w:jc w:val="both"/>
              <w:rPr>
                <w:sz w:val="16"/>
                <w:szCs w:val="16"/>
              </w:rPr>
            </w:pPr>
            <w:r w:rsidRPr="00420A60">
              <w:rPr>
                <w:sz w:val="16"/>
                <w:szCs w:val="16"/>
              </w:rPr>
              <w:t>logging_steps</w:t>
            </w:r>
          </w:p>
        </w:tc>
        <w:tc>
          <w:tcPr>
            <w:tcW w:w="110.50pt" w:type="dxa"/>
          </w:tcPr>
          <w:p w14:paraId="5AF3F5FB" w14:textId="77777777" w:rsidR="00075932" w:rsidRPr="00420A60" w:rsidRDefault="00075932" w:rsidP="00B211BD">
            <w:pPr>
              <w:spacing w:line="18pt" w:lineRule="auto"/>
              <w:jc w:val="both"/>
              <w:rPr>
                <w:sz w:val="16"/>
                <w:szCs w:val="16"/>
                <w:lang w:val="id-ID"/>
              </w:rPr>
            </w:pPr>
            <w:r w:rsidRPr="00420A60">
              <w:rPr>
                <w:sz w:val="16"/>
                <w:szCs w:val="16"/>
                <w:lang w:val="id-ID"/>
              </w:rPr>
              <w:t>1</w:t>
            </w:r>
          </w:p>
        </w:tc>
      </w:tr>
      <w:tr w:rsidR="00075932" w14:paraId="4BAC0552" w14:textId="77777777" w:rsidTr="00B211BD">
        <w:tc>
          <w:tcPr>
            <w:tcW w:w="130.50pt" w:type="dxa"/>
          </w:tcPr>
          <w:p w14:paraId="49AD3909" w14:textId="77777777" w:rsidR="00075932" w:rsidRPr="00420A60" w:rsidRDefault="00075932" w:rsidP="00B211BD">
            <w:pPr>
              <w:spacing w:line="18pt" w:lineRule="auto"/>
              <w:jc w:val="both"/>
              <w:rPr>
                <w:sz w:val="16"/>
                <w:szCs w:val="16"/>
              </w:rPr>
            </w:pPr>
            <w:r w:rsidRPr="00420A60">
              <w:rPr>
                <w:sz w:val="16"/>
                <w:szCs w:val="16"/>
              </w:rPr>
              <w:t>optim</w:t>
            </w:r>
          </w:p>
        </w:tc>
        <w:tc>
          <w:tcPr>
            <w:tcW w:w="110.50pt" w:type="dxa"/>
          </w:tcPr>
          <w:p w14:paraId="1571D95A" w14:textId="77777777" w:rsidR="00075932" w:rsidRPr="00420A60" w:rsidRDefault="00075932" w:rsidP="00B211BD">
            <w:pPr>
              <w:spacing w:line="18pt" w:lineRule="auto"/>
              <w:jc w:val="both"/>
              <w:rPr>
                <w:sz w:val="16"/>
                <w:szCs w:val="16"/>
                <w:lang w:val="id-ID"/>
              </w:rPr>
            </w:pPr>
            <w:r w:rsidRPr="00420A60">
              <w:rPr>
                <w:sz w:val="16"/>
                <w:szCs w:val="16"/>
                <w:lang w:val="id-ID"/>
              </w:rPr>
              <w:t>"adamw_8bit"</w:t>
            </w:r>
          </w:p>
        </w:tc>
      </w:tr>
      <w:tr w:rsidR="00075932" w14:paraId="0E7055DE" w14:textId="77777777" w:rsidTr="00B211BD">
        <w:tc>
          <w:tcPr>
            <w:tcW w:w="130.50pt" w:type="dxa"/>
          </w:tcPr>
          <w:p w14:paraId="2154FA66" w14:textId="77777777" w:rsidR="00075932" w:rsidRPr="00420A60" w:rsidRDefault="00075932" w:rsidP="00B211BD">
            <w:pPr>
              <w:spacing w:line="18pt" w:lineRule="auto"/>
              <w:jc w:val="both"/>
              <w:rPr>
                <w:sz w:val="16"/>
                <w:szCs w:val="16"/>
              </w:rPr>
            </w:pPr>
            <w:r w:rsidRPr="00420A60">
              <w:rPr>
                <w:sz w:val="16"/>
                <w:szCs w:val="16"/>
              </w:rPr>
              <w:t>weight_decay</w:t>
            </w:r>
          </w:p>
        </w:tc>
        <w:tc>
          <w:tcPr>
            <w:tcW w:w="110.50pt" w:type="dxa"/>
          </w:tcPr>
          <w:p w14:paraId="5416EC33" w14:textId="77777777" w:rsidR="00075932" w:rsidRPr="00420A60" w:rsidRDefault="00075932" w:rsidP="00B211BD">
            <w:pPr>
              <w:spacing w:line="18pt" w:lineRule="auto"/>
              <w:jc w:val="both"/>
              <w:rPr>
                <w:sz w:val="16"/>
                <w:szCs w:val="16"/>
                <w:lang w:val="id-ID"/>
              </w:rPr>
            </w:pPr>
            <w:r w:rsidRPr="00420A60">
              <w:rPr>
                <w:sz w:val="16"/>
                <w:szCs w:val="16"/>
                <w:lang w:val="id-ID"/>
              </w:rPr>
              <w:t>0.01</w:t>
            </w:r>
          </w:p>
        </w:tc>
      </w:tr>
      <w:tr w:rsidR="00075932" w14:paraId="09D8C9DB" w14:textId="77777777" w:rsidTr="00B211BD">
        <w:tc>
          <w:tcPr>
            <w:tcW w:w="130.50pt" w:type="dxa"/>
          </w:tcPr>
          <w:p w14:paraId="069AEA5D" w14:textId="77777777" w:rsidR="00075932" w:rsidRPr="00420A60" w:rsidRDefault="00075932" w:rsidP="00B211BD">
            <w:pPr>
              <w:spacing w:line="18pt" w:lineRule="auto"/>
              <w:jc w:val="both"/>
              <w:rPr>
                <w:sz w:val="16"/>
                <w:szCs w:val="16"/>
              </w:rPr>
            </w:pPr>
            <w:r w:rsidRPr="00420A60">
              <w:rPr>
                <w:sz w:val="16"/>
                <w:szCs w:val="16"/>
              </w:rPr>
              <w:t>lr_scheduler_type</w:t>
            </w:r>
          </w:p>
        </w:tc>
        <w:tc>
          <w:tcPr>
            <w:tcW w:w="110.50pt" w:type="dxa"/>
          </w:tcPr>
          <w:p w14:paraId="001D948E" w14:textId="77777777" w:rsidR="00075932" w:rsidRPr="00420A60" w:rsidRDefault="00075932" w:rsidP="00B211BD">
            <w:pPr>
              <w:spacing w:line="18pt" w:lineRule="auto"/>
              <w:jc w:val="both"/>
              <w:rPr>
                <w:sz w:val="16"/>
                <w:szCs w:val="16"/>
                <w:lang w:val="id-ID"/>
              </w:rPr>
            </w:pPr>
            <w:r w:rsidRPr="00420A60">
              <w:rPr>
                <w:sz w:val="16"/>
                <w:szCs w:val="16"/>
                <w:lang w:val="id-ID"/>
              </w:rPr>
              <w:t>"linear"</w:t>
            </w:r>
          </w:p>
        </w:tc>
      </w:tr>
      <w:tr w:rsidR="00075932" w14:paraId="73F21F44" w14:textId="77777777" w:rsidTr="00B211BD">
        <w:tc>
          <w:tcPr>
            <w:tcW w:w="130.50pt" w:type="dxa"/>
          </w:tcPr>
          <w:p w14:paraId="5CC487DD" w14:textId="77777777" w:rsidR="00075932" w:rsidRPr="00420A60" w:rsidRDefault="00075932" w:rsidP="00B211BD">
            <w:pPr>
              <w:spacing w:line="18pt" w:lineRule="auto"/>
              <w:jc w:val="both"/>
              <w:rPr>
                <w:sz w:val="16"/>
                <w:szCs w:val="16"/>
              </w:rPr>
            </w:pPr>
            <w:r w:rsidRPr="00420A60">
              <w:rPr>
                <w:sz w:val="16"/>
                <w:szCs w:val="16"/>
              </w:rPr>
              <w:t>seed</w:t>
            </w:r>
          </w:p>
        </w:tc>
        <w:tc>
          <w:tcPr>
            <w:tcW w:w="110.50pt" w:type="dxa"/>
          </w:tcPr>
          <w:p w14:paraId="7A9CFF11" w14:textId="77777777" w:rsidR="00075932" w:rsidRPr="00420A60" w:rsidRDefault="00075932" w:rsidP="00B211BD">
            <w:pPr>
              <w:spacing w:line="18pt" w:lineRule="auto"/>
              <w:jc w:val="both"/>
              <w:rPr>
                <w:sz w:val="16"/>
                <w:szCs w:val="16"/>
                <w:lang w:val="id-ID"/>
              </w:rPr>
            </w:pPr>
            <w:r w:rsidRPr="00420A60">
              <w:rPr>
                <w:sz w:val="16"/>
                <w:szCs w:val="16"/>
                <w:lang w:val="id-ID"/>
              </w:rPr>
              <w:t>3407</w:t>
            </w:r>
          </w:p>
        </w:tc>
      </w:tr>
      <w:tr w:rsidR="00075932" w14:paraId="22CA74C6" w14:textId="77777777" w:rsidTr="00B211BD">
        <w:tc>
          <w:tcPr>
            <w:tcW w:w="130.50pt" w:type="dxa"/>
          </w:tcPr>
          <w:p w14:paraId="2AA669B8" w14:textId="77777777" w:rsidR="00075932" w:rsidRPr="00420A60" w:rsidRDefault="00075932" w:rsidP="00B211BD">
            <w:pPr>
              <w:spacing w:line="18pt" w:lineRule="auto"/>
              <w:jc w:val="both"/>
              <w:rPr>
                <w:sz w:val="16"/>
                <w:szCs w:val="16"/>
              </w:rPr>
            </w:pPr>
            <w:r w:rsidRPr="00420A60">
              <w:rPr>
                <w:sz w:val="16"/>
                <w:szCs w:val="16"/>
              </w:rPr>
              <w:t>output_dir</w:t>
            </w:r>
          </w:p>
        </w:tc>
        <w:tc>
          <w:tcPr>
            <w:tcW w:w="110.50pt" w:type="dxa"/>
          </w:tcPr>
          <w:p w14:paraId="4D326E9E" w14:textId="77777777" w:rsidR="00075932" w:rsidRPr="00420A60" w:rsidRDefault="00075932" w:rsidP="00B211BD">
            <w:pPr>
              <w:spacing w:line="18pt" w:lineRule="auto"/>
              <w:jc w:val="both"/>
              <w:rPr>
                <w:sz w:val="16"/>
                <w:szCs w:val="16"/>
                <w:lang w:val="id-ID"/>
              </w:rPr>
            </w:pPr>
            <w:r w:rsidRPr="00420A60">
              <w:rPr>
                <w:sz w:val="16"/>
                <w:szCs w:val="16"/>
                <w:lang w:val="id-ID"/>
              </w:rPr>
              <w:t>"outputs"</w:t>
            </w:r>
            <w:bookmarkStart w:id="3" w:name="_Hlk165742720"/>
            <w:bookmarkEnd w:id="3"/>
          </w:p>
        </w:tc>
      </w:tr>
    </w:tbl>
    <w:p w14:paraId="082F3B3A" w14:textId="77777777" w:rsidR="005D2654" w:rsidRDefault="005D2654" w:rsidP="005D2654"/>
    <w:p w14:paraId="5E257DCA" w14:textId="4CF592A1" w:rsidR="00075932" w:rsidRPr="00D903FD" w:rsidRDefault="00EA210D" w:rsidP="00BF6BB8">
      <w:pPr>
        <w:ind w:firstLine="14.45pt"/>
        <w:jc w:val="both"/>
      </w:pPr>
      <w:r w:rsidRPr="00EA210D">
        <w:t>In the RAG method, the data is an external document containing information on the USK academic system and is stored in PDF format. The information data set is then embedded to convert text into vectors stored in a database vector. The database vector used in this study is FAISS. The model to be used at this stage is a model that has been quantized into GPT-Generated Unified Format (GGUF)</w:t>
      </w:r>
      <w:r>
        <w:t xml:space="preserve"> </w:t>
      </w:r>
      <w:r w:rsidR="005D2654" w:rsidRPr="00B21F62">
        <w:fldChar w:fldCharType="begin" w:fldLock="1"/>
      </w:r>
      <w:r w:rsidR="00926A94">
        <w:instrText>ADDIN CSL_CITATION {"citationItems":[{"id":"ITEM-1","itemData":{"URL":"https://www.maartengrootendorst.com/blog/quantization/","accessed":{"date-parts":[["2024","2","29"]]},"author":[{"dropping-particle":"","family":"Grootendorst","given":"Maarten","non-dropping-particle":"","parse-names":false,"suffix":""}],"container-title":"maartengrootendorst.com","id":"ITEM-1","issued":{"date-parts":[["2023"]]},"title":"Which Quantization Method is Right for You? (GPTQ vs. GGUF vs. AWQ)","type":"webpage"},"uris":["http://www.mendeley.com/documents/?uuid=fd923b8c-9eab-4e32-a96f-0d62cc800ff1"]}],"mendeley":{"formattedCitation":"[19]","plainTextFormattedCitation":"[19]","previouslyFormattedCitation":"[18]"},"properties":{"noteIndex":0},"schema":"https://github.com/citation-style-language/schema/raw/master/csl-citation.json"}</w:instrText>
      </w:r>
      <w:r w:rsidR="005D2654" w:rsidRPr="00B21F62">
        <w:fldChar w:fldCharType="separate"/>
      </w:r>
      <w:r w:rsidR="00926A94" w:rsidRPr="00926A94">
        <w:rPr>
          <w:noProof/>
        </w:rPr>
        <w:t>[19]</w:t>
      </w:r>
      <w:r w:rsidR="005D2654" w:rsidRPr="00B21F62">
        <w:fldChar w:fldCharType="end"/>
      </w:r>
      <w:r w:rsidR="005D2654">
        <w:t xml:space="preserve"> </w:t>
      </w:r>
      <w:r w:rsidRPr="00EA210D">
        <w:t>so that it is possible to use the CPU when running the LLM by moving some of its layers to the GPU so that it can accelerate the model's performance in generating text. The query process on the model in retrieving the most relevant context of the user command with the RAG method is shown in</w:t>
      </w:r>
      <w:r>
        <w:t xml:space="preserve"> </w:t>
      </w:r>
      <w:r w:rsidR="005D2654" w:rsidRPr="00F049FE">
        <w:fldChar w:fldCharType="begin"/>
      </w:r>
      <w:r w:rsidR="005D2654" w:rsidRPr="00F049FE">
        <w:instrText xml:space="preserve"> REF _Ref180171760 \h </w:instrText>
      </w:r>
      <w:r w:rsidR="005D2654">
        <w:instrText xml:space="preserve"> \* MERGEFORMAT </w:instrText>
      </w:r>
      <w:r w:rsidR="005D2654" w:rsidRPr="00F049FE">
        <w:fldChar w:fldCharType="separate"/>
      </w:r>
      <w:r w:rsidR="00593142" w:rsidRPr="00593142">
        <w:t>Fig. 2</w:t>
      </w:r>
      <w:r w:rsidR="005D2654" w:rsidRPr="00F049FE">
        <w:fldChar w:fldCharType="end"/>
      </w:r>
      <w:r w:rsidR="00B21F62">
        <w:tab/>
      </w:r>
      <w:r w:rsidR="00FF7767" w:rsidRPr="00F049FE">
        <w:t>.</w:t>
      </w:r>
    </w:p>
    <w:p w14:paraId="300F2F78" w14:textId="77777777" w:rsidR="00B21F62" w:rsidRDefault="00B21F62" w:rsidP="00D074F7">
      <w:pPr>
        <w:pStyle w:val="BodyText"/>
        <w:keepNext/>
        <w:spacing w:before="6pt"/>
        <w:ind w:firstLine="0pt"/>
        <w:jc w:val="center"/>
      </w:pPr>
      <w:r>
        <w:rPr>
          <w:noProof/>
        </w:rPr>
        <w:drawing>
          <wp:inline distT="0" distB="0" distL="0" distR="0" wp14:anchorId="05A94028" wp14:editId="2B372A86">
            <wp:extent cx="2598420" cy="1144187"/>
            <wp:effectExtent l="0" t="0" r="0" b="0"/>
            <wp:docPr id="794438179" name="Picture 3" descr="Diagram RA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3" descr="Diagram RAG"/>
                    <pic:cNvPicPr>
                      <a:picLocks noChangeAspect="1" noChangeArrowheads="1"/>
                    </pic:cNvPicPr>
                  </pic:nvPicPr>
                  <pic:blipFill rotWithShape="1">
                    <a:blip r:embed="rId10"/>
                    <a:srcRect t="4.011%" b="5.07%"/>
                    <a:stretch/>
                  </pic:blipFill>
                  <pic:spPr bwMode="auto">
                    <a:xfrm>
                      <a:off x="0" y="0"/>
                      <a:ext cx="2653804" cy="1168575"/>
                    </a:xfrm>
                    <a:prstGeom prst="rect">
                      <a:avLst/>
                    </a:prstGeom>
                    <a:ln>
                      <a:noFill/>
                    </a:ln>
                    <a:extLst>
                      <a:ext uri="{53640926-AAD7-44D8-BBD7-CCE9431645EC}">
                        <a14:shadowObscured xmlns:a14="http://schemas.microsoft.com/office/drawing/2010/main"/>
                      </a:ext>
                    </a:extLst>
                  </pic:spPr>
                </pic:pic>
              </a:graphicData>
            </a:graphic>
          </wp:inline>
        </w:drawing>
      </w:r>
    </w:p>
    <w:p w14:paraId="1A99A0B3" w14:textId="3DF109F9" w:rsidR="00EC2C04" w:rsidRDefault="00B21F62" w:rsidP="00B950D5">
      <w:pPr>
        <w:pStyle w:val="Caption"/>
        <w:spacing w:before="4pt"/>
        <w:jc w:val="both"/>
        <w:rPr>
          <w:iCs w:val="0"/>
          <w:noProof/>
          <w:sz w:val="16"/>
          <w:szCs w:val="16"/>
        </w:rPr>
      </w:pPr>
      <w:bookmarkStart w:id="4" w:name="_Ref180171760"/>
      <w:r w:rsidRPr="00D903FD">
        <w:rPr>
          <w:iCs w:val="0"/>
          <w:noProof/>
          <w:sz w:val="16"/>
          <w:szCs w:val="16"/>
        </w:rPr>
        <w:t xml:space="preserve">Fig. </w:t>
      </w:r>
      <w:r w:rsidRPr="00D903FD">
        <w:rPr>
          <w:iCs w:val="0"/>
          <w:noProof/>
          <w:sz w:val="16"/>
          <w:szCs w:val="16"/>
        </w:rPr>
        <w:fldChar w:fldCharType="begin"/>
      </w:r>
      <w:r w:rsidRPr="00D903FD">
        <w:rPr>
          <w:iCs w:val="0"/>
          <w:noProof/>
          <w:sz w:val="16"/>
          <w:szCs w:val="16"/>
        </w:rPr>
        <w:instrText xml:space="preserve"> SEQ Fig. \* ARABIC </w:instrText>
      </w:r>
      <w:r w:rsidRPr="00D903FD">
        <w:rPr>
          <w:iCs w:val="0"/>
          <w:noProof/>
          <w:sz w:val="16"/>
          <w:szCs w:val="16"/>
        </w:rPr>
        <w:fldChar w:fldCharType="separate"/>
      </w:r>
      <w:r w:rsidR="00593142">
        <w:rPr>
          <w:iCs w:val="0"/>
          <w:noProof/>
          <w:sz w:val="16"/>
          <w:szCs w:val="16"/>
        </w:rPr>
        <w:t>2</w:t>
      </w:r>
      <w:r w:rsidRPr="00D903FD">
        <w:rPr>
          <w:iCs w:val="0"/>
          <w:noProof/>
          <w:sz w:val="16"/>
          <w:szCs w:val="16"/>
        </w:rPr>
        <w:fldChar w:fldCharType="end"/>
      </w:r>
      <w:bookmarkEnd w:id="4"/>
      <w:r w:rsidR="00D903FD">
        <w:rPr>
          <w:iCs w:val="0"/>
          <w:noProof/>
          <w:sz w:val="16"/>
          <w:szCs w:val="16"/>
        </w:rPr>
        <w:t>.</w:t>
      </w:r>
      <w:r w:rsidR="00FF7767">
        <w:rPr>
          <w:iCs w:val="0"/>
          <w:noProof/>
          <w:sz w:val="16"/>
          <w:szCs w:val="16"/>
        </w:rPr>
        <w:t xml:space="preserve"> </w:t>
      </w:r>
      <w:r w:rsidR="00D903FD" w:rsidRPr="00D903FD">
        <w:rPr>
          <w:iCs w:val="0"/>
          <w:noProof/>
          <w:sz w:val="16"/>
          <w:szCs w:val="16"/>
        </w:rPr>
        <w:t xml:space="preserve">The RAG pipeline, during the query phase, takes the most relevant context from the user's commands, passing them to the Large Language Model </w:t>
      </w:r>
      <w:r w:rsidR="00D903FD" w:rsidRPr="00D903FD">
        <w:rPr>
          <w:iCs w:val="0"/>
          <w:noProof/>
          <w:sz w:val="16"/>
          <w:szCs w:val="16"/>
        </w:rPr>
        <w:fldChar w:fldCharType="begin" w:fldLock="1"/>
      </w:r>
      <w:r w:rsidR="00926A94">
        <w:rPr>
          <w:iCs w:val="0"/>
          <w:noProof/>
          <w:sz w:val="16"/>
          <w:szCs w:val="16"/>
        </w:rPr>
        <w:instrText>ADDIN CSL_CITATION {"citationItems":[{"id":"ITEM-1","itemData":{"URL":"https://docs.llamaindex.ai/en/v0.10.17/getting_started/concepts.html","accessed":{"date-parts":[["2024","7","28"]]},"author":[{"dropping-particle":"","family":"docs.llamaindex.ai","given":"","non-dropping-particle":"","parse-names":false,"suffix":""}],"container-title":"docs.llamaindex.ai","id":"ITEM-1","issued":{"date-parts":[["2023"]]},"title":"High-Level Concepts","type":"webpage"},"uris":["http://www.mendeley.com/documents/?uuid=28f718cb-b7e6-4c24-85e4-f8d84a48daa3"]}],"mendeley":{"formattedCitation":"[20]","plainTextFormattedCitation":"[20]","previouslyFormattedCitation":"[19]"},"properties":{"noteIndex":0},"schema":"https://github.com/citation-style-language/schema/raw/master/csl-citation.json"}</w:instrText>
      </w:r>
      <w:r w:rsidR="00D903FD" w:rsidRPr="00D903FD">
        <w:rPr>
          <w:iCs w:val="0"/>
          <w:noProof/>
          <w:sz w:val="16"/>
          <w:szCs w:val="16"/>
        </w:rPr>
        <w:fldChar w:fldCharType="separate"/>
      </w:r>
      <w:r w:rsidR="00926A94" w:rsidRPr="00926A94">
        <w:rPr>
          <w:iCs w:val="0"/>
          <w:noProof/>
          <w:sz w:val="16"/>
          <w:szCs w:val="16"/>
        </w:rPr>
        <w:t>[20]</w:t>
      </w:r>
      <w:r w:rsidR="00D903FD" w:rsidRPr="00D903FD">
        <w:rPr>
          <w:iCs w:val="0"/>
          <w:noProof/>
          <w:sz w:val="16"/>
          <w:szCs w:val="16"/>
        </w:rPr>
        <w:fldChar w:fldCharType="end"/>
      </w:r>
      <w:r w:rsidR="00D903FD" w:rsidRPr="00D903FD">
        <w:rPr>
          <w:iCs w:val="0"/>
          <w:noProof/>
          <w:sz w:val="16"/>
          <w:szCs w:val="16"/>
        </w:rPr>
        <w:t>.</w:t>
      </w:r>
    </w:p>
    <w:p w14:paraId="408EF283" w14:textId="77777777" w:rsidR="000B43BD" w:rsidRPr="000B43BD" w:rsidRDefault="000B43BD" w:rsidP="000B43BD"/>
    <w:p w14:paraId="2913DACE" w14:textId="77777777" w:rsidR="005E5820" w:rsidRDefault="005E5820" w:rsidP="007263A2">
      <w:pPr>
        <w:pStyle w:val="Heading3"/>
        <w:spacing w:before="6pt" w:after="3pt"/>
        <w:ind w:firstLine="14.45pt"/>
      </w:pPr>
      <w:r>
        <w:t>Model Performance Evaluation</w:t>
      </w:r>
    </w:p>
    <w:p w14:paraId="04A6C7E7" w14:textId="3E8A11E6" w:rsidR="007263A2" w:rsidRPr="007263A2" w:rsidRDefault="00214D44" w:rsidP="00507FE1">
      <w:pPr>
        <w:pStyle w:val="BodyText"/>
        <w:ind w:firstLine="14.45pt"/>
      </w:pPr>
      <w:r w:rsidRPr="00214D44">
        <w:t>The metric used to evaluate the model's performance in this study is the Recall-Oriented Understudy for Gisting Evaluation (Rouge) Metric. Rouge metrics are used to evaluate models on NLP tasks so that they can compare the text summaries generated by the model with the summaries in the references</w:t>
      </w:r>
      <w:r w:rsidR="007263A2">
        <w:rPr>
          <w:lang w:val="en-US"/>
        </w:rPr>
        <w:t>.</w:t>
      </w:r>
    </w:p>
    <w:p w14:paraId="35D3D516" w14:textId="3C42C155" w:rsidR="007263A2" w:rsidRDefault="00507FE1" w:rsidP="007263A2">
      <w:pPr>
        <w:pStyle w:val="BodyText"/>
        <w:tabs>
          <w:tab w:val="clear" w:pos="14.40pt"/>
          <w:tab w:val="start" w:pos="14.20pt"/>
        </w:tabs>
        <w:ind w:firstLine="14.20pt"/>
        <w:rPr>
          <w:lang w:val="en-US"/>
        </w:rPr>
      </w:pPr>
      <w:r w:rsidRPr="00507FE1">
        <w:t>The rouge metric is an evaluation metric used in NLP tasks to compare computer-generated text summaries with reference summaries (generated by humans)</w:t>
      </w:r>
      <w:r>
        <w:rPr>
          <w:lang w:val="en-US"/>
        </w:rPr>
        <w:t xml:space="preserve"> </w:t>
      </w:r>
      <w:r w:rsidR="007263A2">
        <w:fldChar w:fldCharType="begin" w:fldLock="1"/>
      </w:r>
      <w:r w:rsidR="00926A94">
        <w:instrText>ADDIN CSL_CITATION {"citationItems":[{"id":"ITEM-1","itemData":{"DOI":"10.1253/jcj.34.1213","ISSN":"00471828","PMID":"5537985","abstract":"ROUGE stands for Recall-Oriented Understudy for Gisting Evaluation. It includes measures to auto- matically determine the quality of a summary by comparing it to other (ideal) summaries created by humans. The measures count the number of over- lapping units such as n-gram, word sequences, and word pairs between the computer-generated sum- mary to be evaluated and the ideal summaries cre- ated by humans. This paper introduces four different ROUGE measures: ROUGE-N, ROUGE-L, ROUGE-W, and ROUGE-S included in the ROUGE summariza- tion evaluation package and their evaluations. Three of them have been used in the Document Under- standing Conference (DUC) 2004, a large-scale summarization evaluation sponsored by NIST. 1","author":[{"dropping-particle":"","family":"Lin","given":"Chin-Yew","non-dropping-particle":"","parse-names":false,"suffix":""}],"id":"ITEM-1","issued":{"date-parts":[["2004"]]},"page":"74-81","title":"ROUGE: A Package for Automatic Evaluation of Summaries Chin-Yew","type":"article-journal"},"uris":["http://www.mendeley.com/documents/?uuid=0e5bcd53-1da3-4828-9c15-a561ca6e171f"]}],"mendeley":{"formattedCitation":"[21]","plainTextFormattedCitation":"[21]","previouslyFormattedCitation":"[20]"},"properties":{"noteIndex":0},"schema":"https://github.com/citation-style-language/schema/raw/master/csl-citation.json"}</w:instrText>
      </w:r>
      <w:r w:rsidR="007263A2">
        <w:fldChar w:fldCharType="separate"/>
      </w:r>
      <w:r w:rsidR="00926A94" w:rsidRPr="00926A94">
        <w:rPr>
          <w:noProof/>
        </w:rPr>
        <w:t>[21]</w:t>
      </w:r>
      <w:r w:rsidR="007263A2">
        <w:fldChar w:fldCharType="end"/>
      </w:r>
      <w:r w:rsidR="007263A2">
        <w:t xml:space="preserve">. </w:t>
      </w:r>
      <w:r w:rsidRPr="00507FE1">
        <w:t>Rouge is mainly used to evaluate text summarization tasks. The value of the rouge metric ranges from 0 to 1. 1 is the highest score, indicating that the computer-generated summary and the reference summary have a high degree of similarity. Rouge-1, rouge-2, and rouge-L compare two summaries with different details</w:t>
      </w:r>
      <w:r w:rsidR="007263A2">
        <w:t xml:space="preserve"> </w:t>
      </w:r>
      <w:r w:rsidR="007263A2">
        <w:fldChar w:fldCharType="begin" w:fldLock="1"/>
      </w:r>
      <w:r w:rsidR="00926A94">
        <w:instrText>ADDIN CSL_CITATION {"citationItems":[{"id":"ITEM-1","itemData":{"URL":"https://medium.com/@MUmarAmanat/llm-evaluation-with-rouge-0ebf6cf2aed4","accessed":{"date-parts":[["2024","4","24"]]},"author":[{"dropping-particle":"","family":"Amanat","given":"Muhammad Umar","non-dropping-particle":"","parse-names":false,"suffix":""}],"container-title":"medium.com","id":"ITEM-1","issued":{"date-parts":[["2024"]]},"title":"LLM evaluation with Rouge","type":"webpage"},"uris":["http://www.mendeley.com/documents/?uuid=3e314b4c-f192-4007-a109-0f302fe8dd7e"]}],"mendeley":{"formattedCitation":"[22]","plainTextFormattedCitation":"[22]","previouslyFormattedCitation":"[21]"},"properties":{"noteIndex":0},"schema":"https://github.com/citation-style-language/schema/raw/master/csl-citation.json"}</w:instrText>
      </w:r>
      <w:r w:rsidR="007263A2">
        <w:fldChar w:fldCharType="separate"/>
      </w:r>
      <w:r w:rsidR="00926A94" w:rsidRPr="00926A94">
        <w:rPr>
          <w:noProof/>
        </w:rPr>
        <w:t>[22]</w:t>
      </w:r>
      <w:r w:rsidR="007263A2">
        <w:fldChar w:fldCharType="end"/>
      </w:r>
      <w:r w:rsidR="00707C57">
        <w:rPr>
          <w:lang w:val="en-US"/>
        </w:rPr>
        <w:t>.</w:t>
      </w:r>
    </w:p>
    <w:p w14:paraId="1F681816" w14:textId="77777777" w:rsidR="00707C57" w:rsidRDefault="00707C57" w:rsidP="00A33C9D">
      <w:pPr>
        <w:pStyle w:val="ListParagraph"/>
        <w:numPr>
          <w:ilvl w:val="3"/>
          <w:numId w:val="28"/>
        </w:numPr>
        <w:spacing w:before="6pt" w:after="3pt"/>
        <w:ind w:start="14.20pt" w:hanging="14.20pt"/>
        <w:jc w:val="both"/>
        <w:rPr>
          <w:rFonts w:eastAsia="SimSun"/>
          <w:bCs w:val="0"/>
          <w:iCs w:val="0"/>
          <w:sz w:val="20"/>
          <w:szCs w:val="20"/>
          <w:lang w:val="en-US"/>
        </w:rPr>
      </w:pPr>
      <w:r>
        <w:rPr>
          <w:rFonts w:eastAsia="SimSun"/>
          <w:bCs w:val="0"/>
          <w:iCs w:val="0"/>
          <w:sz w:val="20"/>
          <w:szCs w:val="20"/>
          <w:lang w:val="en-US"/>
        </w:rPr>
        <w:t>Rouge-1</w:t>
      </w:r>
    </w:p>
    <w:p w14:paraId="6F6DF91E" w14:textId="474041D7" w:rsidR="00707C57" w:rsidRDefault="00707C57" w:rsidP="00A33C9D">
      <w:pPr>
        <w:pStyle w:val="BodyText"/>
        <w:tabs>
          <w:tab w:val="clear" w:pos="14.40pt"/>
          <w:tab w:val="start" w:pos="14.20pt"/>
        </w:tabs>
        <w:ind w:firstLine="14.20pt"/>
        <w:rPr>
          <w:lang w:val="en-US"/>
        </w:rPr>
      </w:pPr>
      <w:r>
        <w:t>Rouge-1 measures the accuracy of unigrams (single words) that overlap between the generated text and the reference text (Man-made</w:t>
      </w:r>
      <w:r>
        <w:rPr>
          <w:lang w:val="en-US"/>
        </w:rPr>
        <w:t>).</w:t>
      </w:r>
    </w:p>
    <w:tbl>
      <w:tblPr>
        <w:tblStyle w:val="TableGrid"/>
        <w:tblW w:w="249.65pt" w:type="dxa"/>
        <w:tblLook w:firstRow="1" w:lastRow="0" w:firstColumn="1" w:lastColumn="0" w:noHBand="0" w:noVBand="1"/>
      </w:tblPr>
      <w:tblGrid>
        <w:gridCol w:w="4253"/>
        <w:gridCol w:w="740"/>
      </w:tblGrid>
      <w:tr w:rsidR="00707C57" w14:paraId="4876C4C4" w14:textId="77777777" w:rsidTr="00B211BD">
        <w:tc>
          <w:tcPr>
            <w:tcW w:w="212.60pt" w:type="dxa"/>
            <w:tcBorders>
              <w:top w:val="nil"/>
              <w:start w:val="nil"/>
              <w:bottom w:val="nil"/>
              <w:end w:val="nil"/>
            </w:tcBorders>
            <w:vAlign w:val="center"/>
          </w:tcPr>
          <w:p w14:paraId="1E445A74" w14:textId="24C7024A" w:rsidR="00707C57" w:rsidRDefault="00707C57" w:rsidP="00B211BD">
            <w:pPr>
              <w:ind w:start="1.50pt"/>
              <w:rPr>
                <w:sz w:val="16"/>
                <w:szCs w:val="16"/>
              </w:rPr>
            </w:pPr>
            <m:oMathPara>
              <m:oMath>
                <m:r>
                  <w:rPr>
                    <w:rFonts w:ascii="Cambria Math" w:hAnsi="Cambria Math"/>
                  </w:rPr>
                  <m:t>Rouge-1</m:t>
                </m:r>
                <m:d>
                  <m:dPr>
                    <m:ctrlPr>
                      <w:rPr>
                        <w:rFonts w:ascii="Cambria Math" w:hAnsi="Cambria Math"/>
                      </w:rPr>
                    </m:ctrlPr>
                  </m:dPr>
                  <m:e>
                    <m:r>
                      <w:rPr>
                        <w:rFonts w:ascii="Cambria Math" w:hAnsi="Cambria Math"/>
                      </w:rPr>
                      <m:t>Recall</m:t>
                    </m:r>
                  </m:e>
                </m:d>
                <m:r>
                  <w:rPr>
                    <w:rFonts w:ascii="Cambria Math" w:hAnsi="Cambria Math"/>
                  </w:rPr>
                  <m:t>=</m:t>
                </m:r>
                <m:f>
                  <m:fPr>
                    <m:ctrlPr>
                      <w:rPr>
                        <w:rFonts w:ascii="Cambria Math" w:hAnsi="Cambria Math"/>
                      </w:rPr>
                    </m:ctrlPr>
                  </m:fPr>
                  <m:num>
                    <m:r>
                      <w:rPr>
                        <w:rFonts w:ascii="Cambria Math" w:hAnsi="Cambria Math"/>
                      </w:rPr>
                      <m:t>unigram matches</m:t>
                    </m:r>
                  </m:num>
                  <m:den>
                    <m:r>
                      <w:rPr>
                        <w:rFonts w:ascii="Cambria Math" w:hAnsi="Cambria Math"/>
                      </w:rPr>
                      <m:t>unigram in reference</m:t>
                    </m:r>
                  </m:den>
                </m:f>
              </m:oMath>
            </m:oMathPara>
          </w:p>
          <w:p w14:paraId="3F4ED494" w14:textId="77777777" w:rsidR="00707C57" w:rsidRDefault="00707C57" w:rsidP="00B211BD">
            <w:pPr>
              <w:rPr>
                <w:sz w:val="16"/>
                <w:szCs w:val="16"/>
              </w:rPr>
            </w:pPr>
          </w:p>
          <w:p w14:paraId="4E3E13B2" w14:textId="77777777" w:rsidR="00707C57" w:rsidRDefault="00707C57" w:rsidP="00B211BD">
            <w:pPr>
              <w:rPr>
                <w:sz w:val="16"/>
                <w:szCs w:val="16"/>
              </w:rPr>
            </w:pPr>
          </w:p>
        </w:tc>
        <w:tc>
          <w:tcPr>
            <w:tcW w:w="37pt" w:type="dxa"/>
            <w:tcBorders>
              <w:top w:val="nil"/>
              <w:start w:val="nil"/>
              <w:bottom w:val="nil"/>
              <w:end w:val="nil"/>
            </w:tcBorders>
          </w:tcPr>
          <w:p w14:paraId="3E867D03" w14:textId="77777777" w:rsidR="00707C57" w:rsidRDefault="00707C57" w:rsidP="00B211BD">
            <w:pPr>
              <w:rPr>
                <w:sz w:val="16"/>
                <w:szCs w:val="16"/>
              </w:rPr>
            </w:pPr>
            <w:r>
              <w:t>(1)</w:t>
            </w:r>
          </w:p>
        </w:tc>
      </w:tr>
      <w:tr w:rsidR="00707C57" w14:paraId="35B8E9D1" w14:textId="77777777" w:rsidTr="00B211BD">
        <w:tc>
          <w:tcPr>
            <w:tcW w:w="212.60pt" w:type="dxa"/>
            <w:tcBorders>
              <w:top w:val="nil"/>
              <w:start w:val="nil"/>
              <w:bottom w:val="nil"/>
              <w:end w:val="nil"/>
            </w:tcBorders>
            <w:vAlign w:val="center"/>
          </w:tcPr>
          <w:p w14:paraId="0F676388" w14:textId="51990698" w:rsidR="00707C57" w:rsidRDefault="00707C57" w:rsidP="00B211BD">
            <w:pPr>
              <w:rPr>
                <w:sz w:val="16"/>
                <w:szCs w:val="16"/>
              </w:rPr>
            </w:pPr>
            <m:oMathPara>
              <m:oMath>
                <m:r>
                  <w:rPr>
                    <w:rFonts w:ascii="Cambria Math" w:hAnsi="Cambria Math"/>
                  </w:rPr>
                  <m:t>Rouge-1</m:t>
                </m:r>
                <m:d>
                  <m:dPr>
                    <m:ctrlPr>
                      <w:rPr>
                        <w:rFonts w:ascii="Cambria Math" w:hAnsi="Cambria Math"/>
                      </w:rPr>
                    </m:ctrlPr>
                  </m:dPr>
                  <m:e>
                    <m:r>
                      <w:rPr>
                        <w:rFonts w:ascii="Cambria Math" w:hAnsi="Cambria Math"/>
                      </w:rPr>
                      <m:t>Precision</m:t>
                    </m:r>
                  </m:e>
                </m:d>
                <m:r>
                  <w:rPr>
                    <w:rFonts w:ascii="Cambria Math" w:hAnsi="Cambria Math"/>
                  </w:rPr>
                  <m:t>=</m:t>
                </m:r>
                <m:f>
                  <m:fPr>
                    <m:ctrlPr>
                      <w:rPr>
                        <w:rFonts w:ascii="Cambria Math" w:hAnsi="Cambria Math"/>
                      </w:rPr>
                    </m:ctrlPr>
                  </m:fPr>
                  <m:num>
                    <m:r>
                      <w:rPr>
                        <w:rFonts w:ascii="Cambria Math" w:hAnsi="Cambria Math"/>
                      </w:rPr>
                      <m:t>unigram matches</m:t>
                    </m:r>
                  </m:num>
                  <m:den>
                    <m:r>
                      <w:rPr>
                        <w:rFonts w:ascii="Cambria Math" w:hAnsi="Cambria Math"/>
                      </w:rPr>
                      <m:t>unigram in output</m:t>
                    </m:r>
                  </m:den>
                </m:f>
              </m:oMath>
            </m:oMathPara>
          </w:p>
          <w:p w14:paraId="0C620119" w14:textId="77777777" w:rsidR="00707C57" w:rsidRDefault="00707C57" w:rsidP="00B211BD">
            <w:pPr>
              <w:rPr>
                <w:sz w:val="16"/>
                <w:szCs w:val="16"/>
              </w:rPr>
            </w:pPr>
          </w:p>
          <w:p w14:paraId="26D0C166" w14:textId="77777777" w:rsidR="00707C57" w:rsidRDefault="00707C57" w:rsidP="00B211BD">
            <w:pPr>
              <w:rPr>
                <w:sz w:val="16"/>
                <w:szCs w:val="16"/>
              </w:rPr>
            </w:pPr>
          </w:p>
        </w:tc>
        <w:tc>
          <w:tcPr>
            <w:tcW w:w="37pt" w:type="dxa"/>
            <w:tcBorders>
              <w:top w:val="nil"/>
              <w:start w:val="nil"/>
              <w:bottom w:val="nil"/>
              <w:end w:val="nil"/>
            </w:tcBorders>
          </w:tcPr>
          <w:p w14:paraId="31982B11" w14:textId="77777777" w:rsidR="00707C57" w:rsidRDefault="00707C57" w:rsidP="00B211BD">
            <w:pPr>
              <w:rPr>
                <w:sz w:val="16"/>
                <w:szCs w:val="16"/>
              </w:rPr>
            </w:pPr>
            <w:r>
              <w:t>(2)</w:t>
            </w:r>
          </w:p>
        </w:tc>
      </w:tr>
      <w:tr w:rsidR="00707C57" w14:paraId="09D4A006" w14:textId="77777777" w:rsidTr="00B211BD">
        <w:tc>
          <w:tcPr>
            <w:tcW w:w="212.60pt" w:type="dxa"/>
            <w:tcBorders>
              <w:top w:val="nil"/>
              <w:start w:val="nil"/>
              <w:bottom w:val="nil"/>
              <w:end w:val="nil"/>
            </w:tcBorders>
            <w:vAlign w:val="center"/>
          </w:tcPr>
          <w:p w14:paraId="11EECB13" w14:textId="4899602B" w:rsidR="00707C57" w:rsidRDefault="00707C57" w:rsidP="00B211BD">
            <w:pPr>
              <w:rPr>
                <w:sz w:val="16"/>
                <w:szCs w:val="16"/>
              </w:rPr>
            </w:pPr>
            <m:oMathPara>
              <m:oMath>
                <m:r>
                  <w:rPr>
                    <w:rFonts w:ascii="Cambria Math" w:hAnsi="Cambria Math"/>
                  </w:rPr>
                  <m:t>Rouge-1</m:t>
                </m:r>
                <m:d>
                  <m:dPr>
                    <m:ctrlPr>
                      <w:rPr>
                        <w:rFonts w:ascii="Cambria Math" w:hAnsi="Cambria Math"/>
                      </w:rPr>
                    </m:ctrlPr>
                  </m:dPr>
                  <m:e>
                    <m:r>
                      <w:rPr>
                        <w:rFonts w:ascii="Cambria Math" w:hAnsi="Cambria Math"/>
                      </w:rPr>
                      <m:t>F1</m:t>
                    </m:r>
                  </m:e>
                </m:d>
                <m:r>
                  <w:rPr>
                    <w:rFonts w:ascii="Cambria Math" w:hAnsi="Cambria Math"/>
                  </w:rPr>
                  <m:t>=2x</m:t>
                </m:r>
                <m:f>
                  <m:fPr>
                    <m:ctrlPr>
                      <w:rPr>
                        <w:rFonts w:ascii="Cambria Math" w:hAnsi="Cambria Math"/>
                      </w:rPr>
                    </m:ctrlPr>
                  </m:fPr>
                  <m:num>
                    <m:r>
                      <w:rPr>
                        <w:rFonts w:ascii="Cambria Math" w:hAnsi="Cambria Math"/>
                      </w:rPr>
                      <m:t>Precision x Recall</m:t>
                    </m:r>
                  </m:num>
                  <m:den>
                    <m:r>
                      <w:rPr>
                        <w:rFonts w:ascii="Cambria Math" w:hAnsi="Cambria Math"/>
                      </w:rPr>
                      <m:t>Precision+Recall</m:t>
                    </m:r>
                  </m:den>
                </m:f>
              </m:oMath>
            </m:oMathPara>
          </w:p>
          <w:p w14:paraId="10F14AB5" w14:textId="77777777" w:rsidR="00707C57" w:rsidRDefault="00707C57" w:rsidP="00B211BD">
            <w:pPr>
              <w:rPr>
                <w:sz w:val="16"/>
                <w:szCs w:val="16"/>
              </w:rPr>
            </w:pPr>
          </w:p>
        </w:tc>
        <w:tc>
          <w:tcPr>
            <w:tcW w:w="37pt" w:type="dxa"/>
            <w:tcBorders>
              <w:top w:val="nil"/>
              <w:start w:val="nil"/>
              <w:bottom w:val="nil"/>
              <w:end w:val="nil"/>
            </w:tcBorders>
          </w:tcPr>
          <w:p w14:paraId="13CBBB14" w14:textId="77777777" w:rsidR="00707C57" w:rsidRDefault="00707C57" w:rsidP="00B211BD">
            <w:pPr>
              <w:rPr>
                <w:sz w:val="16"/>
                <w:szCs w:val="16"/>
              </w:rPr>
            </w:pPr>
            <w:r>
              <w:t>(3)</w:t>
            </w:r>
          </w:p>
        </w:tc>
      </w:tr>
    </w:tbl>
    <w:p w14:paraId="572DAADC" w14:textId="77777777" w:rsidR="00707C57" w:rsidRDefault="00707C57" w:rsidP="00A33C9D">
      <w:pPr>
        <w:pStyle w:val="ListParagraph"/>
        <w:numPr>
          <w:ilvl w:val="3"/>
          <w:numId w:val="28"/>
        </w:numPr>
        <w:spacing w:before="6pt" w:after="3pt"/>
        <w:ind w:start="17pt" w:hanging="17pt"/>
        <w:jc w:val="both"/>
        <w:rPr>
          <w:rFonts w:eastAsia="SimSun"/>
          <w:bCs w:val="0"/>
          <w:iCs w:val="0"/>
          <w:sz w:val="20"/>
          <w:szCs w:val="20"/>
          <w:lang w:val="en-US"/>
        </w:rPr>
      </w:pPr>
      <w:r>
        <w:rPr>
          <w:rFonts w:eastAsia="SimSun"/>
          <w:bCs w:val="0"/>
          <w:iCs w:val="0"/>
          <w:sz w:val="20"/>
          <w:szCs w:val="20"/>
          <w:lang w:val="en-US"/>
        </w:rPr>
        <w:t>Rouge-2</w:t>
      </w:r>
    </w:p>
    <w:p w14:paraId="79A846D3" w14:textId="720EB193" w:rsidR="007263A2" w:rsidRDefault="00707C57" w:rsidP="00707C57">
      <w:pPr>
        <w:pStyle w:val="BodyText"/>
        <w:tabs>
          <w:tab w:val="clear" w:pos="14.40pt"/>
          <w:tab w:val="start" w:pos="42.55pt"/>
        </w:tabs>
        <w:ind w:firstLine="14.20pt"/>
        <w:rPr>
          <w:lang w:val="en-US"/>
        </w:rPr>
      </w:pPr>
      <w:r>
        <w:t xml:space="preserve">Rouge-2 measures the accuracy of overlapping bigrams between the generated text and the reference text (man-made). The rouge-2 formula is the same as rouge-1, but the words used are bigrams, not unigrams. Bigrams compensate for the problem of the position of the word </w:t>
      </w:r>
      <w:r w:rsidR="00901864">
        <w:t>rouge</w:t>
      </w:r>
      <w:r>
        <w:t>-1 to some extent</w:t>
      </w:r>
      <w:r>
        <w:rPr>
          <w:lang w:val="en-US"/>
        </w:rPr>
        <w:t>.</w:t>
      </w:r>
    </w:p>
    <w:p w14:paraId="1E2F3EDC" w14:textId="77777777" w:rsidR="009B0F36" w:rsidRDefault="009B0F36" w:rsidP="009B0F36">
      <w:pPr>
        <w:pStyle w:val="ListParagraph"/>
        <w:numPr>
          <w:ilvl w:val="3"/>
          <w:numId w:val="28"/>
        </w:numPr>
        <w:ind w:start="17pt" w:hanging="17pt"/>
        <w:jc w:val="both"/>
        <w:rPr>
          <w:rFonts w:eastAsia="SimSun"/>
          <w:bCs w:val="0"/>
          <w:iCs w:val="0"/>
          <w:sz w:val="20"/>
          <w:szCs w:val="20"/>
          <w:lang w:val="en-US"/>
        </w:rPr>
      </w:pPr>
      <w:r>
        <w:rPr>
          <w:rFonts w:eastAsia="SimSun"/>
          <w:bCs w:val="0"/>
          <w:iCs w:val="0"/>
          <w:sz w:val="20"/>
          <w:szCs w:val="20"/>
          <w:lang w:val="en-US"/>
        </w:rPr>
        <w:t>Rouge-L</w:t>
      </w:r>
    </w:p>
    <w:p w14:paraId="12ECB6D8" w14:textId="0CF56B89" w:rsidR="009B0F36" w:rsidRDefault="009B0F36" w:rsidP="009B0F36">
      <w:pPr>
        <w:pStyle w:val="BodyText"/>
        <w:tabs>
          <w:tab w:val="clear" w:pos="14.40pt"/>
          <w:tab w:val="start" w:pos="42.55pt"/>
        </w:tabs>
        <w:ind w:firstLine="14.20pt"/>
        <w:rPr>
          <w:lang w:val="en-US"/>
        </w:rPr>
      </w:pPr>
      <w:r>
        <w:t xml:space="preserve">Unlike </w:t>
      </w:r>
      <w:r w:rsidR="00535C1D">
        <w:t>rouge</w:t>
      </w:r>
      <w:r>
        <w:t xml:space="preserve">-1 and </w:t>
      </w:r>
      <w:r w:rsidR="00535C1D">
        <w:t>rouge</w:t>
      </w:r>
      <w:r>
        <w:t xml:space="preserve">-2, </w:t>
      </w:r>
      <w:r w:rsidR="00535C1D">
        <w:t>rouge</w:t>
      </w:r>
      <w:r>
        <w:t>-L does not look into unigrams or bigrams but conforms to LCS (Longest Common Subsequence) or the longest sequence of words in a human-generated reference and text</w:t>
      </w:r>
      <w:r>
        <w:rPr>
          <w:lang w:val="en-US"/>
        </w:rPr>
        <w:t>.</w:t>
      </w:r>
    </w:p>
    <w:p w14:paraId="5C071ECA" w14:textId="77777777" w:rsidR="00AE52C9" w:rsidRDefault="00AE52C9" w:rsidP="009B0F36">
      <w:pPr>
        <w:pStyle w:val="BodyText"/>
        <w:tabs>
          <w:tab w:val="clear" w:pos="14.40pt"/>
          <w:tab w:val="start" w:pos="42.55pt"/>
        </w:tabs>
        <w:ind w:firstLine="14.20pt"/>
        <w:rPr>
          <w:lang w:val="en-US"/>
        </w:rPr>
      </w:pPr>
    </w:p>
    <w:tbl>
      <w:tblPr>
        <w:tblStyle w:val="TableGrid"/>
        <w:tblW w:w="242.65pt" w:type="dxa"/>
        <w:tblLook w:firstRow="1" w:lastRow="0" w:firstColumn="1" w:lastColumn="0" w:noHBand="0" w:noVBand="1"/>
      </w:tblPr>
      <w:tblGrid>
        <w:gridCol w:w="4254"/>
        <w:gridCol w:w="599"/>
      </w:tblGrid>
      <w:tr w:rsidR="009B0F36" w14:paraId="30FA3681" w14:textId="77777777" w:rsidTr="00B211BD">
        <w:tc>
          <w:tcPr>
            <w:tcW w:w="212.65pt" w:type="dxa"/>
            <w:tcBorders>
              <w:top w:val="nil"/>
              <w:start w:val="nil"/>
              <w:bottom w:val="nil"/>
              <w:end w:val="nil"/>
            </w:tcBorders>
            <w:vAlign w:val="center"/>
          </w:tcPr>
          <w:p w14:paraId="620BE03E" w14:textId="00F4E05B" w:rsidR="009B0F36" w:rsidRPr="00304E87" w:rsidRDefault="009B0F36" w:rsidP="00B211BD">
            <w:pPr>
              <w:rPr>
                <w:rFonts w:ascii="Symbol" w:hAnsi="Symbol" w:hint="eastAsia"/>
                <w:sz w:val="16"/>
                <w:szCs w:val="16"/>
              </w:rPr>
            </w:pPr>
            <m:oMathPara>
              <m:oMath>
                <m:r>
                  <w:rPr>
                    <w:rFonts w:ascii="Cambria Math" w:hAnsi="Cambria Math"/>
                  </w:rPr>
                  <m:t>Rouge-L</m:t>
                </m:r>
                <m:d>
                  <m:dPr>
                    <m:ctrlPr>
                      <w:rPr>
                        <w:rFonts w:ascii="Cambria Math" w:hAnsi="Cambria Math"/>
                      </w:rPr>
                    </m:ctrlPr>
                  </m:dPr>
                  <m:e>
                    <m:r>
                      <w:rPr>
                        <w:rFonts w:ascii="Cambria Math" w:hAnsi="Cambria Math"/>
                      </w:rPr>
                      <m:t>Recall</m:t>
                    </m:r>
                  </m:e>
                </m:d>
                <m:r>
                  <w:rPr>
                    <w:rFonts w:ascii="Cambria Math" w:hAnsi="Cambria Math"/>
                  </w:rPr>
                  <m:t>=</m:t>
                </m:r>
                <m:f>
                  <m:fPr>
                    <m:ctrlPr>
                      <w:rPr>
                        <w:rFonts w:ascii="Cambria Math" w:hAnsi="Cambria Math"/>
                      </w:rPr>
                    </m:ctrlPr>
                  </m:fPr>
                  <m:num>
                    <m:r>
                      <w:rPr>
                        <w:rFonts w:ascii="Cambria Math" w:hAnsi="Cambria Math"/>
                      </w:rPr>
                      <m:t>Length of LCS</m:t>
                    </m:r>
                  </m:num>
                  <m:den>
                    <m:r>
                      <w:rPr>
                        <w:rFonts w:ascii="Cambria Math" w:hAnsi="Cambria Math"/>
                      </w:rPr>
                      <m:t>unigram in reference</m:t>
                    </m:r>
                  </m:den>
                </m:f>
              </m:oMath>
            </m:oMathPara>
          </w:p>
          <w:p w14:paraId="7CA69511" w14:textId="77777777" w:rsidR="009B0F36" w:rsidRDefault="009B0F36" w:rsidP="00B211BD">
            <w:pPr>
              <w:rPr>
                <w:sz w:val="16"/>
                <w:szCs w:val="16"/>
              </w:rPr>
            </w:pPr>
          </w:p>
          <w:p w14:paraId="1DB1B89F" w14:textId="77777777" w:rsidR="009B0F36" w:rsidRDefault="009B0F36" w:rsidP="00B211BD">
            <w:pPr>
              <w:rPr>
                <w:sz w:val="16"/>
                <w:szCs w:val="16"/>
              </w:rPr>
            </w:pPr>
          </w:p>
        </w:tc>
        <w:tc>
          <w:tcPr>
            <w:tcW w:w="29.95pt" w:type="dxa"/>
            <w:tcBorders>
              <w:top w:val="nil"/>
              <w:start w:val="nil"/>
              <w:bottom w:val="nil"/>
              <w:end w:val="nil"/>
            </w:tcBorders>
          </w:tcPr>
          <w:p w14:paraId="46046096" w14:textId="77777777" w:rsidR="009B0F36" w:rsidRDefault="009B0F36" w:rsidP="00B211BD">
            <w:pPr>
              <w:rPr>
                <w:sz w:val="16"/>
                <w:szCs w:val="16"/>
              </w:rPr>
            </w:pPr>
            <w:r>
              <w:t>(4)</w:t>
            </w:r>
          </w:p>
        </w:tc>
      </w:tr>
      <w:tr w:rsidR="009B0F36" w14:paraId="4DC867FB" w14:textId="77777777" w:rsidTr="00B211BD">
        <w:tc>
          <w:tcPr>
            <w:tcW w:w="212.65pt" w:type="dxa"/>
            <w:tcBorders>
              <w:top w:val="nil"/>
              <w:start w:val="nil"/>
              <w:bottom w:val="nil"/>
              <w:end w:val="nil"/>
            </w:tcBorders>
            <w:vAlign w:val="center"/>
          </w:tcPr>
          <w:p w14:paraId="0A09CECE" w14:textId="03A29A96" w:rsidR="009B0F36" w:rsidRDefault="009B0F36" w:rsidP="00B211BD">
            <w:pPr>
              <w:rPr>
                <w:sz w:val="16"/>
                <w:szCs w:val="16"/>
              </w:rPr>
            </w:pPr>
            <m:oMathPara>
              <m:oMath>
                <m:r>
                  <w:rPr>
                    <w:rFonts w:ascii="Cambria Math" w:hAnsi="Cambria Math"/>
                  </w:rPr>
                  <m:t>Rouge-L</m:t>
                </m:r>
                <m:d>
                  <m:dPr>
                    <m:ctrlPr>
                      <w:rPr>
                        <w:rFonts w:ascii="Cambria Math" w:hAnsi="Cambria Math"/>
                      </w:rPr>
                    </m:ctrlPr>
                  </m:dPr>
                  <m:e>
                    <m:r>
                      <w:rPr>
                        <w:rFonts w:ascii="Cambria Math" w:hAnsi="Cambria Math"/>
                      </w:rPr>
                      <m:t>Precision</m:t>
                    </m:r>
                  </m:e>
                </m:d>
                <m:r>
                  <w:rPr>
                    <w:rFonts w:ascii="Cambria Math" w:hAnsi="Cambria Math"/>
                  </w:rPr>
                  <m:t>=</m:t>
                </m:r>
                <m:f>
                  <m:fPr>
                    <m:ctrlPr>
                      <w:rPr>
                        <w:rFonts w:ascii="Cambria Math" w:hAnsi="Cambria Math"/>
                      </w:rPr>
                    </m:ctrlPr>
                  </m:fPr>
                  <m:num>
                    <m:r>
                      <w:rPr>
                        <w:rFonts w:ascii="Cambria Math" w:hAnsi="Cambria Math"/>
                      </w:rPr>
                      <m:t>Length of LCS</m:t>
                    </m:r>
                  </m:num>
                  <m:den>
                    <m:r>
                      <w:rPr>
                        <w:rFonts w:ascii="Cambria Math" w:hAnsi="Cambria Math"/>
                      </w:rPr>
                      <m:t>unigram in output</m:t>
                    </m:r>
                  </m:den>
                </m:f>
              </m:oMath>
            </m:oMathPara>
          </w:p>
          <w:p w14:paraId="354F6371" w14:textId="77777777" w:rsidR="009B0F36" w:rsidRDefault="009B0F36" w:rsidP="00B211BD">
            <w:pPr>
              <w:rPr>
                <w:sz w:val="16"/>
                <w:szCs w:val="16"/>
              </w:rPr>
            </w:pPr>
          </w:p>
          <w:p w14:paraId="41A6BF24" w14:textId="77777777" w:rsidR="009B0F36" w:rsidRDefault="009B0F36" w:rsidP="00B211BD">
            <w:pPr>
              <w:rPr>
                <w:sz w:val="16"/>
                <w:szCs w:val="16"/>
              </w:rPr>
            </w:pPr>
          </w:p>
        </w:tc>
        <w:tc>
          <w:tcPr>
            <w:tcW w:w="29.95pt" w:type="dxa"/>
            <w:tcBorders>
              <w:top w:val="nil"/>
              <w:start w:val="nil"/>
              <w:bottom w:val="nil"/>
              <w:end w:val="nil"/>
            </w:tcBorders>
          </w:tcPr>
          <w:p w14:paraId="34FFA0CB" w14:textId="77777777" w:rsidR="009B0F36" w:rsidRDefault="009B0F36" w:rsidP="00B211BD">
            <w:pPr>
              <w:rPr>
                <w:sz w:val="16"/>
                <w:szCs w:val="16"/>
              </w:rPr>
            </w:pPr>
            <w:r>
              <w:t>(5)</w:t>
            </w:r>
          </w:p>
        </w:tc>
      </w:tr>
      <w:tr w:rsidR="009B0F36" w14:paraId="23A983F8" w14:textId="77777777" w:rsidTr="00B211BD">
        <w:tc>
          <w:tcPr>
            <w:tcW w:w="212.65pt" w:type="dxa"/>
            <w:tcBorders>
              <w:top w:val="nil"/>
              <w:start w:val="nil"/>
              <w:bottom w:val="nil"/>
              <w:end w:val="nil"/>
            </w:tcBorders>
            <w:vAlign w:val="center"/>
          </w:tcPr>
          <w:p w14:paraId="1C49F907" w14:textId="5EC2BBB8" w:rsidR="009B0F36" w:rsidRDefault="009B0F36" w:rsidP="00B211BD">
            <w:pPr>
              <w:rPr>
                <w:sz w:val="16"/>
                <w:szCs w:val="16"/>
              </w:rPr>
            </w:pPr>
            <m:oMathPara>
              <m:oMath>
                <m:r>
                  <w:rPr>
                    <w:rFonts w:ascii="Cambria Math" w:hAnsi="Cambria Math"/>
                  </w:rPr>
                  <m:t>Rouge-L</m:t>
                </m:r>
                <m:d>
                  <m:dPr>
                    <m:ctrlPr>
                      <w:rPr>
                        <w:rFonts w:ascii="Cambria Math" w:hAnsi="Cambria Math"/>
                      </w:rPr>
                    </m:ctrlPr>
                  </m:dPr>
                  <m:e>
                    <m:r>
                      <w:rPr>
                        <w:rFonts w:ascii="Cambria Math" w:hAnsi="Cambria Math"/>
                      </w:rPr>
                      <m:t>F1</m:t>
                    </m:r>
                  </m:e>
                </m:d>
                <m:r>
                  <w:rPr>
                    <w:rFonts w:ascii="Cambria Math" w:hAnsi="Cambria Math"/>
                  </w:rPr>
                  <m:t>=2x</m:t>
                </m:r>
                <m:f>
                  <m:fPr>
                    <m:ctrlPr>
                      <w:rPr>
                        <w:rFonts w:ascii="Cambria Math" w:hAnsi="Cambria Math"/>
                      </w:rPr>
                    </m:ctrlPr>
                  </m:fPr>
                  <m:num>
                    <m:r>
                      <w:rPr>
                        <w:rFonts w:ascii="Cambria Math" w:hAnsi="Cambria Math"/>
                      </w:rPr>
                      <m:t>Precision x Recall</m:t>
                    </m:r>
                  </m:num>
                  <m:den>
                    <m:r>
                      <w:rPr>
                        <w:rFonts w:ascii="Cambria Math" w:hAnsi="Cambria Math"/>
                      </w:rPr>
                      <m:t>Precision+Recall</m:t>
                    </m:r>
                  </m:den>
                </m:f>
              </m:oMath>
            </m:oMathPara>
          </w:p>
          <w:p w14:paraId="5CE34A26" w14:textId="77777777" w:rsidR="009B0F36" w:rsidRDefault="009B0F36" w:rsidP="00B211BD">
            <w:pPr>
              <w:rPr>
                <w:sz w:val="16"/>
                <w:szCs w:val="16"/>
              </w:rPr>
            </w:pPr>
          </w:p>
        </w:tc>
        <w:tc>
          <w:tcPr>
            <w:tcW w:w="29.95pt" w:type="dxa"/>
            <w:tcBorders>
              <w:top w:val="nil"/>
              <w:start w:val="nil"/>
              <w:bottom w:val="nil"/>
              <w:end w:val="nil"/>
            </w:tcBorders>
          </w:tcPr>
          <w:p w14:paraId="16A06E05" w14:textId="77777777" w:rsidR="009B0F36" w:rsidRDefault="009B0F36" w:rsidP="00B211BD">
            <w:pPr>
              <w:rPr>
                <w:sz w:val="16"/>
                <w:szCs w:val="16"/>
              </w:rPr>
            </w:pPr>
            <w:r>
              <w:t>(6)</w:t>
            </w:r>
          </w:p>
        </w:tc>
      </w:tr>
    </w:tbl>
    <w:p w14:paraId="1C97E2F1" w14:textId="166CA88E" w:rsidR="009303D9" w:rsidRDefault="001531B2" w:rsidP="006B6B66">
      <w:pPr>
        <w:pStyle w:val="Heading1"/>
      </w:pPr>
      <w:r>
        <w:t>Result</w:t>
      </w:r>
      <w:r w:rsidR="00BF6942">
        <w:t>s</w:t>
      </w:r>
      <w:r>
        <w:t xml:space="preserve"> And Discussion</w:t>
      </w:r>
    </w:p>
    <w:p w14:paraId="6EB65408" w14:textId="5ED68E26" w:rsidR="009303D9" w:rsidRPr="002406DF" w:rsidRDefault="00937DD5" w:rsidP="002406DF">
      <w:pPr>
        <w:pStyle w:val="BodyText"/>
        <w:rPr>
          <w:lang w:val="en-US"/>
        </w:rPr>
      </w:pPr>
      <w:r w:rsidRPr="00937DD5">
        <w:t xml:space="preserve">The output produced in this study is a web-based chatbot application utilizing the LLM Mistral 7B, which will be used as an alternative to help prospective new students get </w:t>
      </w:r>
      <w:r w:rsidRPr="00937DD5">
        <w:lastRenderedPageBreak/>
        <w:t>information at Syiah Kuala University (USK). This chatbot was developed using the USK dataset, which can summarize LLM texts to generate information about the lecture system and new student admissions at USK. Several stages are carried out in utilizing and developing LLM, namely by collecting data related to lecture system information and new student admissions at USK. The data will be collected in the preprocessing stage by converting the raw data into .csv and .pdf formats. After the preprocessing stage, finetuning was carried out on the Mistral 7B model, and to make it easier to manage data, RAG was carried out with the concept of embeddings. The RAG aims to overcome generative AI's limitations because whenever a question requires information outside the LLM training corpus, it will result in hallucinations, inaccuracies, or distortions in the generated text. The next stage is to test and evaluate the generated text using the Rouge method to compare the text generated by the model with the summary of the provided references. The last stage is creating a UI or web interface accessible to users</w:t>
      </w:r>
      <w:r w:rsidR="009303D9" w:rsidRPr="005B520E">
        <w:t>.</w:t>
      </w:r>
    </w:p>
    <w:p w14:paraId="63C29E9B" w14:textId="4F4DC40C" w:rsidR="009303D9" w:rsidRDefault="007271A2" w:rsidP="00ED0149">
      <w:pPr>
        <w:pStyle w:val="Heading2"/>
      </w:pPr>
      <w:r>
        <w:t>T</w:t>
      </w:r>
      <w:r w:rsidRPr="007271A2">
        <w:t>esting Results and Evaluation of Inference Results</w:t>
      </w:r>
    </w:p>
    <w:p w14:paraId="63BA4037" w14:textId="58A58A18" w:rsidR="00420A60" w:rsidRDefault="00C66CF2" w:rsidP="00E7596C">
      <w:pPr>
        <w:pStyle w:val="BodyText"/>
        <w:rPr>
          <w:lang w:val="en-US"/>
        </w:rPr>
      </w:pPr>
      <w:r w:rsidRPr="00C66CF2">
        <w:t xml:space="preserve">At this stage, the chatbot was tested by asking questions. The resulting text inference results were then calculated using the Rouge score method. Using the Rouge score, responses from the </w:t>
      </w:r>
      <w:r w:rsidR="004F7913">
        <w:rPr>
          <w:lang w:val="en-US"/>
        </w:rPr>
        <w:t>chatbot</w:t>
      </w:r>
      <w:r w:rsidRPr="00C66CF2">
        <w:t xml:space="preserve"> can be evaluated to see quantitative similarities between the reference and the answers generated by the </w:t>
      </w:r>
      <w:r w:rsidR="002219A3">
        <w:rPr>
          <w:lang w:val="en-US"/>
        </w:rPr>
        <w:t>chatbot</w:t>
      </w:r>
      <w:r w:rsidRPr="00C66CF2">
        <w:t>. The results of the rouge calculation score on the model are shown in</w:t>
      </w:r>
      <w:r w:rsidR="00420A60">
        <w:rPr>
          <w:lang w:val="en-US"/>
        </w:rPr>
        <w:t xml:space="preserve"> </w:t>
      </w:r>
      <w:r w:rsidR="00A8476B">
        <w:rPr>
          <w:lang w:val="en-US"/>
        </w:rPr>
        <w:t>Table V</w:t>
      </w:r>
      <w:r w:rsidR="00657DF7" w:rsidRPr="00657DF7">
        <w:t>.</w:t>
      </w:r>
    </w:p>
    <w:p w14:paraId="212043D0" w14:textId="5FCA5EC4" w:rsidR="009E7A02" w:rsidRPr="009E7A02" w:rsidRDefault="009E7A02" w:rsidP="00CC2A99">
      <w:pPr>
        <w:pStyle w:val="Caption"/>
        <w:keepNext/>
        <w:spacing w:before="12pt" w:after="6pt"/>
        <w:rPr>
          <w:iCs w:val="0"/>
          <w:smallCaps/>
          <w:noProof/>
          <w:sz w:val="16"/>
          <w:szCs w:val="16"/>
        </w:rPr>
      </w:pPr>
      <w:bookmarkStart w:id="5" w:name="_Ref180175493"/>
      <w:r w:rsidRPr="009E7A02">
        <w:rPr>
          <w:iCs w:val="0"/>
          <w:smallCaps/>
          <w:noProof/>
          <w:sz w:val="16"/>
          <w:szCs w:val="16"/>
        </w:rPr>
        <w:t xml:space="preserve">TABLE </w:t>
      </w:r>
      <w:r w:rsidRPr="009E7A02">
        <w:rPr>
          <w:iCs w:val="0"/>
          <w:smallCaps/>
          <w:noProof/>
          <w:sz w:val="16"/>
          <w:szCs w:val="16"/>
        </w:rPr>
        <w:fldChar w:fldCharType="begin"/>
      </w:r>
      <w:r w:rsidRPr="009E7A02">
        <w:rPr>
          <w:iCs w:val="0"/>
          <w:smallCaps/>
          <w:noProof/>
          <w:sz w:val="16"/>
          <w:szCs w:val="16"/>
        </w:rPr>
        <w:instrText xml:space="preserve"> SEQ TABLE \* ROMAN </w:instrText>
      </w:r>
      <w:r w:rsidRPr="009E7A02">
        <w:rPr>
          <w:iCs w:val="0"/>
          <w:smallCaps/>
          <w:noProof/>
          <w:sz w:val="16"/>
          <w:szCs w:val="16"/>
        </w:rPr>
        <w:fldChar w:fldCharType="separate"/>
      </w:r>
      <w:r w:rsidR="00593142">
        <w:rPr>
          <w:iCs w:val="0"/>
          <w:smallCaps/>
          <w:noProof/>
          <w:sz w:val="16"/>
          <w:szCs w:val="16"/>
        </w:rPr>
        <w:t>V</w:t>
      </w:r>
      <w:r w:rsidRPr="009E7A02">
        <w:rPr>
          <w:iCs w:val="0"/>
          <w:smallCaps/>
          <w:noProof/>
          <w:sz w:val="16"/>
          <w:szCs w:val="16"/>
        </w:rPr>
        <w:fldChar w:fldCharType="end"/>
      </w:r>
      <w:bookmarkEnd w:id="5"/>
      <w:r w:rsidRPr="009E7A02">
        <w:rPr>
          <w:iCs w:val="0"/>
          <w:smallCaps/>
          <w:noProof/>
          <w:sz w:val="16"/>
          <w:szCs w:val="16"/>
        </w:rPr>
        <w:t>.</w:t>
      </w:r>
      <w:r>
        <w:rPr>
          <w:iCs w:val="0"/>
          <w:smallCaps/>
          <w:noProof/>
          <w:sz w:val="16"/>
          <w:szCs w:val="16"/>
        </w:rPr>
        <w:t xml:space="preserve"> </w:t>
      </w:r>
      <w:r w:rsidRPr="009E7A02">
        <w:rPr>
          <w:iCs w:val="0"/>
          <w:smallCaps/>
          <w:noProof/>
          <w:sz w:val="16"/>
          <w:szCs w:val="16"/>
        </w:rPr>
        <w:t>Score value of ROUGE</w:t>
      </w:r>
    </w:p>
    <w:tbl>
      <w:tblPr>
        <w:tblStyle w:val="TableGrid"/>
        <w:tblW w:w="242.80pt" w:type="dxa"/>
        <w:jc w:val="center"/>
        <w:tblLook w:firstRow="1" w:lastRow="0" w:firstColumn="1" w:lastColumn="0" w:noHBand="0" w:noVBand="1"/>
      </w:tblPr>
      <w:tblGrid>
        <w:gridCol w:w="1272"/>
        <w:gridCol w:w="1143"/>
        <w:gridCol w:w="902"/>
        <w:gridCol w:w="709"/>
        <w:gridCol w:w="830"/>
      </w:tblGrid>
      <w:tr w:rsidR="00420A60" w14:paraId="3DFC7A82" w14:textId="77777777" w:rsidTr="00B211BD">
        <w:trPr>
          <w:trHeight w:val="241"/>
          <w:jc w:val="center"/>
        </w:trPr>
        <w:tc>
          <w:tcPr>
            <w:tcW w:w="63.60pt" w:type="dxa"/>
            <w:vMerge w:val="restart"/>
            <w:vAlign w:val="center"/>
          </w:tcPr>
          <w:p w14:paraId="0F62DF76" w14:textId="77777777" w:rsidR="00420A60" w:rsidRPr="009E0ABA" w:rsidRDefault="00420A60" w:rsidP="00B211BD">
            <w:pPr>
              <w:rPr>
                <w:b/>
                <w:bCs/>
                <w:sz w:val="16"/>
                <w:szCs w:val="16"/>
              </w:rPr>
            </w:pPr>
            <w:r w:rsidRPr="009E0ABA">
              <w:rPr>
                <w:b/>
                <w:bCs/>
                <w:sz w:val="16"/>
                <w:szCs w:val="16"/>
              </w:rPr>
              <w:t>Method</w:t>
            </w:r>
          </w:p>
        </w:tc>
        <w:tc>
          <w:tcPr>
            <w:tcW w:w="57.15pt" w:type="dxa"/>
            <w:vMerge w:val="restart"/>
            <w:vAlign w:val="center"/>
          </w:tcPr>
          <w:p w14:paraId="5F2360EC" w14:textId="77777777" w:rsidR="00420A60" w:rsidRPr="009E0ABA" w:rsidRDefault="00420A60" w:rsidP="00B211BD">
            <w:pPr>
              <w:rPr>
                <w:b/>
                <w:bCs/>
                <w:sz w:val="16"/>
                <w:szCs w:val="16"/>
              </w:rPr>
            </w:pPr>
            <w:r w:rsidRPr="009E0ABA">
              <w:rPr>
                <w:b/>
                <w:bCs/>
                <w:sz w:val="16"/>
                <w:szCs w:val="16"/>
              </w:rPr>
              <w:t>Number of</w:t>
            </w:r>
          </w:p>
          <w:p w14:paraId="6B4A1A45" w14:textId="77777777" w:rsidR="00420A60" w:rsidRPr="009E0ABA" w:rsidRDefault="00420A60" w:rsidP="00B211BD">
            <w:pPr>
              <w:rPr>
                <w:b/>
                <w:bCs/>
                <w:sz w:val="16"/>
                <w:szCs w:val="16"/>
              </w:rPr>
            </w:pPr>
            <w:r w:rsidRPr="009E0ABA">
              <w:rPr>
                <w:b/>
                <w:bCs/>
                <w:sz w:val="16"/>
                <w:szCs w:val="16"/>
              </w:rPr>
              <w:t>Questions</w:t>
            </w:r>
          </w:p>
        </w:tc>
        <w:tc>
          <w:tcPr>
            <w:tcW w:w="122.05pt" w:type="dxa"/>
            <w:gridSpan w:val="3"/>
            <w:vAlign w:val="center"/>
          </w:tcPr>
          <w:p w14:paraId="14DEAF6C" w14:textId="77777777" w:rsidR="00420A60" w:rsidRDefault="00420A60" w:rsidP="00B211BD">
            <w:pPr>
              <w:rPr>
                <w:b/>
                <w:bCs/>
              </w:rPr>
            </w:pPr>
            <w:r w:rsidRPr="009E0ABA">
              <w:rPr>
                <w:b/>
                <w:bCs/>
                <w:sz w:val="16"/>
                <w:szCs w:val="16"/>
              </w:rPr>
              <w:t>ROUGE Score</w:t>
            </w:r>
          </w:p>
        </w:tc>
      </w:tr>
      <w:tr w:rsidR="00420A60" w14:paraId="4DDC70E7" w14:textId="77777777" w:rsidTr="00B211BD">
        <w:trPr>
          <w:trHeight w:val="293"/>
          <w:jc w:val="center"/>
        </w:trPr>
        <w:tc>
          <w:tcPr>
            <w:tcW w:w="63.60pt" w:type="dxa"/>
            <w:vMerge/>
          </w:tcPr>
          <w:p w14:paraId="19F49084" w14:textId="77777777" w:rsidR="00420A60" w:rsidRDefault="00420A60" w:rsidP="00B211BD">
            <w:pPr>
              <w:rPr>
                <w:b/>
                <w:bCs/>
              </w:rPr>
            </w:pPr>
          </w:p>
        </w:tc>
        <w:tc>
          <w:tcPr>
            <w:tcW w:w="57.15pt" w:type="dxa"/>
            <w:vMerge/>
          </w:tcPr>
          <w:p w14:paraId="5658CFC6" w14:textId="77777777" w:rsidR="00420A60" w:rsidRDefault="00420A60" w:rsidP="00B211BD">
            <w:pPr>
              <w:rPr>
                <w:b/>
                <w:bCs/>
              </w:rPr>
            </w:pPr>
          </w:p>
        </w:tc>
        <w:tc>
          <w:tcPr>
            <w:tcW w:w="45.10pt" w:type="dxa"/>
            <w:vAlign w:val="center"/>
          </w:tcPr>
          <w:p w14:paraId="2827C522" w14:textId="77777777" w:rsidR="00420A60" w:rsidRPr="009E0ABA" w:rsidRDefault="00420A60" w:rsidP="00B211BD">
            <w:pPr>
              <w:rPr>
                <w:b/>
                <w:bCs/>
                <w:sz w:val="15"/>
                <w:szCs w:val="15"/>
              </w:rPr>
            </w:pPr>
            <w:r w:rsidRPr="009E0ABA">
              <w:rPr>
                <w:b/>
                <w:bCs/>
                <w:sz w:val="15"/>
                <w:szCs w:val="15"/>
              </w:rPr>
              <w:t>R-1</w:t>
            </w:r>
          </w:p>
        </w:tc>
        <w:tc>
          <w:tcPr>
            <w:tcW w:w="35.45pt" w:type="dxa"/>
            <w:vAlign w:val="center"/>
          </w:tcPr>
          <w:p w14:paraId="18C279E7" w14:textId="77777777" w:rsidR="00420A60" w:rsidRPr="009E0ABA" w:rsidRDefault="00420A60" w:rsidP="00B211BD">
            <w:pPr>
              <w:rPr>
                <w:b/>
                <w:bCs/>
                <w:sz w:val="15"/>
                <w:szCs w:val="15"/>
              </w:rPr>
            </w:pPr>
            <w:r w:rsidRPr="009E0ABA">
              <w:rPr>
                <w:b/>
                <w:bCs/>
                <w:sz w:val="15"/>
                <w:szCs w:val="15"/>
              </w:rPr>
              <w:t>R-2</w:t>
            </w:r>
          </w:p>
        </w:tc>
        <w:tc>
          <w:tcPr>
            <w:tcW w:w="41.50pt" w:type="dxa"/>
            <w:vAlign w:val="center"/>
          </w:tcPr>
          <w:p w14:paraId="77CB5082" w14:textId="77777777" w:rsidR="00420A60" w:rsidRPr="009E0ABA" w:rsidRDefault="00420A60" w:rsidP="00B211BD">
            <w:pPr>
              <w:rPr>
                <w:b/>
                <w:bCs/>
                <w:sz w:val="15"/>
                <w:szCs w:val="15"/>
              </w:rPr>
            </w:pPr>
            <w:r w:rsidRPr="009E0ABA">
              <w:rPr>
                <w:b/>
                <w:bCs/>
                <w:sz w:val="15"/>
                <w:szCs w:val="15"/>
              </w:rPr>
              <w:t>R-L</w:t>
            </w:r>
          </w:p>
        </w:tc>
      </w:tr>
      <w:tr w:rsidR="00420A60" w14:paraId="13C6FC1C" w14:textId="77777777" w:rsidTr="00520BEB">
        <w:trPr>
          <w:trHeight w:val="330"/>
          <w:jc w:val="center"/>
        </w:trPr>
        <w:tc>
          <w:tcPr>
            <w:tcW w:w="63.60pt" w:type="dxa"/>
            <w:vAlign w:val="center"/>
          </w:tcPr>
          <w:p w14:paraId="1CE43A7E" w14:textId="77777777" w:rsidR="00420A60" w:rsidRPr="009E0ABA" w:rsidRDefault="00420A60" w:rsidP="00B211BD">
            <w:pPr>
              <w:rPr>
                <w:i/>
                <w:iCs/>
                <w:sz w:val="16"/>
                <w:szCs w:val="16"/>
              </w:rPr>
            </w:pPr>
            <w:r w:rsidRPr="009E0ABA">
              <w:rPr>
                <w:i/>
                <w:sz w:val="16"/>
                <w:szCs w:val="16"/>
              </w:rPr>
              <w:t>Fine-tuning</w:t>
            </w:r>
          </w:p>
        </w:tc>
        <w:tc>
          <w:tcPr>
            <w:tcW w:w="57.15pt" w:type="dxa"/>
            <w:vAlign w:val="center"/>
          </w:tcPr>
          <w:p w14:paraId="7AA4AED0" w14:textId="77777777" w:rsidR="00420A60" w:rsidRPr="009E0ABA" w:rsidRDefault="00420A60" w:rsidP="00B211BD">
            <w:pPr>
              <w:rPr>
                <w:sz w:val="16"/>
                <w:szCs w:val="16"/>
              </w:rPr>
            </w:pPr>
            <w:r w:rsidRPr="009E0ABA">
              <w:rPr>
                <w:sz w:val="16"/>
                <w:szCs w:val="16"/>
              </w:rPr>
              <w:t>20/20</w:t>
            </w:r>
          </w:p>
        </w:tc>
        <w:tc>
          <w:tcPr>
            <w:tcW w:w="45.10pt" w:type="dxa"/>
            <w:vAlign w:val="center"/>
          </w:tcPr>
          <w:p w14:paraId="1AD366DD" w14:textId="77777777" w:rsidR="00420A60" w:rsidRPr="009E0ABA" w:rsidRDefault="00420A60" w:rsidP="00B211BD">
            <w:pPr>
              <w:rPr>
                <w:sz w:val="16"/>
                <w:szCs w:val="16"/>
                <w:highlight w:val="yellow"/>
              </w:rPr>
            </w:pPr>
            <w:r w:rsidRPr="009E0ABA">
              <w:rPr>
                <w:sz w:val="16"/>
                <w:szCs w:val="16"/>
              </w:rPr>
              <w:t>1.0</w:t>
            </w:r>
          </w:p>
        </w:tc>
        <w:tc>
          <w:tcPr>
            <w:tcW w:w="35.45pt" w:type="dxa"/>
            <w:vAlign w:val="center"/>
          </w:tcPr>
          <w:p w14:paraId="3B1DE528" w14:textId="77777777" w:rsidR="00420A60" w:rsidRPr="009E0ABA" w:rsidRDefault="00420A60" w:rsidP="00B211BD">
            <w:pPr>
              <w:rPr>
                <w:sz w:val="16"/>
                <w:szCs w:val="16"/>
                <w:highlight w:val="yellow"/>
              </w:rPr>
            </w:pPr>
            <w:r w:rsidRPr="009E0ABA">
              <w:rPr>
                <w:sz w:val="16"/>
                <w:szCs w:val="16"/>
              </w:rPr>
              <w:t>1.0</w:t>
            </w:r>
          </w:p>
        </w:tc>
        <w:tc>
          <w:tcPr>
            <w:tcW w:w="41.50pt" w:type="dxa"/>
            <w:vAlign w:val="center"/>
          </w:tcPr>
          <w:p w14:paraId="04ED0434" w14:textId="77777777" w:rsidR="00420A60" w:rsidRPr="009E0ABA" w:rsidRDefault="00420A60" w:rsidP="00B211BD">
            <w:pPr>
              <w:rPr>
                <w:sz w:val="16"/>
                <w:szCs w:val="16"/>
                <w:highlight w:val="yellow"/>
              </w:rPr>
            </w:pPr>
            <w:r w:rsidRPr="009E0ABA">
              <w:rPr>
                <w:sz w:val="16"/>
                <w:szCs w:val="16"/>
              </w:rPr>
              <w:t>1.0</w:t>
            </w:r>
          </w:p>
        </w:tc>
      </w:tr>
      <w:tr w:rsidR="00420A60" w14:paraId="128F8774" w14:textId="77777777" w:rsidTr="00520BEB">
        <w:trPr>
          <w:trHeight w:val="277"/>
          <w:jc w:val="center"/>
        </w:trPr>
        <w:tc>
          <w:tcPr>
            <w:tcW w:w="63.60pt" w:type="dxa"/>
            <w:vAlign w:val="center"/>
          </w:tcPr>
          <w:p w14:paraId="53C28102" w14:textId="77777777" w:rsidR="00420A60" w:rsidRPr="009E0ABA" w:rsidRDefault="00420A60" w:rsidP="00B211BD">
            <w:pPr>
              <w:rPr>
                <w:sz w:val="16"/>
                <w:szCs w:val="16"/>
              </w:rPr>
            </w:pPr>
            <w:r w:rsidRPr="009E0ABA">
              <w:rPr>
                <w:sz w:val="16"/>
                <w:szCs w:val="16"/>
              </w:rPr>
              <w:t>RAG</w:t>
            </w:r>
          </w:p>
        </w:tc>
        <w:tc>
          <w:tcPr>
            <w:tcW w:w="57.15pt" w:type="dxa"/>
            <w:vAlign w:val="center"/>
          </w:tcPr>
          <w:p w14:paraId="67DC0476" w14:textId="77777777" w:rsidR="00420A60" w:rsidRPr="009E0ABA" w:rsidRDefault="00420A60" w:rsidP="00B211BD">
            <w:pPr>
              <w:rPr>
                <w:sz w:val="16"/>
                <w:szCs w:val="16"/>
              </w:rPr>
            </w:pPr>
            <w:r w:rsidRPr="009E0ABA">
              <w:rPr>
                <w:sz w:val="16"/>
                <w:szCs w:val="16"/>
              </w:rPr>
              <w:t>15/56</w:t>
            </w:r>
          </w:p>
        </w:tc>
        <w:tc>
          <w:tcPr>
            <w:tcW w:w="45.10pt" w:type="dxa"/>
            <w:vAlign w:val="center"/>
          </w:tcPr>
          <w:p w14:paraId="7EA421CB" w14:textId="77777777" w:rsidR="00420A60" w:rsidRPr="009E0ABA" w:rsidRDefault="00420A60" w:rsidP="00B211BD">
            <w:pPr>
              <w:rPr>
                <w:sz w:val="16"/>
                <w:szCs w:val="16"/>
                <w:highlight w:val="yellow"/>
              </w:rPr>
            </w:pPr>
            <w:r w:rsidRPr="009E0ABA">
              <w:rPr>
                <w:sz w:val="16"/>
                <w:szCs w:val="16"/>
              </w:rPr>
              <w:t>&gt;0.5</w:t>
            </w:r>
          </w:p>
        </w:tc>
        <w:tc>
          <w:tcPr>
            <w:tcW w:w="35.45pt" w:type="dxa"/>
            <w:vAlign w:val="center"/>
          </w:tcPr>
          <w:p w14:paraId="79B15D68" w14:textId="77777777" w:rsidR="00420A60" w:rsidRPr="009E0ABA" w:rsidRDefault="00420A60" w:rsidP="00B211BD">
            <w:pPr>
              <w:rPr>
                <w:sz w:val="16"/>
                <w:szCs w:val="16"/>
                <w:highlight w:val="yellow"/>
              </w:rPr>
            </w:pPr>
            <w:r w:rsidRPr="009E0ABA">
              <w:rPr>
                <w:sz w:val="16"/>
                <w:szCs w:val="16"/>
              </w:rPr>
              <w:t>&gt;0.5</w:t>
            </w:r>
          </w:p>
        </w:tc>
        <w:tc>
          <w:tcPr>
            <w:tcW w:w="41.50pt" w:type="dxa"/>
            <w:vAlign w:val="center"/>
          </w:tcPr>
          <w:p w14:paraId="245957F1" w14:textId="77777777" w:rsidR="00420A60" w:rsidRPr="009E0ABA" w:rsidRDefault="00420A60" w:rsidP="00B211BD">
            <w:pPr>
              <w:rPr>
                <w:sz w:val="16"/>
                <w:szCs w:val="16"/>
                <w:highlight w:val="yellow"/>
              </w:rPr>
            </w:pPr>
            <w:r w:rsidRPr="009E0ABA">
              <w:rPr>
                <w:sz w:val="16"/>
                <w:szCs w:val="16"/>
              </w:rPr>
              <w:t>&gt;0.5</w:t>
            </w:r>
          </w:p>
        </w:tc>
      </w:tr>
    </w:tbl>
    <w:p w14:paraId="38D8BB9D" w14:textId="50E74745" w:rsidR="009303D9" w:rsidRDefault="00DC209A" w:rsidP="00ED0149">
      <w:pPr>
        <w:pStyle w:val="Heading2"/>
      </w:pPr>
      <w:bookmarkStart w:id="6" w:name="_Toc173235013"/>
      <w:r>
        <w:t>R</w:t>
      </w:r>
      <w:r w:rsidR="00D63173">
        <w:t>ouge</w:t>
      </w:r>
      <w:r>
        <w:t xml:space="preserve"> </w:t>
      </w:r>
      <w:r w:rsidR="0048365A">
        <w:t>Score Categories</w:t>
      </w:r>
      <w:bookmarkEnd w:id="6"/>
    </w:p>
    <w:p w14:paraId="24AC5F9D" w14:textId="43C35652" w:rsidR="00F31646" w:rsidRDefault="00111B3A" w:rsidP="00F31646">
      <w:pPr>
        <w:tabs>
          <w:tab w:val="start" w:pos="14.20pt"/>
        </w:tabs>
        <w:ind w:firstLine="14.40pt"/>
        <w:jc w:val="both"/>
        <w:rPr>
          <w:lang w:val="id-ID"/>
        </w:rPr>
      </w:pPr>
      <w:r w:rsidRPr="00111B3A">
        <w:t xml:space="preserve">A </w:t>
      </w:r>
      <w:r w:rsidRPr="00D71C1A">
        <w:rPr>
          <w:spacing w:val="-1"/>
          <w:lang w:val="x-none" w:eastAsia="x-none"/>
        </w:rPr>
        <w:t>good rouge score varies based on tasks on the summary and metrics. The rouge-1 score with the category is excellent, with a score of around 0.5. A score above 0.5 is considered good, and 0.4 to 0.5 is moderate. For rouge-2, a score above 0.4 falls into the good category, and 0.2 to 0.4 falls into the moderate category</w:t>
      </w:r>
      <w:r w:rsidR="00F31646">
        <w:rPr>
          <w:lang w:val="id-ID"/>
        </w:rPr>
        <w:t>.</w:t>
      </w:r>
    </w:p>
    <w:p w14:paraId="59EE0ACD" w14:textId="0F995963" w:rsidR="00F31646" w:rsidRDefault="00704303" w:rsidP="00775FA7">
      <w:pPr>
        <w:tabs>
          <w:tab w:val="start" w:pos="14.20pt"/>
        </w:tabs>
        <w:ind w:firstLine="14.40pt"/>
        <w:jc w:val="both"/>
      </w:pPr>
      <w:r w:rsidRPr="00D71C1A">
        <w:rPr>
          <w:spacing w:val="-1"/>
          <w:lang w:val="x-none" w:eastAsia="x-none"/>
        </w:rPr>
        <w:t>The Rouge-L score with a good category is around 0.4, and the low category ranges from 0.3 to 0.4. While the Rouge score is helpful, it does not consider semantic or syntactic qualities and should be complemented by other metrics and human evaluation for a complete assessment</w:t>
      </w:r>
      <w:r>
        <w:t xml:space="preserve"> </w:t>
      </w:r>
      <w:r w:rsidR="00F31646">
        <w:fldChar w:fldCharType="begin" w:fldLock="1"/>
      </w:r>
      <w:r w:rsidR="00926A94">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[23]","plainTextFormattedCitation":"[23]","previouslyFormattedCitation":"[22]"},"properties":{"noteIndex":0},"schema":"https://github.com/citation-style-language/schema/raw/master/csl-citation.json"}</w:instrText>
      </w:r>
      <w:r w:rsidR="00F31646">
        <w:fldChar w:fldCharType="separate"/>
      </w:r>
      <w:r w:rsidR="00926A94" w:rsidRPr="00926A94">
        <w:rPr>
          <w:noProof/>
          <w:lang w:val="id-ID"/>
        </w:rPr>
        <w:t>[23]</w:t>
      </w:r>
      <w:r w:rsidR="00F31646">
        <w:fldChar w:fldCharType="end"/>
      </w:r>
      <w:r w:rsidR="00F31646">
        <w:t>.</w:t>
      </w:r>
    </w:p>
    <w:p w14:paraId="7C3A28E1" w14:textId="209EE9B8" w:rsidR="00F31646" w:rsidRPr="00F31646" w:rsidRDefault="00F31646" w:rsidP="00CC2A99">
      <w:pPr>
        <w:pStyle w:val="Caption"/>
        <w:keepNext/>
        <w:spacing w:before="12pt" w:after="6pt"/>
        <w:rPr>
          <w:iCs w:val="0"/>
          <w:smallCaps/>
          <w:noProof/>
          <w:sz w:val="16"/>
          <w:szCs w:val="16"/>
        </w:rPr>
      </w:pPr>
      <w:r w:rsidRPr="00F31646">
        <w:rPr>
          <w:iCs w:val="0"/>
          <w:smallCaps/>
          <w:noProof/>
          <w:sz w:val="16"/>
          <w:szCs w:val="16"/>
        </w:rPr>
        <w:t xml:space="preserve">TABLE </w:t>
      </w:r>
      <w:r w:rsidRPr="00F31646">
        <w:rPr>
          <w:iCs w:val="0"/>
          <w:smallCaps/>
          <w:noProof/>
          <w:sz w:val="16"/>
          <w:szCs w:val="16"/>
        </w:rPr>
        <w:fldChar w:fldCharType="begin"/>
      </w:r>
      <w:r w:rsidRPr="00F31646">
        <w:rPr>
          <w:iCs w:val="0"/>
          <w:smallCaps/>
          <w:noProof/>
          <w:sz w:val="16"/>
          <w:szCs w:val="16"/>
        </w:rPr>
        <w:instrText xml:space="preserve"> SEQ TABLE \* ROMAN </w:instrText>
      </w:r>
      <w:r w:rsidRPr="00F31646">
        <w:rPr>
          <w:iCs w:val="0"/>
          <w:smallCaps/>
          <w:noProof/>
          <w:sz w:val="16"/>
          <w:szCs w:val="16"/>
        </w:rPr>
        <w:fldChar w:fldCharType="separate"/>
      </w:r>
      <w:r w:rsidR="00593142">
        <w:rPr>
          <w:iCs w:val="0"/>
          <w:smallCaps/>
          <w:noProof/>
          <w:sz w:val="16"/>
          <w:szCs w:val="16"/>
        </w:rPr>
        <w:t>VI</w:t>
      </w:r>
      <w:r w:rsidRPr="00F31646">
        <w:rPr>
          <w:iCs w:val="0"/>
          <w:smallCaps/>
          <w:noProof/>
          <w:sz w:val="16"/>
          <w:szCs w:val="16"/>
        </w:rPr>
        <w:fldChar w:fldCharType="end"/>
      </w:r>
      <w:r w:rsidRPr="00F31646">
        <w:rPr>
          <w:iCs w:val="0"/>
          <w:smallCaps/>
          <w:noProof/>
          <w:sz w:val="16"/>
          <w:szCs w:val="16"/>
        </w:rPr>
        <w:t xml:space="preserve">. ROUGE Metric Value Category Table </w:t>
      </w:r>
      <w:r w:rsidRPr="00F31646">
        <w:rPr>
          <w:iCs w:val="0"/>
          <w:smallCaps/>
          <w:noProof/>
          <w:sz w:val="16"/>
          <w:szCs w:val="16"/>
        </w:rPr>
        <w:fldChar w:fldCharType="begin" w:fldLock="1"/>
      </w:r>
      <w:r w:rsidR="00926A94">
        <w:rPr>
          <w:iCs w:val="0"/>
          <w:smallCaps/>
          <w:noProof/>
          <w:sz w:val="16"/>
          <w:szCs w:val="16"/>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[23]","plainTextFormattedCitation":"[23]","previouslyFormattedCitation":"[22]"},"properties":{"noteIndex":0},"schema":"https://github.com/citation-style-language/schema/raw/master/csl-citation.json"}</w:instrText>
      </w:r>
      <w:r w:rsidRPr="00F31646">
        <w:rPr>
          <w:iCs w:val="0"/>
          <w:smallCaps/>
          <w:noProof/>
          <w:sz w:val="16"/>
          <w:szCs w:val="16"/>
        </w:rPr>
        <w:fldChar w:fldCharType="separate"/>
      </w:r>
      <w:r w:rsidR="00926A94" w:rsidRPr="00926A94">
        <w:rPr>
          <w:iCs w:val="0"/>
          <w:noProof/>
          <w:sz w:val="16"/>
          <w:szCs w:val="16"/>
        </w:rPr>
        <w:t>[23]</w:t>
      </w:r>
      <w:r w:rsidRPr="00F31646">
        <w:rPr>
          <w:iCs w:val="0"/>
          <w:smallCaps/>
          <w:noProof/>
          <w:sz w:val="16"/>
          <w:szCs w:val="16"/>
        </w:rPr>
        <w:fldChar w:fldCharType="end"/>
      </w:r>
    </w:p>
    <w:tbl>
      <w:tblPr>
        <w:tblStyle w:val="TableGrid"/>
        <w:tblW w:w="242.80pt" w:type="dxa"/>
        <w:jc w:val="center"/>
        <w:tblLook w:firstRow="1" w:lastRow="0" w:firstColumn="1" w:lastColumn="0" w:noHBand="0" w:noVBand="1"/>
      </w:tblPr>
      <w:tblGrid>
        <w:gridCol w:w="1167"/>
        <w:gridCol w:w="1294"/>
        <w:gridCol w:w="1093"/>
        <w:gridCol w:w="1302"/>
      </w:tblGrid>
      <w:tr w:rsidR="00F31646" w14:paraId="3144802D" w14:textId="77777777" w:rsidTr="00087CBA">
        <w:trPr>
          <w:trHeight w:val="534"/>
          <w:jc w:val="center"/>
        </w:trPr>
        <w:tc>
          <w:tcPr>
            <w:tcW w:w="58.35pt" w:type="dxa"/>
            <w:vAlign w:val="center"/>
          </w:tcPr>
          <w:p w14:paraId="6D6414E4" w14:textId="77777777" w:rsidR="00F31646" w:rsidRPr="000263DA" w:rsidRDefault="00F31646" w:rsidP="00B211BD">
            <w:pPr>
              <w:rPr>
                <w:b/>
                <w:bCs/>
                <w:sz w:val="16"/>
                <w:szCs w:val="16"/>
              </w:rPr>
            </w:pPr>
            <w:r w:rsidRPr="000263DA">
              <w:rPr>
                <w:b/>
                <w:bCs/>
                <w:sz w:val="16"/>
                <w:szCs w:val="16"/>
              </w:rPr>
              <w:t>ROUGE</w:t>
            </w:r>
          </w:p>
          <w:p w14:paraId="338268E3" w14:textId="77777777" w:rsidR="00F31646" w:rsidRPr="000263DA" w:rsidRDefault="00F31646" w:rsidP="00B211BD">
            <w:pPr>
              <w:rPr>
                <w:b/>
                <w:bCs/>
                <w:sz w:val="16"/>
                <w:szCs w:val="16"/>
                <w:lang w:val="id-ID"/>
              </w:rPr>
            </w:pPr>
            <w:r w:rsidRPr="000263DA">
              <w:rPr>
                <w:b/>
                <w:bCs/>
                <w:sz w:val="16"/>
                <w:szCs w:val="16"/>
              </w:rPr>
              <w:t>Metric</w:t>
            </w:r>
          </w:p>
        </w:tc>
        <w:tc>
          <w:tcPr>
            <w:tcW w:w="64.70pt" w:type="dxa"/>
            <w:vAlign w:val="center"/>
          </w:tcPr>
          <w:p w14:paraId="2CFEA242" w14:textId="77777777" w:rsidR="00F31646" w:rsidRPr="000263DA" w:rsidRDefault="00F31646" w:rsidP="00B211BD">
            <w:pPr>
              <w:spacing w:line="18pt" w:lineRule="auto"/>
              <w:rPr>
                <w:b/>
                <w:bCs/>
                <w:sz w:val="16"/>
                <w:szCs w:val="16"/>
              </w:rPr>
            </w:pPr>
            <w:r w:rsidRPr="000263DA">
              <w:rPr>
                <w:b/>
                <w:bCs/>
                <w:sz w:val="16"/>
                <w:szCs w:val="16"/>
              </w:rPr>
              <w:t>Excellent</w:t>
            </w:r>
          </w:p>
        </w:tc>
        <w:tc>
          <w:tcPr>
            <w:tcW w:w="54.65pt" w:type="dxa"/>
            <w:vAlign w:val="center"/>
          </w:tcPr>
          <w:p w14:paraId="3FA396FE" w14:textId="77777777" w:rsidR="00F31646" w:rsidRPr="000263DA" w:rsidRDefault="00F31646" w:rsidP="00B211BD">
            <w:pPr>
              <w:spacing w:line="18pt" w:lineRule="auto"/>
              <w:rPr>
                <w:b/>
                <w:bCs/>
                <w:sz w:val="16"/>
                <w:szCs w:val="16"/>
                <w:lang w:val="id-ID"/>
              </w:rPr>
            </w:pPr>
            <w:r w:rsidRPr="000263DA">
              <w:rPr>
                <w:b/>
                <w:bCs/>
                <w:sz w:val="16"/>
                <w:szCs w:val="16"/>
              </w:rPr>
              <w:t>Good</w:t>
            </w:r>
          </w:p>
        </w:tc>
        <w:tc>
          <w:tcPr>
            <w:tcW w:w="65.10pt" w:type="dxa"/>
            <w:vAlign w:val="center"/>
          </w:tcPr>
          <w:p w14:paraId="01E46006" w14:textId="77777777" w:rsidR="00F31646" w:rsidRPr="000263DA" w:rsidRDefault="00F31646" w:rsidP="00B211BD">
            <w:pPr>
              <w:spacing w:line="18pt" w:lineRule="auto"/>
              <w:rPr>
                <w:b/>
                <w:bCs/>
                <w:sz w:val="16"/>
                <w:szCs w:val="16"/>
              </w:rPr>
            </w:pPr>
            <w:r w:rsidRPr="000263DA">
              <w:rPr>
                <w:b/>
                <w:bCs/>
                <w:sz w:val="16"/>
                <w:szCs w:val="16"/>
              </w:rPr>
              <w:t>Moderate</w:t>
            </w:r>
          </w:p>
        </w:tc>
      </w:tr>
      <w:tr w:rsidR="00F31646" w14:paraId="2A8CE0A6" w14:textId="77777777" w:rsidTr="00EE6ABD">
        <w:trPr>
          <w:trHeight w:val="329"/>
          <w:jc w:val="center"/>
        </w:trPr>
        <w:tc>
          <w:tcPr>
            <w:tcW w:w="58.35pt" w:type="dxa"/>
            <w:vAlign w:val="center"/>
          </w:tcPr>
          <w:p w14:paraId="2BF60875" w14:textId="77777777" w:rsidR="00F31646" w:rsidRPr="000263DA" w:rsidRDefault="00F31646" w:rsidP="00B211BD">
            <w:pPr>
              <w:spacing w:line="18pt" w:lineRule="auto"/>
              <w:rPr>
                <w:iCs/>
                <w:sz w:val="16"/>
                <w:szCs w:val="16"/>
              </w:rPr>
            </w:pPr>
            <w:r w:rsidRPr="000263DA">
              <w:rPr>
                <w:sz w:val="16"/>
                <w:szCs w:val="16"/>
              </w:rPr>
              <w:t>ROUGE-1</w:t>
            </w:r>
          </w:p>
        </w:tc>
        <w:tc>
          <w:tcPr>
            <w:tcW w:w="64.70pt" w:type="dxa"/>
            <w:vAlign w:val="center"/>
          </w:tcPr>
          <w:p w14:paraId="18AF2D46" w14:textId="77777777" w:rsidR="00F31646" w:rsidRPr="000263DA" w:rsidRDefault="00F31646" w:rsidP="00B211BD">
            <w:pPr>
              <w:spacing w:line="18pt" w:lineRule="auto"/>
              <w:rPr>
                <w:sz w:val="16"/>
                <w:szCs w:val="16"/>
              </w:rPr>
            </w:pPr>
            <w:r w:rsidRPr="000263DA">
              <w:rPr>
                <w:sz w:val="16"/>
                <w:szCs w:val="16"/>
              </w:rPr>
              <w:t>0.5+</w:t>
            </w:r>
          </w:p>
        </w:tc>
        <w:tc>
          <w:tcPr>
            <w:tcW w:w="54.65pt" w:type="dxa"/>
            <w:vAlign w:val="center"/>
          </w:tcPr>
          <w:p w14:paraId="136895D2" w14:textId="77777777" w:rsidR="00F31646" w:rsidRPr="000263DA" w:rsidRDefault="00F31646" w:rsidP="00B211BD">
            <w:pPr>
              <w:spacing w:line="18pt" w:lineRule="auto"/>
              <w:rPr>
                <w:sz w:val="16"/>
                <w:szCs w:val="16"/>
              </w:rPr>
            </w:pPr>
            <w:r w:rsidRPr="000263DA">
              <w:rPr>
                <w:sz w:val="16"/>
                <w:szCs w:val="16"/>
              </w:rPr>
              <w:t>&gt;0.5</w:t>
            </w:r>
          </w:p>
        </w:tc>
        <w:tc>
          <w:tcPr>
            <w:tcW w:w="65.10pt" w:type="dxa"/>
            <w:vAlign w:val="center"/>
          </w:tcPr>
          <w:p w14:paraId="2E486664" w14:textId="77777777" w:rsidR="00F31646" w:rsidRPr="000263DA" w:rsidRDefault="00F31646" w:rsidP="00B211BD">
            <w:pPr>
              <w:spacing w:line="18pt" w:lineRule="auto"/>
              <w:rPr>
                <w:sz w:val="16"/>
                <w:szCs w:val="16"/>
                <w:lang w:val="id-ID"/>
              </w:rPr>
            </w:pPr>
            <w:r w:rsidRPr="000263DA">
              <w:rPr>
                <w:sz w:val="16"/>
                <w:szCs w:val="16"/>
                <w:lang w:val="id-ID"/>
              </w:rPr>
              <w:t>0.4-0.5</w:t>
            </w:r>
          </w:p>
        </w:tc>
      </w:tr>
      <w:tr w:rsidR="00F31646" w14:paraId="4B5B4FFE" w14:textId="77777777" w:rsidTr="00EE6ABD">
        <w:trPr>
          <w:trHeight w:val="329"/>
          <w:jc w:val="center"/>
        </w:trPr>
        <w:tc>
          <w:tcPr>
            <w:tcW w:w="58.35pt" w:type="dxa"/>
            <w:vAlign w:val="center"/>
          </w:tcPr>
          <w:p w14:paraId="7992FD5E" w14:textId="77777777" w:rsidR="00F31646" w:rsidRPr="000263DA" w:rsidRDefault="00F31646" w:rsidP="00B211BD">
            <w:pPr>
              <w:spacing w:line="18pt" w:lineRule="auto"/>
              <w:rPr>
                <w:sz w:val="16"/>
                <w:szCs w:val="16"/>
                <w:lang w:val="id-ID"/>
              </w:rPr>
            </w:pPr>
            <w:r w:rsidRPr="000263DA">
              <w:rPr>
                <w:sz w:val="16"/>
                <w:szCs w:val="16"/>
              </w:rPr>
              <w:t>ROUGE-</w:t>
            </w:r>
            <w:r w:rsidRPr="000263DA">
              <w:rPr>
                <w:sz w:val="16"/>
                <w:szCs w:val="16"/>
                <w:lang w:val="id-ID"/>
              </w:rPr>
              <w:t>2</w:t>
            </w:r>
          </w:p>
        </w:tc>
        <w:tc>
          <w:tcPr>
            <w:tcW w:w="64.70pt" w:type="dxa"/>
            <w:vAlign w:val="center"/>
          </w:tcPr>
          <w:p w14:paraId="170F00C7" w14:textId="77777777" w:rsidR="00F31646" w:rsidRPr="000263DA" w:rsidRDefault="00F31646" w:rsidP="00B211BD">
            <w:pPr>
              <w:spacing w:line="18pt" w:lineRule="auto"/>
              <w:rPr>
                <w:sz w:val="16"/>
                <w:szCs w:val="16"/>
                <w:lang w:val="id-ID"/>
              </w:rPr>
            </w:pPr>
            <w:r w:rsidRPr="000263DA">
              <w:rPr>
                <w:sz w:val="16"/>
                <w:szCs w:val="16"/>
                <w:lang w:val="id-ID"/>
              </w:rPr>
              <w:t>-</w:t>
            </w:r>
          </w:p>
        </w:tc>
        <w:tc>
          <w:tcPr>
            <w:tcW w:w="54.65pt" w:type="dxa"/>
            <w:vAlign w:val="center"/>
          </w:tcPr>
          <w:p w14:paraId="359D8F10" w14:textId="77777777" w:rsidR="00F31646" w:rsidRPr="000263DA" w:rsidRDefault="00F31646" w:rsidP="00B211BD">
            <w:pPr>
              <w:spacing w:line="18pt" w:lineRule="auto"/>
              <w:rPr>
                <w:sz w:val="16"/>
                <w:szCs w:val="16"/>
                <w:lang w:val="id-ID"/>
              </w:rPr>
            </w:pPr>
            <w:r w:rsidRPr="000263DA">
              <w:rPr>
                <w:sz w:val="16"/>
                <w:szCs w:val="16"/>
                <w:lang w:val="id-ID"/>
              </w:rPr>
              <w:t>&gt;0.4</w:t>
            </w:r>
          </w:p>
        </w:tc>
        <w:tc>
          <w:tcPr>
            <w:tcW w:w="65.10pt" w:type="dxa"/>
            <w:vAlign w:val="center"/>
          </w:tcPr>
          <w:p w14:paraId="78861833" w14:textId="77777777" w:rsidR="00F31646" w:rsidRPr="000263DA" w:rsidRDefault="00F31646" w:rsidP="00B211BD">
            <w:pPr>
              <w:spacing w:line="18pt" w:lineRule="auto"/>
              <w:rPr>
                <w:sz w:val="16"/>
                <w:szCs w:val="16"/>
                <w:lang w:val="id-ID"/>
              </w:rPr>
            </w:pPr>
            <w:r w:rsidRPr="000263DA">
              <w:rPr>
                <w:sz w:val="16"/>
                <w:szCs w:val="16"/>
                <w:lang w:val="id-ID"/>
              </w:rPr>
              <w:t>0.2-0.4</w:t>
            </w:r>
          </w:p>
        </w:tc>
      </w:tr>
      <w:tr w:rsidR="00F31646" w14:paraId="2DDC8B67" w14:textId="77777777" w:rsidTr="00EE6ABD">
        <w:trPr>
          <w:trHeight w:val="329"/>
          <w:jc w:val="center"/>
        </w:trPr>
        <w:tc>
          <w:tcPr>
            <w:tcW w:w="58.35pt" w:type="dxa"/>
            <w:vAlign w:val="center"/>
          </w:tcPr>
          <w:p w14:paraId="091899AB" w14:textId="77777777" w:rsidR="00F31646" w:rsidRPr="000263DA" w:rsidRDefault="00F31646" w:rsidP="00B211BD">
            <w:pPr>
              <w:spacing w:line="18pt" w:lineRule="auto"/>
              <w:rPr>
                <w:sz w:val="16"/>
                <w:szCs w:val="16"/>
                <w:lang w:val="id-ID"/>
              </w:rPr>
            </w:pPr>
            <w:r w:rsidRPr="000263DA">
              <w:rPr>
                <w:sz w:val="16"/>
                <w:szCs w:val="16"/>
              </w:rPr>
              <w:t>ROUGE-</w:t>
            </w:r>
            <w:r w:rsidRPr="000263DA">
              <w:rPr>
                <w:sz w:val="16"/>
                <w:szCs w:val="16"/>
                <w:lang w:val="id-ID"/>
              </w:rPr>
              <w:t>L</w:t>
            </w:r>
          </w:p>
        </w:tc>
        <w:tc>
          <w:tcPr>
            <w:tcW w:w="64.70pt" w:type="dxa"/>
            <w:vAlign w:val="center"/>
          </w:tcPr>
          <w:p w14:paraId="0FCBF929" w14:textId="77777777" w:rsidR="00F31646" w:rsidRPr="000263DA" w:rsidRDefault="00F31646" w:rsidP="00B211BD">
            <w:pPr>
              <w:spacing w:line="18pt" w:lineRule="auto"/>
              <w:rPr>
                <w:sz w:val="16"/>
                <w:szCs w:val="16"/>
                <w:lang w:val="id-ID"/>
              </w:rPr>
            </w:pPr>
            <w:r w:rsidRPr="000263DA">
              <w:rPr>
                <w:sz w:val="16"/>
                <w:szCs w:val="16"/>
                <w:lang w:val="id-ID"/>
              </w:rPr>
              <w:t>-</w:t>
            </w:r>
          </w:p>
        </w:tc>
        <w:tc>
          <w:tcPr>
            <w:tcW w:w="54.65pt" w:type="dxa"/>
            <w:vAlign w:val="center"/>
          </w:tcPr>
          <w:p w14:paraId="1F224AAD" w14:textId="77777777" w:rsidR="00F31646" w:rsidRPr="000263DA" w:rsidRDefault="00F31646" w:rsidP="00B211BD">
            <w:pPr>
              <w:spacing w:line="18pt" w:lineRule="auto"/>
              <w:rPr>
                <w:sz w:val="16"/>
                <w:szCs w:val="16"/>
                <w:lang w:val="id-ID"/>
              </w:rPr>
            </w:pPr>
            <w:r w:rsidRPr="000263DA">
              <w:rPr>
                <w:sz w:val="16"/>
                <w:szCs w:val="16"/>
                <w:lang w:val="id-ID"/>
              </w:rPr>
              <w:t>~0.4</w:t>
            </w:r>
          </w:p>
        </w:tc>
        <w:tc>
          <w:tcPr>
            <w:tcW w:w="65.10pt" w:type="dxa"/>
            <w:vAlign w:val="center"/>
          </w:tcPr>
          <w:p w14:paraId="01978BD8" w14:textId="77777777" w:rsidR="00F31646" w:rsidRPr="000263DA" w:rsidRDefault="00F31646" w:rsidP="00B211BD">
            <w:pPr>
              <w:spacing w:line="18pt" w:lineRule="auto"/>
              <w:rPr>
                <w:sz w:val="16"/>
                <w:szCs w:val="16"/>
                <w:lang w:val="id-ID"/>
              </w:rPr>
            </w:pPr>
            <w:r w:rsidRPr="000263DA">
              <w:rPr>
                <w:sz w:val="16"/>
                <w:szCs w:val="16"/>
                <w:lang w:val="id-ID"/>
              </w:rPr>
              <w:t>0.3-0.4</w:t>
            </w:r>
          </w:p>
        </w:tc>
      </w:tr>
    </w:tbl>
    <w:p w14:paraId="64120524" w14:textId="52F33F43" w:rsidR="009303D9" w:rsidRPr="005B520E" w:rsidRDefault="00A0542E" w:rsidP="00ED0149">
      <w:pPr>
        <w:pStyle w:val="Heading2"/>
      </w:pPr>
      <w:r>
        <w:t>C</w:t>
      </w:r>
      <w:r w:rsidRPr="00A0542E">
        <w:t>alculating Resource Evaluation</w:t>
      </w:r>
    </w:p>
    <w:p w14:paraId="482C5F7B" w14:textId="5354055A" w:rsidR="007F5AB6" w:rsidRDefault="00454762" w:rsidP="00E7596C">
      <w:pPr>
        <w:pStyle w:val="BodyText"/>
        <w:rPr>
          <w:lang w:val="en-US"/>
        </w:rPr>
      </w:pPr>
      <w:r w:rsidRPr="00454762">
        <w:t xml:space="preserve">The researcher conducted a time test on the Mistral 7B model in this study, with fine-tuning and inference testing. Researchers used a single NVIDIA Tesla T4 GPU graphics card in Google Colab for inference and fine-tuning. Based on </w:t>
      </w:r>
      <w:r w:rsidRPr="00454762">
        <w:t xml:space="preserve">the fine-tuning time test and using 20 datasets, as shown in </w:t>
      </w:r>
      <w:r w:rsidR="00366B7A">
        <w:rPr>
          <w:lang w:val="en-US"/>
        </w:rPr>
        <w:t>Table VII</w:t>
      </w:r>
      <w:r w:rsidRPr="00454762">
        <w:t>, the researcher concluded that the fine-tuning approach with the unsloth library is effective and efficient and requires minimal time. The inference time test shows that the USK Mistral 7B does not require excessive computing power during the inference process, making it an energy-efficient and efficient system to respond to user inquiries only takes 5-6 minutes to respond to user inquiries. Hence, this model will be an efficient system for handling information related to USK's academic administration in the future</w:t>
      </w:r>
      <w:r w:rsidR="007F5AB6">
        <w:rPr>
          <w:lang w:val="en-US"/>
        </w:rPr>
        <w:t>.</w:t>
      </w:r>
    </w:p>
    <w:p w14:paraId="3A7F32FF" w14:textId="5C712C54" w:rsidR="007F5AB6" w:rsidRDefault="007F5AB6" w:rsidP="00CC2A99">
      <w:pPr>
        <w:pStyle w:val="Caption"/>
        <w:keepNext/>
        <w:spacing w:before="12pt" w:after="6pt"/>
      </w:pPr>
      <w:bookmarkStart w:id="7" w:name="_Ref180173920"/>
      <w:r w:rsidRPr="00CC2A99">
        <w:rPr>
          <w:iCs w:val="0"/>
          <w:smallCaps/>
          <w:noProof/>
          <w:sz w:val="16"/>
          <w:szCs w:val="16"/>
        </w:rPr>
        <w:t xml:space="preserve">TABLE </w:t>
      </w:r>
      <w:r w:rsidRPr="00CC2A99">
        <w:rPr>
          <w:iCs w:val="0"/>
          <w:smallCaps/>
          <w:noProof/>
          <w:sz w:val="16"/>
          <w:szCs w:val="16"/>
        </w:rPr>
        <w:fldChar w:fldCharType="begin"/>
      </w:r>
      <w:r w:rsidRPr="00CC2A99">
        <w:rPr>
          <w:iCs w:val="0"/>
          <w:smallCaps/>
          <w:noProof/>
          <w:sz w:val="16"/>
          <w:szCs w:val="16"/>
        </w:rPr>
        <w:instrText xml:space="preserve"> SEQ TABLE \* ROMAN </w:instrText>
      </w:r>
      <w:r w:rsidRPr="00CC2A99">
        <w:rPr>
          <w:iCs w:val="0"/>
          <w:smallCaps/>
          <w:noProof/>
          <w:sz w:val="16"/>
          <w:szCs w:val="16"/>
        </w:rPr>
        <w:fldChar w:fldCharType="separate"/>
      </w:r>
      <w:r w:rsidR="00593142">
        <w:rPr>
          <w:iCs w:val="0"/>
          <w:smallCaps/>
          <w:noProof/>
          <w:sz w:val="16"/>
          <w:szCs w:val="16"/>
        </w:rPr>
        <w:t>VII</w:t>
      </w:r>
      <w:r w:rsidRPr="00CC2A99">
        <w:rPr>
          <w:iCs w:val="0"/>
          <w:smallCaps/>
          <w:noProof/>
          <w:sz w:val="16"/>
          <w:szCs w:val="16"/>
        </w:rPr>
        <w:fldChar w:fldCharType="end"/>
      </w:r>
      <w:bookmarkEnd w:id="7"/>
      <w:r w:rsidRPr="00CC2A99">
        <w:rPr>
          <w:iCs w:val="0"/>
          <w:smallCaps/>
          <w:noProof/>
          <w:sz w:val="16"/>
          <w:szCs w:val="16"/>
        </w:rPr>
        <w:t>.</w:t>
      </w:r>
      <w:r w:rsidR="00CC2A99" w:rsidRPr="00CC2A99">
        <w:rPr>
          <w:iCs w:val="0"/>
          <w:smallCaps/>
          <w:noProof/>
          <w:sz w:val="16"/>
          <w:szCs w:val="16"/>
        </w:rPr>
        <w:t xml:space="preserve"> Time Count on model while fine-tuning and </w:t>
      </w:r>
      <w:r w:rsidR="00D638AF">
        <w:rPr>
          <w:iCs w:val="0"/>
          <w:smallCaps/>
          <w:noProof/>
          <w:sz w:val="16"/>
          <w:szCs w:val="16"/>
        </w:rPr>
        <w:t xml:space="preserve">       </w:t>
      </w:r>
      <w:r w:rsidR="00CC2A99" w:rsidRPr="00CC2A99">
        <w:rPr>
          <w:iCs w:val="0"/>
          <w:smallCaps/>
          <w:noProof/>
          <w:sz w:val="16"/>
          <w:szCs w:val="16"/>
        </w:rPr>
        <w:t>running RAG</w:t>
      </w:r>
    </w:p>
    <w:tbl>
      <w:tblPr>
        <w:tblStyle w:val="TableGrid"/>
        <w:tblW w:w="242.80pt" w:type="dxa"/>
        <w:jc w:val="center"/>
        <w:tblLook w:firstRow="1" w:lastRow="0" w:firstColumn="1" w:lastColumn="0" w:noHBand="0" w:noVBand="1"/>
      </w:tblPr>
      <w:tblGrid>
        <w:gridCol w:w="1675"/>
        <w:gridCol w:w="1722"/>
        <w:gridCol w:w="1459"/>
      </w:tblGrid>
      <w:tr w:rsidR="007F5AB6" w14:paraId="0395209D" w14:textId="77777777" w:rsidTr="002B2720">
        <w:trPr>
          <w:trHeight w:val="583"/>
          <w:jc w:val="center"/>
        </w:trPr>
        <w:tc>
          <w:tcPr>
            <w:tcW w:w="83.75pt" w:type="dxa"/>
            <w:vAlign w:val="center"/>
          </w:tcPr>
          <w:p w14:paraId="7F71E324" w14:textId="77777777" w:rsidR="007F5AB6" w:rsidRPr="007F5AB6" w:rsidRDefault="007F5AB6" w:rsidP="00B211BD">
            <w:pPr>
              <w:rPr>
                <w:b/>
                <w:bCs/>
                <w:sz w:val="16"/>
                <w:szCs w:val="16"/>
                <w:lang w:val="id-ID"/>
              </w:rPr>
            </w:pPr>
            <w:r w:rsidRPr="007F5AB6">
              <w:rPr>
                <w:b/>
                <w:bCs/>
                <w:sz w:val="16"/>
                <w:szCs w:val="16"/>
                <w:lang w:val="id-ID"/>
              </w:rPr>
              <w:t>Model</w:t>
            </w:r>
          </w:p>
        </w:tc>
        <w:tc>
          <w:tcPr>
            <w:tcW w:w="86.10pt" w:type="dxa"/>
            <w:vAlign w:val="center"/>
          </w:tcPr>
          <w:p w14:paraId="4F23C98C" w14:textId="77777777" w:rsidR="007F5AB6" w:rsidRPr="007F5AB6" w:rsidRDefault="007F5AB6" w:rsidP="00B211BD">
            <w:pPr>
              <w:rPr>
                <w:b/>
                <w:bCs/>
                <w:sz w:val="16"/>
                <w:szCs w:val="16"/>
              </w:rPr>
            </w:pPr>
            <w:r w:rsidRPr="007F5AB6">
              <w:rPr>
                <w:b/>
                <w:bCs/>
                <w:sz w:val="16"/>
                <w:szCs w:val="16"/>
              </w:rPr>
              <w:t>Fine-tuning</w:t>
            </w:r>
            <w:r w:rsidRPr="007F5AB6">
              <w:rPr>
                <w:b/>
                <w:bCs/>
                <w:i/>
                <w:sz w:val="16"/>
                <w:szCs w:val="16"/>
              </w:rPr>
              <w:t xml:space="preserve"> time </w:t>
            </w:r>
            <w:r w:rsidRPr="007F5AB6">
              <w:rPr>
                <w:b/>
                <w:bCs/>
                <w:sz w:val="16"/>
                <w:szCs w:val="16"/>
              </w:rPr>
              <w:t>(</w:t>
            </w:r>
            <w:r w:rsidRPr="007F5AB6">
              <w:rPr>
                <w:b/>
                <w:bCs/>
                <w:sz w:val="16"/>
                <w:szCs w:val="16"/>
                <w:lang w:val="id-ID"/>
              </w:rPr>
              <w:t>hour</w:t>
            </w:r>
            <w:r w:rsidRPr="007F5AB6">
              <w:rPr>
                <w:b/>
                <w:bCs/>
                <w:sz w:val="16"/>
                <w:szCs w:val="16"/>
              </w:rPr>
              <w:t>)</w:t>
            </w:r>
          </w:p>
        </w:tc>
        <w:tc>
          <w:tcPr>
            <w:tcW w:w="72.95pt" w:type="dxa"/>
            <w:vAlign w:val="center"/>
          </w:tcPr>
          <w:p w14:paraId="2AF7E83C" w14:textId="77777777" w:rsidR="007F5AB6" w:rsidRPr="007F5AB6" w:rsidRDefault="007F5AB6" w:rsidP="00B211BD">
            <w:pPr>
              <w:rPr>
                <w:b/>
                <w:bCs/>
                <w:sz w:val="16"/>
                <w:szCs w:val="16"/>
              </w:rPr>
            </w:pPr>
            <w:r w:rsidRPr="007F5AB6">
              <w:rPr>
                <w:b/>
                <w:bCs/>
                <w:sz w:val="16"/>
                <w:szCs w:val="16"/>
              </w:rPr>
              <w:t>RAG</w:t>
            </w:r>
            <w:r w:rsidRPr="007F5AB6">
              <w:rPr>
                <w:b/>
                <w:bCs/>
                <w:sz w:val="16"/>
                <w:szCs w:val="16"/>
                <w:lang w:val="id-ID"/>
              </w:rPr>
              <w:t xml:space="preserve"> </w:t>
            </w:r>
            <w:r w:rsidRPr="007F5AB6">
              <w:rPr>
                <w:b/>
                <w:bCs/>
                <w:sz w:val="16"/>
                <w:szCs w:val="16"/>
              </w:rPr>
              <w:t>Time (minute)</w:t>
            </w:r>
          </w:p>
        </w:tc>
      </w:tr>
      <w:tr w:rsidR="007F5AB6" w14:paraId="70D8A791" w14:textId="77777777" w:rsidTr="00FE02E5">
        <w:trPr>
          <w:trHeight w:val="329"/>
          <w:jc w:val="center"/>
        </w:trPr>
        <w:tc>
          <w:tcPr>
            <w:tcW w:w="83.75pt" w:type="dxa"/>
            <w:vAlign w:val="center"/>
          </w:tcPr>
          <w:p w14:paraId="0B10E036" w14:textId="77777777" w:rsidR="007F5AB6" w:rsidRPr="007F5AB6" w:rsidRDefault="007F5AB6" w:rsidP="00FE02E5">
            <w:pPr>
              <w:spacing w:line="18pt" w:lineRule="auto"/>
              <w:rPr>
                <w:iCs/>
                <w:sz w:val="16"/>
                <w:szCs w:val="16"/>
                <w:lang w:val="id-ID"/>
              </w:rPr>
            </w:pPr>
            <w:r w:rsidRPr="007F5AB6">
              <w:rPr>
                <w:sz w:val="16"/>
                <w:szCs w:val="16"/>
                <w:lang w:val="id-ID"/>
              </w:rPr>
              <w:t>USK Mistral 7B</w:t>
            </w:r>
          </w:p>
        </w:tc>
        <w:tc>
          <w:tcPr>
            <w:tcW w:w="86.10pt" w:type="dxa"/>
            <w:vAlign w:val="center"/>
          </w:tcPr>
          <w:p w14:paraId="21761B6F" w14:textId="77777777" w:rsidR="007F5AB6" w:rsidRPr="007F5AB6" w:rsidRDefault="007F5AB6" w:rsidP="00FE02E5">
            <w:pPr>
              <w:spacing w:line="18pt" w:lineRule="auto"/>
              <w:rPr>
                <w:sz w:val="16"/>
                <w:szCs w:val="16"/>
                <w:lang w:val="id-ID"/>
              </w:rPr>
            </w:pPr>
            <w:r w:rsidRPr="007F5AB6">
              <w:rPr>
                <w:sz w:val="16"/>
                <w:szCs w:val="16"/>
              </w:rPr>
              <w:t>2</w:t>
            </w:r>
          </w:p>
        </w:tc>
        <w:tc>
          <w:tcPr>
            <w:tcW w:w="72.95pt" w:type="dxa"/>
            <w:vAlign w:val="center"/>
          </w:tcPr>
          <w:p w14:paraId="4B07446B" w14:textId="77777777" w:rsidR="007F5AB6" w:rsidRPr="007F5AB6" w:rsidRDefault="007F5AB6" w:rsidP="00FE02E5">
            <w:pPr>
              <w:spacing w:line="18pt" w:lineRule="auto"/>
              <w:rPr>
                <w:sz w:val="16"/>
                <w:szCs w:val="16"/>
                <w:lang w:val="id-ID"/>
              </w:rPr>
            </w:pPr>
            <w:r w:rsidRPr="007F5AB6">
              <w:rPr>
                <w:sz w:val="16"/>
                <w:szCs w:val="16"/>
                <w:lang w:val="id-ID"/>
              </w:rPr>
              <w:t>5-6</w:t>
            </w:r>
          </w:p>
        </w:tc>
      </w:tr>
    </w:tbl>
    <w:p w14:paraId="0E155E28" w14:textId="4C125D9B" w:rsidR="009303D9" w:rsidRDefault="00CF5892" w:rsidP="00ED0149">
      <w:pPr>
        <w:pStyle w:val="Heading2"/>
      </w:pPr>
      <w:bookmarkStart w:id="8" w:name="_Toc173235015"/>
      <w:r>
        <w:t>Result Analysis</w:t>
      </w:r>
      <w:bookmarkEnd w:id="8"/>
    </w:p>
    <w:p w14:paraId="61F8FB58" w14:textId="7A43881C" w:rsidR="00CF5892" w:rsidRPr="00CF5892" w:rsidRDefault="00CF5892" w:rsidP="00CF5892">
      <w:pPr>
        <w:pStyle w:val="Heading3"/>
      </w:pPr>
      <w:r>
        <w:t>Training Data Problems</w:t>
      </w:r>
    </w:p>
    <w:p w14:paraId="4F373200" w14:textId="29F00D39" w:rsidR="00CF5892" w:rsidRDefault="00CF5892" w:rsidP="00D319CC">
      <w:pPr>
        <w:pStyle w:val="BodyText"/>
        <w:rPr>
          <w:lang w:val="en-US"/>
        </w:rPr>
      </w:pPr>
      <w:r>
        <w:t>An important factor contributing to LLM hallucinations is the nature of the training data. LLMs, such as Mistral 7B, GPT, Falcon, and Llama, undergo extensive unattended training with large and diverse datasets from various origins. Verifying this data's fairness, impartiality, and factual correctness is challenging. As the model learns to generate text, it can find and replicate factual inaccuracies in the training data. This learning leads to scenarios where the model cannot distinguish between truth and fiction and can produce outputs that deviate from facts or logical reasoning. LLMs trained on datasets sourced from the internet can contain biased or incorrect information. This misinformation can spread to the model's output, as the model cannot distinguish between accurate and inaccurate data</w:t>
      </w:r>
      <w:r>
        <w:rPr>
          <w:lang w:val="en-US"/>
        </w:rPr>
        <w:t>.</w:t>
      </w:r>
    </w:p>
    <w:p w14:paraId="5B8FA96D" w14:textId="0702056F" w:rsidR="001375EA" w:rsidRPr="001375EA" w:rsidRDefault="001375EA" w:rsidP="001375EA">
      <w:pPr>
        <w:pStyle w:val="Heading3"/>
      </w:pPr>
      <w:r>
        <w:t>Reduces Hallucinations</w:t>
      </w:r>
    </w:p>
    <w:p w14:paraId="08175F64" w14:textId="680C7949" w:rsidR="001375EA" w:rsidRDefault="001375EA" w:rsidP="00D319CC">
      <w:pPr>
        <w:pStyle w:val="BodyText"/>
        <w:rPr>
          <w:lang w:val="en-US"/>
        </w:rPr>
      </w:pPr>
      <w:r>
        <w:t>Efforts to reduce hallucinations are essential to maintain the credibility and functionality of LLMs. The primary method for identifying and mitigating these errors involves a combination of advanced metrics and critical human evaluation. These include</w:t>
      </w:r>
      <w:r>
        <w:rPr>
          <w:lang w:val="en-US"/>
        </w:rPr>
        <w:t>.</w:t>
      </w:r>
    </w:p>
    <w:p w14:paraId="203A6642" w14:textId="159A7944" w:rsidR="001375EA" w:rsidRPr="005B520E" w:rsidRDefault="001375EA" w:rsidP="001375EA">
      <w:pPr>
        <w:pStyle w:val="bulletlist"/>
      </w:pPr>
      <w:r>
        <w:t>Linguistic quality metrics such as ROUGE and BLEU</w:t>
      </w:r>
      <w:r w:rsidRPr="005B520E">
        <w:t>.</w:t>
      </w:r>
    </w:p>
    <w:p w14:paraId="7B71C3F2" w14:textId="28AE69B9" w:rsidR="001375EA" w:rsidRDefault="001375EA" w:rsidP="001375EA">
      <w:pPr>
        <w:pStyle w:val="bulletlist"/>
      </w:pPr>
      <w:r>
        <w:t>Content validity metrics, which are IE-based, QA</w:t>
      </w:r>
      <w:r>
        <w:rPr>
          <w:lang w:val="id-ID"/>
        </w:rPr>
        <w:t>-</w:t>
      </w:r>
      <w:r>
        <w:t>based, and NLI-based</w:t>
      </w:r>
      <w:r w:rsidRPr="005B520E">
        <w:t>.</w:t>
      </w:r>
    </w:p>
    <w:p w14:paraId="2279BD5B" w14:textId="08CA60D6" w:rsidR="00FB2A34" w:rsidRPr="00FB2A34" w:rsidRDefault="001375EA" w:rsidP="00FB2A34">
      <w:pPr>
        <w:pStyle w:val="bulletlist"/>
      </w:pPr>
      <w:r>
        <w:t>FactScore to check the accuracy of individual facts</w:t>
      </w:r>
      <w:r>
        <w:rPr>
          <w:lang w:val="en-US"/>
        </w:rPr>
        <w:t>.</w:t>
      </w:r>
    </w:p>
    <w:p w14:paraId="54D696F0" w14:textId="2D181C14" w:rsidR="00FB2A34" w:rsidRPr="001375EA" w:rsidRDefault="00FB2A34" w:rsidP="00FB2A34">
      <w:pPr>
        <w:pStyle w:val="Heading3"/>
      </w:pPr>
      <w:r>
        <w:rPr>
          <w:lang w:val="id-ID"/>
        </w:rPr>
        <w:t xml:space="preserve">Retrieval-Augmented Generation (RAG) </w:t>
      </w:r>
      <w:r>
        <w:t>Method</w:t>
      </w:r>
    </w:p>
    <w:p w14:paraId="11CBEAF4" w14:textId="4496CA75" w:rsidR="00FB2A34" w:rsidRDefault="00FB2A34" w:rsidP="00D319CC">
      <w:pPr>
        <w:pStyle w:val="BodyText"/>
        <w:rPr>
          <w:lang w:val="en-US"/>
        </w:rPr>
      </w:pPr>
      <w:r>
        <w:t xml:space="preserve">Innovative methods such as </w:t>
      </w:r>
      <w:r>
        <w:rPr>
          <w:iCs/>
        </w:rPr>
        <w:t>SelfCheckGPT</w:t>
      </w:r>
      <w:r>
        <w:t xml:space="preserve"> detect hallucinations by assessing the consistency of multiple answers generated to the same question. In addition, techniques such as </w:t>
      </w:r>
      <w:r>
        <w:rPr>
          <w:i/>
        </w:rPr>
        <w:t>chain-of-thought prompting</w:t>
      </w:r>
      <w:r>
        <w:t xml:space="preserve"> and </w:t>
      </w:r>
      <w:r>
        <w:rPr>
          <w:i/>
        </w:rPr>
        <w:t>Retrieval-Augmented Generation</w:t>
      </w:r>
      <w:r>
        <w:t xml:space="preserve"> (RAG) are constantly being explored to strengthen the model's ability to provide precise and relevant information</w:t>
      </w:r>
      <w:r>
        <w:rPr>
          <w:lang w:val="en-US"/>
        </w:rPr>
        <w:t>.</w:t>
      </w:r>
    </w:p>
    <w:p w14:paraId="1EA0F058" w14:textId="33389BFA" w:rsidR="00D33353" w:rsidRPr="00FB2A34" w:rsidRDefault="00D33353" w:rsidP="003C5DC8">
      <w:pPr>
        <w:pStyle w:val="Heading3"/>
      </w:pPr>
      <w:r>
        <w:t>The Influence of GPUs in LLM Implementation</w:t>
      </w:r>
    </w:p>
    <w:p w14:paraId="0E0B6E04" w14:textId="05A561D1" w:rsidR="009303D9" w:rsidRPr="00567EDC" w:rsidRDefault="003C5DC8" w:rsidP="00567EDC">
      <w:pPr>
        <w:pStyle w:val="BodyText"/>
        <w:rPr>
          <w:lang w:val="en-US"/>
        </w:rPr>
      </w:pPr>
      <w:r>
        <w:t>GPUs play an essential role in running LLMs. Dedicated GPUs with high VRAM can significantly accelerate the computation required by the model. In this study, the GPU used is the "NVIDIA Tesla T4 GPU," available on Google Colab for free. The results of testing with this GPU using the RAG method take 4-5 minutes to generate responses to the questions</w:t>
      </w:r>
      <w:r>
        <w:rPr>
          <w:lang w:val="en-US"/>
        </w:rPr>
        <w:t>.</w:t>
      </w:r>
    </w:p>
    <w:p w14:paraId="67883BE2" w14:textId="71A9444F" w:rsidR="009303D9" w:rsidRDefault="00B56905" w:rsidP="006B6B66">
      <w:pPr>
        <w:pStyle w:val="Heading1"/>
      </w:pPr>
      <w:r>
        <w:rPr>
          <w:lang w:val="id-ID"/>
        </w:rPr>
        <w:lastRenderedPageBreak/>
        <w:t>Conclusion</w:t>
      </w:r>
    </w:p>
    <w:p w14:paraId="77789313" w14:textId="77777777" w:rsidR="00505508" w:rsidRPr="00505508" w:rsidRDefault="00505508" w:rsidP="00505508">
      <w:pPr>
        <w:spacing w:after="6pt"/>
        <w:ind w:firstLine="14.15pt"/>
        <w:jc w:val="both"/>
        <w:rPr>
          <w:spacing w:val="-1"/>
          <w:lang w:val="x-none" w:eastAsia="x-none"/>
        </w:rPr>
      </w:pPr>
      <w:r w:rsidRPr="00505508">
        <w:rPr>
          <w:spacing w:val="-1"/>
          <w:lang w:val="x-none" w:eastAsia="x-none"/>
        </w:rPr>
        <w:t>Fine-tuning the Mistral 7B model to USK Mistral 7B requires enormous amounts of data to produce a better LLM in answering questions related to the lecture system and new student admissions at USK. It takes a long time, approximately 2 hours, to get a fine-tuning model with a dataset of 20 question-and-answer data.</w:t>
      </w:r>
    </w:p>
    <w:p w14:paraId="67AF3769" w14:textId="2F528D56" w:rsidR="00505508" w:rsidRPr="00505508" w:rsidRDefault="00E34C8D" w:rsidP="00505508">
      <w:pPr>
        <w:spacing w:after="6pt"/>
        <w:ind w:firstLine="14.15pt"/>
        <w:jc w:val="both"/>
        <w:rPr>
          <w:spacing w:val="-1"/>
          <w:lang w:val="x-none" w:eastAsia="x-none"/>
        </w:rPr>
      </w:pPr>
      <w:r w:rsidRPr="00E34C8D">
        <w:rPr>
          <w:spacing w:val="-1"/>
          <w:lang w:val="x-none" w:eastAsia="x-none"/>
        </w:rPr>
        <w:t>The RAG method overcomes the limitations of generative AI when it requires information outside the LLM training corpus. This method will avoid LLMs that generate inaccurate text, hallucinations, or distortions when answering given questions. This RAG method can generate answers faster because it uses external data. The RAG method allows the model to avoid limitations on generative AI models. The response generated by the RAG method can produce a pretty good answer based on the rouge score that has been tested</w:t>
      </w:r>
      <w:r w:rsidR="00505508" w:rsidRPr="00505508">
        <w:rPr>
          <w:spacing w:val="-1"/>
          <w:lang w:val="x-none" w:eastAsia="x-none"/>
        </w:rPr>
        <w:t>.</w:t>
      </w:r>
    </w:p>
    <w:p w14:paraId="47EDAC8F" w14:textId="6DCB5278" w:rsidR="00505508" w:rsidRPr="00505508" w:rsidRDefault="00505508" w:rsidP="00505508">
      <w:pPr>
        <w:spacing w:after="6pt"/>
        <w:ind w:firstLine="14.15pt"/>
        <w:jc w:val="both"/>
        <w:rPr>
          <w:spacing w:val="-1"/>
          <w:lang w:val="x-none" w:eastAsia="x-none"/>
        </w:rPr>
      </w:pPr>
      <w:r w:rsidRPr="00505508">
        <w:rPr>
          <w:spacing w:val="-1"/>
          <w:lang w:val="x-none" w:eastAsia="x-none"/>
        </w:rPr>
        <w:t xml:space="preserve">Based on open-source engineering metrics and assessment of computing resources, USK Mistral 7B has the potential to be applied because it can produce a response with a </w:t>
      </w:r>
      <w:r w:rsidR="00371B67" w:rsidRPr="00505508">
        <w:rPr>
          <w:spacing w:val="-1"/>
          <w:lang w:val="x-none" w:eastAsia="x-none"/>
        </w:rPr>
        <w:t xml:space="preserve">rouge </w:t>
      </w:r>
      <w:r w:rsidRPr="00505508">
        <w:rPr>
          <w:spacing w:val="-1"/>
          <w:lang w:val="x-none" w:eastAsia="x-none"/>
        </w:rPr>
        <w:t>score &gt;5 with low energy consumption.</w:t>
      </w:r>
    </w:p>
    <w:p w14:paraId="0401B5A1" w14:textId="77777777" w:rsidR="00505508" w:rsidRPr="00505508" w:rsidRDefault="00505508" w:rsidP="00505508">
      <w:pPr>
        <w:pStyle w:val="BodyText"/>
        <w:spacing w:line="12pt" w:lineRule="auto"/>
        <w:ind w:firstLine="14.15pt"/>
      </w:pPr>
      <w:r>
        <w:t xml:space="preserve">LLM, especially Mistral 7B, has extraordinary potential in its application in various fields, such as academic and administrative services. This study shows that with the training of a small amount of information data related to academics and administration at USK, USK Mistral 7B can respond well to various questions. The impressive performance of LLMs, such as the Mistral 7B, highlights its ability as a powerful tool to assist students in obtaining information at USK. </w:t>
      </w:r>
    </w:p>
    <w:p w14:paraId="7C225A16" w14:textId="44B086C1" w:rsidR="00370CD1" w:rsidRDefault="00505508" w:rsidP="00901D93">
      <w:pPr>
        <w:pStyle w:val="BodyText"/>
      </w:pPr>
      <w:r>
        <w:rPr>
          <w:lang w:val="en-US"/>
        </w:rPr>
        <w:t>In the future, this model can also be applied to various fields, such as implementation in faculties with different information and government offices that provide services to the community, such as licensing services. Further research can also be done by testing on other newer models with more advanced features. By exploring this, comparisons with other models are obtained to find the best model for various tasks</w:t>
      </w:r>
      <w:r w:rsidR="0080791D" w:rsidRPr="005B520E">
        <w:t>.</w:t>
      </w:r>
    </w:p>
    <w:p w14:paraId="1B94A3A3" w14:textId="77777777" w:rsidR="009303D9" w:rsidRDefault="009303D9" w:rsidP="00A059B3">
      <w:pPr>
        <w:pStyle w:val="Heading5"/>
      </w:pPr>
      <w:r w:rsidRPr="005B520E">
        <w:t>References</w:t>
      </w:r>
    </w:p>
    <w:p w14:paraId="225E88D4" w14:textId="2C8282CA" w:rsidR="00926A94" w:rsidRPr="00926A94" w:rsidRDefault="00A62FD5" w:rsidP="0033700D">
      <w:pPr>
        <w:widowControl w:val="0"/>
        <w:autoSpaceDE w:val="0"/>
        <w:autoSpaceDN w:val="0"/>
        <w:adjustRightInd w:val="0"/>
        <w:spacing w:after="2.50pt"/>
        <w:ind w:start="21.30pt" w:hanging="21.30pt"/>
        <w:jc w:val="both"/>
        <w:rPr>
          <w:noProof/>
          <w:sz w:val="16"/>
          <w:szCs w:val="24"/>
        </w:rPr>
      </w:pPr>
      <w:r>
        <w:fldChar w:fldCharType="begin" w:fldLock="1"/>
      </w:r>
      <w:r>
        <w:instrText xml:space="preserve">ADDIN Mendeley Bibliography CSL_BIBLIOGRAPHY </w:instrText>
      </w:r>
      <w:r>
        <w:fldChar w:fldCharType="separate"/>
      </w:r>
      <w:r w:rsidR="00926A94" w:rsidRPr="00926A94">
        <w:rPr>
          <w:noProof/>
          <w:sz w:val="16"/>
          <w:szCs w:val="24"/>
        </w:rPr>
        <w:t>[1]</w:t>
      </w:r>
      <w:r w:rsidR="00926A94" w:rsidRPr="00926A94">
        <w:rPr>
          <w:noProof/>
          <w:sz w:val="16"/>
          <w:szCs w:val="24"/>
        </w:rPr>
        <w:tab/>
        <w:t>S. Mohamadi, G. Mujtaba, N. Le, G. Doretto, and D. A. Adjeroh, “ChatGPT in the Age of Generative AI and Large Language Models: A Concise Survey,” pp. 1–60, 2023, [Online]. Available: http://arxiv.org/abs/2307.04251</w:t>
      </w:r>
      <w:r w:rsidR="00143544">
        <w:rPr>
          <w:noProof/>
          <w:sz w:val="16"/>
          <w:szCs w:val="24"/>
        </w:rPr>
        <w:t>.</w:t>
      </w:r>
    </w:p>
    <w:p w14:paraId="1FB3FCF7"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[2]</w:t>
      </w:r>
      <w:r w:rsidRPr="00926A94">
        <w:rPr>
          <w:noProof/>
          <w:sz w:val="16"/>
          <w:szCs w:val="24"/>
        </w:rPr>
        <w:tab/>
        <w:t xml:space="preserve">H. P. Baker, E. Dwyer, S. Kalidoss, K. Hynes, J. Wolf, and J. A. Strelzow, “ChatGPT’s Ability to Assist with Clinical Documentation: A Randomized Controlled Trial,” </w:t>
      </w:r>
      <w:r w:rsidRPr="00926A94">
        <w:rPr>
          <w:i/>
          <w:iCs/>
          <w:noProof/>
          <w:sz w:val="16"/>
          <w:szCs w:val="24"/>
        </w:rPr>
        <w:t>J. Am. Acad. Orthop. Surg.</w:t>
      </w:r>
      <w:r w:rsidRPr="00926A94">
        <w:rPr>
          <w:noProof/>
          <w:sz w:val="16"/>
          <w:szCs w:val="24"/>
        </w:rPr>
        <w:t>, vol. 32, no. 3, pp. 123–129, Feb. 2024, doi: 10.5435/JAAOS-D-23-00474.</w:t>
      </w:r>
    </w:p>
    <w:p w14:paraId="56FC624D"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[3]</w:t>
      </w:r>
      <w:r w:rsidRPr="00926A94">
        <w:rPr>
          <w:noProof/>
          <w:sz w:val="16"/>
          <w:szCs w:val="24"/>
        </w:rPr>
        <w:tab/>
        <w:t xml:space="preserve">L. Loukas, I. Stogiannidis, P. Malakasiotis, and S. Vassos, “Breaking the Bank with ChatGPT: Few-Shot Text Classification for Finance,” </w:t>
      </w:r>
      <w:r w:rsidRPr="00926A94">
        <w:rPr>
          <w:i/>
          <w:iCs/>
          <w:noProof/>
          <w:sz w:val="16"/>
          <w:szCs w:val="24"/>
        </w:rPr>
        <w:t>FinNLP-Muffin 2023 - Jt. Work. 5th Financ. Technol. Nat. Lang. Process. 2nd Multimodal AI Financ. Forecast. conjunction with IJCAI 2023 - Proc.</w:t>
      </w:r>
      <w:r w:rsidRPr="00926A94">
        <w:rPr>
          <w:noProof/>
          <w:sz w:val="16"/>
          <w:szCs w:val="24"/>
        </w:rPr>
        <w:t>, pp. 74–80, 2023.</w:t>
      </w:r>
    </w:p>
    <w:p w14:paraId="2B540442" w14:textId="25E03D80"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[4]</w:t>
      </w:r>
      <w:r w:rsidRPr="00926A94">
        <w:rPr>
          <w:noProof/>
          <w:sz w:val="16"/>
          <w:szCs w:val="24"/>
        </w:rPr>
        <w:tab/>
        <w:t>A. Trozze, T. Davies, and B. Kleinberg, “Large Language Models in Cryptocurrency Securities Cases: Can ChatGPT Replace Lawyers?,” pp. 1–49, 2023, [Online]. Available: http://arxiv.org/abs/2308.06032</w:t>
      </w:r>
      <w:r w:rsidR="00143544">
        <w:rPr>
          <w:noProof/>
          <w:sz w:val="16"/>
          <w:szCs w:val="24"/>
        </w:rPr>
        <w:t>.</w:t>
      </w:r>
    </w:p>
    <w:p w14:paraId="51341B1D"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[5]</w:t>
      </w:r>
      <w:r w:rsidRPr="00926A94">
        <w:rPr>
          <w:noProof/>
          <w:sz w:val="16"/>
          <w:szCs w:val="24"/>
        </w:rPr>
        <w:tab/>
        <w:t>Q. Huang, M. Tao, C. Zhang, and Z. An, “Lawyer LLaMA: Enhancing LLMs with Legal Knowledge,” 2023.</w:t>
      </w:r>
    </w:p>
    <w:p w14:paraId="5700F7C8"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[6]</w:t>
      </w:r>
      <w:r w:rsidRPr="00926A94">
        <w:rPr>
          <w:noProof/>
          <w:sz w:val="16"/>
          <w:szCs w:val="24"/>
        </w:rPr>
        <w:tab/>
        <w:t>A. Bhatti, S. Parmar, and S. Lee, “SM70: A Large Language Model for Medical Devices,” no. 1, pp. 1–5, 2023.</w:t>
      </w:r>
    </w:p>
    <w:p w14:paraId="5B2EA219" w14:textId="26A4213B"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[7]</w:t>
      </w:r>
      <w:r w:rsidRPr="00926A94">
        <w:rPr>
          <w:noProof/>
          <w:sz w:val="16"/>
          <w:szCs w:val="24"/>
        </w:rPr>
        <w:tab/>
        <w:t xml:space="preserve">H. Zhao </w:t>
      </w:r>
      <w:r w:rsidRPr="00926A94">
        <w:rPr>
          <w:i/>
          <w:iCs/>
          <w:noProof/>
          <w:sz w:val="16"/>
          <w:szCs w:val="24"/>
        </w:rPr>
        <w:t>et al.</w:t>
      </w:r>
      <w:r w:rsidRPr="00926A94">
        <w:rPr>
          <w:noProof/>
          <w:sz w:val="16"/>
          <w:szCs w:val="24"/>
        </w:rPr>
        <w:t xml:space="preserve">, “Ophtha-LLaMA2: A Large Language Model for Ophthalmology,” </w:t>
      </w:r>
      <w:r w:rsidRPr="00926A94">
        <w:rPr>
          <w:i/>
          <w:iCs/>
          <w:noProof/>
          <w:sz w:val="16"/>
          <w:szCs w:val="24"/>
        </w:rPr>
        <w:t>ArXiv [Preprint]</w:t>
      </w:r>
      <w:r w:rsidRPr="00926A94">
        <w:rPr>
          <w:noProof/>
          <w:sz w:val="16"/>
          <w:szCs w:val="24"/>
        </w:rPr>
        <w:t>, pp. 1–19, 2023, [Online]. Available: http://arxiv.org/abs/2312.04906</w:t>
      </w:r>
      <w:r w:rsidR="00143544">
        <w:rPr>
          <w:noProof/>
          <w:sz w:val="16"/>
          <w:szCs w:val="24"/>
        </w:rPr>
        <w:t>.</w:t>
      </w:r>
    </w:p>
    <w:p w14:paraId="270D8F3F"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[8]</w:t>
      </w:r>
      <w:r w:rsidRPr="00926A94">
        <w:rPr>
          <w:noProof/>
          <w:sz w:val="16"/>
          <w:szCs w:val="24"/>
        </w:rPr>
        <w:tab/>
        <w:t>S. Barandoni, F. Chiarello, L. Cascone, and S. Puccio, “Automating Customer Needs Analysis : A Comparative Study of Large Language Models in the Travel Industry,” 2024.</w:t>
      </w:r>
    </w:p>
    <w:p w14:paraId="4E3D2885"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[9]</w:t>
      </w:r>
      <w:r w:rsidRPr="00926A94">
        <w:rPr>
          <w:noProof/>
          <w:sz w:val="16"/>
          <w:szCs w:val="24"/>
        </w:rPr>
        <w:tab/>
        <w:t xml:space="preserve">V. Jonatan and  and A.-A. Igor, “Creation of a Chatbot Based on Natural Language Processing for Whatsapp,” </w:t>
      </w:r>
      <w:r w:rsidRPr="00926A94">
        <w:rPr>
          <w:i/>
          <w:iCs/>
          <w:noProof/>
          <w:sz w:val="16"/>
          <w:szCs w:val="24"/>
        </w:rPr>
        <w:t>J. Database Manag.</w:t>
      </w:r>
      <w:r w:rsidRPr="00926A94">
        <w:rPr>
          <w:noProof/>
          <w:sz w:val="16"/>
          <w:szCs w:val="24"/>
        </w:rPr>
        <w:t>, vol. 3, no. 4, pp. 39–53, 2023, doi: 10.14810/elelij.2023.12402.</w:t>
      </w:r>
    </w:p>
    <w:p w14:paraId="1B485ED8" w14:textId="019BA416"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[10]</w:t>
      </w:r>
      <w:r w:rsidRPr="00926A94">
        <w:rPr>
          <w:noProof/>
          <w:sz w:val="16"/>
          <w:szCs w:val="24"/>
        </w:rPr>
        <w:tab/>
        <w:t>data.usk.ac.id, “Data Mahasiswa Daftar Ulang,” data.usk.ac.id. Accessed: Apr. 13, 2024. [Online]. Available: https://data.usk.ac.id/mahasiswa-daftar</w:t>
      </w:r>
      <w:r w:rsidR="00143544">
        <w:rPr>
          <w:noProof/>
          <w:sz w:val="16"/>
          <w:szCs w:val="24"/>
        </w:rPr>
        <w:t>.</w:t>
      </w:r>
    </w:p>
    <w:p w14:paraId="426B46DB" w14:textId="4AF296B1"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[11]</w:t>
      </w:r>
      <w:r w:rsidRPr="00926A94">
        <w:rPr>
          <w:noProof/>
          <w:sz w:val="16"/>
          <w:szCs w:val="24"/>
        </w:rPr>
        <w:tab/>
        <w:t>T. Fatyanosa, “Fine-Tuning Pre-Trained Transformer-based Language Model,” medium.com. Accessed: Jan. 25, 2024. [Online]. Available: https://fatyanosa.medium.com/fine-tuning-pre-trained-transformer-based-language-model-c542af0e7fc1</w:t>
      </w:r>
      <w:r w:rsidR="00143544">
        <w:rPr>
          <w:noProof/>
          <w:sz w:val="16"/>
          <w:szCs w:val="24"/>
        </w:rPr>
        <w:t>.</w:t>
      </w:r>
    </w:p>
    <w:p w14:paraId="288A16DA" w14:textId="578BCEB4"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[12]</w:t>
      </w:r>
      <w:r w:rsidRPr="00926A94">
        <w:rPr>
          <w:noProof/>
          <w:sz w:val="16"/>
          <w:szCs w:val="24"/>
        </w:rPr>
        <w:tab/>
        <w:t>R. Saman, “In-Depth Guide to Retrieval-Augmented Generation (RAG) Workflow: From Concepts to Implementation,” medium.com. Accessed: Oct. 19, 2024. [Online]. Available: https://medium.com/@saman.rahbar/in-depth-guide-to-retrieval-augmented-generation-rag-workflow-from-concepts-to-implementation-762b412a6d76</w:t>
      </w:r>
      <w:r w:rsidR="00143544">
        <w:rPr>
          <w:noProof/>
          <w:sz w:val="16"/>
          <w:szCs w:val="24"/>
        </w:rPr>
        <w:t>.</w:t>
      </w:r>
    </w:p>
    <w:p w14:paraId="549B741F" w14:textId="2985C2DB"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[13]</w:t>
      </w:r>
      <w:r w:rsidRPr="00926A94">
        <w:rPr>
          <w:noProof/>
          <w:sz w:val="16"/>
          <w:szCs w:val="24"/>
        </w:rPr>
        <w:tab/>
        <w:t>L. Xu, H. Xie, S.-Z. J. Qin, X. Tao, and F. L. Wang, “Parameter-Efficient Fine-Tuning Methods for Pretrained Language Models: A Critical Review and Assessment,” pp. 1–20, 2023, [Online]. Available: http://arxiv.org/abs/2312.12148</w:t>
      </w:r>
      <w:r w:rsidR="00143544">
        <w:rPr>
          <w:noProof/>
          <w:sz w:val="16"/>
          <w:szCs w:val="24"/>
        </w:rPr>
        <w:t>.</w:t>
      </w:r>
    </w:p>
    <w:p w14:paraId="6AC2BBAD"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[14]</w:t>
      </w:r>
      <w:r w:rsidRPr="00926A94">
        <w:rPr>
          <w:noProof/>
          <w:sz w:val="16"/>
          <w:szCs w:val="24"/>
        </w:rPr>
        <w:tab/>
        <w:t xml:space="preserve">T. Dettmers, A. Pagnoni, A. Holtzman, and L. Zettlemoyer, “QLORA: Efficient Finetuning of Quantized LLMs,” </w:t>
      </w:r>
      <w:r w:rsidRPr="00926A94">
        <w:rPr>
          <w:i/>
          <w:iCs/>
          <w:noProof/>
          <w:sz w:val="16"/>
          <w:szCs w:val="24"/>
        </w:rPr>
        <w:t>Adv. Neural Inf. Process. Syst.</w:t>
      </w:r>
      <w:r w:rsidRPr="00926A94">
        <w:rPr>
          <w:noProof/>
          <w:sz w:val="16"/>
          <w:szCs w:val="24"/>
        </w:rPr>
        <w:t>, vol. 36, 2023.</w:t>
      </w:r>
    </w:p>
    <w:p w14:paraId="4BA6C3B3"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[15]</w:t>
      </w:r>
      <w:r w:rsidRPr="00926A94">
        <w:rPr>
          <w:noProof/>
          <w:sz w:val="16"/>
          <w:szCs w:val="24"/>
        </w:rPr>
        <w:tab/>
        <w:t xml:space="preserve">E. Hu </w:t>
      </w:r>
      <w:r w:rsidRPr="00926A94">
        <w:rPr>
          <w:i/>
          <w:iCs/>
          <w:noProof/>
          <w:sz w:val="16"/>
          <w:szCs w:val="24"/>
        </w:rPr>
        <w:t>et al.</w:t>
      </w:r>
      <w:r w:rsidRPr="00926A94">
        <w:rPr>
          <w:noProof/>
          <w:sz w:val="16"/>
          <w:szCs w:val="24"/>
        </w:rPr>
        <w:t xml:space="preserve">, “Lora: Low-Rank Adaptation of Large Language Models,” </w:t>
      </w:r>
      <w:r w:rsidRPr="00926A94">
        <w:rPr>
          <w:i/>
          <w:iCs/>
          <w:noProof/>
          <w:sz w:val="16"/>
          <w:szCs w:val="24"/>
        </w:rPr>
        <w:t>ICLR 2022 - 10th Int. Conf. Learn. Represent.</w:t>
      </w:r>
      <w:r w:rsidRPr="00926A94">
        <w:rPr>
          <w:noProof/>
          <w:sz w:val="16"/>
          <w:szCs w:val="24"/>
        </w:rPr>
        <w:t>, pp. 1–26, 2022.</w:t>
      </w:r>
    </w:p>
    <w:p w14:paraId="57AE7A6D" w14:textId="0B9121E1"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[16]</w:t>
      </w:r>
      <w:r w:rsidRPr="00926A94">
        <w:rPr>
          <w:noProof/>
          <w:sz w:val="16"/>
          <w:szCs w:val="24"/>
        </w:rPr>
        <w:tab/>
        <w:t>D. Han-Chen, “Make LLM Fine-tuning 2x faster with Unsloth and ? TRL,” https://huggingface.co/blog/unsloth-trl. Accessed: Jun. 30, 2024. [Online]. Available: https://huggingface.co/blog/unsloth-trl</w:t>
      </w:r>
      <w:r w:rsidR="00143544">
        <w:rPr>
          <w:noProof/>
          <w:sz w:val="16"/>
          <w:szCs w:val="24"/>
        </w:rPr>
        <w:t>.</w:t>
      </w:r>
    </w:p>
    <w:p w14:paraId="5B9B7D9D" w14:textId="59CD71CE"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[17]</w:t>
      </w:r>
      <w:r w:rsidRPr="00926A94">
        <w:rPr>
          <w:noProof/>
          <w:sz w:val="16"/>
          <w:szCs w:val="24"/>
        </w:rPr>
        <w:tab/>
        <w:t>K. V., “Fine-Tuning Large Language Models with Unsloth,” medium.com. Accessed: Jul. 30, 2024. [Online]. Available: https://medium.com/@kushalvala/fine-tuning-large-language-models-with-unsloth-380216a76108</w:t>
      </w:r>
      <w:r w:rsidR="00143544">
        <w:rPr>
          <w:noProof/>
          <w:sz w:val="16"/>
          <w:szCs w:val="24"/>
        </w:rPr>
        <w:t>.</w:t>
      </w:r>
    </w:p>
    <w:p w14:paraId="772EDDF4"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[18]</w:t>
      </w:r>
      <w:r w:rsidRPr="00926A94">
        <w:rPr>
          <w:noProof/>
          <w:sz w:val="16"/>
          <w:szCs w:val="24"/>
        </w:rPr>
        <w:tab/>
        <w:t xml:space="preserve">P. Lewis </w:t>
      </w:r>
      <w:r w:rsidRPr="00926A94">
        <w:rPr>
          <w:i/>
          <w:iCs/>
          <w:noProof/>
          <w:sz w:val="16"/>
          <w:szCs w:val="24"/>
        </w:rPr>
        <w:t>et al.</w:t>
      </w:r>
      <w:r w:rsidRPr="00926A94">
        <w:rPr>
          <w:noProof/>
          <w:sz w:val="16"/>
          <w:szCs w:val="24"/>
        </w:rPr>
        <w:t xml:space="preserve">, “Retrieval-augmented generation for knowledge-intensive NLP tasks,” </w:t>
      </w:r>
      <w:r w:rsidRPr="00926A94">
        <w:rPr>
          <w:i/>
          <w:iCs/>
          <w:noProof/>
          <w:sz w:val="16"/>
          <w:szCs w:val="24"/>
        </w:rPr>
        <w:t>Adv. Neural Inf. Process. Syst.</w:t>
      </w:r>
      <w:r w:rsidRPr="00926A94">
        <w:rPr>
          <w:noProof/>
          <w:sz w:val="16"/>
          <w:szCs w:val="24"/>
        </w:rPr>
        <w:t>, vol. 2020-Decem, 2020.</w:t>
      </w:r>
    </w:p>
    <w:p w14:paraId="5C05C563" w14:textId="3993C719"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[19]</w:t>
      </w:r>
      <w:r w:rsidRPr="00926A94">
        <w:rPr>
          <w:noProof/>
          <w:sz w:val="16"/>
          <w:szCs w:val="24"/>
        </w:rPr>
        <w:tab/>
        <w:t>M. Grootendorst, “Which Quantization Method is Right for You? (GPTQ vs. GGUF vs. AWQ),” maartengrootendorst.com. Accessed: Feb. 29, 2024. [Online]. Available: https://www.maartengrootendorst.com/blog/quantization/</w:t>
      </w:r>
      <w:r w:rsidR="00143544">
        <w:rPr>
          <w:noProof/>
          <w:sz w:val="16"/>
          <w:szCs w:val="24"/>
        </w:rPr>
        <w:t>.</w:t>
      </w:r>
    </w:p>
    <w:p w14:paraId="64724898" w14:textId="7549ED0F"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[20]</w:t>
      </w:r>
      <w:r w:rsidRPr="00926A94">
        <w:rPr>
          <w:noProof/>
          <w:sz w:val="16"/>
          <w:szCs w:val="24"/>
        </w:rPr>
        <w:tab/>
        <w:t>docs.llamaindex.ai, “High-Level Concepts,” docs.llamaindex.ai. Accessed: Jul. 28, 2024. [Online]. Available: https://docs.llamaindex.ai/en/v0.10.17/getting_started/concepts.html</w:t>
      </w:r>
      <w:r w:rsidR="00143544">
        <w:rPr>
          <w:noProof/>
          <w:sz w:val="16"/>
          <w:szCs w:val="24"/>
        </w:rPr>
        <w:t>.</w:t>
      </w:r>
    </w:p>
    <w:p w14:paraId="0F57E310"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[21]</w:t>
      </w:r>
      <w:r w:rsidRPr="00926A94">
        <w:rPr>
          <w:noProof/>
          <w:sz w:val="16"/>
          <w:szCs w:val="24"/>
        </w:rPr>
        <w:tab/>
        <w:t>C.-Y. Lin, “ROUGE: A Package for Automatic Evaluation of Summaries Chin-Yew,” pp. 74–81, 2004, doi: 10.1253/jcj.34.1213.</w:t>
      </w:r>
    </w:p>
    <w:p w14:paraId="39AE893F" w14:textId="301856A1"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[22]</w:t>
      </w:r>
      <w:r w:rsidRPr="00926A94">
        <w:rPr>
          <w:noProof/>
          <w:sz w:val="16"/>
          <w:szCs w:val="24"/>
        </w:rPr>
        <w:tab/>
        <w:t>M. U. Amanat, “LLM evaluation with Rouge,” medium.com. Accessed: Apr. 24, 2024. [Online]. Available: https://medium.com/@MUmarAmanat/llm-evaluation-with-rouge-0ebf6cf2aed4</w:t>
      </w:r>
      <w:r w:rsidR="00143544">
        <w:rPr>
          <w:noProof/>
          <w:sz w:val="16"/>
          <w:szCs w:val="24"/>
        </w:rPr>
        <w:t>.</w:t>
      </w:r>
    </w:p>
    <w:p w14:paraId="77D404B5" w14:textId="30C033D5" w:rsidR="00926A94" w:rsidRPr="00926A94" w:rsidRDefault="00926A94" w:rsidP="0033700D">
      <w:pPr>
        <w:widowControl w:val="0"/>
        <w:autoSpaceDE w:val="0"/>
        <w:autoSpaceDN w:val="0"/>
        <w:adjustRightInd w:val="0"/>
        <w:spacing w:after="2.50pt"/>
        <w:ind w:start="21.30pt" w:hanging="21.30pt"/>
        <w:jc w:val="both"/>
        <w:rPr>
          <w:noProof/>
          <w:sz w:val="16"/>
        </w:rPr>
      </w:pPr>
      <w:r w:rsidRPr="00926A94">
        <w:rPr>
          <w:noProof/>
          <w:sz w:val="16"/>
          <w:szCs w:val="24"/>
        </w:rPr>
        <w:t>[23]</w:t>
      </w:r>
      <w:r w:rsidRPr="00926A94">
        <w:rPr>
          <w:noProof/>
          <w:sz w:val="16"/>
          <w:szCs w:val="24"/>
        </w:rPr>
        <w:tab/>
        <w:t>S. M. Walker II, “What is the ROUGE Score (Recall-Oriented Understudy for Gisting Evaluation)?,” klu.ai. Accessed: Jul. 30, 2024. [Online]. Available: https://klu.ai/glossary/rouge-score</w:t>
      </w:r>
      <w:r w:rsidR="00143544">
        <w:rPr>
          <w:noProof/>
          <w:sz w:val="16"/>
          <w:szCs w:val="24"/>
        </w:rPr>
        <w:t>.</w:t>
      </w:r>
    </w:p>
    <w:p w14:paraId="4FD3B08E" w14:textId="68696FC7" w:rsidR="00836367" w:rsidRPr="0019310D" w:rsidRDefault="00A62FD5" w:rsidP="00702033">
      <w:pPr>
        <w:pStyle w:val="BodyText"/>
        <w:spacing w:after="2.50pt"/>
        <w:ind w:start="21.30pt" w:hanging="21.30pt"/>
        <w:sectPr w:rsidR="00836367" w:rsidRPr="0019310D" w:rsidSect="003B4E04">
          <w:type w:val="continuous"/>
          <w:pgSz w:w="595.30pt" w:h="841.90pt" w:code="9"/>
          <w:pgMar w:top="54pt" w:right="45.35pt" w:bottom="72pt" w:left="45.35pt" w:header="36pt" w:footer="36pt" w:gutter="0pt"/>
          <w:cols w:num="2" w:space="18pt"/>
          <w:docGrid w:linePitch="360"/>
        </w:sectPr>
      </w:pPr>
      <w:r>
        <w:fldChar w:fldCharType="end"/>
      </w:r>
    </w:p>
    <w:p w14:paraId="0729116E" w14:textId="44E601CA"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3EF4768" w14:textId="77777777" w:rsidR="00294345" w:rsidRDefault="00294345" w:rsidP="001A3B3D">
      <w:r>
        <w:separator/>
      </w:r>
    </w:p>
  </w:endnote>
  <w:endnote w:type="continuationSeparator" w:id="0">
    <w:p w14:paraId="247ED476" w14:textId="77777777" w:rsidR="00294345" w:rsidRDefault="0029434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0F689F1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DB947B1" w14:textId="77777777" w:rsidR="00294345" w:rsidRDefault="00294345" w:rsidP="001A3B3D">
      <w:r>
        <w:separator/>
      </w:r>
    </w:p>
  </w:footnote>
  <w:footnote w:type="continuationSeparator" w:id="0">
    <w:p w14:paraId="4D9FE67E" w14:textId="77777777" w:rsidR="00294345" w:rsidRDefault="0029434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1F5DE0"/>
    <w:multiLevelType w:val="hybridMultilevel"/>
    <w:tmpl w:val="8474BF5A"/>
    <w:lvl w:ilvl="0" w:tplc="84E4A3E2">
      <w:start w:val="4"/>
      <w:numFmt w:val="bullet"/>
      <w:lvlText w:val="-"/>
      <w:lvlJc w:val="start"/>
      <w:pPr>
        <w:ind w:start="46.35pt" w:hanging="18pt"/>
      </w:pPr>
      <w:rPr>
        <w:rFonts w:ascii="Times New Roman" w:eastAsia="SimSun" w:hAnsi="Times New Roman" w:cs="Times New Roman" w:hint="default"/>
      </w:rPr>
    </w:lvl>
    <w:lvl w:ilvl="1" w:tplc="38090003" w:tentative="1">
      <w:start w:val="1"/>
      <w:numFmt w:val="bullet"/>
      <w:lvlText w:val="o"/>
      <w:lvlJc w:val="start"/>
      <w:pPr>
        <w:ind w:start="82.35pt" w:hanging="18pt"/>
      </w:pPr>
      <w:rPr>
        <w:rFonts w:ascii="Courier New" w:hAnsi="Courier New" w:cs="Courier New" w:hint="default"/>
      </w:rPr>
    </w:lvl>
    <w:lvl w:ilvl="2" w:tplc="38090005" w:tentative="1">
      <w:start w:val="1"/>
      <w:numFmt w:val="bullet"/>
      <w:lvlText w:val=""/>
      <w:lvlJc w:val="start"/>
      <w:pPr>
        <w:ind w:start="118.35pt" w:hanging="18pt"/>
      </w:pPr>
      <w:rPr>
        <w:rFonts w:ascii="Wingdings" w:hAnsi="Wingdings" w:hint="default"/>
      </w:rPr>
    </w:lvl>
    <w:lvl w:ilvl="3" w:tplc="38090001" w:tentative="1">
      <w:start w:val="1"/>
      <w:numFmt w:val="bullet"/>
      <w:lvlText w:val=""/>
      <w:lvlJc w:val="start"/>
      <w:pPr>
        <w:ind w:start="154.35pt" w:hanging="18pt"/>
      </w:pPr>
      <w:rPr>
        <w:rFonts w:ascii="Symbol" w:hAnsi="Symbol" w:hint="default"/>
      </w:rPr>
    </w:lvl>
    <w:lvl w:ilvl="4" w:tplc="38090003" w:tentative="1">
      <w:start w:val="1"/>
      <w:numFmt w:val="bullet"/>
      <w:lvlText w:val="o"/>
      <w:lvlJc w:val="start"/>
      <w:pPr>
        <w:ind w:start="190.35pt" w:hanging="18pt"/>
      </w:pPr>
      <w:rPr>
        <w:rFonts w:ascii="Courier New" w:hAnsi="Courier New" w:cs="Courier New" w:hint="default"/>
      </w:rPr>
    </w:lvl>
    <w:lvl w:ilvl="5" w:tplc="38090005" w:tentative="1">
      <w:start w:val="1"/>
      <w:numFmt w:val="bullet"/>
      <w:lvlText w:val=""/>
      <w:lvlJc w:val="start"/>
      <w:pPr>
        <w:ind w:start="226.35pt" w:hanging="18pt"/>
      </w:pPr>
      <w:rPr>
        <w:rFonts w:ascii="Wingdings" w:hAnsi="Wingdings" w:hint="default"/>
      </w:rPr>
    </w:lvl>
    <w:lvl w:ilvl="6" w:tplc="38090001" w:tentative="1">
      <w:start w:val="1"/>
      <w:numFmt w:val="bullet"/>
      <w:lvlText w:val=""/>
      <w:lvlJc w:val="start"/>
      <w:pPr>
        <w:ind w:start="262.35pt" w:hanging="18pt"/>
      </w:pPr>
      <w:rPr>
        <w:rFonts w:ascii="Symbol" w:hAnsi="Symbol" w:hint="default"/>
      </w:rPr>
    </w:lvl>
    <w:lvl w:ilvl="7" w:tplc="38090003" w:tentative="1">
      <w:start w:val="1"/>
      <w:numFmt w:val="bullet"/>
      <w:lvlText w:val="o"/>
      <w:lvlJc w:val="start"/>
      <w:pPr>
        <w:ind w:start="298.35pt" w:hanging="18pt"/>
      </w:pPr>
      <w:rPr>
        <w:rFonts w:ascii="Courier New" w:hAnsi="Courier New" w:cs="Courier New" w:hint="default"/>
      </w:rPr>
    </w:lvl>
    <w:lvl w:ilvl="8" w:tplc="38090005" w:tentative="1">
      <w:start w:val="1"/>
      <w:numFmt w:val="bullet"/>
      <w:lvlText w:val=""/>
      <w:lvlJc w:val="start"/>
      <w:pPr>
        <w:ind w:start="334.35pt" w:hanging="18pt"/>
      </w:pPr>
      <w:rPr>
        <w:rFonts w:ascii="Wingdings" w:hAnsi="Wingdings" w:hint="default"/>
      </w:rPr>
    </w:lvl>
  </w:abstractNum>
  <w:abstractNum w:abstractNumId="12" w15:restartNumberingAfterBreak="0">
    <w:nsid w:val="0DF114E3"/>
    <w:multiLevelType w:val="multilevel"/>
    <w:tmpl w:val="DBAC1084"/>
    <w:lvl w:ilvl="0">
      <w:start w:val="1"/>
      <w:numFmt w:val="decimal"/>
      <w:lvlText w:val="%1."/>
      <w:lvlJc w:val="start"/>
      <w:pPr>
        <w:tabs>
          <w:tab w:val="num" w:pos="0pt"/>
        </w:tabs>
        <w:ind w:start="50.40pt" w:hanging="18pt"/>
      </w:pPr>
    </w:lvl>
    <w:lvl w:ilvl="1">
      <w:start w:val="1"/>
      <w:numFmt w:val="lowerLetter"/>
      <w:lvlText w:val="%2."/>
      <w:lvlJc w:val="start"/>
      <w:pPr>
        <w:tabs>
          <w:tab w:val="num" w:pos="0pt"/>
        </w:tabs>
        <w:ind w:start="86.40pt" w:hanging="18pt"/>
      </w:pPr>
    </w:lvl>
    <w:lvl w:ilvl="2">
      <w:start w:val="1"/>
      <w:numFmt w:val="lowerRoman"/>
      <w:lvlText w:val="%3."/>
      <w:lvlJc w:val="end"/>
      <w:pPr>
        <w:tabs>
          <w:tab w:val="num" w:pos="0pt"/>
        </w:tabs>
        <w:ind w:start="122.40pt" w:hanging="9pt"/>
      </w:pPr>
    </w:lvl>
    <w:lvl w:ilvl="3">
      <w:start w:val="1"/>
      <w:numFmt w:val="decimal"/>
      <w:lvlText w:val="%4."/>
      <w:lvlJc w:val="start"/>
      <w:pPr>
        <w:tabs>
          <w:tab w:val="num" w:pos="0pt"/>
        </w:tabs>
        <w:ind w:start="158.40pt" w:hanging="18pt"/>
      </w:pPr>
    </w:lvl>
    <w:lvl w:ilvl="4">
      <w:start w:val="1"/>
      <w:numFmt w:val="lowerLetter"/>
      <w:lvlText w:val="%5."/>
      <w:lvlJc w:val="start"/>
      <w:pPr>
        <w:tabs>
          <w:tab w:val="num" w:pos="0pt"/>
        </w:tabs>
        <w:ind w:start="194.40pt" w:hanging="18pt"/>
      </w:pPr>
    </w:lvl>
    <w:lvl w:ilvl="5">
      <w:start w:val="1"/>
      <w:numFmt w:val="lowerRoman"/>
      <w:lvlText w:val="%6."/>
      <w:lvlJc w:val="end"/>
      <w:pPr>
        <w:tabs>
          <w:tab w:val="num" w:pos="0pt"/>
        </w:tabs>
        <w:ind w:start="230.40pt" w:hanging="9pt"/>
      </w:pPr>
    </w:lvl>
    <w:lvl w:ilvl="6">
      <w:start w:val="1"/>
      <w:numFmt w:val="decimal"/>
      <w:lvlText w:val="%7."/>
      <w:lvlJc w:val="start"/>
      <w:pPr>
        <w:tabs>
          <w:tab w:val="num" w:pos="0pt"/>
        </w:tabs>
        <w:ind w:start="266.40pt" w:hanging="18pt"/>
      </w:pPr>
    </w:lvl>
    <w:lvl w:ilvl="7">
      <w:start w:val="1"/>
      <w:numFmt w:val="lowerLetter"/>
      <w:lvlText w:val="%8."/>
      <w:lvlJc w:val="start"/>
      <w:pPr>
        <w:tabs>
          <w:tab w:val="num" w:pos="0pt"/>
        </w:tabs>
        <w:ind w:start="302.40pt" w:hanging="18pt"/>
      </w:pPr>
    </w:lvl>
    <w:lvl w:ilvl="8">
      <w:start w:val="1"/>
      <w:numFmt w:val="lowerRoman"/>
      <w:lvlText w:val="%9."/>
      <w:lvlJc w:val="end"/>
      <w:pPr>
        <w:tabs>
          <w:tab w:val="num" w:pos="0pt"/>
        </w:tabs>
        <w:ind w:start="338.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6186DA0"/>
    <w:multiLevelType w:val="multilevel"/>
    <w:tmpl w:val="BCC42426"/>
    <w:lvl w:ilvl="0">
      <w:start w:val="1"/>
      <w:numFmt w:val="decimal"/>
      <w:lvlText w:val="%1."/>
      <w:lvlJc w:val="start"/>
      <w:pPr>
        <w:tabs>
          <w:tab w:val="num" w:pos="0pt"/>
        </w:tabs>
        <w:ind w:start="36pt" w:hanging="18pt"/>
      </w:pPr>
    </w:lvl>
    <w:lvl w:ilvl="1">
      <w:start w:val="1"/>
      <w:numFmt w:val="lowerLetter"/>
      <w:lvlText w:val="%2."/>
      <w:lvlJc w:val="start"/>
      <w:pPr>
        <w:tabs>
          <w:tab w:val="num" w:pos="0pt"/>
        </w:tabs>
        <w:ind w:start="72pt" w:hanging="18pt"/>
      </w:pPr>
    </w:lvl>
    <w:lvl w:ilvl="2">
      <w:start w:val="1"/>
      <w:numFmt w:val="lowerRoman"/>
      <w:lvlText w:val="%3."/>
      <w:lvlJc w:val="end"/>
      <w:pPr>
        <w:tabs>
          <w:tab w:val="num" w:pos="0pt"/>
        </w:tabs>
        <w:ind w:start="108pt" w:hanging="9pt"/>
      </w:pPr>
    </w:lvl>
    <w:lvl w:ilvl="3">
      <w:start w:val="1"/>
      <w:numFmt w:val="decimal"/>
      <w:lvlText w:val="%4."/>
      <w:lvlJc w:val="start"/>
      <w:pPr>
        <w:tabs>
          <w:tab w:val="num" w:pos="0pt"/>
        </w:tabs>
        <w:ind w:start="144pt" w:hanging="18pt"/>
      </w:pPr>
    </w:lvl>
    <w:lvl w:ilvl="4">
      <w:start w:val="1"/>
      <w:numFmt w:val="lowerLetter"/>
      <w:lvlText w:val="%5."/>
      <w:lvlJc w:val="start"/>
      <w:pPr>
        <w:tabs>
          <w:tab w:val="num" w:pos="0pt"/>
        </w:tabs>
        <w:ind w:start="180pt" w:hanging="18pt"/>
      </w:pPr>
    </w:lvl>
    <w:lvl w:ilvl="5">
      <w:start w:val="1"/>
      <w:numFmt w:val="lowerRoman"/>
      <w:lvlText w:val="%6."/>
      <w:lvlJc w:val="end"/>
      <w:pPr>
        <w:tabs>
          <w:tab w:val="num" w:pos="0pt"/>
        </w:tabs>
        <w:ind w:start="216pt" w:hanging="9pt"/>
      </w:pPr>
    </w:lvl>
    <w:lvl w:ilvl="6">
      <w:start w:val="1"/>
      <w:numFmt w:val="decimal"/>
      <w:lvlText w:val="%7."/>
      <w:lvlJc w:val="start"/>
      <w:pPr>
        <w:tabs>
          <w:tab w:val="num" w:pos="0pt"/>
        </w:tabs>
        <w:ind w:start="252pt" w:hanging="18pt"/>
      </w:pPr>
    </w:lvl>
    <w:lvl w:ilvl="7">
      <w:start w:val="1"/>
      <w:numFmt w:val="lowerLetter"/>
      <w:lvlText w:val="%8."/>
      <w:lvlJc w:val="start"/>
      <w:pPr>
        <w:tabs>
          <w:tab w:val="num" w:pos="0pt"/>
        </w:tabs>
        <w:ind w:start="288pt" w:hanging="18pt"/>
      </w:pPr>
    </w:lvl>
    <w:lvl w:ilvl="8">
      <w:start w:val="1"/>
      <w:numFmt w:val="lowerRoman"/>
      <w:lvlText w:val="%9."/>
      <w:lvlJc w:val="end"/>
      <w:pPr>
        <w:tabs>
          <w:tab w:val="num" w:pos="0pt"/>
        </w:tabs>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3A37AB9"/>
    <w:multiLevelType w:val="multilevel"/>
    <w:tmpl w:val="CFE05752"/>
    <w:lvl w:ilvl="0">
      <w:start w:val="1"/>
      <w:numFmt w:val="bullet"/>
      <w:lvlText w:val=""/>
      <w:lvlJc w:val="start"/>
      <w:pPr>
        <w:tabs>
          <w:tab w:val="num" w:pos="32.40pt"/>
        </w:tabs>
        <w:ind w:start="32.40pt" w:hanging="18pt"/>
      </w:pPr>
      <w:rPr>
        <w:rFonts w:ascii="Symbol" w:hAnsi="Symbol" w:cs="Symbol" w:hint="default"/>
      </w:rPr>
    </w:lvl>
    <w:lvl w:ilvl="1">
      <w:start w:val="1"/>
      <w:numFmt w:val="bullet"/>
      <w:lvlText w:val="o"/>
      <w:lvlJc w:val="start"/>
      <w:pPr>
        <w:tabs>
          <w:tab w:val="num" w:pos="72pt"/>
        </w:tabs>
        <w:ind w:start="72pt" w:hanging="18pt"/>
      </w:pPr>
      <w:rPr>
        <w:rFonts w:ascii="Courier New" w:hAnsi="Courier New" w:cs="Courier New" w:hint="default"/>
      </w:rPr>
    </w:lvl>
    <w:lvl w:ilvl="2">
      <w:start w:val="1"/>
      <w:numFmt w:val="bullet"/>
      <w:lvlText w:val=""/>
      <w:lvlJc w:val="start"/>
      <w:pPr>
        <w:tabs>
          <w:tab w:val="num" w:pos="108pt"/>
        </w:tabs>
        <w:ind w:start="108pt" w:hanging="18pt"/>
      </w:pPr>
      <w:rPr>
        <w:rFonts w:ascii="Wingdings" w:hAnsi="Wingdings" w:cs="Wingdings" w:hint="default"/>
      </w:rPr>
    </w:lvl>
    <w:lvl w:ilvl="3">
      <w:start w:val="1"/>
      <w:numFmt w:val="bullet"/>
      <w:lvlText w:val=""/>
      <w:lvlJc w:val="start"/>
      <w:pPr>
        <w:tabs>
          <w:tab w:val="num" w:pos="144pt"/>
        </w:tabs>
        <w:ind w:start="144pt" w:hanging="18pt"/>
      </w:pPr>
      <w:rPr>
        <w:rFonts w:ascii="Symbol" w:hAnsi="Symbol" w:cs="Symbol" w:hint="default"/>
      </w:rPr>
    </w:lvl>
    <w:lvl w:ilvl="4">
      <w:start w:val="1"/>
      <w:numFmt w:val="bullet"/>
      <w:lvlText w:val="o"/>
      <w:lvlJc w:val="start"/>
      <w:pPr>
        <w:tabs>
          <w:tab w:val="num" w:pos="180pt"/>
        </w:tabs>
        <w:ind w:start="180pt" w:hanging="18pt"/>
      </w:pPr>
      <w:rPr>
        <w:rFonts w:ascii="Courier New" w:hAnsi="Courier New" w:cs="Courier New" w:hint="default"/>
      </w:rPr>
    </w:lvl>
    <w:lvl w:ilvl="5">
      <w:start w:val="1"/>
      <w:numFmt w:val="bullet"/>
      <w:lvlText w:val=""/>
      <w:lvlJc w:val="start"/>
      <w:pPr>
        <w:tabs>
          <w:tab w:val="num" w:pos="216pt"/>
        </w:tabs>
        <w:ind w:start="216pt" w:hanging="18pt"/>
      </w:pPr>
      <w:rPr>
        <w:rFonts w:ascii="Wingdings" w:hAnsi="Wingdings" w:cs="Wingdings" w:hint="default"/>
      </w:rPr>
    </w:lvl>
    <w:lvl w:ilvl="6">
      <w:start w:val="1"/>
      <w:numFmt w:val="bullet"/>
      <w:lvlText w:val=""/>
      <w:lvlJc w:val="start"/>
      <w:pPr>
        <w:tabs>
          <w:tab w:val="num" w:pos="252pt"/>
        </w:tabs>
        <w:ind w:start="252pt" w:hanging="18pt"/>
      </w:pPr>
      <w:rPr>
        <w:rFonts w:ascii="Symbol" w:hAnsi="Symbol" w:cs="Symbol" w:hint="default"/>
      </w:rPr>
    </w:lvl>
    <w:lvl w:ilvl="7">
      <w:start w:val="1"/>
      <w:numFmt w:val="bullet"/>
      <w:lvlText w:val="o"/>
      <w:lvlJc w:val="start"/>
      <w:pPr>
        <w:tabs>
          <w:tab w:val="num" w:pos="288pt"/>
        </w:tabs>
        <w:ind w:start="288pt" w:hanging="18pt"/>
      </w:pPr>
      <w:rPr>
        <w:rFonts w:ascii="Courier New" w:hAnsi="Courier New" w:cs="Courier New" w:hint="default"/>
      </w:rPr>
    </w:lvl>
    <w:lvl w:ilvl="8">
      <w:start w:val="1"/>
      <w:numFmt w:val="bullet"/>
      <w:lvlText w:val=""/>
      <w:lvlJc w:val="start"/>
      <w:pPr>
        <w:tabs>
          <w:tab w:val="num" w:pos="324pt"/>
        </w:tabs>
        <w:ind w:start="324pt" w:hanging="18pt"/>
      </w:pPr>
      <w:rPr>
        <w:rFonts w:ascii="Wingdings" w:hAnsi="Wingdings" w:cs="Wingdings" w:hint="default"/>
      </w:rPr>
    </w:lvl>
  </w:abstractNum>
  <w:abstractNum w:abstractNumId="25" w15:restartNumberingAfterBreak="0">
    <w:nsid w:val="7CBF0268"/>
    <w:multiLevelType w:val="hybridMultilevel"/>
    <w:tmpl w:val="1E60CB7C"/>
    <w:lvl w:ilvl="0" w:tplc="38090001">
      <w:start w:val="1"/>
      <w:numFmt w:val="bullet"/>
      <w:lvlText w:val=""/>
      <w:lvlJc w:val="start"/>
      <w:pPr>
        <w:ind w:start="50.45pt" w:hanging="18pt"/>
      </w:pPr>
      <w:rPr>
        <w:rFonts w:ascii="Symbol" w:hAnsi="Symbol" w:hint="default"/>
      </w:rPr>
    </w:lvl>
    <w:lvl w:ilvl="1" w:tplc="38090003" w:tentative="1">
      <w:start w:val="1"/>
      <w:numFmt w:val="bullet"/>
      <w:lvlText w:val="o"/>
      <w:lvlJc w:val="start"/>
      <w:pPr>
        <w:ind w:start="86.45pt" w:hanging="18pt"/>
      </w:pPr>
      <w:rPr>
        <w:rFonts w:ascii="Courier New" w:hAnsi="Courier New" w:cs="Courier New" w:hint="default"/>
      </w:rPr>
    </w:lvl>
    <w:lvl w:ilvl="2" w:tplc="38090005" w:tentative="1">
      <w:start w:val="1"/>
      <w:numFmt w:val="bullet"/>
      <w:lvlText w:val=""/>
      <w:lvlJc w:val="start"/>
      <w:pPr>
        <w:ind w:start="122.45pt" w:hanging="18pt"/>
      </w:pPr>
      <w:rPr>
        <w:rFonts w:ascii="Wingdings" w:hAnsi="Wingdings" w:hint="default"/>
      </w:rPr>
    </w:lvl>
    <w:lvl w:ilvl="3" w:tplc="38090001" w:tentative="1">
      <w:start w:val="1"/>
      <w:numFmt w:val="bullet"/>
      <w:lvlText w:val=""/>
      <w:lvlJc w:val="start"/>
      <w:pPr>
        <w:ind w:start="158.45pt" w:hanging="18pt"/>
      </w:pPr>
      <w:rPr>
        <w:rFonts w:ascii="Symbol" w:hAnsi="Symbol" w:hint="default"/>
      </w:rPr>
    </w:lvl>
    <w:lvl w:ilvl="4" w:tplc="38090003" w:tentative="1">
      <w:start w:val="1"/>
      <w:numFmt w:val="bullet"/>
      <w:lvlText w:val="o"/>
      <w:lvlJc w:val="start"/>
      <w:pPr>
        <w:ind w:start="194.45pt" w:hanging="18pt"/>
      </w:pPr>
      <w:rPr>
        <w:rFonts w:ascii="Courier New" w:hAnsi="Courier New" w:cs="Courier New" w:hint="default"/>
      </w:rPr>
    </w:lvl>
    <w:lvl w:ilvl="5" w:tplc="38090005" w:tentative="1">
      <w:start w:val="1"/>
      <w:numFmt w:val="bullet"/>
      <w:lvlText w:val=""/>
      <w:lvlJc w:val="start"/>
      <w:pPr>
        <w:ind w:start="230.45pt" w:hanging="18pt"/>
      </w:pPr>
      <w:rPr>
        <w:rFonts w:ascii="Wingdings" w:hAnsi="Wingdings" w:hint="default"/>
      </w:rPr>
    </w:lvl>
    <w:lvl w:ilvl="6" w:tplc="38090001" w:tentative="1">
      <w:start w:val="1"/>
      <w:numFmt w:val="bullet"/>
      <w:lvlText w:val=""/>
      <w:lvlJc w:val="start"/>
      <w:pPr>
        <w:ind w:start="266.45pt" w:hanging="18pt"/>
      </w:pPr>
      <w:rPr>
        <w:rFonts w:ascii="Symbol" w:hAnsi="Symbol" w:hint="default"/>
      </w:rPr>
    </w:lvl>
    <w:lvl w:ilvl="7" w:tplc="38090003" w:tentative="1">
      <w:start w:val="1"/>
      <w:numFmt w:val="bullet"/>
      <w:lvlText w:val="o"/>
      <w:lvlJc w:val="start"/>
      <w:pPr>
        <w:ind w:start="302.45pt" w:hanging="18pt"/>
      </w:pPr>
      <w:rPr>
        <w:rFonts w:ascii="Courier New" w:hAnsi="Courier New" w:cs="Courier New" w:hint="default"/>
      </w:rPr>
    </w:lvl>
    <w:lvl w:ilvl="8" w:tplc="38090005" w:tentative="1">
      <w:start w:val="1"/>
      <w:numFmt w:val="bullet"/>
      <w:lvlText w:val=""/>
      <w:lvlJc w:val="start"/>
      <w:pPr>
        <w:ind w:start="338.45pt" w:hanging="18pt"/>
      </w:pPr>
      <w:rPr>
        <w:rFonts w:ascii="Wingdings" w:hAnsi="Wingdings" w:hint="default"/>
      </w:rPr>
    </w:lvl>
  </w:abstractNum>
  <w:num w:numId="1" w16cid:durableId="1961035829">
    <w:abstractNumId w:val="17"/>
  </w:num>
  <w:num w:numId="2" w16cid:durableId="1297951508">
    <w:abstractNumId w:val="22"/>
  </w:num>
  <w:num w:numId="3" w16cid:durableId="2145197259">
    <w:abstractNumId w:val="15"/>
  </w:num>
  <w:num w:numId="4" w16cid:durableId="717705182">
    <w:abstractNumId w:val="19"/>
  </w:num>
  <w:num w:numId="5" w16cid:durableId="2113744846">
    <w:abstractNumId w:val="19"/>
  </w:num>
  <w:num w:numId="6" w16cid:durableId="1204441231">
    <w:abstractNumId w:val="19"/>
  </w:num>
  <w:num w:numId="7" w16cid:durableId="147015132">
    <w:abstractNumId w:val="19"/>
  </w:num>
  <w:num w:numId="8" w16cid:durableId="866528143">
    <w:abstractNumId w:val="21"/>
  </w:num>
  <w:num w:numId="9" w16cid:durableId="1080634886">
    <w:abstractNumId w:val="23"/>
  </w:num>
  <w:num w:numId="10" w16cid:durableId="2095085910">
    <w:abstractNumId w:val="18"/>
  </w:num>
  <w:num w:numId="11" w16cid:durableId="1698695169">
    <w:abstractNumId w:val="14"/>
  </w:num>
  <w:num w:numId="12" w16cid:durableId="539440391">
    <w:abstractNumId w:val="13"/>
  </w:num>
  <w:num w:numId="13" w16cid:durableId="1998340643">
    <w:abstractNumId w:val="0"/>
  </w:num>
  <w:num w:numId="14" w16cid:durableId="121273522">
    <w:abstractNumId w:val="10"/>
  </w:num>
  <w:num w:numId="15" w16cid:durableId="279187453">
    <w:abstractNumId w:val="8"/>
  </w:num>
  <w:num w:numId="16" w16cid:durableId="1820491653">
    <w:abstractNumId w:val="7"/>
  </w:num>
  <w:num w:numId="17" w16cid:durableId="1536458417">
    <w:abstractNumId w:val="6"/>
  </w:num>
  <w:num w:numId="18" w16cid:durableId="351541989">
    <w:abstractNumId w:val="5"/>
  </w:num>
  <w:num w:numId="19" w16cid:durableId="314266629">
    <w:abstractNumId w:val="9"/>
  </w:num>
  <w:num w:numId="20" w16cid:durableId="1422753533">
    <w:abstractNumId w:val="4"/>
  </w:num>
  <w:num w:numId="21" w16cid:durableId="307982669">
    <w:abstractNumId w:val="3"/>
  </w:num>
  <w:num w:numId="22" w16cid:durableId="166988795">
    <w:abstractNumId w:val="2"/>
  </w:num>
  <w:num w:numId="23" w16cid:durableId="1610114720">
    <w:abstractNumId w:val="1"/>
  </w:num>
  <w:num w:numId="24" w16cid:durableId="1563709939">
    <w:abstractNumId w:val="20"/>
  </w:num>
  <w:num w:numId="25" w16cid:durableId="1157041034">
    <w:abstractNumId w:val="12"/>
  </w:num>
  <w:num w:numId="26" w16cid:durableId="881407085">
    <w:abstractNumId w:val="25"/>
  </w:num>
  <w:num w:numId="27" w16cid:durableId="436097444">
    <w:abstractNumId w:val="11"/>
  </w:num>
  <w:num w:numId="28" w16cid:durableId="690180463">
    <w:abstractNumId w:val="16"/>
  </w:num>
  <w:num w:numId="29" w16cid:durableId="489560263">
    <w:abstractNumId w:val="24"/>
  </w:num>
  <w:num w:numId="30" w16cid:durableId="831722449">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AD0"/>
    <w:rsid w:val="00016ADE"/>
    <w:rsid w:val="000263DA"/>
    <w:rsid w:val="00032544"/>
    <w:rsid w:val="00036C6E"/>
    <w:rsid w:val="0004781E"/>
    <w:rsid w:val="00062479"/>
    <w:rsid w:val="0006348E"/>
    <w:rsid w:val="00075932"/>
    <w:rsid w:val="0008758A"/>
    <w:rsid w:val="00087CBA"/>
    <w:rsid w:val="000A4380"/>
    <w:rsid w:val="000B23B0"/>
    <w:rsid w:val="000B43BD"/>
    <w:rsid w:val="000C1E68"/>
    <w:rsid w:val="000E2AE4"/>
    <w:rsid w:val="000E61EB"/>
    <w:rsid w:val="00101D06"/>
    <w:rsid w:val="00111B3A"/>
    <w:rsid w:val="001204B0"/>
    <w:rsid w:val="001375EA"/>
    <w:rsid w:val="00143544"/>
    <w:rsid w:val="001531B2"/>
    <w:rsid w:val="001653C3"/>
    <w:rsid w:val="0017267F"/>
    <w:rsid w:val="00177E7E"/>
    <w:rsid w:val="0019310D"/>
    <w:rsid w:val="0019473B"/>
    <w:rsid w:val="001A2EFD"/>
    <w:rsid w:val="001A3B3D"/>
    <w:rsid w:val="001B67DC"/>
    <w:rsid w:val="001D262E"/>
    <w:rsid w:val="001D5E47"/>
    <w:rsid w:val="001D5F8A"/>
    <w:rsid w:val="001E3E2F"/>
    <w:rsid w:val="001F204C"/>
    <w:rsid w:val="0021096A"/>
    <w:rsid w:val="00214D44"/>
    <w:rsid w:val="002219A3"/>
    <w:rsid w:val="002247AC"/>
    <w:rsid w:val="002254A9"/>
    <w:rsid w:val="00227278"/>
    <w:rsid w:val="00233D97"/>
    <w:rsid w:val="002347A2"/>
    <w:rsid w:val="002406DF"/>
    <w:rsid w:val="00241324"/>
    <w:rsid w:val="00241B5A"/>
    <w:rsid w:val="00252482"/>
    <w:rsid w:val="002562E8"/>
    <w:rsid w:val="00277D83"/>
    <w:rsid w:val="002850E3"/>
    <w:rsid w:val="00290D0C"/>
    <w:rsid w:val="00294345"/>
    <w:rsid w:val="00297C1F"/>
    <w:rsid w:val="002B2345"/>
    <w:rsid w:val="002B2720"/>
    <w:rsid w:val="002F6A71"/>
    <w:rsid w:val="00304E87"/>
    <w:rsid w:val="003059D2"/>
    <w:rsid w:val="0031587E"/>
    <w:rsid w:val="0033700D"/>
    <w:rsid w:val="003458EA"/>
    <w:rsid w:val="0035353B"/>
    <w:rsid w:val="00354FCF"/>
    <w:rsid w:val="00363DAC"/>
    <w:rsid w:val="00366B7A"/>
    <w:rsid w:val="00370CD1"/>
    <w:rsid w:val="00371B67"/>
    <w:rsid w:val="0038674C"/>
    <w:rsid w:val="003A19E2"/>
    <w:rsid w:val="003A2E08"/>
    <w:rsid w:val="003B2B40"/>
    <w:rsid w:val="003B378F"/>
    <w:rsid w:val="003B4E04"/>
    <w:rsid w:val="003C5DC8"/>
    <w:rsid w:val="003D5933"/>
    <w:rsid w:val="003D779D"/>
    <w:rsid w:val="003E1BE3"/>
    <w:rsid w:val="003F1297"/>
    <w:rsid w:val="003F5A08"/>
    <w:rsid w:val="00406401"/>
    <w:rsid w:val="00420716"/>
    <w:rsid w:val="00420A60"/>
    <w:rsid w:val="004325FB"/>
    <w:rsid w:val="004432BA"/>
    <w:rsid w:val="0044407E"/>
    <w:rsid w:val="00447BB9"/>
    <w:rsid w:val="00454762"/>
    <w:rsid w:val="0046031D"/>
    <w:rsid w:val="00464B57"/>
    <w:rsid w:val="00473AC9"/>
    <w:rsid w:val="0048365A"/>
    <w:rsid w:val="004852AF"/>
    <w:rsid w:val="004A32A8"/>
    <w:rsid w:val="004D72B5"/>
    <w:rsid w:val="004F65CD"/>
    <w:rsid w:val="004F6F4A"/>
    <w:rsid w:val="004F7913"/>
    <w:rsid w:val="00505508"/>
    <w:rsid w:val="00507FE1"/>
    <w:rsid w:val="0051731F"/>
    <w:rsid w:val="00520BEB"/>
    <w:rsid w:val="0053454E"/>
    <w:rsid w:val="00535C1D"/>
    <w:rsid w:val="005503A2"/>
    <w:rsid w:val="00551B7F"/>
    <w:rsid w:val="005630EF"/>
    <w:rsid w:val="0056610F"/>
    <w:rsid w:val="00567EDC"/>
    <w:rsid w:val="00575BCA"/>
    <w:rsid w:val="00593142"/>
    <w:rsid w:val="005A6C79"/>
    <w:rsid w:val="005B0344"/>
    <w:rsid w:val="005B170F"/>
    <w:rsid w:val="005B520E"/>
    <w:rsid w:val="005C3B4E"/>
    <w:rsid w:val="005D2654"/>
    <w:rsid w:val="005E157E"/>
    <w:rsid w:val="005E2800"/>
    <w:rsid w:val="005E5820"/>
    <w:rsid w:val="00601B0C"/>
    <w:rsid w:val="00601F16"/>
    <w:rsid w:val="00605825"/>
    <w:rsid w:val="00610A53"/>
    <w:rsid w:val="006373A3"/>
    <w:rsid w:val="00645D22"/>
    <w:rsid w:val="00651A08"/>
    <w:rsid w:val="00654204"/>
    <w:rsid w:val="00655D02"/>
    <w:rsid w:val="00657DF7"/>
    <w:rsid w:val="00670434"/>
    <w:rsid w:val="006736BE"/>
    <w:rsid w:val="006807DE"/>
    <w:rsid w:val="006919FA"/>
    <w:rsid w:val="00694CD0"/>
    <w:rsid w:val="006A7CED"/>
    <w:rsid w:val="006B6B66"/>
    <w:rsid w:val="006C3F6D"/>
    <w:rsid w:val="006D42DB"/>
    <w:rsid w:val="006E16E8"/>
    <w:rsid w:val="006F6D3D"/>
    <w:rsid w:val="00702033"/>
    <w:rsid w:val="00704303"/>
    <w:rsid w:val="00707C57"/>
    <w:rsid w:val="00715BEA"/>
    <w:rsid w:val="007263A2"/>
    <w:rsid w:val="007271A2"/>
    <w:rsid w:val="0073133A"/>
    <w:rsid w:val="00740EEA"/>
    <w:rsid w:val="00775FA7"/>
    <w:rsid w:val="00794804"/>
    <w:rsid w:val="00795D7C"/>
    <w:rsid w:val="007A0232"/>
    <w:rsid w:val="007B33F1"/>
    <w:rsid w:val="007B6DDA"/>
    <w:rsid w:val="007C0308"/>
    <w:rsid w:val="007C2FF2"/>
    <w:rsid w:val="007C36F5"/>
    <w:rsid w:val="007D33D7"/>
    <w:rsid w:val="007D6232"/>
    <w:rsid w:val="007F1F99"/>
    <w:rsid w:val="007F5AB6"/>
    <w:rsid w:val="007F768F"/>
    <w:rsid w:val="00800E1E"/>
    <w:rsid w:val="0080791D"/>
    <w:rsid w:val="00836367"/>
    <w:rsid w:val="00856DFC"/>
    <w:rsid w:val="00873603"/>
    <w:rsid w:val="00875A36"/>
    <w:rsid w:val="00882FD5"/>
    <w:rsid w:val="008A2C7D"/>
    <w:rsid w:val="008A47C0"/>
    <w:rsid w:val="008B5EC6"/>
    <w:rsid w:val="008B6524"/>
    <w:rsid w:val="008C31A4"/>
    <w:rsid w:val="008C3D3C"/>
    <w:rsid w:val="008C4B23"/>
    <w:rsid w:val="008F6E2C"/>
    <w:rsid w:val="008F6E54"/>
    <w:rsid w:val="00901864"/>
    <w:rsid w:val="00901D93"/>
    <w:rsid w:val="0092287A"/>
    <w:rsid w:val="00923738"/>
    <w:rsid w:val="00925D0E"/>
    <w:rsid w:val="00926A94"/>
    <w:rsid w:val="009303D9"/>
    <w:rsid w:val="00933C64"/>
    <w:rsid w:val="00937DD5"/>
    <w:rsid w:val="00954C83"/>
    <w:rsid w:val="00960F2C"/>
    <w:rsid w:val="00972203"/>
    <w:rsid w:val="009813FB"/>
    <w:rsid w:val="00993996"/>
    <w:rsid w:val="009B0F36"/>
    <w:rsid w:val="009B1284"/>
    <w:rsid w:val="009E0ABA"/>
    <w:rsid w:val="009E6E6B"/>
    <w:rsid w:val="009E7A02"/>
    <w:rsid w:val="009F1D79"/>
    <w:rsid w:val="00A01196"/>
    <w:rsid w:val="00A02D3C"/>
    <w:rsid w:val="00A0542E"/>
    <w:rsid w:val="00A059B3"/>
    <w:rsid w:val="00A25607"/>
    <w:rsid w:val="00A33C9D"/>
    <w:rsid w:val="00A62FD5"/>
    <w:rsid w:val="00A8476B"/>
    <w:rsid w:val="00A87DED"/>
    <w:rsid w:val="00AC65D0"/>
    <w:rsid w:val="00AE3409"/>
    <w:rsid w:val="00AE52C9"/>
    <w:rsid w:val="00AF01A4"/>
    <w:rsid w:val="00AF780A"/>
    <w:rsid w:val="00B0609E"/>
    <w:rsid w:val="00B11A60"/>
    <w:rsid w:val="00B161E1"/>
    <w:rsid w:val="00B21F62"/>
    <w:rsid w:val="00B22613"/>
    <w:rsid w:val="00B367EF"/>
    <w:rsid w:val="00B42B60"/>
    <w:rsid w:val="00B44A76"/>
    <w:rsid w:val="00B46A2F"/>
    <w:rsid w:val="00B506F2"/>
    <w:rsid w:val="00B56905"/>
    <w:rsid w:val="00B73369"/>
    <w:rsid w:val="00B768D1"/>
    <w:rsid w:val="00B950D5"/>
    <w:rsid w:val="00BA1025"/>
    <w:rsid w:val="00BA652E"/>
    <w:rsid w:val="00BB0C37"/>
    <w:rsid w:val="00BC3420"/>
    <w:rsid w:val="00BC5957"/>
    <w:rsid w:val="00BD670B"/>
    <w:rsid w:val="00BE0D31"/>
    <w:rsid w:val="00BE7D3C"/>
    <w:rsid w:val="00BF1F59"/>
    <w:rsid w:val="00BF5FF6"/>
    <w:rsid w:val="00BF6942"/>
    <w:rsid w:val="00BF6BB8"/>
    <w:rsid w:val="00C0207F"/>
    <w:rsid w:val="00C04056"/>
    <w:rsid w:val="00C15BC2"/>
    <w:rsid w:val="00C16117"/>
    <w:rsid w:val="00C3075A"/>
    <w:rsid w:val="00C4437E"/>
    <w:rsid w:val="00C63AA4"/>
    <w:rsid w:val="00C66CF2"/>
    <w:rsid w:val="00C76C92"/>
    <w:rsid w:val="00C919A4"/>
    <w:rsid w:val="00CA4392"/>
    <w:rsid w:val="00CA77E0"/>
    <w:rsid w:val="00CC2A99"/>
    <w:rsid w:val="00CC393F"/>
    <w:rsid w:val="00CD48C4"/>
    <w:rsid w:val="00CE1C20"/>
    <w:rsid w:val="00CF5892"/>
    <w:rsid w:val="00D074F7"/>
    <w:rsid w:val="00D2176E"/>
    <w:rsid w:val="00D319CC"/>
    <w:rsid w:val="00D33353"/>
    <w:rsid w:val="00D63173"/>
    <w:rsid w:val="00D632BE"/>
    <w:rsid w:val="00D638AF"/>
    <w:rsid w:val="00D64289"/>
    <w:rsid w:val="00D71C1A"/>
    <w:rsid w:val="00D72D06"/>
    <w:rsid w:val="00D7522C"/>
    <w:rsid w:val="00D7536F"/>
    <w:rsid w:val="00D76668"/>
    <w:rsid w:val="00D903FD"/>
    <w:rsid w:val="00DA43E7"/>
    <w:rsid w:val="00DC209A"/>
    <w:rsid w:val="00DE7F6F"/>
    <w:rsid w:val="00E01E6F"/>
    <w:rsid w:val="00E07383"/>
    <w:rsid w:val="00E10ACF"/>
    <w:rsid w:val="00E10E8A"/>
    <w:rsid w:val="00E1324B"/>
    <w:rsid w:val="00E13750"/>
    <w:rsid w:val="00E165BC"/>
    <w:rsid w:val="00E16E4C"/>
    <w:rsid w:val="00E34C8D"/>
    <w:rsid w:val="00E61E12"/>
    <w:rsid w:val="00E66CD1"/>
    <w:rsid w:val="00E7596C"/>
    <w:rsid w:val="00E878F2"/>
    <w:rsid w:val="00E9243F"/>
    <w:rsid w:val="00EA210D"/>
    <w:rsid w:val="00EA4664"/>
    <w:rsid w:val="00EC2C04"/>
    <w:rsid w:val="00ED0149"/>
    <w:rsid w:val="00EE11C3"/>
    <w:rsid w:val="00EE6ABD"/>
    <w:rsid w:val="00EF7D04"/>
    <w:rsid w:val="00EF7DE3"/>
    <w:rsid w:val="00F03103"/>
    <w:rsid w:val="00F049FE"/>
    <w:rsid w:val="00F04A78"/>
    <w:rsid w:val="00F11D01"/>
    <w:rsid w:val="00F23D30"/>
    <w:rsid w:val="00F271DE"/>
    <w:rsid w:val="00F31646"/>
    <w:rsid w:val="00F325A4"/>
    <w:rsid w:val="00F34C39"/>
    <w:rsid w:val="00F627DA"/>
    <w:rsid w:val="00F7288F"/>
    <w:rsid w:val="00F83C6C"/>
    <w:rsid w:val="00F847A6"/>
    <w:rsid w:val="00F9441B"/>
    <w:rsid w:val="00FA4C32"/>
    <w:rsid w:val="00FA7A68"/>
    <w:rsid w:val="00FB2A34"/>
    <w:rsid w:val="00FC4DCC"/>
    <w:rsid w:val="00FE02E5"/>
    <w:rsid w:val="00FE7114"/>
    <w:rsid w:val="00FF3874"/>
    <w:rsid w:val="00FF7767"/>
    <w:rsid w:val="00FF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0AE1F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qFormat/>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qForma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qFormat/>
    <w:rsid w:val="001A3B3D"/>
  </w:style>
  <w:style w:type="character" w:customStyle="1" w:styleId="ListParagraphChar">
    <w:name w:val="List Paragraph Char"/>
    <w:basedOn w:val="DefaultParagraphFont"/>
    <w:link w:val="ListParagraph"/>
    <w:uiPriority w:val="34"/>
    <w:qFormat/>
    <w:locked/>
    <w:rsid w:val="00800E1E"/>
    <w:rPr>
      <w:rFonts w:eastAsia="Times New Roman"/>
      <w:bCs/>
      <w:iCs/>
      <w:sz w:val="24"/>
      <w:szCs w:val="24"/>
      <w:lang w:val="en-GB"/>
    </w:rPr>
  </w:style>
  <w:style w:type="paragraph" w:customStyle="1" w:styleId="p1a">
    <w:name w:val="p1a"/>
    <w:basedOn w:val="Normal"/>
    <w:next w:val="Normal"/>
    <w:qFormat/>
    <w:rsid w:val="00800E1E"/>
    <w:pPr>
      <w:suppressAutoHyphens/>
      <w:spacing w:line="12pt" w:lineRule="atLeast"/>
      <w:jc w:val="both"/>
      <w:textAlignment w:val="baseline"/>
    </w:pPr>
    <w:rPr>
      <w:rFonts w:eastAsia="Times New Roman"/>
    </w:rPr>
  </w:style>
  <w:style w:type="paragraph" w:styleId="ListParagraph">
    <w:name w:val="List Paragraph"/>
    <w:basedOn w:val="Normal"/>
    <w:link w:val="ListParagraphChar"/>
    <w:uiPriority w:val="34"/>
    <w:qFormat/>
    <w:rsid w:val="00800E1E"/>
    <w:pPr>
      <w:suppressAutoHyphens/>
      <w:spacing w:line="18pt" w:lineRule="auto"/>
      <w:ind w:firstLine="36pt"/>
      <w:contextualSpacing/>
      <w:jc w:val="start"/>
    </w:pPr>
    <w:rPr>
      <w:rFonts w:eastAsia="Times New Roman"/>
      <w:bCs/>
      <w:iCs/>
      <w:sz w:val="24"/>
      <w:szCs w:val="24"/>
      <w:lang w:val="en-GB"/>
    </w:rPr>
  </w:style>
  <w:style w:type="character" w:customStyle="1" w:styleId="CaptionChar">
    <w:name w:val="Caption Char"/>
    <w:basedOn w:val="DefaultParagraphFont"/>
    <w:link w:val="Caption"/>
    <w:qFormat/>
    <w:rsid w:val="00290D0C"/>
    <w:rPr>
      <w:iCs/>
      <w:sz w:val="18"/>
      <w:szCs w:val="18"/>
    </w:rPr>
  </w:style>
  <w:style w:type="paragraph" w:styleId="Caption">
    <w:name w:val="caption"/>
    <w:basedOn w:val="Normal"/>
    <w:next w:val="Normal"/>
    <w:link w:val="CaptionChar"/>
    <w:unhideWhenUsed/>
    <w:qFormat/>
    <w:rsid w:val="00290D0C"/>
    <w:pPr>
      <w:suppressAutoHyphens/>
      <w:spacing w:after="10pt"/>
    </w:pPr>
    <w:rPr>
      <w:iCs/>
      <w:sz w:val="18"/>
      <w:szCs w:val="18"/>
    </w:rPr>
  </w:style>
  <w:style w:type="table" w:styleId="TableGrid">
    <w:name w:val="Table Grid"/>
    <w:basedOn w:val="TableNormal"/>
    <w:rsid w:val="001D5E47"/>
    <w:pPr>
      <w:suppressAutoHyphens/>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4A32A8"/>
    <w:rPr>
      <w:color w:val="0563C1" w:themeColor="hyperlink"/>
      <w:u w:val="single"/>
    </w:rPr>
  </w:style>
  <w:style w:type="character" w:styleId="UnresolvedMention">
    <w:name w:val="Unresolved Mention"/>
    <w:basedOn w:val="DefaultParagraphFont"/>
    <w:uiPriority w:val="99"/>
    <w:semiHidden/>
    <w:unhideWhenUsed/>
    <w:rsid w:val="004A32A8"/>
    <w:rPr>
      <w:color w:val="605E5C"/>
      <w:shd w:val="clear" w:color="auto" w:fill="E1DFDD"/>
    </w:rPr>
  </w:style>
  <w:style w:type="character" w:customStyle="1" w:styleId="Heading3Char">
    <w:name w:val="Heading 3 Char"/>
    <w:basedOn w:val="DefaultParagraphFont"/>
    <w:link w:val="Heading3"/>
    <w:rsid w:val="00BF6BB8"/>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129</TotalTime>
  <Pages>5</Pages>
  <Words>10626</Words>
  <Characters>60571</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Hary Rachmat</cp:lastModifiedBy>
  <cp:revision>166</cp:revision>
  <cp:lastPrinted>2024-10-20T03:06:00Z</cp:lastPrinted>
  <dcterms:created xsi:type="dcterms:W3CDTF">2024-10-18T13:35:00Z</dcterms:created>
  <dcterms:modified xsi:type="dcterms:W3CDTF">2024-10-20T03:07:00Z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ca599967-f03a-34d5-bf8d-85b7a0f48d90</vt:lpwstr>
  </property>
  <property fmtid="{D5CDD505-2E9C-101B-9397-08002B2CF9AE}" pid="24" name="Mendeley Citation Style_1">
    <vt:lpwstr>http://www.zotero.org/styles/ieee</vt:lpwstr>
  </property>
</Properties>
</file>