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4685E15A" w:rsidR="009303D9" w:rsidRPr="008B6524" w:rsidRDefault="003115E5" w:rsidP="008B6524">
      <w:pPr>
        <w:pStyle w:val="papertitle"/>
        <w:spacing w:before="5pt" w:beforeAutospacing="1" w:after="5pt" w:afterAutospacing="1"/>
        <w:rPr>
          <w:kern w:val="48"/>
        </w:rPr>
      </w:pPr>
      <w:r w:rsidRPr="00A25460">
        <w:rPr>
          <w:i/>
          <w:szCs w:val="28"/>
        </w:rPr>
        <w:t>Fine-Tuning Large Language Model</w:t>
      </w:r>
      <w:r w:rsidRPr="00A25460">
        <w:rPr>
          <w:szCs w:val="28"/>
        </w:rPr>
        <w:t xml:space="preserve"> (LLM) to Answer Basic Questions for Prospective New Students at Syiah Kuala University Using the </w:t>
      </w:r>
      <w:r w:rsidRPr="00A25460">
        <w:rPr>
          <w:i/>
          <w:szCs w:val="28"/>
        </w:rPr>
        <w:t>Retrieval-Augmented Generation</w:t>
      </w:r>
      <w:r w:rsidRPr="00A25460">
        <w:rPr>
          <w:szCs w:val="28"/>
        </w:rPr>
        <w:t xml:space="preserve"> (RAG) Method</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5CAD9E2" w:rsidR="00BD670B" w:rsidRPr="00AC1F53" w:rsidRDefault="004A7FE8" w:rsidP="00BD670B">
      <w:pPr>
        <w:pStyle w:val="Author"/>
        <w:spacing w:before="5pt" w:beforeAutospacing="1"/>
        <w:rPr>
          <w:sz w:val="18"/>
          <w:szCs w:val="18"/>
          <w:lang w:val="id-ID"/>
        </w:rPr>
      </w:pPr>
      <w:r>
        <w:rPr>
          <w:sz w:val="18"/>
          <w:szCs w:val="18"/>
        </w:rPr>
        <w:br/>
      </w:r>
      <w:r w:rsidR="00BB3FEB">
        <w:rPr>
          <w:sz w:val="18"/>
          <w:szCs w:val="18"/>
          <w:lang w:val="id-ID"/>
        </w:rPr>
        <w:t>Hary Rachmat</w:t>
      </w:r>
      <w:r w:rsidR="001A3B3D" w:rsidRPr="00F847A6">
        <w:rPr>
          <w:sz w:val="18"/>
          <w:szCs w:val="18"/>
        </w:rPr>
        <w:t xml:space="preserve"> </w:t>
      </w:r>
      <w:r w:rsidR="001A3B3D" w:rsidRPr="00F847A6">
        <w:rPr>
          <w:sz w:val="18"/>
          <w:szCs w:val="18"/>
        </w:rPr>
        <w:br/>
      </w:r>
      <w:r w:rsidR="00300A95" w:rsidRPr="00300A95">
        <w:rPr>
          <w:i/>
          <w:iCs/>
          <w:sz w:val="18"/>
          <w:szCs w:val="18"/>
        </w:rPr>
        <w:t>Informatics Department</w:t>
      </w:r>
      <w:r w:rsidR="00D72D06" w:rsidRPr="00F847A6">
        <w:rPr>
          <w:sz w:val="18"/>
          <w:szCs w:val="18"/>
        </w:rPr>
        <w:br/>
      </w:r>
      <w:r w:rsidR="00BB3FEB" w:rsidRPr="00BB3FEB">
        <w:rPr>
          <w:i/>
          <w:iCs/>
          <w:sz w:val="18"/>
          <w:szCs w:val="18"/>
        </w:rPr>
        <w:t>Syiah Kuala University</w:t>
      </w:r>
      <w:r w:rsidR="00BB3FEB">
        <w:rPr>
          <w:i/>
          <w:sz w:val="18"/>
          <w:szCs w:val="18"/>
          <w:lang w:val="id-ID"/>
        </w:rPr>
        <w:t xml:space="preserve"> </w:t>
      </w:r>
      <w:r w:rsidR="00BB3FEB" w:rsidRPr="00BB3FEB">
        <w:rPr>
          <w:i/>
          <w:sz w:val="18"/>
          <w:szCs w:val="18"/>
          <w:lang w:val="id-ID"/>
        </w:rPr>
        <w:t>Faculty of Mathematics and Natural Sciences</w:t>
      </w:r>
      <w:r w:rsidR="001A3B3D" w:rsidRPr="00F847A6">
        <w:rPr>
          <w:i/>
          <w:sz w:val="18"/>
          <w:szCs w:val="18"/>
        </w:rPr>
        <w:br/>
      </w:r>
      <w:r w:rsidR="00AC1F53" w:rsidRPr="00AC1F53">
        <w:rPr>
          <w:i/>
          <w:iCs/>
          <w:sz w:val="18"/>
          <w:szCs w:val="18"/>
        </w:rPr>
        <w:t>Banda Aceh, Indonesia</w:t>
      </w:r>
      <w:r w:rsidR="001A3B3D" w:rsidRPr="00F847A6">
        <w:rPr>
          <w:sz w:val="18"/>
          <w:szCs w:val="18"/>
        </w:rPr>
        <w:br/>
      </w:r>
      <w:r w:rsidR="00AC1F53">
        <w:rPr>
          <w:sz w:val="18"/>
          <w:szCs w:val="18"/>
          <w:lang w:val="id-ID"/>
        </w:rPr>
        <w:t>haryrachmat10@gmail.com</w:t>
      </w:r>
    </w:p>
    <w:p w14:paraId="1FCCE042" w14:textId="206E3F0C" w:rsidR="001A3B3D" w:rsidRPr="00F847A6" w:rsidRDefault="00BD670B" w:rsidP="007B6DDA">
      <w:pPr>
        <w:pStyle w:val="Author"/>
        <w:spacing w:before="5pt" w:beforeAutospacing="1"/>
        <w:rPr>
          <w:sz w:val="18"/>
          <w:szCs w:val="18"/>
        </w:rPr>
      </w:pPr>
      <w:r>
        <w:rPr>
          <w:sz w:val="18"/>
          <w:szCs w:val="18"/>
        </w:rPr>
        <w:br w:type="column"/>
      </w:r>
      <w:r w:rsidR="00BB3FEB">
        <w:rPr>
          <w:sz w:val="18"/>
          <w:szCs w:val="18"/>
          <w:lang w:val="id-ID"/>
        </w:rPr>
        <w:t>Hammam Riza</w:t>
      </w:r>
      <w:r w:rsidR="001A3B3D" w:rsidRPr="00F847A6">
        <w:rPr>
          <w:sz w:val="18"/>
          <w:szCs w:val="18"/>
        </w:rPr>
        <w:br/>
      </w:r>
      <w:r w:rsidR="00300A95" w:rsidRPr="00300A95">
        <w:rPr>
          <w:i/>
          <w:iCs/>
          <w:sz w:val="18"/>
          <w:szCs w:val="18"/>
        </w:rPr>
        <w:t>Informatics Department</w:t>
      </w:r>
      <w:r w:rsidR="007B6DDA">
        <w:rPr>
          <w:i/>
          <w:sz w:val="18"/>
          <w:szCs w:val="18"/>
        </w:rPr>
        <w:br/>
      </w:r>
      <w:r w:rsidR="00300A95" w:rsidRPr="00BB3FEB">
        <w:rPr>
          <w:i/>
          <w:iCs/>
          <w:sz w:val="18"/>
          <w:szCs w:val="18"/>
        </w:rPr>
        <w:t>Syiah Kuala University</w:t>
      </w:r>
      <w:r w:rsidR="00300A95">
        <w:rPr>
          <w:i/>
          <w:sz w:val="18"/>
          <w:szCs w:val="18"/>
          <w:lang w:val="id-ID"/>
        </w:rPr>
        <w:t xml:space="preserve"> </w:t>
      </w:r>
      <w:r w:rsidR="00300A95" w:rsidRPr="00BB3FEB">
        <w:rPr>
          <w:i/>
          <w:sz w:val="18"/>
          <w:szCs w:val="18"/>
          <w:lang w:val="id-ID"/>
        </w:rPr>
        <w:t>Faculty of Mathematics and Natural Sciences</w:t>
      </w:r>
      <w:r w:rsidR="007B6DDA">
        <w:rPr>
          <w:i/>
          <w:sz w:val="18"/>
          <w:szCs w:val="18"/>
        </w:rPr>
        <w:br/>
      </w:r>
      <w:r w:rsidR="00300A95" w:rsidRPr="00AC1F53">
        <w:rPr>
          <w:i/>
          <w:iCs/>
          <w:sz w:val="18"/>
          <w:szCs w:val="18"/>
        </w:rPr>
        <w:t>Banda Aceh, Indonesia</w:t>
      </w:r>
      <w:r w:rsidR="001A3B3D" w:rsidRPr="00F847A6">
        <w:rPr>
          <w:sz w:val="18"/>
          <w:szCs w:val="18"/>
        </w:rPr>
        <w:br/>
      </w:r>
      <w:r w:rsidR="00300A95" w:rsidRPr="00300A95">
        <w:rPr>
          <w:sz w:val="18"/>
          <w:szCs w:val="18"/>
        </w:rPr>
        <w:t>hammamriza@usk.ac.id</w:t>
      </w:r>
    </w:p>
    <w:p w14:paraId="11C3FF66" w14:textId="5ECD795B" w:rsidR="001A3B3D" w:rsidRPr="00F847A6" w:rsidRDefault="004A7FE8"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br/>
      </w:r>
      <w:r w:rsidR="00BB3FEB" w:rsidRPr="00BB3FEB">
        <w:rPr>
          <w:sz w:val="18"/>
          <w:szCs w:val="18"/>
        </w:rPr>
        <w:t>Taufik Fuadi Abidin</w:t>
      </w:r>
      <w:r w:rsidR="001A3B3D" w:rsidRPr="00F847A6">
        <w:rPr>
          <w:sz w:val="18"/>
          <w:szCs w:val="18"/>
        </w:rPr>
        <w:br/>
      </w:r>
      <w:r w:rsidR="00300A95" w:rsidRPr="00300A95">
        <w:rPr>
          <w:i/>
          <w:iCs/>
          <w:sz w:val="18"/>
          <w:szCs w:val="18"/>
        </w:rPr>
        <w:t>Informatics Department</w:t>
      </w:r>
      <w:r w:rsidR="007B6DDA">
        <w:rPr>
          <w:i/>
          <w:sz w:val="18"/>
          <w:szCs w:val="18"/>
        </w:rPr>
        <w:br/>
      </w:r>
      <w:r w:rsidR="00300A95" w:rsidRPr="00BB3FEB">
        <w:rPr>
          <w:i/>
          <w:iCs/>
          <w:sz w:val="18"/>
          <w:szCs w:val="18"/>
        </w:rPr>
        <w:t>Syiah Kuala University</w:t>
      </w:r>
      <w:r w:rsidR="00300A95">
        <w:rPr>
          <w:i/>
          <w:sz w:val="18"/>
          <w:szCs w:val="18"/>
          <w:lang w:val="id-ID"/>
        </w:rPr>
        <w:t xml:space="preserve"> </w:t>
      </w:r>
      <w:r w:rsidR="00300A95" w:rsidRPr="00BB3FEB">
        <w:rPr>
          <w:i/>
          <w:sz w:val="18"/>
          <w:szCs w:val="18"/>
          <w:lang w:val="id-ID"/>
        </w:rPr>
        <w:t>Faculty of Mathematics and Natural Sciences</w:t>
      </w:r>
      <w:r w:rsidR="007B6DDA">
        <w:rPr>
          <w:i/>
          <w:sz w:val="18"/>
          <w:szCs w:val="18"/>
        </w:rPr>
        <w:br/>
      </w:r>
      <w:r w:rsidR="00300A95" w:rsidRPr="00AC1F53">
        <w:rPr>
          <w:i/>
          <w:iCs/>
          <w:sz w:val="18"/>
          <w:szCs w:val="18"/>
        </w:rPr>
        <w:t>Banda Aceh, Indonesia</w:t>
      </w:r>
      <w:r w:rsidR="001A3B3D" w:rsidRPr="00F847A6">
        <w:rPr>
          <w:sz w:val="18"/>
          <w:szCs w:val="18"/>
        </w:rPr>
        <w:br/>
      </w:r>
      <w:r w:rsidR="00300A95" w:rsidRPr="00300A95">
        <w:rPr>
          <w:sz w:val="18"/>
          <w:szCs w:val="18"/>
        </w:rPr>
        <w:t>taufik.abidin@usk.ac.id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77777777"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w:t>
      </w:r>
      <w:r w:rsidRPr="00F97AF1">
        <w:t xml:space="preserve">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LLMs to extract the needs of travel customers from </w:t>
      </w:r>
      <w:r w:rsidRPr="00F97AF1">
        <w:rPr>
          <w:i/>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12D3D387"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AC6A46">
        <w:rPr>
          <w:i/>
        </w:rPr>
        <w:t xml:space="preserve">direct messages </w:t>
      </w:r>
      <w:r>
        <w:t xml:space="preserve">(DM) through </w:t>
      </w:r>
      <w:r>
        <w:rPr>
          <w:i/>
        </w:rPr>
        <w:t>the Instagram</w:t>
      </w:r>
      <w:r w:rsidRPr="00AF211D">
        <w:t xml:space="preserve"> application, and also meet university staff directly at the Integrated Service Unit (ULT) or Public Relations (PR)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datasets and converted to Alpaca style format and then stored in a format with .csv extension. A total of 231 datasets are also created in the form of statements and saved in a format with extensions .pdf Extensions are then saved into the </w:t>
      </w:r>
      <w:r w:rsidRPr="00151FB0">
        <w:rPr>
          <w:i/>
        </w:rPr>
        <w:t>huggingface</w:t>
      </w:r>
      <w:r>
        <w:t xml:space="preserve"> repository  which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lastRenderedPageBreak/>
        <w:t>Quantization and Model Training</w:t>
      </w:r>
    </w:p>
    <w:p w14:paraId="7C5D0763" w14:textId="5FD588F3" w:rsidR="009303D9" w:rsidRDefault="00141AFD" w:rsidP="00E7596C">
      <w:pPr>
        <w:pStyle w:val="BodyText"/>
      </w:pPr>
      <w:r>
        <w:t xml:space="preserve">In </w:t>
      </w:r>
      <w:r>
        <w:fldChar w:fldCharType="begin"/>
      </w:r>
      <w:r>
        <w:instrText xml:space="preserve"> REF _Ref168172617 \h </w:instrText>
      </w:r>
      <w:r>
        <w:fldChar w:fldCharType="separate"/>
      </w:r>
      <w:r>
        <w:t>F</w:t>
      </w:r>
      <w:r>
        <w:t>i</w:t>
      </w:r>
      <w:r>
        <w:t>gur</w:t>
      </w:r>
      <w:r>
        <w:t>e</w:t>
      </w:r>
      <w:r>
        <w:t xml:space="preserve"> </w:t>
      </w:r>
      <w:r>
        <w:rPr>
          <w:noProof/>
        </w:rPr>
        <w:t>1</w:t>
      </w:r>
      <w: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Default="00141AFD" w:rsidP="00141AFD">
      <w:pPr>
        <w:pStyle w:val="BodyText"/>
        <w:numPr>
          <w:ilvl w:val="0"/>
          <w:numId w:val="26"/>
        </w:numPr>
        <w:tabs>
          <w:tab w:val="clear" w:pos="14.40pt"/>
        </w:tabs>
        <w:spacing w:line="12pt" w:lineRule="auto"/>
        <w:ind w:start="14.20pt" w:hanging="14.20pt"/>
      </w:pPr>
      <w:r w:rsidRPr="005A6E5F">
        <w:t>Model Quantization and Data Preparation</w:t>
      </w:r>
    </w:p>
    <w:p w14:paraId="75E60126" w14:textId="77777777" w:rsidR="00141AFD" w:rsidRDefault="00141AFD" w:rsidP="00141AFD">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7777777" w:rsidR="00141AFD" w:rsidRDefault="00141AFD" w:rsidP="00141AFD">
      <w:pPr>
        <w:pStyle w:val="Caption"/>
      </w:pPr>
      <w:bookmarkStart w:id="1" w:name="_Ref168172617"/>
      <w:r>
        <w:t xml:space="preserve">Figure </w:t>
      </w:r>
      <w:r>
        <w:fldChar w:fldCharType="begin"/>
      </w:r>
      <w:r>
        <w:instrText xml:space="preserve"> SEQ Gambar \* ARABIC </w:instrText>
      </w:r>
      <w:r>
        <w:fldChar w:fldCharType="separate"/>
      </w:r>
      <w:r>
        <w:rPr>
          <w:noProof/>
        </w:rPr>
        <w:t xml:space="preserve">1 </w:t>
      </w:r>
      <w:r>
        <w:rPr>
          <w:noProof/>
        </w:rPr>
        <w:fldChar w:fldCharType="end"/>
      </w:r>
      <w:bookmarkEnd w:id="1"/>
      <w:r>
        <w:t xml:space="preserve">Fine-tuning </w:t>
      </w:r>
      <w:r>
        <w:rPr>
          <w:i/>
          <w:iCs w:val="0"/>
        </w:rPr>
        <w:t>process</w:t>
      </w:r>
      <w:r>
        <w:rPr>
          <w:i/>
          <w:iCs w:val="0"/>
          <w:lang w:val="id-ID"/>
        </w:rPr>
        <w:t xml:space="preserve"> </w:t>
      </w:r>
      <w:r>
        <w:t>on the Mistral Model 7B</w:t>
      </w:r>
    </w:p>
    <w:p w14:paraId="1DF3AD3E" w14:textId="54243BB8" w:rsidR="00141AFD" w:rsidRDefault="00574B79" w:rsidP="00E7596C">
      <w:pPr>
        <w:pStyle w:val="BodyText"/>
        <w:rPr>
          <w:i/>
          <w:lang w:val="id-ID"/>
        </w:rPr>
      </w:pPr>
      <w:r w:rsidRPr="00F523B9">
        <w:t xml:space="preserve">The </w:t>
      </w:r>
      <w:r w:rsidRPr="00F523B9">
        <w:rPr>
          <w:iCs/>
        </w:rPr>
        <w:t>fine-tuning</w:t>
      </w:r>
      <w:r w:rsidRPr="00F523B9">
        <w:t xml:space="preserve"> process on the Mistral 7b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This makes it possible to fine-tune larger LLMs on consumer-grade GPUs.</w:t>
      </w:r>
      <w:r w:rsidRPr="007F30AD">
        <w:t xml:space="preserve"> The </w:t>
      </w:r>
      <w:r w:rsidRPr="00091654">
        <w:rPr>
          <w:iCs/>
        </w:rPr>
        <w:t>fine-tuned</w:t>
      </w:r>
      <w:r>
        <w:t xml:space="preserve"> model is stored in the </w:t>
      </w:r>
      <w:r w:rsidRPr="00151FB0">
        <w:rPr>
          <w:i/>
        </w:rPr>
        <w:t>huggingface repository</w:t>
      </w:r>
      <w:r>
        <w:rPr>
          <w:i/>
          <w:lang w:val="id-ID"/>
        </w:rPr>
        <w:t>.</w:t>
      </w:r>
    </w:p>
    <w:p w14:paraId="52E3411A" w14:textId="77777777" w:rsidR="00574B79" w:rsidRPr="00091654"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4B702F"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Parameter-Efficient Fine-Tuning</w:t>
      </w:r>
      <w:r w:rsidRPr="004B702F">
        <w:rPr>
          <w:spacing w:val="0"/>
        </w:rPr>
        <w:t xml:space="preserve">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w:t>
      </w:r>
      <w:r w:rsidRPr="00F523B9">
        <w:t>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4E8D9A87" w:rsidR="00574B79" w:rsidRPr="007E0C49" w:rsidRDefault="000B1D9E" w:rsidP="007E0C49">
      <w:pPr>
        <w:pStyle w:val="BodyText"/>
        <w:rPr>
          <w:lang w:val="id-ID"/>
        </w:rPr>
      </w:pPr>
      <w:r>
        <w:fldChar w:fldCharType="begin"/>
      </w:r>
      <w:r>
        <w:instrText xml:space="preserve"> REF _Ref173315370 \h </w:instrText>
      </w:r>
      <w:r>
        <w:fldChar w:fldCharType="separate"/>
      </w:r>
      <w:r>
        <w:t xml:space="preserve">Table </w:t>
      </w:r>
      <w:r>
        <w:rPr>
          <w:noProof/>
        </w:rPr>
        <w:t>1</w:t>
      </w:r>
      <w:r>
        <w:fldChar w:fldCharType="end"/>
      </w:r>
      <w:r>
        <w:rPr>
          <w:lang w:val="id-ID"/>
        </w:rPr>
        <w:t xml:space="preserve"> </w:t>
      </w:r>
      <w:r w:rsidR="007E0C49">
        <w:t xml:space="preserve">shows the configuration for creating </w:t>
      </w:r>
      <w:r w:rsidR="007E0C49" w:rsidRPr="001E5596">
        <w:rPr>
          <w:i/>
        </w:rPr>
        <w:t>an FastLanguageModel.from_pretrained</w:t>
      </w:r>
      <w:r w:rsidR="007E0C49" w:rsidRPr="00796152">
        <w:t xml:space="preserve"> instance, using </w:t>
      </w:r>
      <w:r w:rsidR="007E0C49">
        <w:rPr>
          <w:i/>
        </w:rPr>
        <w:t>the unsloth</w:t>
      </w:r>
      <w:r w:rsidR="007E0C49" w:rsidRPr="00796152">
        <w:t xml:space="preserve"> component, with specific configurations such as maximum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0212B7A5" w:rsidR="007E0C49" w:rsidRPr="007E0C49" w:rsidRDefault="007E0C49" w:rsidP="007E0C49">
      <w:pPr>
        <w:pStyle w:val="Caption"/>
        <w:keepNext/>
        <w:rPr>
          <w:lang w:val="id-ID"/>
        </w:rPr>
      </w:pPr>
      <w:bookmarkStart w:id="2" w:name="_Ref173315370"/>
      <w:r>
        <w:t xml:space="preserve">Table </w:t>
      </w:r>
      <w:r>
        <w:fldChar w:fldCharType="begin"/>
      </w:r>
      <w:r>
        <w:instrText xml:space="preserve"> SEQ Table \* ARABIC </w:instrText>
      </w:r>
      <w:r>
        <w:fldChar w:fldCharType="separate"/>
      </w:r>
      <w:r w:rsidR="00C42CD2">
        <w:rPr>
          <w:noProof/>
        </w:rPr>
        <w:t>1</w:t>
      </w:r>
      <w:r>
        <w:fldChar w:fldCharType="end"/>
      </w:r>
      <w:bookmarkEnd w:id="2"/>
      <w:r>
        <w:rPr>
          <w:lang w:val="id-ID"/>
        </w:rPr>
        <w:t xml:space="preserve"> </w:t>
      </w:r>
      <w:r w:rsidRPr="002E6761">
        <w:t>FastLanguageModel.from_pretrained</w:t>
      </w:r>
      <w:r>
        <w:t xml:space="preserve"> Configuration</w:t>
      </w:r>
    </w:p>
    <w:tbl>
      <w:tblPr>
        <w:tblStyle w:val="TableGrid"/>
        <w:tblW w:w="0pt" w:type="auto"/>
        <w:jc w:val="center"/>
        <w:tblLook w:firstRow="1" w:lastRow="0" w:firstColumn="1" w:lastColumn="0" w:noHBand="0" w:noVBand="1"/>
      </w:tblPr>
      <w:tblGrid>
        <w:gridCol w:w="1527"/>
        <w:gridCol w:w="2266"/>
      </w:tblGrid>
      <w:tr w:rsidR="007E0C49" w14:paraId="6FC0B790" w14:textId="77777777" w:rsidTr="00160079">
        <w:trPr>
          <w:jc w:val="center"/>
        </w:trPr>
        <w:tc>
          <w:tcPr>
            <w:tcW w:w="0pt" w:type="auto"/>
          </w:tcPr>
          <w:p w14:paraId="2CCB2C74" w14:textId="77777777" w:rsidR="007E0C49" w:rsidRPr="006F44A8" w:rsidRDefault="007E0C49" w:rsidP="00160079">
            <w:pPr>
              <w:spacing w:line="18pt" w:lineRule="auto"/>
              <w:rPr>
                <w:b/>
                <w:bCs/>
              </w:rPr>
            </w:pPr>
            <w:r w:rsidRPr="006F44A8">
              <w:rPr>
                <w:b/>
              </w:rPr>
              <w:t>Parameter</w:t>
            </w:r>
          </w:p>
        </w:tc>
        <w:tc>
          <w:tcPr>
            <w:tcW w:w="0pt" w:type="auto"/>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auto"/>
          </w:tcPr>
          <w:p w14:paraId="4F4EF78A" w14:textId="77777777" w:rsidR="007E0C49" w:rsidRPr="002E6761" w:rsidRDefault="007E0C49" w:rsidP="00AA5E91">
            <w:pPr>
              <w:spacing w:line="18pt" w:lineRule="auto"/>
              <w:jc w:val="start"/>
            </w:pPr>
            <w:r w:rsidRPr="002E6761">
              <w:t>model_name</w:t>
            </w:r>
          </w:p>
        </w:tc>
        <w:tc>
          <w:tcPr>
            <w:tcW w:w="0pt" w:type="auto"/>
          </w:tcPr>
          <w:p w14:paraId="237B3616" w14:textId="77777777" w:rsidR="007E0C49" w:rsidRPr="002E6761" w:rsidRDefault="007E0C49" w:rsidP="00AA5E91">
            <w:pPr>
              <w:spacing w:line="18pt" w:lineRule="auto"/>
              <w:jc w:val="start"/>
            </w:pPr>
            <w:r w:rsidRPr="002E6761">
              <w:t>mistralai/Mistral-7B-v0.1</w:t>
            </w:r>
          </w:p>
        </w:tc>
      </w:tr>
      <w:tr w:rsidR="007E0C49" w14:paraId="6F777783" w14:textId="77777777" w:rsidTr="00160079">
        <w:trPr>
          <w:jc w:val="center"/>
        </w:trPr>
        <w:tc>
          <w:tcPr>
            <w:tcW w:w="0pt" w:type="auto"/>
          </w:tcPr>
          <w:p w14:paraId="6F85D22E" w14:textId="77777777" w:rsidR="007E0C49" w:rsidRDefault="007E0C49" w:rsidP="00AA5E91">
            <w:pPr>
              <w:spacing w:line="18pt" w:lineRule="auto"/>
              <w:jc w:val="start"/>
            </w:pPr>
            <w:r w:rsidRPr="002E6761">
              <w:t>max_seq_length</w:t>
            </w:r>
          </w:p>
        </w:tc>
        <w:tc>
          <w:tcPr>
            <w:tcW w:w="0pt" w:type="auto"/>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auto"/>
          </w:tcPr>
          <w:p w14:paraId="5530DDB1" w14:textId="77777777" w:rsidR="007E0C49" w:rsidRDefault="007E0C49" w:rsidP="00AA5E91">
            <w:pPr>
              <w:spacing w:line="18pt" w:lineRule="auto"/>
              <w:jc w:val="start"/>
            </w:pPr>
            <w:r w:rsidRPr="002E6761">
              <w:t>dtype</w:t>
            </w:r>
          </w:p>
        </w:tc>
        <w:tc>
          <w:tcPr>
            <w:tcW w:w="0pt" w:type="auto"/>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auto"/>
          </w:tcPr>
          <w:p w14:paraId="41CB4FE4" w14:textId="77777777" w:rsidR="007E0C49" w:rsidRDefault="007E0C49" w:rsidP="00AA5E91">
            <w:pPr>
              <w:spacing w:line="18pt" w:lineRule="auto"/>
              <w:jc w:val="start"/>
            </w:pPr>
            <w:r w:rsidRPr="002E6761">
              <w:t>load_in_4bit</w:t>
            </w:r>
          </w:p>
        </w:tc>
        <w:tc>
          <w:tcPr>
            <w:tcW w:w="0pt" w:type="auto"/>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02486F63" w:rsidR="00574B79" w:rsidRDefault="000B1D9E" w:rsidP="00574B79">
      <w:pPr>
        <w:pStyle w:val="BodyText"/>
        <w:rPr>
          <w:lang w:val="id-ID"/>
        </w:rPr>
      </w:pPr>
      <w:r>
        <w:t xml:space="preserve">In </w:t>
      </w:r>
      <w:r>
        <w:fldChar w:fldCharType="begin"/>
      </w:r>
      <w:r>
        <w:instrText xml:space="preserve"> REF _Ref173316477 \h </w:instrText>
      </w:r>
      <w:r>
        <w:fldChar w:fldCharType="separate"/>
      </w:r>
      <w:r>
        <w:t xml:space="preserve">Table </w:t>
      </w:r>
      <w:r>
        <w:rPr>
          <w:noProof/>
        </w:rPr>
        <w:t>2</w:t>
      </w:r>
      <w:r>
        <w:fldChar w:fldCharType="end"/>
      </w:r>
      <w:r>
        <w:rPr>
          <w:lang w:val="id-ID"/>
        </w:rPr>
        <w:t xml:space="preserve"> the </w:t>
      </w:r>
      <w:r>
        <w:t>FastLanguageModel</w:t>
      </w:r>
      <w:r w:rsidRPr="00A26B8F">
        <w:rPr>
          <w:i/>
          <w:iCs/>
        </w:rPr>
        <w:t xml:space="preserve"> object </w:t>
      </w:r>
      <w:r w:rsidRPr="00C21BF6">
        <w:t xml:space="preserve"> provides attributes </w:t>
      </w:r>
      <w:r w:rsidRPr="00C21BF6">
        <w:rPr>
          <w:i/>
          <w:iCs/>
        </w:rPr>
        <w:t>get_peft_model</w:t>
      </w:r>
      <w:r w:rsidRPr="00C21BF6">
        <w:t xml:space="preserve"> a place to be able to configure various parameters for customization, such as the number of </w:t>
      </w:r>
      <w:r w:rsidRPr="006B5FD7">
        <w:rPr>
          <w:i/>
          <w:iCs/>
        </w:rPr>
        <w:t>attention heads</w:t>
      </w:r>
      <w:r w:rsidRPr="00C21BF6">
        <w:t xml:space="preserve">, target module, </w:t>
      </w:r>
      <w:r w:rsidRPr="006B5FD7">
        <w:rPr>
          <w:i/>
          <w:iCs/>
        </w:rPr>
        <w:t>dropout rate</w:t>
      </w:r>
      <w:r w:rsidRPr="00C21BF6">
        <w:t xml:space="preserve">, </w:t>
      </w:r>
      <w:r w:rsidRPr="00713C78">
        <w:rPr>
          <w:i/>
          <w:iCs/>
        </w:rPr>
        <w:t>LoRa alpha</w:t>
      </w:r>
      <w:r w:rsidRPr="00C21BF6">
        <w:t xml:space="preserve">, and more. The use of </w:t>
      </w:r>
      <w:r w:rsidRPr="00BA4956">
        <w:rPr>
          <w:i/>
          <w:iCs/>
        </w:rPr>
        <w:t xml:space="preserve">checkpointing gradients </w:t>
      </w:r>
      <w:r w:rsidRPr="00C21BF6">
        <w:t xml:space="preserve">and other advanced techniques demonstrates </w:t>
      </w:r>
      <w:r>
        <w:rPr>
          <w:i/>
          <w:iCs/>
        </w:rPr>
        <w:t>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7780DEE3" w:rsidR="000B1D9E" w:rsidRPr="000B1D9E" w:rsidRDefault="000B1D9E" w:rsidP="000B1D9E">
      <w:pPr>
        <w:pStyle w:val="Caption"/>
        <w:keepNext/>
        <w:rPr>
          <w:lang w:val="id-ID"/>
        </w:rPr>
      </w:pPr>
      <w:bookmarkStart w:id="3" w:name="_Ref173316477"/>
      <w:r>
        <w:t xml:space="preserve">Table </w:t>
      </w:r>
      <w:r>
        <w:fldChar w:fldCharType="begin"/>
      </w:r>
      <w:r>
        <w:instrText xml:space="preserve"> SEQ Table \* ARABIC </w:instrText>
      </w:r>
      <w:r>
        <w:fldChar w:fldCharType="separate"/>
      </w:r>
      <w:r w:rsidR="00C42CD2">
        <w:rPr>
          <w:noProof/>
        </w:rPr>
        <w:t>2</w:t>
      </w:r>
      <w:r>
        <w:fldChar w:fldCharType="end"/>
      </w:r>
      <w:bookmarkEnd w:id="3"/>
      <w:r>
        <w:rPr>
          <w:lang w:val="id-ID"/>
        </w:rPr>
        <w:t xml:space="preserve"> </w:t>
      </w:r>
      <w:r w:rsidRPr="002E6761">
        <w:t>FastLanguageModel.get_peft_model</w:t>
      </w:r>
      <w:r>
        <w:rPr>
          <w:lang w:val="id-ID"/>
        </w:rPr>
        <w:t xml:space="preserve"> </w:t>
      </w:r>
      <w:r>
        <w:t>Configuration</w:t>
      </w:r>
    </w:p>
    <w:tbl>
      <w:tblPr>
        <w:tblStyle w:val="TableGrid"/>
        <w:tblW w:w="0pt" w:type="auto"/>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AA5E91">
            <w:pPr>
              <w:spacing w:line="18pt" w:lineRule="auto"/>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lastRenderedPageBreak/>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22CF4FB5"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7A04B8">
        <w:t xml:space="preserve">Table </w:t>
      </w:r>
      <w:r w:rsidR="007A04B8">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7A04B8">
        <w:t xml:space="preserve">Table </w:t>
      </w:r>
      <w:r w:rsidR="007A04B8">
        <w:rPr>
          <w:noProof/>
        </w:rPr>
        <w:t>4</w:t>
      </w:r>
      <w:r w:rsidR="007A04B8">
        <w:fldChar w:fldCharType="end"/>
      </w:r>
      <w:r w:rsidR="007A04B8">
        <w:rPr>
          <w:lang w:val="id-ID"/>
        </w:rPr>
        <w:t xml:space="preserve"> </w:t>
      </w:r>
      <w:r>
        <w:t xml:space="preserve">is to initialize  the </w:t>
      </w:r>
      <w:r w:rsidRPr="00324C2A">
        <w:rPr>
          <w:i/>
          <w:iCs/>
        </w:rPr>
        <w:t>Supervised Fine-tuning Trainer</w:t>
      </w:r>
      <w:r>
        <w:t xml:space="preserve"> which helps the fine-tuning process.  Starting with initializing the model, along with the 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27736BFA" w:rsidR="00480B65" w:rsidRPr="00480B65" w:rsidRDefault="00480B65" w:rsidP="00480B65">
      <w:pPr>
        <w:pStyle w:val="Caption"/>
        <w:keepNext/>
        <w:rPr>
          <w:lang w:val="id-ID"/>
        </w:rPr>
      </w:pPr>
      <w:bookmarkStart w:id="4" w:name="_Ref173316763"/>
      <w:r>
        <w:t xml:space="preserve">Table </w:t>
      </w:r>
      <w:r>
        <w:fldChar w:fldCharType="begin"/>
      </w:r>
      <w:r>
        <w:instrText xml:space="preserve"> SEQ Table \* ARABIC </w:instrText>
      </w:r>
      <w:r>
        <w:fldChar w:fldCharType="separate"/>
      </w:r>
      <w:r w:rsidR="00C42CD2">
        <w:rPr>
          <w:noProof/>
        </w:rPr>
        <w:t>3</w:t>
      </w:r>
      <w:r>
        <w:fldChar w:fldCharType="end"/>
      </w:r>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auto"/>
        <w:jc w:val="center"/>
        <w:tblLook w:firstRow="1" w:lastRow="0" w:firstColumn="1" w:lastColumn="0" w:noHBand="0" w:noVBand="1"/>
      </w:tblPr>
      <w:tblGrid>
        <w:gridCol w:w="1683"/>
        <w:gridCol w:w="961"/>
      </w:tblGrid>
      <w:tr w:rsidR="00480B65" w14:paraId="0802AC2B" w14:textId="77777777" w:rsidTr="00160079">
        <w:trPr>
          <w:jc w:val="center"/>
        </w:trPr>
        <w:tc>
          <w:tcPr>
            <w:tcW w:w="0pt" w:type="auto"/>
          </w:tcPr>
          <w:p w14:paraId="2CE1FB95" w14:textId="77777777" w:rsidR="00480B65" w:rsidRPr="006F44A8" w:rsidRDefault="00480B65" w:rsidP="00160079">
            <w:pPr>
              <w:spacing w:line="18pt" w:lineRule="auto"/>
              <w:rPr>
                <w:b/>
                <w:bCs/>
              </w:rPr>
            </w:pPr>
            <w:r w:rsidRPr="006F44A8">
              <w:rPr>
                <w:b/>
              </w:rPr>
              <w:t>Parameter</w:t>
            </w:r>
          </w:p>
        </w:tc>
        <w:tc>
          <w:tcPr>
            <w:tcW w:w="0pt" w:type="auto"/>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auto"/>
          </w:tcPr>
          <w:p w14:paraId="6993934F" w14:textId="77777777" w:rsidR="00480B65" w:rsidRPr="000C5088" w:rsidRDefault="00480B65" w:rsidP="00160079">
            <w:pPr>
              <w:spacing w:line="18pt" w:lineRule="auto"/>
              <w:jc w:val="both"/>
              <w:rPr>
                <w:lang w:val="id-ID"/>
              </w:rPr>
            </w:pPr>
            <w:r>
              <w:rPr>
                <w:lang w:val="id-ID"/>
              </w:rPr>
              <w:t>model</w:t>
            </w:r>
          </w:p>
        </w:tc>
        <w:tc>
          <w:tcPr>
            <w:tcW w:w="0pt" w:type="auto"/>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auto"/>
          </w:tcPr>
          <w:p w14:paraId="50AC43C7" w14:textId="77777777" w:rsidR="00480B65" w:rsidRDefault="00480B65" w:rsidP="00160079">
            <w:pPr>
              <w:spacing w:line="18pt" w:lineRule="auto"/>
              <w:jc w:val="both"/>
              <w:rPr>
                <w:lang w:val="id-ID"/>
              </w:rPr>
            </w:pPr>
            <w:r w:rsidRPr="000C5088">
              <w:rPr>
                <w:lang w:val="id-ID"/>
              </w:rPr>
              <w:t>tokenizer</w:t>
            </w:r>
          </w:p>
        </w:tc>
        <w:tc>
          <w:tcPr>
            <w:tcW w:w="0pt" w:type="auto"/>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auto"/>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auto"/>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auto"/>
          </w:tcPr>
          <w:p w14:paraId="734B7ECF" w14:textId="77777777" w:rsidR="00480B65" w:rsidRDefault="00480B65" w:rsidP="00160079">
            <w:pPr>
              <w:spacing w:line="18pt" w:lineRule="auto"/>
              <w:jc w:val="both"/>
            </w:pPr>
            <w:r w:rsidRPr="000C5088">
              <w:t>dataset_text_field</w:t>
            </w:r>
          </w:p>
        </w:tc>
        <w:tc>
          <w:tcPr>
            <w:tcW w:w="0pt" w:type="auto"/>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auto"/>
          </w:tcPr>
          <w:p w14:paraId="3F415ECE" w14:textId="77777777" w:rsidR="00480B65" w:rsidRDefault="00480B65" w:rsidP="00160079">
            <w:pPr>
              <w:spacing w:line="18pt" w:lineRule="auto"/>
              <w:jc w:val="both"/>
            </w:pPr>
            <w:r w:rsidRPr="002E6761">
              <w:t>max_seq_length</w:t>
            </w:r>
          </w:p>
        </w:tc>
        <w:tc>
          <w:tcPr>
            <w:tcW w:w="0pt" w:type="auto"/>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auto"/>
          </w:tcPr>
          <w:p w14:paraId="330A3E9D" w14:textId="77777777" w:rsidR="00480B65" w:rsidRDefault="00480B65" w:rsidP="00160079">
            <w:pPr>
              <w:spacing w:line="18pt" w:lineRule="auto"/>
              <w:jc w:val="both"/>
            </w:pPr>
            <w:r w:rsidRPr="000C5088">
              <w:t>dataset_num_proc</w:t>
            </w:r>
          </w:p>
        </w:tc>
        <w:tc>
          <w:tcPr>
            <w:tcW w:w="0pt" w:type="auto"/>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auto"/>
          </w:tcPr>
          <w:p w14:paraId="06CBC43C" w14:textId="77777777" w:rsidR="00480B65" w:rsidRPr="006F44A8" w:rsidRDefault="00480B65" w:rsidP="00160079">
            <w:pPr>
              <w:spacing w:line="18pt" w:lineRule="auto"/>
              <w:jc w:val="both"/>
            </w:pPr>
            <w:r w:rsidRPr="000C5088">
              <w:t>packing</w:t>
            </w:r>
          </w:p>
        </w:tc>
        <w:tc>
          <w:tcPr>
            <w:tcW w:w="0pt" w:type="auto"/>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37C47534" w:rsidR="00480B65" w:rsidRPr="00480B65" w:rsidRDefault="00480B65" w:rsidP="00480B65">
      <w:pPr>
        <w:pStyle w:val="Caption"/>
        <w:keepNext/>
        <w:spacing w:before="12pt"/>
        <w:rPr>
          <w:lang w:val="id-ID"/>
        </w:rPr>
      </w:pPr>
      <w:bookmarkStart w:id="5" w:name="_Ref173316773"/>
      <w:r>
        <w:t xml:space="preserve">Table </w:t>
      </w:r>
      <w:r>
        <w:fldChar w:fldCharType="begin"/>
      </w:r>
      <w:r>
        <w:instrText xml:space="preserve"> SEQ Table \* ARABIC </w:instrText>
      </w:r>
      <w:r>
        <w:fldChar w:fldCharType="separate"/>
      </w:r>
      <w:r w:rsidR="00C42CD2">
        <w:rPr>
          <w:noProof/>
        </w:rPr>
        <w:t>4</w:t>
      </w:r>
      <w:r>
        <w:fldChar w:fldCharType="end"/>
      </w:r>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0pt" w:type="auto"/>
        <w:jc w:val="center"/>
        <w:tblLook w:firstRow="1" w:lastRow="0" w:firstColumn="1" w:lastColumn="0" w:noHBand="0" w:noVBand="1"/>
      </w:tblPr>
      <w:tblGrid>
        <w:gridCol w:w="2549"/>
        <w:gridCol w:w="2307"/>
      </w:tblGrid>
      <w:tr w:rsidR="00480B65" w14:paraId="417E2921" w14:textId="77777777" w:rsidTr="00480B65">
        <w:trPr>
          <w:jc w:val="center"/>
        </w:trPr>
        <w:tc>
          <w:tcPr>
            <w:tcW w:w="127.4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0pt" w:type="auto"/>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480B65">
        <w:trPr>
          <w:jc w:val="center"/>
        </w:trPr>
        <w:tc>
          <w:tcPr>
            <w:tcW w:w="127.45pt" w:type="dxa"/>
          </w:tcPr>
          <w:p w14:paraId="1FFCAF42" w14:textId="77777777" w:rsidR="00480B65" w:rsidRDefault="00480B65" w:rsidP="00160079">
            <w:pPr>
              <w:spacing w:line="18pt" w:lineRule="auto"/>
              <w:jc w:val="both"/>
            </w:pPr>
            <w:r w:rsidRPr="00286FC3">
              <w:t>per_device_train_batch_size</w:t>
            </w:r>
          </w:p>
        </w:tc>
        <w:tc>
          <w:tcPr>
            <w:tcW w:w="0pt" w:type="auto"/>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480B65">
        <w:trPr>
          <w:jc w:val="center"/>
        </w:trPr>
        <w:tc>
          <w:tcPr>
            <w:tcW w:w="127.45pt" w:type="dxa"/>
          </w:tcPr>
          <w:p w14:paraId="49BBBB7B" w14:textId="77777777" w:rsidR="00480B65" w:rsidRDefault="00480B65" w:rsidP="00160079">
            <w:pPr>
              <w:spacing w:line="18pt" w:lineRule="auto"/>
              <w:jc w:val="both"/>
            </w:pPr>
            <w:r w:rsidRPr="00286FC3">
              <w:t>gradient_accumulation_steps</w:t>
            </w:r>
          </w:p>
        </w:tc>
        <w:tc>
          <w:tcPr>
            <w:tcW w:w="0pt" w:type="auto"/>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480B65">
        <w:trPr>
          <w:jc w:val="center"/>
        </w:trPr>
        <w:tc>
          <w:tcPr>
            <w:tcW w:w="127.45pt" w:type="dxa"/>
          </w:tcPr>
          <w:p w14:paraId="509CC9B4" w14:textId="77777777" w:rsidR="00480B65" w:rsidRDefault="00480B65" w:rsidP="00160079">
            <w:pPr>
              <w:spacing w:line="18pt" w:lineRule="auto"/>
              <w:jc w:val="both"/>
            </w:pPr>
            <w:r w:rsidRPr="00940CE1">
              <w:t>warmup_steps</w:t>
            </w:r>
          </w:p>
        </w:tc>
        <w:tc>
          <w:tcPr>
            <w:tcW w:w="0pt" w:type="auto"/>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480B65">
        <w:trPr>
          <w:jc w:val="center"/>
        </w:trPr>
        <w:tc>
          <w:tcPr>
            <w:tcW w:w="127.45pt" w:type="dxa"/>
          </w:tcPr>
          <w:p w14:paraId="5092C635" w14:textId="77777777" w:rsidR="00480B65" w:rsidRPr="006F44A8" w:rsidRDefault="00480B65" w:rsidP="00160079">
            <w:pPr>
              <w:spacing w:line="18pt" w:lineRule="auto"/>
              <w:jc w:val="both"/>
            </w:pPr>
            <w:r w:rsidRPr="00940CE1">
              <w:t>max_steps</w:t>
            </w:r>
          </w:p>
        </w:tc>
        <w:tc>
          <w:tcPr>
            <w:tcW w:w="0pt" w:type="auto"/>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480B65">
        <w:trPr>
          <w:jc w:val="center"/>
        </w:trPr>
        <w:tc>
          <w:tcPr>
            <w:tcW w:w="127.45pt" w:type="dxa"/>
          </w:tcPr>
          <w:p w14:paraId="63565FAC" w14:textId="77777777" w:rsidR="00480B65" w:rsidRPr="00940CE1" w:rsidRDefault="00480B65" w:rsidP="00160079">
            <w:pPr>
              <w:spacing w:line="18pt" w:lineRule="auto"/>
              <w:jc w:val="both"/>
            </w:pPr>
            <w:r w:rsidRPr="00940CE1">
              <w:t>learning_rate</w:t>
            </w:r>
          </w:p>
        </w:tc>
        <w:tc>
          <w:tcPr>
            <w:tcW w:w="0pt" w:type="auto"/>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480B65">
        <w:trPr>
          <w:jc w:val="center"/>
        </w:trPr>
        <w:tc>
          <w:tcPr>
            <w:tcW w:w="127.45pt" w:type="dxa"/>
          </w:tcPr>
          <w:p w14:paraId="649F55C6" w14:textId="77777777" w:rsidR="00480B65" w:rsidRPr="00940CE1" w:rsidRDefault="00480B65" w:rsidP="00160079">
            <w:pPr>
              <w:spacing w:line="18pt" w:lineRule="auto"/>
              <w:jc w:val="both"/>
            </w:pPr>
            <w:r w:rsidRPr="00940CE1">
              <w:t>fp16</w:t>
            </w:r>
          </w:p>
        </w:tc>
        <w:tc>
          <w:tcPr>
            <w:tcW w:w="0pt" w:type="auto"/>
          </w:tcPr>
          <w:p w14:paraId="4FAA6B30" w14:textId="1D74DFFA" w:rsidR="00480B65" w:rsidRPr="00940CE1" w:rsidRDefault="00480B65" w:rsidP="00160079">
            <w:pPr>
              <w:spacing w:line="18pt" w:lineRule="auto"/>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480B65">
        <w:trPr>
          <w:jc w:val="center"/>
        </w:trPr>
        <w:tc>
          <w:tcPr>
            <w:tcW w:w="127.45pt" w:type="dxa"/>
          </w:tcPr>
          <w:p w14:paraId="20B4161A" w14:textId="77777777" w:rsidR="00480B65" w:rsidRPr="00940CE1" w:rsidRDefault="00480B65" w:rsidP="00160079">
            <w:pPr>
              <w:spacing w:line="18pt" w:lineRule="auto"/>
              <w:jc w:val="both"/>
            </w:pPr>
            <w:r w:rsidRPr="0056464D">
              <w:t>bf16</w:t>
            </w:r>
          </w:p>
        </w:tc>
        <w:tc>
          <w:tcPr>
            <w:tcW w:w="0pt" w:type="auto"/>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480B65">
        <w:trPr>
          <w:jc w:val="center"/>
        </w:trPr>
        <w:tc>
          <w:tcPr>
            <w:tcW w:w="127.45pt" w:type="dxa"/>
          </w:tcPr>
          <w:p w14:paraId="500D30DD" w14:textId="77777777" w:rsidR="00480B65" w:rsidRPr="0056464D" w:rsidRDefault="00480B65" w:rsidP="00160079">
            <w:pPr>
              <w:spacing w:line="18pt" w:lineRule="auto"/>
              <w:jc w:val="both"/>
            </w:pPr>
            <w:r w:rsidRPr="0056464D">
              <w:t>logging_steps</w:t>
            </w:r>
          </w:p>
        </w:tc>
        <w:tc>
          <w:tcPr>
            <w:tcW w:w="0pt" w:type="auto"/>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480B65">
        <w:trPr>
          <w:jc w:val="center"/>
        </w:trPr>
        <w:tc>
          <w:tcPr>
            <w:tcW w:w="127.45pt" w:type="dxa"/>
          </w:tcPr>
          <w:p w14:paraId="7017FE47" w14:textId="77777777" w:rsidR="00480B65" w:rsidRPr="0056464D" w:rsidRDefault="00480B65" w:rsidP="00160079">
            <w:pPr>
              <w:spacing w:line="18pt" w:lineRule="auto"/>
              <w:jc w:val="both"/>
            </w:pPr>
            <w:r w:rsidRPr="007C4301">
              <w:t>optim</w:t>
            </w:r>
          </w:p>
        </w:tc>
        <w:tc>
          <w:tcPr>
            <w:tcW w:w="0pt" w:type="auto"/>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480B65">
        <w:trPr>
          <w:jc w:val="center"/>
        </w:trPr>
        <w:tc>
          <w:tcPr>
            <w:tcW w:w="127.45pt" w:type="dxa"/>
          </w:tcPr>
          <w:p w14:paraId="24C67D31" w14:textId="77777777" w:rsidR="00480B65" w:rsidRPr="007C4301" w:rsidRDefault="00480B65" w:rsidP="00160079">
            <w:pPr>
              <w:spacing w:line="18pt" w:lineRule="auto"/>
              <w:jc w:val="both"/>
            </w:pPr>
            <w:r w:rsidRPr="007C4301">
              <w:t>weight_decay</w:t>
            </w:r>
          </w:p>
        </w:tc>
        <w:tc>
          <w:tcPr>
            <w:tcW w:w="0pt" w:type="auto"/>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480B65">
        <w:trPr>
          <w:jc w:val="center"/>
        </w:trPr>
        <w:tc>
          <w:tcPr>
            <w:tcW w:w="127.45pt" w:type="dxa"/>
          </w:tcPr>
          <w:p w14:paraId="36F7746A" w14:textId="77777777" w:rsidR="00480B65" w:rsidRPr="007C4301" w:rsidRDefault="00480B65" w:rsidP="00160079">
            <w:pPr>
              <w:spacing w:line="18pt" w:lineRule="auto"/>
              <w:jc w:val="both"/>
            </w:pPr>
            <w:r w:rsidRPr="007C4301">
              <w:t>lr_scheduler_type</w:t>
            </w:r>
          </w:p>
        </w:tc>
        <w:tc>
          <w:tcPr>
            <w:tcW w:w="0pt" w:type="auto"/>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480B65">
        <w:trPr>
          <w:jc w:val="center"/>
        </w:trPr>
        <w:tc>
          <w:tcPr>
            <w:tcW w:w="127.45pt" w:type="dxa"/>
          </w:tcPr>
          <w:p w14:paraId="3706E69C" w14:textId="77777777" w:rsidR="00480B65" w:rsidRPr="007C4301" w:rsidRDefault="00480B65" w:rsidP="00160079">
            <w:pPr>
              <w:spacing w:line="18pt" w:lineRule="auto"/>
              <w:jc w:val="both"/>
            </w:pPr>
            <w:r w:rsidRPr="007C4301">
              <w:t>seed</w:t>
            </w:r>
          </w:p>
        </w:tc>
        <w:tc>
          <w:tcPr>
            <w:tcW w:w="0pt" w:type="auto"/>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480B65">
        <w:trPr>
          <w:jc w:val="center"/>
        </w:trPr>
        <w:tc>
          <w:tcPr>
            <w:tcW w:w="127.45pt" w:type="dxa"/>
          </w:tcPr>
          <w:p w14:paraId="76D4D7F9" w14:textId="77777777" w:rsidR="00480B65" w:rsidRPr="007C4301" w:rsidRDefault="00480B65" w:rsidP="00160079">
            <w:pPr>
              <w:spacing w:line="18pt" w:lineRule="auto"/>
              <w:jc w:val="both"/>
            </w:pPr>
            <w:r w:rsidRPr="007C5BA6">
              <w:t>output_dir</w:t>
            </w:r>
          </w:p>
        </w:tc>
        <w:tc>
          <w:tcPr>
            <w:tcW w:w="0pt" w:type="auto"/>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792637" w:rsidRDefault="00792637" w:rsidP="00792637">
      <w:pPr>
        <w:pStyle w:val="BodyText"/>
        <w:numPr>
          <w:ilvl w:val="0"/>
          <w:numId w:val="26"/>
        </w:numPr>
        <w:tabs>
          <w:tab w:val="clear" w:pos="14.40pt"/>
        </w:tabs>
        <w:spacing w:before="12pt" w:line="12pt" w:lineRule="auto"/>
        <w:ind w:start="14.20pt" w:hanging="14.20pt"/>
        <w:rPr>
          <w:spacing w:val="0"/>
        </w:rPr>
      </w:pPr>
      <w:r w:rsidRPr="004B702F">
        <w:t>USK Mistral 7B Approach Model with RAG Method</w:t>
      </w:r>
    </w:p>
    <w:p w14:paraId="21C51E20" w14:textId="62444235"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xml:space="preserve">,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w:t>
      </w:r>
      <w:r w:rsidRPr="006F3B70">
        <w:t>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D22BFE">
        <w:t xml:space="preserve">Fig. </w:t>
      </w:r>
      <w:r w:rsidR="00D22BFE">
        <w:rPr>
          <w:noProof/>
        </w:rPr>
        <w:t>1</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220D06A5" w:rsidR="0061358D" w:rsidRDefault="00D22BFE" w:rsidP="0061358D">
      <w:pPr>
        <w:pStyle w:val="Caption"/>
        <w:jc w:val="both"/>
      </w:pPr>
      <w:bookmarkStart w:id="7" w:name="_Ref173332395"/>
      <w:r>
        <w:t xml:space="preserve">Fig. </w:t>
      </w:r>
      <w:r>
        <w:fldChar w:fldCharType="begin"/>
      </w:r>
      <w:r>
        <w:instrText xml:space="preserve"> SEQ Fig. \* ARABIC </w:instrText>
      </w:r>
      <w:r>
        <w:fldChar w:fldCharType="separate"/>
      </w:r>
      <w:r>
        <w:rPr>
          <w:noProof/>
        </w:rPr>
        <w:t>1</w:t>
      </w:r>
      <w:r>
        <w:fldChar w:fldCharType="end"/>
      </w:r>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2C3A59">
        <w:instrText>ADDIN CSL_CITATION {"citationItems":[{"id":"ITEM-1","itemData":{"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Source</w:t>
      </w:r>
      <w:r w:rsidR="0061358D">
        <w:rPr>
          <w:noProof/>
        </w:rPr>
        <w:t xml:space="preserve">: </w:t>
      </w:r>
      <w:r w:rsidR="0061358D" w:rsidRPr="001D23E8">
        <w:rPr>
          <w:noProof/>
        </w:rPr>
        <w:t>docs.llamaindex.ai, 2023)</w:t>
      </w:r>
      <w:r w:rsidR="0061358D">
        <w:fldChar w:fldCharType="end"/>
      </w:r>
    </w:p>
    <w:p w14:paraId="4D1F400C" w14:textId="345C8ACB" w:rsidR="0061358D" w:rsidRDefault="00192360" w:rsidP="00792637">
      <w:pPr>
        <w:pStyle w:val="Heading1"/>
      </w:pPr>
      <w:r>
        <w:t>Results and Discussion</w:t>
      </w:r>
    </w:p>
    <w:p w14:paraId="5D456B1B" w14:textId="4B2AD116" w:rsidR="009364D4" w:rsidRPr="009364D4" w:rsidRDefault="009364D4" w:rsidP="009364D4">
      <w:pPr>
        <w:ind w:firstLine="14.40pt"/>
        <w:jc w:val="both"/>
      </w:pPr>
      <w:r w:rsidRPr="007127BE">
        <w:t xml:space="preserve">The output produced in this study is a </w:t>
      </w:r>
      <w:r>
        <w:rPr>
          <w:i/>
        </w:rPr>
        <w:t xml:space="preserve">web-based </w:t>
      </w:r>
      <w:r w:rsidRPr="007127BE">
        <w:t xml:space="preserve">chatbot application utilizing the </w:t>
      </w:r>
      <w:r w:rsidRPr="007127BE">
        <w:rPr>
          <w:i/>
        </w:rPr>
        <w:t>Large Language Model</w:t>
      </w:r>
      <w:r w:rsidRPr="007127BE">
        <w:t xml:space="preserve"> (LLM) </w:t>
      </w:r>
      <w:r w:rsidRPr="005D2A81">
        <w:rPr>
          <w:i/>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5D2A81">
        <w:rPr>
          <w:i/>
        </w:rPr>
        <w:t>the preprocessing</w:t>
      </w:r>
      <w:r w:rsidRPr="005D2A81">
        <w:t xml:space="preserve"> stage by converting the raw data into .</w:t>
      </w:r>
      <w:r>
        <w:rPr>
          <w:lang w:val="id-ID"/>
        </w:rPr>
        <w:t>csv</w:t>
      </w:r>
      <w:r w:rsidRPr="005D2A81">
        <w:t xml:space="preserve"> and .pdf formats. After the </w:t>
      </w:r>
      <w:r w:rsidRPr="00683F5C">
        <w:rPr>
          <w:i/>
        </w:rPr>
        <w:t>preprocessing stage</w:t>
      </w:r>
      <w:r>
        <w:t xml:space="preserve">, finetuning was carried out on the </w:t>
      </w:r>
      <w:r w:rsidRPr="005D2A81">
        <w:rPr>
          <w:i/>
        </w:rPr>
        <w:t>Mistral 7B</w:t>
      </w:r>
      <w:r>
        <w:t xml:space="preserve"> model and also to make it easier to manage data</w:t>
      </w:r>
      <w:r w:rsidRPr="00683F5C">
        <w:rPr>
          <w:i/>
        </w:rPr>
        <w:t>, Retrieval Augmented Generation</w:t>
      </w:r>
      <w:r w:rsidRPr="00683F5C">
        <w:t xml:space="preserve"> (RAG) was carried out with the concept of </w:t>
      </w:r>
      <w:r w:rsidRPr="00614195">
        <w:rPr>
          <w:i/>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6E8CF58E" w14:textId="61E1FF77" w:rsidR="003A027F" w:rsidRDefault="00502FD9" w:rsidP="003A027F">
      <w:pPr>
        <w:ind w:firstLine="14.40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ROUGE) score method. Using the ROUGE metric, responses from the chatbot can be evaluated to see similarities between the reference quantitatively and the answers generated by the chatbot. The results of the ROUGE calculation score on the model are shown in</w:t>
      </w:r>
      <w:r>
        <w:rPr>
          <w:lang w:val="id-ID"/>
        </w:rPr>
        <w:t xml:space="preserve"> </w:t>
      </w:r>
    </w:p>
    <w:p w14:paraId="345ACBAE" w14:textId="77777777" w:rsidR="00502FD9" w:rsidRPr="00502FD9" w:rsidRDefault="00502FD9" w:rsidP="003A027F">
      <w:pPr>
        <w:ind w:firstLine="14.40pt"/>
        <w:jc w:val="both"/>
        <w:rPr>
          <w:lang w:val="id-ID"/>
        </w:rPr>
      </w:pPr>
    </w:p>
    <w:p w14:paraId="598F2982" w14:textId="535FEA26" w:rsidR="00502FD9" w:rsidRPr="00502FD9" w:rsidRDefault="00502FD9" w:rsidP="00502FD9">
      <w:pPr>
        <w:pStyle w:val="Caption"/>
        <w:keepNext/>
        <w:rPr>
          <w:lang w:val="id-ID"/>
        </w:rPr>
      </w:pPr>
      <w:r>
        <w:lastRenderedPageBreak/>
        <w:t xml:space="preserve">Table </w:t>
      </w:r>
      <w:r>
        <w:fldChar w:fldCharType="begin"/>
      </w:r>
      <w:r>
        <w:instrText xml:space="preserve"> SEQ Table \* ARABIC </w:instrText>
      </w:r>
      <w:r>
        <w:fldChar w:fldCharType="separate"/>
      </w:r>
      <w:r w:rsidR="00C42CD2">
        <w:rPr>
          <w:noProof/>
        </w:rPr>
        <w:t>5</w:t>
      </w:r>
      <w:r>
        <w:fldChar w:fldCharType="end"/>
      </w:r>
      <w:r>
        <w:rPr>
          <w:lang w:val="id-ID"/>
        </w:rPr>
        <w:t xml:space="preserve"> </w:t>
      </w:r>
      <w:r w:rsidR="0092183B">
        <w:t>Score value of ROUGE</w:t>
      </w:r>
    </w:p>
    <w:tbl>
      <w:tblPr>
        <w:tblStyle w:val="TableGrid"/>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276"/>
        <w:gridCol w:w="1144"/>
        <w:gridCol w:w="905"/>
        <w:gridCol w:w="709"/>
        <w:gridCol w:w="832"/>
      </w:tblGrid>
      <w:tr w:rsidR="003A027F" w14:paraId="0310CBF0" w14:textId="77777777" w:rsidTr="00502FD9">
        <w:trPr>
          <w:trHeight w:val="241"/>
          <w:jc w:val="center"/>
        </w:trPr>
        <w:tc>
          <w:tcPr>
            <w:tcW w:w="63.80pt" w:type="dxa"/>
            <w:vMerge w:val="restart"/>
            <w:tcBorders>
              <w:top w:val="single" w:sz="12" w:space="0" w:color="auto"/>
            </w:tcBorders>
            <w:vAlign w:val="center"/>
          </w:tcPr>
          <w:p w14:paraId="587B3382" w14:textId="77777777" w:rsidR="003A027F" w:rsidRDefault="003A027F" w:rsidP="00160079">
            <w:r>
              <w:t>Method</w:t>
            </w:r>
          </w:p>
        </w:tc>
        <w:tc>
          <w:tcPr>
            <w:tcW w:w="57.20pt" w:type="dxa"/>
            <w:vMerge w:val="restart"/>
            <w:tcBorders>
              <w:top w:val="single" w:sz="12" w:space="0" w:color="auto"/>
            </w:tcBorders>
            <w:vAlign w:val="center"/>
          </w:tcPr>
          <w:p w14:paraId="0973EC54" w14:textId="77777777" w:rsidR="003A027F" w:rsidRDefault="003A027F" w:rsidP="00160079">
            <w:r>
              <w:t>Number of</w:t>
            </w:r>
          </w:p>
          <w:p w14:paraId="3F3E0DC9" w14:textId="77777777" w:rsidR="003A027F" w:rsidRDefault="003A027F" w:rsidP="00160079">
            <w:r>
              <w:t>Questions</w:t>
            </w:r>
          </w:p>
        </w:tc>
        <w:tc>
          <w:tcPr>
            <w:tcW w:w="122.30pt" w:type="dxa"/>
            <w:gridSpan w:val="3"/>
            <w:tcBorders>
              <w:top w:val="single" w:sz="12" w:space="0" w:color="auto"/>
              <w:bottom w:val="single" w:sz="4" w:space="0" w:color="auto"/>
            </w:tcBorders>
            <w:vAlign w:val="center"/>
          </w:tcPr>
          <w:p w14:paraId="4AA3A57F" w14:textId="77777777" w:rsidR="003A027F" w:rsidRDefault="003A027F" w:rsidP="00160079">
            <w:r>
              <w:t>ROUGE Score</w:t>
            </w:r>
          </w:p>
        </w:tc>
      </w:tr>
      <w:tr w:rsidR="003A027F" w14:paraId="28F3AC27" w14:textId="77777777" w:rsidTr="00502FD9">
        <w:trPr>
          <w:trHeight w:val="293"/>
          <w:jc w:val="center"/>
        </w:trPr>
        <w:tc>
          <w:tcPr>
            <w:tcW w:w="63.80pt" w:type="dxa"/>
            <w:vMerge/>
            <w:tcBorders>
              <w:bottom w:val="single" w:sz="12" w:space="0" w:color="auto"/>
            </w:tcBorders>
          </w:tcPr>
          <w:p w14:paraId="366C5EA6" w14:textId="77777777" w:rsidR="003A027F" w:rsidRDefault="003A027F" w:rsidP="00160079"/>
        </w:tc>
        <w:tc>
          <w:tcPr>
            <w:tcW w:w="57.20pt" w:type="dxa"/>
            <w:vMerge/>
            <w:tcBorders>
              <w:bottom w:val="single" w:sz="12" w:space="0" w:color="auto"/>
            </w:tcBorders>
          </w:tcPr>
          <w:p w14:paraId="7677E371" w14:textId="77777777" w:rsidR="003A027F" w:rsidRDefault="003A027F" w:rsidP="00160079"/>
        </w:tc>
        <w:tc>
          <w:tcPr>
            <w:tcW w:w="45.25pt" w:type="dxa"/>
            <w:tcBorders>
              <w:top w:val="single" w:sz="4" w:space="0" w:color="auto"/>
              <w:bottom w:val="single" w:sz="12" w:space="0" w:color="auto"/>
            </w:tcBorders>
            <w:vAlign w:val="center"/>
          </w:tcPr>
          <w:p w14:paraId="705D4E6C" w14:textId="77777777" w:rsidR="003A027F" w:rsidRDefault="003A027F" w:rsidP="00160079">
            <w:r>
              <w:t>R-1</w:t>
            </w:r>
          </w:p>
        </w:tc>
        <w:tc>
          <w:tcPr>
            <w:tcW w:w="35.45pt" w:type="dxa"/>
            <w:tcBorders>
              <w:top w:val="single" w:sz="4" w:space="0" w:color="auto"/>
              <w:bottom w:val="single" w:sz="12" w:space="0" w:color="auto"/>
            </w:tcBorders>
            <w:vAlign w:val="center"/>
          </w:tcPr>
          <w:p w14:paraId="4696867C" w14:textId="77777777" w:rsidR="003A027F" w:rsidRDefault="003A027F" w:rsidP="00160079">
            <w:r>
              <w:t>R-2</w:t>
            </w:r>
          </w:p>
        </w:tc>
        <w:tc>
          <w:tcPr>
            <w:tcW w:w="41.60pt" w:type="dxa"/>
            <w:tcBorders>
              <w:top w:val="single" w:sz="4" w:space="0" w:color="auto"/>
              <w:bottom w:val="single" w:sz="12" w:space="0" w:color="auto"/>
            </w:tcBorders>
            <w:vAlign w:val="center"/>
          </w:tcPr>
          <w:p w14:paraId="17B229A0" w14:textId="77777777" w:rsidR="003A027F" w:rsidRDefault="003A027F" w:rsidP="00160079">
            <w:r>
              <w:t>R-L</w:t>
            </w:r>
          </w:p>
        </w:tc>
      </w:tr>
      <w:tr w:rsidR="003A027F" w14:paraId="675F6E07" w14:textId="77777777" w:rsidTr="00502FD9">
        <w:trPr>
          <w:trHeight w:val="359"/>
          <w:jc w:val="center"/>
        </w:trPr>
        <w:tc>
          <w:tcPr>
            <w:tcW w:w="63.80pt" w:type="dxa"/>
            <w:tcBorders>
              <w:top w:val="single" w:sz="12" w:space="0" w:color="auto"/>
            </w:tcBorders>
            <w:vAlign w:val="center"/>
          </w:tcPr>
          <w:p w14:paraId="27202385" w14:textId="77777777" w:rsidR="003A027F" w:rsidRPr="00FF616C" w:rsidRDefault="003A027F" w:rsidP="00160079">
            <w:pPr>
              <w:rPr>
                <w:i/>
                <w:iCs/>
              </w:rPr>
            </w:pPr>
            <w:r w:rsidRPr="00FF616C">
              <w:rPr>
                <w:i/>
              </w:rPr>
              <w:t>Fine-tuning</w:t>
            </w:r>
          </w:p>
        </w:tc>
        <w:tc>
          <w:tcPr>
            <w:tcW w:w="57.20pt" w:type="dxa"/>
            <w:tcBorders>
              <w:top w:val="single" w:sz="12" w:space="0" w:color="auto"/>
            </w:tcBorders>
          </w:tcPr>
          <w:p w14:paraId="16FF6682" w14:textId="77777777" w:rsidR="003A027F" w:rsidRPr="00347B2C" w:rsidRDefault="003A027F" w:rsidP="00160079">
            <w:r>
              <w:t>20/20</w:t>
            </w:r>
          </w:p>
        </w:tc>
        <w:tc>
          <w:tcPr>
            <w:tcW w:w="45.25pt" w:type="dxa"/>
            <w:tcBorders>
              <w:top w:val="single" w:sz="12" w:space="0" w:color="auto"/>
            </w:tcBorders>
            <w:vAlign w:val="center"/>
          </w:tcPr>
          <w:p w14:paraId="5F0C3DC0" w14:textId="77777777" w:rsidR="003A027F" w:rsidRPr="00896E6F" w:rsidRDefault="003A027F" w:rsidP="00160079">
            <w:pPr>
              <w:rPr>
                <w:highlight w:val="yellow"/>
              </w:rPr>
            </w:pPr>
            <w:r w:rsidRPr="00347B2C">
              <w:t>1.0</w:t>
            </w:r>
          </w:p>
        </w:tc>
        <w:tc>
          <w:tcPr>
            <w:tcW w:w="35.45pt" w:type="dxa"/>
            <w:tcBorders>
              <w:top w:val="single" w:sz="12" w:space="0" w:color="auto"/>
            </w:tcBorders>
            <w:vAlign w:val="center"/>
          </w:tcPr>
          <w:p w14:paraId="73A9D540" w14:textId="77777777" w:rsidR="003A027F" w:rsidRPr="00896E6F" w:rsidRDefault="003A027F" w:rsidP="00160079">
            <w:pPr>
              <w:rPr>
                <w:highlight w:val="yellow"/>
              </w:rPr>
            </w:pPr>
            <w:r w:rsidRPr="00347B2C">
              <w:t>1.0</w:t>
            </w:r>
          </w:p>
        </w:tc>
        <w:tc>
          <w:tcPr>
            <w:tcW w:w="41.60pt" w:type="dxa"/>
            <w:tcBorders>
              <w:top w:val="single" w:sz="12" w:space="0" w:color="auto"/>
            </w:tcBorders>
            <w:vAlign w:val="center"/>
          </w:tcPr>
          <w:p w14:paraId="5566E4AC" w14:textId="77777777" w:rsidR="003A027F" w:rsidRPr="00896E6F" w:rsidRDefault="003A027F" w:rsidP="00160079">
            <w:pPr>
              <w:rPr>
                <w:highlight w:val="yellow"/>
              </w:rPr>
            </w:pPr>
            <w:r w:rsidRPr="00347B2C">
              <w:t>1.0</w:t>
            </w:r>
          </w:p>
        </w:tc>
      </w:tr>
      <w:tr w:rsidR="003A027F" w14:paraId="02F8C761" w14:textId="77777777" w:rsidTr="00502FD9">
        <w:trPr>
          <w:jc w:val="center"/>
        </w:trPr>
        <w:tc>
          <w:tcPr>
            <w:tcW w:w="63.80pt" w:type="dxa"/>
            <w:vAlign w:val="center"/>
          </w:tcPr>
          <w:p w14:paraId="530CF0B0" w14:textId="77777777" w:rsidR="003A027F" w:rsidRDefault="003A027F" w:rsidP="00160079">
            <w:r>
              <w:t>RAG</w:t>
            </w:r>
          </w:p>
        </w:tc>
        <w:tc>
          <w:tcPr>
            <w:tcW w:w="57.20pt" w:type="dxa"/>
          </w:tcPr>
          <w:p w14:paraId="327A6A3A" w14:textId="77777777" w:rsidR="003A027F" w:rsidRPr="00347B2C" w:rsidRDefault="003A027F" w:rsidP="00160079">
            <w:r>
              <w:t>15/56</w:t>
            </w:r>
          </w:p>
        </w:tc>
        <w:tc>
          <w:tcPr>
            <w:tcW w:w="45.25pt" w:type="dxa"/>
            <w:vAlign w:val="center"/>
          </w:tcPr>
          <w:p w14:paraId="1D4A0831" w14:textId="77777777" w:rsidR="003A027F" w:rsidRPr="00896E6F" w:rsidRDefault="003A027F" w:rsidP="00160079">
            <w:pPr>
              <w:rPr>
                <w:highlight w:val="yellow"/>
              </w:rPr>
            </w:pPr>
            <w:r>
              <w:t>&gt;</w:t>
            </w:r>
            <w:r w:rsidRPr="00347B2C">
              <w:t>0.</w:t>
            </w:r>
            <w:r>
              <w:t>5</w:t>
            </w:r>
          </w:p>
        </w:tc>
        <w:tc>
          <w:tcPr>
            <w:tcW w:w="35.45pt" w:type="dxa"/>
            <w:vAlign w:val="center"/>
          </w:tcPr>
          <w:p w14:paraId="3C290077" w14:textId="77777777" w:rsidR="003A027F" w:rsidRPr="00896E6F" w:rsidRDefault="003A027F" w:rsidP="00160079">
            <w:pPr>
              <w:rPr>
                <w:highlight w:val="yellow"/>
              </w:rPr>
            </w:pPr>
            <w:r>
              <w:t>&gt;</w:t>
            </w:r>
            <w:r w:rsidRPr="00347B2C">
              <w:t>0.</w:t>
            </w:r>
            <w:r>
              <w:t>5</w:t>
            </w:r>
          </w:p>
        </w:tc>
        <w:tc>
          <w:tcPr>
            <w:tcW w:w="41.60pt" w:type="dxa"/>
            <w:vAlign w:val="center"/>
          </w:tcPr>
          <w:p w14:paraId="0C03A5B5" w14:textId="77777777" w:rsidR="003A027F" w:rsidRPr="00896E6F" w:rsidRDefault="003A027F" w:rsidP="00160079">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92183B">
      <w:pPr>
        <w:pStyle w:val="Heading2"/>
        <w:numPr>
          <w:ilvl w:val="1"/>
          <w:numId w:val="28"/>
        </w:numPr>
        <w:tabs>
          <w:tab w:val="num" w:pos="14.40pt"/>
        </w:tabs>
        <w:ind w:start="14.40pt" w:hanging="14.40pt"/>
      </w:pPr>
      <w:bookmarkStart w:id="9" w:name="_Toc173235013"/>
      <w:r w:rsidRPr="0092183B">
        <w:t>ROUGE score categories</w:t>
      </w:r>
      <w:bookmarkEnd w:id="9"/>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0035B532"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2C3A59">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577BE3">
        <w:rPr>
          <w:lang w:val="id-ID"/>
        </w:rPr>
        <w:fldChar w:fldCharType="separate"/>
      </w:r>
      <w:r w:rsidR="00577BE3" w:rsidRPr="00577BE3">
        <w:rPr>
          <w:noProof/>
          <w:lang w:val="id-ID"/>
        </w:rPr>
        <w:t>[21]</w:t>
      </w:r>
      <w:r w:rsidR="00577BE3">
        <w:rPr>
          <w:lang w:val="id-ID"/>
        </w:rPr>
        <w:fldChar w:fldCharType="end"/>
      </w:r>
      <w:r w:rsidR="00577BE3">
        <w:rPr>
          <w:lang w:val="id-ID"/>
        </w:rPr>
        <w:t>.</w:t>
      </w:r>
    </w:p>
    <w:p w14:paraId="7508CEB1" w14:textId="0F9A49F3" w:rsidR="00C42CD2" w:rsidRPr="002C3A59" w:rsidRDefault="00C42CD2" w:rsidP="00C42CD2">
      <w:pPr>
        <w:pStyle w:val="Caption"/>
        <w:keepNext/>
        <w:spacing w:before="12pt"/>
        <w:rPr>
          <w:lang w:val="id-ID"/>
        </w:rPr>
      </w:pPr>
      <w:r>
        <w:t xml:space="preserve">Table </w:t>
      </w:r>
      <w:r>
        <w:fldChar w:fldCharType="begin"/>
      </w:r>
      <w:r>
        <w:instrText xml:space="preserve"> SEQ Table \* ARABIC </w:instrText>
      </w:r>
      <w:r>
        <w:fldChar w:fldCharType="separate"/>
      </w:r>
      <w:r>
        <w:rPr>
          <w:noProof/>
        </w:rPr>
        <w:t>6</w:t>
      </w:r>
      <w:r>
        <w:fldChar w:fldCharType="end"/>
      </w:r>
      <w:r>
        <w:rPr>
          <w:lang w:val="id-ID"/>
        </w:rPr>
        <w:t xml:space="preserve"> </w:t>
      </w:r>
      <w:r>
        <w:t>ROUGE Metric Value Category Table</w:t>
      </w:r>
      <w:r w:rsidR="002C3A59">
        <w:rPr>
          <w:lang w:val="id-ID"/>
        </w:rPr>
        <w:t xml:space="preserve"> </w:t>
      </w:r>
      <w:r w:rsidR="002C3A59">
        <w:rPr>
          <w:lang w:val="id-ID"/>
        </w:rPr>
        <w:fldChar w:fldCharType="begin" w:fldLock="1"/>
      </w:r>
      <w:r w:rsidR="004D748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2C3A59">
        <w:rPr>
          <w:lang w:val="id-ID"/>
        </w:rPr>
        <w:fldChar w:fldCharType="separate"/>
      </w:r>
      <w:r w:rsidR="002C3A59" w:rsidRPr="002C3A59">
        <w:rPr>
          <w:noProof/>
          <w:lang w:val="id-ID"/>
        </w:rPr>
        <w:t>[21]</w:t>
      </w:r>
      <w:r w:rsidR="002C3A59">
        <w:rPr>
          <w:lang w:val="id-ID"/>
        </w:rPr>
        <w:fldChar w:fldCharType="end"/>
      </w:r>
    </w:p>
    <w:tbl>
      <w:tblPr>
        <w:tblStyle w:val="TableGrid"/>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168"/>
        <w:gridCol w:w="1297"/>
        <w:gridCol w:w="1097"/>
        <w:gridCol w:w="1304"/>
      </w:tblGrid>
      <w:tr w:rsidR="00577BE3" w14:paraId="19A9227F" w14:textId="77777777" w:rsidTr="00577BE3">
        <w:trPr>
          <w:trHeight w:val="599"/>
          <w:jc w:val="center"/>
        </w:trPr>
        <w:tc>
          <w:tcPr>
            <w:tcW w:w="58.40pt" w:type="dxa"/>
            <w:tcBorders>
              <w:top w:val="single" w:sz="12" w:space="0" w:color="auto"/>
            </w:tcBorders>
            <w:vAlign w:val="center"/>
          </w:tcPr>
          <w:p w14:paraId="1DD74620" w14:textId="77777777" w:rsidR="00577BE3" w:rsidRDefault="00577BE3" w:rsidP="00160079">
            <w:pPr>
              <w:spacing w:line="18pt" w:lineRule="auto"/>
            </w:pPr>
            <w:r>
              <w:t>ROUGE</w:t>
            </w:r>
          </w:p>
          <w:p w14:paraId="48B01A3B" w14:textId="66A9F125" w:rsidR="00AA7C84" w:rsidRPr="00FA4216" w:rsidRDefault="00AA7C84" w:rsidP="00160079">
            <w:pPr>
              <w:spacing w:line="18pt" w:lineRule="auto"/>
              <w:rPr>
                <w:lang w:val="id-ID"/>
              </w:rPr>
            </w:pPr>
            <w:r>
              <w:t>Metric</w:t>
            </w:r>
          </w:p>
        </w:tc>
        <w:tc>
          <w:tcPr>
            <w:tcW w:w="64.85pt" w:type="dxa"/>
            <w:tcBorders>
              <w:top w:val="single" w:sz="12" w:space="0" w:color="auto"/>
            </w:tcBorders>
            <w:vAlign w:val="center"/>
          </w:tcPr>
          <w:p w14:paraId="26EB3183" w14:textId="71B32E49" w:rsidR="00577BE3" w:rsidRDefault="00577BE3" w:rsidP="00160079">
            <w:pPr>
              <w:spacing w:line="18pt" w:lineRule="auto"/>
            </w:pPr>
            <w:r>
              <w:t>Excellent</w:t>
            </w:r>
          </w:p>
        </w:tc>
        <w:tc>
          <w:tcPr>
            <w:tcW w:w="54.85pt" w:type="dxa"/>
            <w:tcBorders>
              <w:top w:val="single" w:sz="12" w:space="0" w:color="auto"/>
            </w:tcBorders>
            <w:vAlign w:val="center"/>
          </w:tcPr>
          <w:p w14:paraId="27D72D88" w14:textId="22393BE5" w:rsidR="00577BE3" w:rsidRPr="000E519A" w:rsidRDefault="00577BE3" w:rsidP="00160079">
            <w:pPr>
              <w:spacing w:line="18pt" w:lineRule="auto"/>
              <w:rPr>
                <w:lang w:val="id-ID"/>
              </w:rPr>
            </w:pPr>
            <w:r>
              <w:t>Good</w:t>
            </w:r>
          </w:p>
        </w:tc>
        <w:tc>
          <w:tcPr>
            <w:tcW w:w="65.20pt" w:type="dxa"/>
            <w:tcBorders>
              <w:top w:val="single" w:sz="12" w:space="0" w:color="auto"/>
            </w:tcBorders>
            <w:vAlign w:val="center"/>
          </w:tcPr>
          <w:p w14:paraId="04FA8411" w14:textId="4234BE39" w:rsidR="00577BE3" w:rsidRPr="000E519A" w:rsidRDefault="00577BE3" w:rsidP="00160079">
            <w:pPr>
              <w:spacing w:line="18pt" w:lineRule="auto"/>
            </w:pPr>
            <w:r>
              <w:t>Moderate</w:t>
            </w:r>
          </w:p>
        </w:tc>
      </w:tr>
      <w:tr w:rsidR="00577BE3" w14:paraId="1FF79130" w14:textId="77777777" w:rsidTr="00577BE3">
        <w:trPr>
          <w:trHeight w:val="676"/>
          <w:jc w:val="center"/>
        </w:trPr>
        <w:tc>
          <w:tcPr>
            <w:tcW w:w="58.40pt" w:type="dxa"/>
            <w:tcBorders>
              <w:top w:val="single" w:sz="12" w:space="0" w:color="auto"/>
            </w:tcBorders>
            <w:vAlign w:val="center"/>
          </w:tcPr>
          <w:p w14:paraId="089D1CF6" w14:textId="77777777" w:rsidR="00577BE3" w:rsidRPr="00D477F6" w:rsidRDefault="00577BE3" w:rsidP="00160079">
            <w:pPr>
              <w:spacing w:line="18pt" w:lineRule="auto"/>
              <w:rPr>
                <w:iCs/>
              </w:rPr>
            </w:pPr>
            <w:r w:rsidRPr="00D477F6">
              <w:t>ROUGE-1</w:t>
            </w:r>
          </w:p>
        </w:tc>
        <w:tc>
          <w:tcPr>
            <w:tcW w:w="64.85pt" w:type="dxa"/>
            <w:tcBorders>
              <w:top w:val="single" w:sz="12" w:space="0" w:color="auto"/>
            </w:tcBorders>
            <w:vAlign w:val="center"/>
          </w:tcPr>
          <w:p w14:paraId="0E6CAD09" w14:textId="77777777" w:rsidR="00577BE3" w:rsidRPr="00347B2C" w:rsidRDefault="00577BE3" w:rsidP="00160079">
            <w:pPr>
              <w:spacing w:line="18pt" w:lineRule="auto"/>
            </w:pPr>
            <w:r>
              <w:t>0.5+</w:t>
            </w:r>
          </w:p>
        </w:tc>
        <w:tc>
          <w:tcPr>
            <w:tcW w:w="54.85pt" w:type="dxa"/>
            <w:tcBorders>
              <w:top w:val="single" w:sz="12" w:space="0" w:color="auto"/>
            </w:tcBorders>
            <w:vAlign w:val="center"/>
          </w:tcPr>
          <w:p w14:paraId="7A36F76D" w14:textId="77777777" w:rsidR="00577BE3" w:rsidRDefault="00577BE3" w:rsidP="00160079">
            <w:pPr>
              <w:spacing w:line="18pt" w:lineRule="auto"/>
            </w:pPr>
            <w:r>
              <w:t>&gt;0.5</w:t>
            </w:r>
          </w:p>
        </w:tc>
        <w:tc>
          <w:tcPr>
            <w:tcW w:w="65.20pt" w:type="dxa"/>
            <w:tcBorders>
              <w:top w:val="single" w:sz="12" w:space="0" w:color="auto"/>
            </w:tcBorders>
            <w:vAlign w:val="center"/>
          </w:tcPr>
          <w:p w14:paraId="29BF038A" w14:textId="77777777" w:rsidR="00577BE3" w:rsidRPr="00D477F6" w:rsidRDefault="00577BE3" w:rsidP="00160079">
            <w:pPr>
              <w:spacing w:line="18pt" w:lineRule="auto"/>
              <w:rPr>
                <w:lang w:val="id-ID"/>
              </w:rPr>
            </w:pPr>
            <w:r>
              <w:rPr>
                <w:lang w:val="id-ID"/>
              </w:rPr>
              <w:t>0.4-0.5</w:t>
            </w:r>
          </w:p>
        </w:tc>
      </w:tr>
      <w:tr w:rsidR="00577BE3" w14:paraId="7960307F" w14:textId="77777777" w:rsidTr="00577BE3">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160079">
            <w:pPr>
              <w:spacing w:line="18pt" w:lineRule="auto"/>
              <w:rPr>
                <w:lang w:val="id-ID"/>
              </w:rPr>
            </w:pPr>
            <w:r>
              <w:rPr>
                <w:lang w:val="id-ID"/>
              </w:rPr>
              <w:t>-</w:t>
            </w:r>
          </w:p>
        </w:tc>
        <w:tc>
          <w:tcPr>
            <w:tcW w:w="54.85pt" w:type="dxa"/>
            <w:vAlign w:val="center"/>
          </w:tcPr>
          <w:p w14:paraId="3E97393B" w14:textId="77777777" w:rsidR="00577BE3" w:rsidRPr="00D477F6" w:rsidRDefault="00577BE3" w:rsidP="00160079">
            <w:pPr>
              <w:spacing w:line="18pt" w:lineRule="auto"/>
              <w:rPr>
                <w:lang w:val="id-ID"/>
              </w:rPr>
            </w:pPr>
            <w:r>
              <w:rPr>
                <w:lang w:val="id-ID"/>
              </w:rPr>
              <w:t>&gt;0.4</w:t>
            </w:r>
          </w:p>
        </w:tc>
        <w:tc>
          <w:tcPr>
            <w:tcW w:w="65.20pt" w:type="dxa"/>
            <w:vAlign w:val="center"/>
          </w:tcPr>
          <w:p w14:paraId="4A7B5B08" w14:textId="77777777" w:rsidR="00577BE3" w:rsidRPr="00D477F6" w:rsidRDefault="00577BE3" w:rsidP="00160079">
            <w:pPr>
              <w:spacing w:line="18pt" w:lineRule="auto"/>
              <w:rPr>
                <w:lang w:val="id-ID"/>
              </w:rPr>
            </w:pPr>
            <w:r>
              <w:rPr>
                <w:lang w:val="id-ID"/>
              </w:rPr>
              <w:t>0.2-0.4</w:t>
            </w:r>
          </w:p>
        </w:tc>
      </w:tr>
      <w:tr w:rsidR="00577BE3" w14:paraId="72C10801" w14:textId="77777777" w:rsidTr="00577BE3">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160079">
            <w:pPr>
              <w:spacing w:line="18pt" w:lineRule="auto"/>
              <w:rPr>
                <w:lang w:val="id-ID"/>
              </w:rPr>
            </w:pPr>
            <w:r>
              <w:rPr>
                <w:lang w:val="id-ID"/>
              </w:rPr>
              <w:t>-</w:t>
            </w:r>
          </w:p>
        </w:tc>
        <w:tc>
          <w:tcPr>
            <w:tcW w:w="54.85pt" w:type="dxa"/>
            <w:vAlign w:val="center"/>
          </w:tcPr>
          <w:p w14:paraId="2EBDA672" w14:textId="77777777" w:rsidR="00577BE3" w:rsidRPr="00D477F6" w:rsidRDefault="00577BE3" w:rsidP="00160079">
            <w:pPr>
              <w:spacing w:line="18pt" w:lineRule="auto"/>
              <w:rPr>
                <w:lang w:val="id-ID"/>
              </w:rPr>
            </w:pPr>
            <w:r>
              <w:rPr>
                <w:lang w:val="id-ID"/>
              </w:rPr>
              <w:t>~0.4</w:t>
            </w:r>
          </w:p>
        </w:tc>
        <w:tc>
          <w:tcPr>
            <w:tcW w:w="65.20pt" w:type="dxa"/>
            <w:vAlign w:val="center"/>
          </w:tcPr>
          <w:p w14:paraId="3CA7219B" w14:textId="77777777" w:rsidR="00577BE3" w:rsidRPr="009530ED" w:rsidRDefault="00577BE3" w:rsidP="00160079">
            <w:pPr>
              <w:spacing w:line="18pt" w:lineRule="auto"/>
              <w:rPr>
                <w:lang w:val="id-ID"/>
              </w:rPr>
            </w:pPr>
            <w:r>
              <w:rPr>
                <w:lang w:val="id-ID"/>
              </w:rPr>
              <w:t>0.3-0.4</w:t>
            </w:r>
          </w:p>
        </w:tc>
      </w:tr>
    </w:tbl>
    <w:p w14:paraId="2819ECD9" w14:textId="77777777" w:rsidR="00577BE3" w:rsidRDefault="00577BE3" w:rsidP="009F3F0E">
      <w:pPr>
        <w:jc w:val="both"/>
      </w:pPr>
      <w:bookmarkStart w:id="10" w:name="_Toc173235014"/>
    </w:p>
    <w:bookmarkEnd w:id="10"/>
    <w:p w14:paraId="7424B3EA" w14:textId="2C00D66B" w:rsidR="00577BE3" w:rsidRDefault="00577BE3" w:rsidP="00577BE3">
      <w:pPr>
        <w:pStyle w:val="Heading2"/>
        <w:numPr>
          <w:ilvl w:val="1"/>
          <w:numId w:val="28"/>
        </w:numPr>
        <w:tabs>
          <w:tab w:val="num" w:pos="14.40pt"/>
        </w:tabs>
        <w:ind w:start="14.40pt" w:hanging="14.40pt"/>
      </w:pPr>
      <w:r w:rsidRPr="00577BE3">
        <w:t xml:space="preserve">Calculating Resource Evaluation </w:t>
      </w:r>
    </w:p>
    <w:p w14:paraId="2686829A" w14:textId="3B3C36B9"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D3783D">
        <w:t xml:space="preserve">Table </w:t>
      </w:r>
      <w:r w:rsidR="00D3783D">
        <w:rPr>
          <w:noProof/>
        </w:rPr>
        <w:t>6</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system in handling information related to USK's academic administration in the future</w:t>
      </w:r>
      <w:r w:rsidR="001F0C22">
        <w:rPr>
          <w:lang w:val="id-ID"/>
        </w:rPr>
        <w:t>.</w:t>
      </w:r>
    </w:p>
    <w:p w14:paraId="21583A08" w14:textId="6DE545B7" w:rsidR="001F0C22" w:rsidRPr="00D3783D" w:rsidRDefault="001F0C22" w:rsidP="00227035">
      <w:pPr>
        <w:pStyle w:val="Caption"/>
        <w:keepNext/>
        <w:spacing w:before="12pt"/>
        <w:rPr>
          <w:lang w:val="id-ID"/>
        </w:rPr>
      </w:pPr>
      <w:bookmarkStart w:id="11" w:name="_Ref173334339"/>
      <w:r>
        <w:t xml:space="preserve">Table </w:t>
      </w:r>
      <w:r>
        <w:fldChar w:fldCharType="begin"/>
      </w:r>
      <w:r>
        <w:instrText xml:space="preserve"> SEQ Table \* ARABIC </w:instrText>
      </w:r>
      <w:r>
        <w:fldChar w:fldCharType="separate"/>
      </w:r>
      <w:r w:rsidR="00C42CD2">
        <w:rPr>
          <w:noProof/>
        </w:rPr>
        <w:t>7</w:t>
      </w:r>
      <w:r>
        <w:fldChar w:fldCharType="end"/>
      </w:r>
      <w:bookmarkEnd w:id="11"/>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678"/>
        <w:gridCol w:w="1885"/>
        <w:gridCol w:w="1303"/>
      </w:tblGrid>
      <w:tr w:rsidR="001F0C22" w14:paraId="4C9E4EB5" w14:textId="77777777" w:rsidTr="001F0C22">
        <w:trPr>
          <w:trHeight w:val="628"/>
          <w:jc w:val="center"/>
        </w:trPr>
        <w:tc>
          <w:tcPr>
            <w:tcW w:w="83.90pt" w:type="dxa"/>
            <w:tcBorders>
              <w:top w:val="single" w:sz="12" w:space="0" w:color="auto"/>
            </w:tcBorders>
            <w:vAlign w:val="center"/>
          </w:tcPr>
          <w:p w14:paraId="7B934912" w14:textId="77777777" w:rsidR="001F0C22" w:rsidRPr="00E67B45" w:rsidRDefault="001F0C22" w:rsidP="00160079">
            <w:pPr>
              <w:rPr>
                <w:lang w:val="id-ID"/>
              </w:rPr>
            </w:pPr>
            <w:r>
              <w:rPr>
                <w:lang w:val="id-ID"/>
              </w:rPr>
              <w:t>Model</w:t>
            </w:r>
          </w:p>
        </w:tc>
        <w:tc>
          <w:tcPr>
            <w:tcW w:w="94.25pt" w:type="dxa"/>
            <w:tcBorders>
              <w:top w:val="single" w:sz="12" w:space="0" w:color="auto"/>
            </w:tcBorders>
            <w:vAlign w:val="center"/>
          </w:tcPr>
          <w:p w14:paraId="5C6725FB" w14:textId="5D0D52AE" w:rsidR="001F0C22" w:rsidRDefault="00D3783D" w:rsidP="00160079">
            <w:r w:rsidRPr="00E67B45">
              <w:t>Fine-tuning</w:t>
            </w:r>
            <w:r w:rsidRPr="00E67B45">
              <w:rPr>
                <w:i/>
              </w:rPr>
              <w:t xml:space="preserve"> time </w:t>
            </w:r>
            <w:r w:rsidR="001F0C22" w:rsidRPr="00E67B45">
              <w:t>(jam)</w:t>
            </w:r>
          </w:p>
        </w:tc>
        <w:tc>
          <w:tcPr>
            <w:tcW w:w="65.15pt" w:type="dxa"/>
            <w:tcBorders>
              <w:top w:val="single" w:sz="12" w:space="0" w:color="auto"/>
            </w:tcBorders>
            <w:vAlign w:val="center"/>
          </w:tcPr>
          <w:p w14:paraId="7C29047E" w14:textId="1F9A8754" w:rsidR="001F0C22" w:rsidRPr="00E67B45" w:rsidRDefault="00D3783D" w:rsidP="00160079">
            <w:r w:rsidRPr="00E67B45">
              <w:t>RAG</w:t>
            </w:r>
            <w:r>
              <w:rPr>
                <w:lang w:val="id-ID"/>
              </w:rPr>
              <w:t xml:space="preserve"> </w:t>
            </w:r>
            <w:r w:rsidRPr="00E67B45">
              <w:t>Time</w:t>
            </w:r>
            <w:r w:rsidRPr="00E67B45">
              <w:t xml:space="preserve"> </w:t>
            </w:r>
            <w:r w:rsidR="001F0C22" w:rsidRPr="00E67B45">
              <w:t>(</w:t>
            </w:r>
            <w:r w:rsidR="001F0C22">
              <w:rPr>
                <w:lang w:val="id-ID"/>
              </w:rPr>
              <w:t>menit</w:t>
            </w:r>
            <w:r w:rsidR="001F0C22" w:rsidRPr="00E67B45">
              <w:t>)</w:t>
            </w:r>
          </w:p>
        </w:tc>
      </w:tr>
      <w:tr w:rsidR="001F0C22" w14:paraId="121CDB28" w14:textId="77777777" w:rsidTr="001F0C22">
        <w:trPr>
          <w:trHeight w:val="505"/>
          <w:jc w:val="center"/>
        </w:trPr>
        <w:tc>
          <w:tcPr>
            <w:tcW w:w="83.90pt" w:type="dxa"/>
            <w:tcBorders>
              <w:top w:val="single" w:sz="12" w:space="0" w:color="auto"/>
            </w:tcBorders>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tcBorders>
              <w:top w:val="single" w:sz="12" w:space="0" w:color="auto"/>
            </w:tcBorders>
            <w:vAlign w:val="center"/>
          </w:tcPr>
          <w:p w14:paraId="227D4083" w14:textId="77777777" w:rsidR="001F0C22" w:rsidRPr="00E67B45" w:rsidRDefault="001F0C22" w:rsidP="00160079">
            <w:pPr>
              <w:spacing w:line="18pt" w:lineRule="auto"/>
              <w:rPr>
                <w:lang w:val="id-ID"/>
              </w:rPr>
            </w:pPr>
            <w:r>
              <w:t>2</w:t>
            </w:r>
          </w:p>
        </w:tc>
        <w:tc>
          <w:tcPr>
            <w:tcW w:w="65.15pt" w:type="dxa"/>
            <w:tcBorders>
              <w:top w:val="single" w:sz="12" w:space="0" w:color="auto"/>
            </w:tcBorders>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2" w:name="_Toc173235015"/>
      <w:r w:rsidRPr="00400E7D">
        <w:t>Result Analysis</w:t>
      </w:r>
      <w:bookmarkEnd w:id="12"/>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EB52EB">
      <w:pPr>
        <w:ind w:firstLine="14.40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672CEC23" w14:textId="204613AA" w:rsidR="002C3A59" w:rsidRDefault="002C3A59" w:rsidP="00775500">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8381077" w14:textId="77777777" w:rsidR="00BD429A" w:rsidRDefault="00BD429A" w:rsidP="00BD429A">
      <w:pPr>
        <w:jc w:val="both"/>
        <w:rPr>
          <w:lang w:val="id-ID"/>
        </w:rPr>
      </w:pP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090CB8">
        <w:rPr>
          <w:i/>
        </w:rPr>
        <w:t xml:space="preserve">Fine-tuning </w:t>
      </w:r>
      <w:r>
        <w:t xml:space="preserve">the Mistral 7B model to USK Mistral 7B requires a lot of data so that it can produce a better LLM in answering questions related to the lecture system and new student admissions at USK. And it takes a long time approximately 2 hours to get a </w:t>
      </w:r>
      <w:r w:rsidRPr="00162E53">
        <w:rPr>
          <w:i/>
        </w:rPr>
        <w:t>fine-tuning</w:t>
      </w:r>
      <w:r w:rsidRPr="00162E53">
        <w:t xml:space="preserve"> model with a dataset of 20 question and answer data.</w:t>
      </w:r>
    </w:p>
    <w:p w14:paraId="2BD354FE" w14:textId="77777777" w:rsidR="00C77597" w:rsidRDefault="00C77597" w:rsidP="00784F15">
      <w:pPr>
        <w:ind w:firstLine="21.60pt"/>
        <w:jc w:val="both"/>
      </w:pPr>
      <w:r>
        <w:t xml:space="preserve"> </w:t>
      </w:r>
      <w:r w:rsidRPr="00683F5C">
        <w:rPr>
          <w:i/>
        </w:rPr>
        <w:t xml:space="preserve">The Retrieval Augmented Generation </w:t>
      </w:r>
      <w:r w:rsidRPr="00313F12">
        <w:t xml:space="preserve">(RAG)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w:t>
      </w:r>
      <w:r w:rsidRPr="00313F12">
        <w:lastRenderedPageBreak/>
        <w:t>method allows the model to avoid limitations on generative AI models. The response 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39D7A7EF" w14:textId="4B7812D9" w:rsidR="00575BCA" w:rsidRDefault="00C77597" w:rsidP="00C77597">
      <w:pPr>
        <w:pStyle w:val="BodyText"/>
        <w:spacing w:line="12pt" w:lineRule="auto"/>
      </w:pPr>
      <w:r w:rsidRPr="00EA04CC">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66704518" w14:textId="75A7B3A8" w:rsidR="00B5721B" w:rsidRDefault="009303D9" w:rsidP="00B04F99">
      <w:pPr>
        <w:pStyle w:val="Heading5"/>
      </w:pPr>
      <w:r w:rsidRPr="005B520E">
        <w:t>References</w:t>
      </w:r>
    </w:p>
    <w:p w14:paraId="1D4A867D" w14:textId="47B21A7C" w:rsidR="004D748C" w:rsidRPr="004D748C" w:rsidRDefault="00B5721B" w:rsidP="004D748C">
      <w:pPr>
        <w:widowControl w:val="0"/>
        <w:autoSpaceDE w:val="0"/>
        <w:autoSpaceDN w:val="0"/>
        <w:adjustRightInd w:val="0"/>
        <w:spacing w:after="6pt"/>
        <w:ind w:start="21.30pt" w:hanging="21.30pt"/>
        <w:jc w:val="both"/>
        <w:rPr>
          <w:noProof/>
          <w:sz w:val="16"/>
          <w:szCs w:val="24"/>
        </w:rPr>
      </w:pPr>
      <w:r>
        <w:fldChar w:fldCharType="begin" w:fldLock="1"/>
      </w:r>
      <w:r>
        <w:instrText xml:space="preserve">ADDIN Mendeley Bibliography CSL_BIBLIOGRAPHY </w:instrText>
      </w:r>
      <w:r>
        <w:fldChar w:fldCharType="separate"/>
      </w:r>
      <w:r w:rsidR="004D748C" w:rsidRPr="004D748C">
        <w:rPr>
          <w:noProof/>
          <w:sz w:val="16"/>
          <w:szCs w:val="24"/>
        </w:rPr>
        <w:t>[1]</w:t>
      </w:r>
      <w:r w:rsidR="004D748C" w:rsidRPr="004D748C">
        <w:rPr>
          <w:noProof/>
          <w:sz w:val="16"/>
          <w:szCs w:val="24"/>
        </w:rPr>
        <w:tab/>
        <w:t>S. Mohamadi, G. Mujtaba, N. Le, G. Doretto, and D. A. Adjeroh, “ChatGPT in the Age of Generative AI and Large Language Models: A Concise Survey,” pp. 1–60, 2023, [Online]. Available: http://arxiv.org/abs/2307.04251</w:t>
      </w:r>
    </w:p>
    <w:p w14:paraId="4F161A43"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w:t>
      </w:r>
      <w:r w:rsidRPr="004D748C">
        <w:rPr>
          <w:noProof/>
          <w:sz w:val="16"/>
          <w:szCs w:val="24"/>
        </w:rPr>
        <w:tab/>
        <w:t xml:space="preserve">H. P. Baker, E. Dwyer, S. Kalidoss, K. Hynes, J. Wolf, and J. A. Strelzow, “ChatGPT’s Ability to Assist with Clinical Documentation: A Randomized Controlled Trial,” </w:t>
      </w:r>
      <w:r w:rsidRPr="004D748C">
        <w:rPr>
          <w:i/>
          <w:iCs/>
          <w:noProof/>
          <w:sz w:val="16"/>
          <w:szCs w:val="24"/>
        </w:rPr>
        <w:t>J. Am. Acad. Orthop. Surg.</w:t>
      </w:r>
      <w:r w:rsidRPr="004D748C">
        <w:rPr>
          <w:noProof/>
          <w:sz w:val="16"/>
          <w:szCs w:val="24"/>
        </w:rPr>
        <w:t>, vol. 32, no. 3, pp. 123–129, Feb. 2024, doi: 10.5435/JAAOS-D-23-00474.</w:t>
      </w:r>
    </w:p>
    <w:p w14:paraId="1DFA66AA"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[3]</w:t>
      </w:r>
      <w:r w:rsidRPr="004D748C">
        <w:rPr>
          <w:noProof/>
          <w:sz w:val="16"/>
          <w:szCs w:val="24"/>
        </w:rPr>
        <w:tab/>
        <w:t xml:space="preserve">L. Loukas, I. Stogiannidis, P. Malakasiotis, and S. Vassos, “Breaking the Bank with ChatGPT: Few-Shot Text Classification for Finance,” </w:t>
      </w:r>
      <w:r w:rsidRPr="004D748C">
        <w:rPr>
          <w:i/>
          <w:iCs/>
          <w:noProof/>
          <w:sz w:val="16"/>
          <w:szCs w:val="24"/>
        </w:rPr>
        <w:t>FinNLP-Muffin 2023 - Jt. Work. 5th Financ. Technol. Nat. Lang. Process. 2nd Multimodal AI Financ. Forecast. conjunction with IJCAI 2023 - Proc.</w:t>
      </w:r>
      <w:r w:rsidRPr="004D748C">
        <w:rPr>
          <w:noProof/>
          <w:sz w:val="16"/>
          <w:szCs w:val="24"/>
        </w:rPr>
        <w:t>, pp. 74–80, 2023.</w:t>
      </w:r>
    </w:p>
    <w:p w14:paraId="2A4157E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[4]</w:t>
      </w:r>
      <w:r w:rsidRPr="004D748C">
        <w:rPr>
          <w:noProof/>
          <w:sz w:val="16"/>
          <w:szCs w:val="24"/>
        </w:rPr>
        <w:tab/>
        <w:t>A. Trozze, T. Davies, and B. Kleinberg, “Large Language Models in Cryptocurrency Securities Cases: Can ChatGPT Replace Lawyers?,” pp. 1–49, 2023, [Online]. Available: http://arxiv.org/abs/2308.06032</w:t>
      </w:r>
    </w:p>
    <w:p w14:paraId="27D72CF0"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[5]</w:t>
      </w:r>
      <w:r w:rsidRPr="004D748C">
        <w:rPr>
          <w:noProof/>
          <w:sz w:val="16"/>
          <w:szCs w:val="24"/>
        </w:rPr>
        <w:tab/>
        <w:t>Q. Huang, M. Tao, C. Zhang, and Z. An, “Lawyer LLaMA: Enhancing LLMs with Legal Knowledge,” 2023.</w:t>
      </w:r>
    </w:p>
    <w:p w14:paraId="04E3C71C"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[6]</w:t>
      </w:r>
      <w:r w:rsidRPr="004D748C">
        <w:rPr>
          <w:noProof/>
          <w:sz w:val="16"/>
          <w:szCs w:val="24"/>
        </w:rPr>
        <w:tab/>
        <w:t>A. Bhatti, S. Parmar, and S. Lee, “SM70: A Large Language Model for Medical Devices,” no. 1, pp. 1–5, 2023.</w:t>
      </w:r>
    </w:p>
    <w:p w14:paraId="315A416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[7]</w:t>
      </w:r>
      <w:r w:rsidRPr="004D748C">
        <w:rPr>
          <w:noProof/>
          <w:sz w:val="16"/>
          <w:szCs w:val="24"/>
        </w:rPr>
        <w:tab/>
        <w:t xml:space="preserve">H. Zhao </w:t>
      </w:r>
      <w:r w:rsidRPr="004D748C">
        <w:rPr>
          <w:i/>
          <w:iCs/>
          <w:noProof/>
          <w:sz w:val="16"/>
          <w:szCs w:val="24"/>
        </w:rPr>
        <w:t>et al.</w:t>
      </w:r>
      <w:r w:rsidRPr="004D748C">
        <w:rPr>
          <w:noProof/>
          <w:sz w:val="16"/>
          <w:szCs w:val="24"/>
        </w:rPr>
        <w:t xml:space="preserve">, “Ophtha-LLaMA2: A Large Language Model for Ophthalmology,” </w:t>
      </w:r>
      <w:r w:rsidRPr="004D748C">
        <w:rPr>
          <w:i/>
          <w:iCs/>
          <w:noProof/>
          <w:sz w:val="16"/>
          <w:szCs w:val="24"/>
        </w:rPr>
        <w:t>ArXiv [Preprint]</w:t>
      </w:r>
      <w:r w:rsidRPr="004D748C">
        <w:rPr>
          <w:noProof/>
          <w:sz w:val="16"/>
          <w:szCs w:val="24"/>
        </w:rPr>
        <w:t>, pp. 1–19, 2023, [Online]. Available: http://arxiv.org/abs/2312.04906</w:t>
      </w:r>
    </w:p>
    <w:p w14:paraId="6E8D0501"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[8]</w:t>
      </w:r>
      <w:r w:rsidRPr="004D748C">
        <w:rPr>
          <w:noProof/>
          <w:sz w:val="16"/>
          <w:szCs w:val="24"/>
        </w:rPr>
        <w:tab/>
        <w:t>S. Barandoni, F. Chiarello, L. Cascone, and S. Puccio, “Automating Customer Needs Analysis : A Comparative Study of Large Language Models in the Travel Industry,” 2024.</w:t>
      </w:r>
    </w:p>
    <w:p w14:paraId="3305F4B8"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[9]</w:t>
      </w:r>
      <w:r w:rsidRPr="004D748C">
        <w:rPr>
          <w:noProof/>
          <w:sz w:val="16"/>
          <w:szCs w:val="24"/>
        </w:rPr>
        <w:tab/>
        <w:t xml:space="preserve">V. Jonatan and  and A.-A. Igor, “Creation of a Chatbot Based on Natural Language Processing for Whatsapp,” </w:t>
      </w:r>
      <w:r w:rsidRPr="004D748C">
        <w:rPr>
          <w:i/>
          <w:iCs/>
          <w:noProof/>
          <w:sz w:val="16"/>
          <w:szCs w:val="24"/>
        </w:rPr>
        <w:t>J. Database Manag.</w:t>
      </w:r>
      <w:r w:rsidRPr="004D748C">
        <w:rPr>
          <w:noProof/>
          <w:sz w:val="16"/>
          <w:szCs w:val="24"/>
        </w:rPr>
        <w:t>, vol. 3, no. 4, pp. 39–53, 2023, doi: 10.14810/elelij.2023.12402.</w:t>
      </w:r>
    </w:p>
    <w:p w14:paraId="068A0C5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[10]</w:t>
      </w:r>
      <w:r w:rsidRPr="004D748C">
        <w:rPr>
          <w:noProof/>
          <w:sz w:val="16"/>
          <w:szCs w:val="24"/>
        </w:rPr>
        <w:tab/>
        <w:t xml:space="preserve">data.usk.ac.id, “Data Mahasiswa Daftar Ulang,” data.usk.ac.id. </w:t>
      </w:r>
      <w:r w:rsidRPr="004D748C">
        <w:rPr>
          <w:noProof/>
          <w:sz w:val="16"/>
          <w:szCs w:val="24"/>
        </w:rPr>
        <w:t>Accessed: Apr. 13, 2024. [Online]. Available: https://data.usk.ac.id/mahasiswa-daftar</w:t>
      </w:r>
    </w:p>
    <w:p w14:paraId="790822B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[11]</w:t>
      </w:r>
      <w:r w:rsidRPr="004D748C">
        <w:rPr>
          <w:noProof/>
          <w:sz w:val="16"/>
          <w:szCs w:val="24"/>
        </w:rPr>
        <w:tab/>
        <w:t>T. Fatyanosa, “Fine-Tuning Pre-Trained Transformer-based Language Model,” medium.com. Accessed: Jan. 25, 2024. [Online]. Available: https://fatyanosa.medium.com/fine-tuning-pre-trained-transformer-based-language-model-c542af0e7fc1</w:t>
      </w:r>
    </w:p>
    <w:p w14:paraId="4829DB9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[12]</w:t>
      </w:r>
      <w:r w:rsidRPr="004D748C">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08DB1B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[13]</w:t>
      </w:r>
      <w:r w:rsidRPr="004D748C">
        <w:rPr>
          <w:noProof/>
          <w:sz w:val="16"/>
          <w:szCs w:val="24"/>
        </w:rPr>
        <w:tab/>
        <w:t>L. Xu, H. Xie, S.-Z. J. Qin, X. Tao, and F. L. Wang, “Parameter-Efficient Fine-Tuning Methods for Pretrained Language Models: A Critical Review and Assessment,” pp. 1–20, 2023, [Online]. Available: http://arxiv.org/abs/2312.12148</w:t>
      </w:r>
    </w:p>
    <w:p w14:paraId="58B46B09"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[14]</w:t>
      </w:r>
      <w:r w:rsidRPr="004D748C">
        <w:rPr>
          <w:noProof/>
          <w:sz w:val="16"/>
          <w:szCs w:val="24"/>
        </w:rPr>
        <w:tab/>
        <w:t xml:space="preserve">T. Dettmers, A. Pagnoni, A. Holtzman, and L. Zettlemoyer, “QLORA: Efficient Finetuning of Quantized LLMs,” </w:t>
      </w:r>
      <w:r w:rsidRPr="004D748C">
        <w:rPr>
          <w:i/>
          <w:iCs/>
          <w:noProof/>
          <w:sz w:val="16"/>
          <w:szCs w:val="24"/>
        </w:rPr>
        <w:t>Adv. Neural Inf. Process. Syst.</w:t>
      </w:r>
      <w:r w:rsidRPr="004D748C">
        <w:rPr>
          <w:noProof/>
          <w:sz w:val="16"/>
          <w:szCs w:val="24"/>
        </w:rPr>
        <w:t>, vol. 36, 2023.</w:t>
      </w:r>
    </w:p>
    <w:p w14:paraId="1C7B2C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[15]</w:t>
      </w:r>
      <w:r w:rsidRPr="004D748C">
        <w:rPr>
          <w:noProof/>
          <w:sz w:val="16"/>
          <w:szCs w:val="24"/>
        </w:rPr>
        <w:tab/>
        <w:t xml:space="preserve">E. Hu </w:t>
      </w:r>
      <w:r w:rsidRPr="004D748C">
        <w:rPr>
          <w:i/>
          <w:iCs/>
          <w:noProof/>
          <w:sz w:val="16"/>
          <w:szCs w:val="24"/>
        </w:rPr>
        <w:t>et al.</w:t>
      </w:r>
      <w:r w:rsidRPr="004D748C">
        <w:rPr>
          <w:noProof/>
          <w:sz w:val="16"/>
          <w:szCs w:val="24"/>
        </w:rPr>
        <w:t xml:space="preserve">, “Lora: Low-Rank Adaptation of Large Language Models,” </w:t>
      </w:r>
      <w:r w:rsidRPr="004D748C">
        <w:rPr>
          <w:i/>
          <w:iCs/>
          <w:noProof/>
          <w:sz w:val="16"/>
          <w:szCs w:val="24"/>
        </w:rPr>
        <w:t>ICLR 2022 - 10th Int. Conf. Learn. Represent.</w:t>
      </w:r>
      <w:r w:rsidRPr="004D748C">
        <w:rPr>
          <w:noProof/>
          <w:sz w:val="16"/>
          <w:szCs w:val="24"/>
        </w:rPr>
        <w:t>, pp. 1–26, 2022.</w:t>
      </w:r>
    </w:p>
    <w:p w14:paraId="3C60A095"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[16]</w:t>
      </w:r>
      <w:r w:rsidRPr="004D748C">
        <w:rPr>
          <w:noProof/>
          <w:sz w:val="16"/>
          <w:szCs w:val="24"/>
        </w:rPr>
        <w:tab/>
        <w:t>D. Han-Chen, “Make LLM Fine-tuning 2x faster with Unsloth and ? TRL,” https://huggingface.co/blog/unsloth-trl. Accessed: Jun. 30, 2024. [Online]. Available: https://huggingface.co/blog/unsloth-trl</w:t>
      </w:r>
    </w:p>
    <w:p w14:paraId="61FD369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[17]</w:t>
      </w:r>
      <w:r w:rsidRPr="004D748C">
        <w:rPr>
          <w:noProof/>
          <w:sz w:val="16"/>
          <w:szCs w:val="24"/>
        </w:rPr>
        <w:tab/>
        <w:t>K. V., “Fine-Tuning Large Language Models with Unsloth,” medium.com. Accessed: Jul. 30, 2024. [Online]. Available: https://medium.com/@kushalvala/fine-tuning-large-language-models-with-unsloth-380216a76108</w:t>
      </w:r>
    </w:p>
    <w:p w14:paraId="4A241D1D"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[18]</w:t>
      </w:r>
      <w:r w:rsidRPr="004D748C">
        <w:rPr>
          <w:noProof/>
          <w:sz w:val="16"/>
          <w:szCs w:val="24"/>
        </w:rPr>
        <w:tab/>
        <w:t xml:space="preserve">P. Lewis </w:t>
      </w:r>
      <w:r w:rsidRPr="004D748C">
        <w:rPr>
          <w:i/>
          <w:iCs/>
          <w:noProof/>
          <w:sz w:val="16"/>
          <w:szCs w:val="24"/>
        </w:rPr>
        <w:t>et al.</w:t>
      </w:r>
      <w:r w:rsidRPr="004D748C">
        <w:rPr>
          <w:noProof/>
          <w:sz w:val="16"/>
          <w:szCs w:val="24"/>
        </w:rPr>
        <w:t xml:space="preserve">, “Retrieval-augmented generation for knowledge-intensive NLP tasks,” </w:t>
      </w:r>
      <w:r w:rsidRPr="004D748C">
        <w:rPr>
          <w:i/>
          <w:iCs/>
          <w:noProof/>
          <w:sz w:val="16"/>
          <w:szCs w:val="24"/>
        </w:rPr>
        <w:t>Adv. Neural Inf. Process. Syst.</w:t>
      </w:r>
      <w:r w:rsidRPr="004D748C">
        <w:rPr>
          <w:noProof/>
          <w:sz w:val="16"/>
          <w:szCs w:val="24"/>
        </w:rPr>
        <w:t>, vol. 2020-Decem, 2020.</w:t>
      </w:r>
    </w:p>
    <w:p w14:paraId="667DCEB4"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[19]</w:t>
      </w:r>
      <w:r w:rsidRPr="004D748C">
        <w:rPr>
          <w:noProof/>
          <w:sz w:val="16"/>
          <w:szCs w:val="24"/>
        </w:rPr>
        <w:tab/>
        <w:t>M. Grootendorst, “Which Quantization Method is Right for You? (GPTQ vs. GGUF vs. AWQ),” maartengrootendorst.com. Accessed: Feb. 29, 2024. [Online]. Available: https://www.maartengrootendorst.com/blog/quantization/</w:t>
      </w:r>
    </w:p>
    <w:p w14:paraId="036FC22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[20]</w:t>
      </w:r>
      <w:r w:rsidRPr="004D748C">
        <w:rPr>
          <w:noProof/>
          <w:sz w:val="16"/>
          <w:szCs w:val="24"/>
        </w:rPr>
        <w:tab/>
        <w:t>docs.llamaindex.ai, “High-Level Concepts,” docs.llamaindex.ai.</w:t>
      </w:r>
    </w:p>
    <w:p w14:paraId="7179430A" w14:textId="77777777" w:rsidR="004D748C" w:rsidRPr="004D748C" w:rsidRDefault="004D748C" w:rsidP="004D748C">
      <w:pPr>
        <w:widowControl w:val="0"/>
        <w:autoSpaceDE w:val="0"/>
        <w:autoSpaceDN w:val="0"/>
        <w:adjustRightInd w:val="0"/>
        <w:spacing w:after="6pt"/>
        <w:ind w:start="21.30pt" w:hanging="21.30pt"/>
        <w:jc w:val="both"/>
        <w:rPr>
          <w:noProof/>
          <w:sz w:val="16"/>
        </w:rPr>
      </w:pPr>
      <w:r w:rsidRPr="004D748C">
        <w:rPr>
          <w:noProof/>
          <w:sz w:val="16"/>
          <w:szCs w:val="24"/>
        </w:rPr>
        <w:t>[21]</w:t>
      </w:r>
      <w:r w:rsidRPr="004D748C">
        <w:rPr>
          <w:noProof/>
          <w:sz w:val="16"/>
          <w:szCs w:val="24"/>
        </w:rPr>
        <w:tab/>
        <w:t>S. M. Walker II, “What is the ROUGE Score (Recall-Oriented Understudy for Gisting Evaluation)?,” klu.ai. Accessed: Jul. 30, 2024. [Online]. Available: https://klu.ai/glossary/rouge-score</w:t>
      </w:r>
    </w:p>
    <w:p w14:paraId="57DBF316" w14:textId="3C72585A" w:rsidR="008147B5" w:rsidRPr="00156B74" w:rsidRDefault="00B5721B" w:rsidP="009B6153">
      <w:pPr>
        <w:pStyle w:val="BodyText"/>
        <w:ind w:firstLine="0pt"/>
      </w:pPr>
      <w:r>
        <w:fldChar w:fldCharType="end"/>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195A0F2" w14:textId="77777777" w:rsidR="004A7B86" w:rsidRDefault="004A7B86" w:rsidP="001A3B3D">
      <w:r>
        <w:separator/>
      </w:r>
    </w:p>
  </w:endnote>
  <w:endnote w:type="continuationSeparator" w:id="0">
    <w:p w14:paraId="1B404E6B" w14:textId="77777777" w:rsidR="004A7B86" w:rsidRDefault="004A7B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955D28" w14:textId="77777777" w:rsidR="004A7B86" w:rsidRDefault="004A7B86" w:rsidP="001A3B3D">
      <w:r>
        <w:separator/>
      </w:r>
    </w:p>
  </w:footnote>
  <w:footnote w:type="continuationSeparator" w:id="0">
    <w:p w14:paraId="76C22FE9" w14:textId="77777777" w:rsidR="004A7B86" w:rsidRDefault="004A7B8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pStyle w:val="Heading1"/>
      <w:lvlText w:val="%1."/>
      <w:lvlJc w:val="start"/>
      <w:pPr>
        <w:tabs>
          <w:tab w:val="num" w:pos="36pt"/>
        </w:tabs>
        <w:ind w:start="36pt" w:hanging="36pt"/>
      </w:pPr>
    </w:lvl>
    <w:lvl w:ilvl="1">
      <w:start w:val="1"/>
      <w:numFmt w:val="decimal"/>
      <w:pStyle w:val="Heading2"/>
      <w:lvlText w:val="%2."/>
      <w:lvlJc w:val="start"/>
      <w:pPr>
        <w:tabs>
          <w:tab w:val="num" w:pos="72pt"/>
        </w:tabs>
        <w:ind w:start="72pt" w:hanging="36pt"/>
      </w:pPr>
    </w:lvl>
    <w:lvl w:ilvl="2">
      <w:start w:val="1"/>
      <w:numFmt w:val="decimal"/>
      <w:pStyle w:val="Heading3"/>
      <w:lvlText w:val="%3."/>
      <w:lvlJc w:val="start"/>
      <w:pPr>
        <w:tabs>
          <w:tab w:val="num" w:pos="108pt"/>
        </w:tabs>
        <w:ind w:start="108pt" w:hanging="36pt"/>
      </w:pPr>
    </w:lvl>
    <w:lvl w:ilvl="3">
      <w:start w:val="1"/>
      <w:numFmt w:val="decimal"/>
      <w:pStyle w:val="Heading4"/>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7640529"/>
    <w:multiLevelType w:val="multilevel"/>
    <w:tmpl w:val="6B7003FC"/>
    <w:lvl w:ilvl="0">
      <w:start w:val="1"/>
      <w:numFmt w:val="decimal"/>
      <w:pStyle w:val="Heading1"/>
      <w:lvlText w:val="%1."/>
      <w:lvlJc w:val="start"/>
      <w:pPr>
        <w:tabs>
          <w:tab w:val="num" w:pos="36pt"/>
        </w:tabs>
        <w:ind w:start="36pt" w:hanging="36pt"/>
      </w:pPr>
    </w:lvl>
    <w:lvl w:ilvl="1">
      <w:start w:val="1"/>
      <w:numFmt w:val="decimal"/>
      <w:pStyle w:val="Heading2"/>
      <w:lvlText w:val="%2."/>
      <w:lvlJc w:val="start"/>
      <w:pPr>
        <w:tabs>
          <w:tab w:val="num" w:pos="72pt"/>
        </w:tabs>
        <w:ind w:start="72pt" w:hanging="36pt"/>
      </w:pPr>
    </w:lvl>
    <w:lvl w:ilvl="2">
      <w:start w:val="1"/>
      <w:numFmt w:val="decimal"/>
      <w:pStyle w:val="Heading3"/>
      <w:lvlText w:val="%3."/>
      <w:lvlJc w:val="start"/>
      <w:pPr>
        <w:tabs>
          <w:tab w:val="num" w:pos="108pt"/>
        </w:tabs>
        <w:ind w:start="108pt" w:hanging="36pt"/>
      </w:pPr>
    </w:lvl>
    <w:lvl w:ilvl="3">
      <w:start w:val="1"/>
      <w:numFmt w:val="decimal"/>
      <w:pStyle w:val="Heading4"/>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1D5E19"/>
    <w:multiLevelType w:val="multilevel"/>
    <w:tmpl w:val="7D4071BA"/>
    <w:lvl w:ilvl="0">
      <w:start w:val="1"/>
      <w:numFmt w:val="decimal"/>
      <w:pStyle w:val="Heading1"/>
      <w:lvlText w:val="%1."/>
      <w:lvlJc w:val="start"/>
      <w:pPr>
        <w:tabs>
          <w:tab w:val="num" w:pos="36pt"/>
        </w:tabs>
        <w:ind w:start="36pt" w:hanging="36pt"/>
      </w:pPr>
    </w:lvl>
    <w:lvl w:ilvl="1">
      <w:start w:val="1"/>
      <w:numFmt w:val="decimal"/>
      <w:pStyle w:val="Heading2"/>
      <w:lvlText w:val="%2."/>
      <w:lvlJc w:val="start"/>
      <w:pPr>
        <w:tabs>
          <w:tab w:val="num" w:pos="72pt"/>
        </w:tabs>
        <w:ind w:start="72pt" w:hanging="36pt"/>
      </w:pPr>
    </w:lvl>
    <w:lvl w:ilvl="2">
      <w:start w:val="1"/>
      <w:numFmt w:val="decimal"/>
      <w:pStyle w:val="Heading3"/>
      <w:lvlText w:val="%3."/>
      <w:lvlJc w:val="start"/>
      <w:pPr>
        <w:tabs>
          <w:tab w:val="num" w:pos="108pt"/>
        </w:tabs>
        <w:ind w:start="108pt" w:hanging="36pt"/>
      </w:pPr>
    </w:lvl>
    <w:lvl w:ilvl="3">
      <w:start w:val="1"/>
      <w:numFmt w:val="decimal"/>
      <w:pStyle w:val="Heading4"/>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E667E0"/>
    <w:multiLevelType w:val="multilevel"/>
    <w:tmpl w:val="A268ED7C"/>
    <w:lvl w:ilvl="0">
      <w:start w:val="1"/>
      <w:numFmt w:val="decimal"/>
      <w:pStyle w:val="Heading1"/>
      <w:lvlText w:val="%1."/>
      <w:lvlJc w:val="start"/>
      <w:pPr>
        <w:tabs>
          <w:tab w:val="num" w:pos="36pt"/>
        </w:tabs>
        <w:ind w:start="36pt" w:hanging="36pt"/>
      </w:pPr>
    </w:lvl>
    <w:lvl w:ilvl="1">
      <w:start w:val="1"/>
      <w:numFmt w:val="decimal"/>
      <w:pStyle w:val="Heading2"/>
      <w:lvlText w:val="%2."/>
      <w:lvlJc w:val="start"/>
      <w:pPr>
        <w:tabs>
          <w:tab w:val="num" w:pos="72pt"/>
        </w:tabs>
        <w:ind w:start="72pt" w:hanging="36pt"/>
      </w:pPr>
    </w:lvl>
    <w:lvl w:ilvl="2">
      <w:start w:val="1"/>
      <w:numFmt w:val="decimal"/>
      <w:pStyle w:val="Heading3"/>
      <w:lvlText w:val="%3."/>
      <w:lvlJc w:val="start"/>
      <w:pPr>
        <w:tabs>
          <w:tab w:val="num" w:pos="108pt"/>
        </w:tabs>
        <w:ind w:start="108pt" w:hanging="36pt"/>
      </w:pPr>
    </w:lvl>
    <w:lvl w:ilvl="3">
      <w:start w:val="1"/>
      <w:numFmt w:val="decimal"/>
      <w:pStyle w:val="Heading4"/>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0" w15:restartNumberingAfterBreak="0">
    <w:nsid w:val="40430B1C"/>
    <w:multiLevelType w:val="multilevel"/>
    <w:tmpl w:val="A294AB1C"/>
    <w:lvl w:ilvl="0">
      <w:start w:val="1"/>
      <w:numFmt w:val="decimal"/>
      <w:pStyle w:val="Heading1"/>
      <w:lvlText w:val="%1."/>
      <w:lvlJc w:val="start"/>
      <w:pPr>
        <w:tabs>
          <w:tab w:val="num" w:pos="36pt"/>
        </w:tabs>
        <w:ind w:start="36pt" w:hanging="36pt"/>
      </w:pPr>
    </w:lvl>
    <w:lvl w:ilvl="1">
      <w:start w:val="1"/>
      <w:numFmt w:val="decimal"/>
      <w:pStyle w:val="Heading2"/>
      <w:lvlText w:val="%2."/>
      <w:lvlJc w:val="start"/>
      <w:pPr>
        <w:tabs>
          <w:tab w:val="num" w:pos="72pt"/>
        </w:tabs>
        <w:ind w:start="72pt" w:hanging="36pt"/>
      </w:pPr>
    </w:lvl>
    <w:lvl w:ilvl="2">
      <w:start w:val="1"/>
      <w:numFmt w:val="decimal"/>
      <w:pStyle w:val="Heading3"/>
      <w:lvlText w:val="%3."/>
      <w:lvlJc w:val="start"/>
      <w:pPr>
        <w:tabs>
          <w:tab w:val="num" w:pos="108pt"/>
        </w:tabs>
        <w:ind w:start="108pt" w:hanging="36pt"/>
      </w:pPr>
    </w:lvl>
    <w:lvl w:ilvl="3">
      <w:start w:val="1"/>
      <w:numFmt w:val="decimal"/>
      <w:pStyle w:val="Heading4"/>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F984ACF"/>
    <w:multiLevelType w:val="multilevel"/>
    <w:tmpl w:val="7D6E69BE"/>
    <w:lvl w:ilvl="0">
      <w:start w:val="1"/>
      <w:numFmt w:val="decimal"/>
      <w:pStyle w:val="Heading1"/>
      <w:lvlText w:val="%1."/>
      <w:lvlJc w:val="start"/>
      <w:pPr>
        <w:tabs>
          <w:tab w:val="num" w:pos="36pt"/>
        </w:tabs>
        <w:ind w:start="36pt" w:hanging="36pt"/>
      </w:pPr>
    </w:lvl>
    <w:lvl w:ilvl="1">
      <w:start w:val="1"/>
      <w:numFmt w:val="decimal"/>
      <w:pStyle w:val="Heading2"/>
      <w:lvlText w:val="%2."/>
      <w:lvlJc w:val="start"/>
      <w:pPr>
        <w:tabs>
          <w:tab w:val="num" w:pos="72pt"/>
        </w:tabs>
        <w:ind w:start="72pt" w:hanging="36pt"/>
      </w:pPr>
    </w:lvl>
    <w:lvl w:ilvl="2">
      <w:start w:val="1"/>
      <w:numFmt w:val="decimal"/>
      <w:pStyle w:val="Heading3"/>
      <w:lvlText w:val="%3."/>
      <w:lvlJc w:val="start"/>
      <w:pPr>
        <w:tabs>
          <w:tab w:val="num" w:pos="108pt"/>
        </w:tabs>
        <w:ind w:start="108pt" w:hanging="36pt"/>
      </w:pPr>
    </w:lvl>
    <w:lvl w:ilvl="3">
      <w:start w:val="1"/>
      <w:numFmt w:val="decimal"/>
      <w:pStyle w:val="Heading4"/>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4"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5"/>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5"/>
  </w:num>
  <w:num w:numId="26">
    <w:abstractNumId w:val="24"/>
  </w:num>
  <w:num w:numId="27">
    <w:abstractNumId w:val="28"/>
  </w:num>
  <w:num w:numId="28">
    <w:abstractNumId w:val="20"/>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3BA"/>
    <w:rsid w:val="0008758A"/>
    <w:rsid w:val="000B1D9E"/>
    <w:rsid w:val="000C1E68"/>
    <w:rsid w:val="000F5164"/>
    <w:rsid w:val="00141AFD"/>
    <w:rsid w:val="00150EE7"/>
    <w:rsid w:val="00167B9F"/>
    <w:rsid w:val="00192360"/>
    <w:rsid w:val="001A2EFD"/>
    <w:rsid w:val="001A3B3D"/>
    <w:rsid w:val="001B208E"/>
    <w:rsid w:val="001B67DC"/>
    <w:rsid w:val="001E1F92"/>
    <w:rsid w:val="001F0C22"/>
    <w:rsid w:val="001F4415"/>
    <w:rsid w:val="002254A9"/>
    <w:rsid w:val="00227035"/>
    <w:rsid w:val="00233D97"/>
    <w:rsid w:val="002347A2"/>
    <w:rsid w:val="002850E3"/>
    <w:rsid w:val="00287DA6"/>
    <w:rsid w:val="002C3A59"/>
    <w:rsid w:val="00300A95"/>
    <w:rsid w:val="003115E5"/>
    <w:rsid w:val="00354FCF"/>
    <w:rsid w:val="003A027F"/>
    <w:rsid w:val="003A19E2"/>
    <w:rsid w:val="003B2B40"/>
    <w:rsid w:val="003B4E04"/>
    <w:rsid w:val="003D38D8"/>
    <w:rsid w:val="003F5A08"/>
    <w:rsid w:val="00420716"/>
    <w:rsid w:val="00427F95"/>
    <w:rsid w:val="004325FB"/>
    <w:rsid w:val="004432BA"/>
    <w:rsid w:val="0044407E"/>
    <w:rsid w:val="00447BB9"/>
    <w:rsid w:val="0046031D"/>
    <w:rsid w:val="00473AC9"/>
    <w:rsid w:val="00480B65"/>
    <w:rsid w:val="004A7B86"/>
    <w:rsid w:val="004A7FE8"/>
    <w:rsid w:val="004C4553"/>
    <w:rsid w:val="004C692B"/>
    <w:rsid w:val="004D72B5"/>
    <w:rsid w:val="004D748C"/>
    <w:rsid w:val="00502FD9"/>
    <w:rsid w:val="00551B7F"/>
    <w:rsid w:val="0056610F"/>
    <w:rsid w:val="00574B79"/>
    <w:rsid w:val="00575BCA"/>
    <w:rsid w:val="005763CF"/>
    <w:rsid w:val="00577BE3"/>
    <w:rsid w:val="005B0344"/>
    <w:rsid w:val="005B520E"/>
    <w:rsid w:val="005E2800"/>
    <w:rsid w:val="005F3134"/>
    <w:rsid w:val="00605825"/>
    <w:rsid w:val="0061358D"/>
    <w:rsid w:val="00645D22"/>
    <w:rsid w:val="00651A08"/>
    <w:rsid w:val="00654204"/>
    <w:rsid w:val="00670434"/>
    <w:rsid w:val="0068226C"/>
    <w:rsid w:val="006A5D82"/>
    <w:rsid w:val="006B6B66"/>
    <w:rsid w:val="006D6DFE"/>
    <w:rsid w:val="006F6D3D"/>
    <w:rsid w:val="00715BEA"/>
    <w:rsid w:val="00740EEA"/>
    <w:rsid w:val="00775500"/>
    <w:rsid w:val="00792637"/>
    <w:rsid w:val="00794804"/>
    <w:rsid w:val="007A04B8"/>
    <w:rsid w:val="007B33F1"/>
    <w:rsid w:val="007B6DDA"/>
    <w:rsid w:val="007C0308"/>
    <w:rsid w:val="007C2FF2"/>
    <w:rsid w:val="007D6232"/>
    <w:rsid w:val="007E0C49"/>
    <w:rsid w:val="007F1F99"/>
    <w:rsid w:val="007F768F"/>
    <w:rsid w:val="0080791D"/>
    <w:rsid w:val="008147B5"/>
    <w:rsid w:val="00836367"/>
    <w:rsid w:val="00873603"/>
    <w:rsid w:val="008A2C7D"/>
    <w:rsid w:val="008B6524"/>
    <w:rsid w:val="008C4B23"/>
    <w:rsid w:val="008D56D9"/>
    <w:rsid w:val="008F6E2C"/>
    <w:rsid w:val="0092183B"/>
    <w:rsid w:val="009303D9"/>
    <w:rsid w:val="00933C64"/>
    <w:rsid w:val="009364D4"/>
    <w:rsid w:val="009615CD"/>
    <w:rsid w:val="00972203"/>
    <w:rsid w:val="009777B4"/>
    <w:rsid w:val="00981387"/>
    <w:rsid w:val="009B6153"/>
    <w:rsid w:val="009F1D79"/>
    <w:rsid w:val="009F3F0E"/>
    <w:rsid w:val="00A059B3"/>
    <w:rsid w:val="00A82C72"/>
    <w:rsid w:val="00A9251C"/>
    <w:rsid w:val="00AA31E0"/>
    <w:rsid w:val="00AA5E91"/>
    <w:rsid w:val="00AA7C84"/>
    <w:rsid w:val="00AC1F53"/>
    <w:rsid w:val="00AE3409"/>
    <w:rsid w:val="00B04F99"/>
    <w:rsid w:val="00B11A60"/>
    <w:rsid w:val="00B22613"/>
    <w:rsid w:val="00B4248E"/>
    <w:rsid w:val="00B44A76"/>
    <w:rsid w:val="00B5721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77597"/>
    <w:rsid w:val="00C846E1"/>
    <w:rsid w:val="00C919A4"/>
    <w:rsid w:val="00CA4392"/>
    <w:rsid w:val="00CC393F"/>
    <w:rsid w:val="00D2176E"/>
    <w:rsid w:val="00D22BFE"/>
    <w:rsid w:val="00D236A1"/>
    <w:rsid w:val="00D3783D"/>
    <w:rsid w:val="00D632BE"/>
    <w:rsid w:val="00D71904"/>
    <w:rsid w:val="00D72D06"/>
    <w:rsid w:val="00D7522C"/>
    <w:rsid w:val="00D7536F"/>
    <w:rsid w:val="00D76668"/>
    <w:rsid w:val="00DC0840"/>
    <w:rsid w:val="00E07383"/>
    <w:rsid w:val="00E164BF"/>
    <w:rsid w:val="00E165BC"/>
    <w:rsid w:val="00E32F3F"/>
    <w:rsid w:val="00E572F4"/>
    <w:rsid w:val="00E61E12"/>
    <w:rsid w:val="00E7596C"/>
    <w:rsid w:val="00E878F2"/>
    <w:rsid w:val="00EB52EB"/>
    <w:rsid w:val="00EB7207"/>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113</TotalTime>
  <Pages>5</Pages>
  <Words>10042</Words>
  <Characters>57243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IdeaCentre 300 20ISH</cp:lastModifiedBy>
  <cp:revision>146</cp:revision>
  <dcterms:created xsi:type="dcterms:W3CDTF">2024-07-16T13:42:00Z</dcterms:created>
  <dcterms:modified xsi:type="dcterms:W3CDTF">2024-07-31T09:52:00Z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