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AA" w:rsidRPr="00A22EA4" w:rsidRDefault="000E588F">
      <w:pPr>
        <w:pStyle w:val="Title"/>
        <w:rPr>
          <w:sz w:val="32"/>
          <w:szCs w:val="32"/>
        </w:rPr>
      </w:pPr>
      <w:r w:rsidRPr="00A22EA4">
        <w:rPr>
          <w:sz w:val="32"/>
          <w:szCs w:val="32"/>
        </w:rPr>
        <w:t>STATS 330 Final Assessment; University of Auckland, Semester 1</w:t>
      </w:r>
    </w:p>
    <w:p w:rsidR="005405AA" w:rsidRDefault="000E588F">
      <w:pPr>
        <w:pStyle w:val="Author"/>
      </w:pPr>
      <w:r>
        <w:t>Hasnain Cheena 190411106</w:t>
      </w:r>
    </w:p>
    <w:p w:rsidR="005405AA" w:rsidRDefault="000E588F">
      <w:pPr>
        <w:pStyle w:val="Date"/>
      </w:pPr>
      <w:r>
        <w:t>Due Date: 1:00pm NZ Time, Thursday 25th June 2020</w:t>
      </w:r>
    </w:p>
    <w:p w:rsidR="005405AA" w:rsidRDefault="000E588F">
      <w:pPr>
        <w:pStyle w:val="Heading2"/>
      </w:pPr>
      <w:bookmarkStart w:id="0" w:name="question-1"/>
      <w:r>
        <w:t>Question 1</w:t>
      </w:r>
      <w:bookmarkEnd w:id="0"/>
    </w:p>
    <w:p w:rsidR="005405AA" w:rsidRDefault="000E588F">
      <w:pPr>
        <w:pStyle w:val="Heading3"/>
      </w:pPr>
      <w:bookmarkStart w:id="1" w:name="a"/>
      <w:r>
        <w:t>1a)</w:t>
      </w:r>
      <w:bookmarkEnd w:id="1"/>
    </w:p>
    <w:p w:rsidR="005405AA" w:rsidRPr="00A22EA4" w:rsidRDefault="000E588F">
      <w:pPr>
        <w:pStyle w:val="FirstParagraph"/>
        <w:rPr>
          <w:sz w:val="22"/>
          <w:szCs w:val="22"/>
        </w:rPr>
      </w:pPr>
      <m:oMathPara>
        <m:oMathParaPr>
          <m:jc m:val="center"/>
        </m:oMathParaPr>
        <m:oMath>
          <m:r>
            <w:rPr>
              <w:rFonts w:ascii="Cambria Math" w:hAnsi="Cambria Math"/>
              <w:sz w:val="22"/>
              <w:szCs w:val="22"/>
            </w:rPr>
            <m:t>log</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CullBefor</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GrazingModerat</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CullBefor</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GrazingModerat</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oMath>
      </m:oMathPara>
    </w:p>
    <w:p w:rsidR="005405AA" w:rsidRPr="00A22EA4" w:rsidRDefault="000E588F">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Poisson</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m:t>
          </m:r>
        </m:oMath>
      </m:oMathPara>
    </w:p>
    <w:p w:rsidR="00A22EA4" w:rsidRPr="00F95378" w:rsidRDefault="000E588F">
      <w:pPr>
        <w:pStyle w:val="FirstParagraph"/>
        <w:rPr>
          <w:rFonts w:eastAsiaTheme="minorEastAsia"/>
          <w:sz w:val="22"/>
          <w:szCs w:val="22"/>
        </w:rPr>
      </w:pPr>
      <w:r w:rsidRPr="00F95378">
        <w:rPr>
          <w:sz w:val="22"/>
          <w:szCs w:val="22"/>
        </w:rPr>
        <w:t xml:space="preserve">Where: </w:t>
      </w:r>
    </w:p>
    <w:p w:rsidR="00A22EA4" w:rsidRPr="00F95378" w:rsidRDefault="000E588F" w:rsidP="00A22EA4">
      <w:pPr>
        <w:pStyle w:val="FirstParagraph"/>
        <w:numPr>
          <w:ilvl w:val="0"/>
          <w:numId w:val="2"/>
        </w:numPr>
        <w:rPr>
          <w:rFonts w:eastAsiaTheme="minorEastAsia"/>
          <w:sz w:val="22"/>
          <w:szCs w:val="22"/>
        </w:rPr>
      </w:pPr>
      <m:oMath>
        <m:r>
          <w:rPr>
            <w:rFonts w:ascii="Cambria Math" w:hAnsi="Cambria Math"/>
            <w:sz w:val="22"/>
            <w:szCs w:val="22"/>
          </w:rPr>
          <m:t>CullBefor</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=1</m:t>
        </m:r>
      </m:oMath>
      <w:r w:rsidRPr="00F95378">
        <w:rPr>
          <w:sz w:val="22"/>
          <w:szCs w:val="22"/>
        </w:rPr>
        <w:t xml:space="preserve"> if the cull of feral animals has not occurred yet on the ith site and </w:t>
      </w:r>
      <m:oMath>
        <m:r>
          <w:rPr>
            <w:rFonts w:ascii="Cambria Math" w:hAnsi="Cambria Math"/>
            <w:sz w:val="22"/>
            <w:szCs w:val="22"/>
          </w:rPr>
          <m:t>0</m:t>
        </m:r>
      </m:oMath>
      <w:r w:rsidRPr="00F95378">
        <w:rPr>
          <w:sz w:val="22"/>
          <w:szCs w:val="22"/>
        </w:rPr>
        <w:t xml:space="preserve"> if the cull of feral animals has occurred. </w:t>
      </w:r>
    </w:p>
    <w:p w:rsidR="00A22EA4" w:rsidRPr="00F95378" w:rsidRDefault="000E588F" w:rsidP="00A22EA4">
      <w:pPr>
        <w:pStyle w:val="FirstParagraph"/>
        <w:numPr>
          <w:ilvl w:val="0"/>
          <w:numId w:val="2"/>
        </w:numPr>
        <w:rPr>
          <w:rFonts w:eastAsiaTheme="minorEastAsia"/>
          <w:sz w:val="22"/>
          <w:szCs w:val="22"/>
        </w:rPr>
      </w:pPr>
      <m:oMath>
        <m:r>
          <w:rPr>
            <w:rFonts w:ascii="Cambria Math" w:hAnsi="Cambria Math"/>
            <w:sz w:val="22"/>
            <w:szCs w:val="22"/>
          </w:rPr>
          <m:t>GrazingModerat</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1</m:t>
        </m:r>
      </m:oMath>
      <w:r w:rsidRPr="00F95378">
        <w:rPr>
          <w:sz w:val="22"/>
          <w:szCs w:val="22"/>
        </w:rPr>
        <w:t xml:space="preserve"> if the ith site has a grazing status of moderate and </w:t>
      </w:r>
      <m:oMath>
        <m:r>
          <w:rPr>
            <w:rFonts w:ascii="Cambria Math" w:hAnsi="Cambria Math"/>
            <w:sz w:val="22"/>
            <w:szCs w:val="22"/>
          </w:rPr>
          <m:t>0</m:t>
        </m:r>
      </m:oMath>
      <w:r w:rsidRPr="00F95378">
        <w:rPr>
          <w:sz w:val="22"/>
          <w:szCs w:val="22"/>
        </w:rPr>
        <w:t xml:space="preserve"> if the ith site has a grazing status of heavy. </w:t>
      </w:r>
    </w:p>
    <w:p w:rsidR="00F95378" w:rsidRPr="00F95378" w:rsidRDefault="000E588F" w:rsidP="00F95378">
      <w:pPr>
        <w:pStyle w:val="FirstParagraph"/>
        <w:numPr>
          <w:ilvl w:val="0"/>
          <w:numId w:val="2"/>
        </w:numPr>
        <w:rPr>
          <w:sz w:val="22"/>
          <w:szCs w:val="22"/>
        </w:rPr>
      </w:pP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oMath>
      <w:r w:rsidRPr="00F95378">
        <w:rPr>
          <w:sz w:val="22"/>
          <w:szCs w:val="22"/>
        </w:rPr>
        <w:t xml:space="preserve"> is</w:t>
      </w:r>
      <w:r w:rsidR="00A22EA4" w:rsidRPr="00F95378">
        <w:rPr>
          <w:sz w:val="22"/>
          <w:szCs w:val="22"/>
        </w:rPr>
        <w:t xml:space="preserve"> Poisson distributed and is</w:t>
      </w:r>
      <w:r w:rsidRPr="00F95378">
        <w:rPr>
          <w:sz w:val="22"/>
          <w:szCs w:val="22"/>
        </w:rPr>
        <w:t xml:space="preserve"> the number of birds heard/observed during the bird survey at the ith site</w:t>
      </w:r>
      <w:r w:rsidR="008627AF">
        <w:rPr>
          <w:sz w:val="22"/>
          <w:szCs w:val="22"/>
        </w:rPr>
        <w:t>.</w:t>
      </w:r>
    </w:p>
    <w:p w:rsidR="00F95378" w:rsidRPr="00F95378" w:rsidRDefault="00F95378" w:rsidP="00F95378">
      <w:pPr>
        <w:pStyle w:val="BodyText"/>
        <w:numPr>
          <w:ilvl w:val="0"/>
          <w:numId w:val="2"/>
        </w:numPr>
        <w:rPr>
          <w:sz w:val="22"/>
          <w:szCs w:val="22"/>
        </w:rPr>
      </w:pP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oMath>
      <w:r w:rsidRPr="00F95378">
        <w:rPr>
          <w:rFonts w:eastAsiaTheme="minorEastAsia"/>
          <w:sz w:val="22"/>
          <w:szCs w:val="22"/>
        </w:rPr>
        <w:t xml:space="preserve"> is the mean number of birds heard/observed at the ith site. </w:t>
      </w:r>
    </w:p>
    <w:p w:rsidR="00F95378" w:rsidRPr="00F95378" w:rsidRDefault="00F95378" w:rsidP="00F95378">
      <w:pPr>
        <w:pStyle w:val="BodyText"/>
      </w:pPr>
    </w:p>
    <w:p w:rsidR="005405AA" w:rsidRDefault="000E588F">
      <w:pPr>
        <w:pStyle w:val="Heading3"/>
      </w:pPr>
      <w:bookmarkStart w:id="2" w:name="b"/>
      <w:r>
        <w:t>1b)</w:t>
      </w:r>
      <w:bookmarkEnd w:id="2"/>
    </w:p>
    <w:p w:rsidR="005405AA" w:rsidRDefault="000E588F">
      <w:pPr>
        <w:pStyle w:val="SourceCode"/>
      </w:pPr>
      <w:r>
        <w:rPr>
          <w:rStyle w:val="NormalTok"/>
        </w:rPr>
        <w:t>heavy.cull.effect =</w:t>
      </w:r>
      <w:r>
        <w:rPr>
          <w:rStyle w:val="StringTok"/>
        </w:rPr>
        <w:t xml:space="preserve"> </w:t>
      </w:r>
      <w:r>
        <w:rPr>
          <w:rStyle w:val="NormalTok"/>
        </w:rPr>
        <w:t>(</w:t>
      </w:r>
      <w:r>
        <w:rPr>
          <w:rStyle w:val="KeywordTok"/>
        </w:rPr>
        <w:t>exp</w:t>
      </w:r>
      <w:r>
        <w:rPr>
          <w:rStyle w:val="NormalTok"/>
        </w:rPr>
        <w:t>(</w:t>
      </w:r>
      <w:r>
        <w:rPr>
          <w:rStyle w:val="OperatorTok"/>
        </w:rPr>
        <w:t>-</w:t>
      </w:r>
      <w:r>
        <w:rPr>
          <w:rStyle w:val="FloatTok"/>
        </w:rPr>
        <w:t>0.6776</w:t>
      </w:r>
      <w:r>
        <w:rPr>
          <w:rStyle w:val="NormalTok"/>
        </w:rPr>
        <w:t>)</w:t>
      </w:r>
      <w:r>
        <w:rPr>
          <w:rStyle w:val="OperatorTok"/>
        </w:rPr>
        <w:t>-</w:t>
      </w:r>
      <w:r>
        <w:rPr>
          <w:rStyle w:val="DecValTok"/>
        </w:rPr>
        <w:t>1</w:t>
      </w:r>
      <w:r>
        <w:rPr>
          <w:rStyle w:val="NormalTok"/>
        </w:rPr>
        <w:t>)</w:t>
      </w:r>
      <w:r>
        <w:rPr>
          <w:rStyle w:val="OperatorTok"/>
        </w:rPr>
        <w:t>*</w:t>
      </w:r>
      <w:r>
        <w:rPr>
          <w:rStyle w:val="DecValTok"/>
        </w:rPr>
        <w:t>100</w:t>
      </w:r>
      <w:r>
        <w:br/>
      </w:r>
      <w:r>
        <w:rPr>
          <w:rStyle w:val="NormalTok"/>
        </w:rPr>
        <w:t>heavy.cull.eff</w:t>
      </w:r>
      <w:r>
        <w:rPr>
          <w:rStyle w:val="NormalTok"/>
        </w:rPr>
        <w:t>ect</w:t>
      </w:r>
    </w:p>
    <w:p w:rsidR="005405AA" w:rsidRDefault="000E588F">
      <w:pPr>
        <w:pStyle w:val="SourceCode"/>
      </w:pPr>
      <w:r>
        <w:rPr>
          <w:rStyle w:val="VerbatimChar"/>
        </w:rPr>
        <w:t>## [1] -49.21657</w:t>
      </w:r>
    </w:p>
    <w:p w:rsidR="005405AA" w:rsidRDefault="000E588F">
      <w:pPr>
        <w:pStyle w:val="SourceCode"/>
      </w:pPr>
      <w:r>
        <w:rPr>
          <w:rStyle w:val="NormalTok"/>
        </w:rPr>
        <w:t>medium.cull.effect =</w:t>
      </w:r>
      <w:r>
        <w:rPr>
          <w:rStyle w:val="StringTok"/>
        </w:rPr>
        <w:t xml:space="preserve"> </w:t>
      </w:r>
      <w:r>
        <w:rPr>
          <w:rStyle w:val="NormalTok"/>
        </w:rPr>
        <w:t>(</w:t>
      </w:r>
      <w:r>
        <w:rPr>
          <w:rStyle w:val="KeywordTok"/>
        </w:rPr>
        <w:t>exp</w:t>
      </w:r>
      <w:r>
        <w:rPr>
          <w:rStyle w:val="NormalTok"/>
        </w:rPr>
        <w:t>(</w:t>
      </w:r>
      <w:r>
        <w:rPr>
          <w:rStyle w:val="OperatorTok"/>
        </w:rPr>
        <w:t>-</w:t>
      </w:r>
      <w:r>
        <w:rPr>
          <w:rStyle w:val="FloatTok"/>
        </w:rPr>
        <w:t>0.6776+0.4463+0.8213</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DecValTok"/>
        </w:rPr>
        <w:t>100</w:t>
      </w:r>
      <w:r>
        <w:br/>
      </w:r>
      <w:r>
        <w:rPr>
          <w:rStyle w:val="NormalTok"/>
        </w:rPr>
        <w:t>medium.cull.effect</w:t>
      </w:r>
    </w:p>
    <w:p w:rsidR="005405AA" w:rsidRDefault="000E588F">
      <w:pPr>
        <w:pStyle w:val="SourceCode"/>
      </w:pPr>
      <w:r>
        <w:rPr>
          <w:rStyle w:val="VerbatimChar"/>
        </w:rPr>
        <w:t>## [1] 80.39884</w:t>
      </w:r>
    </w:p>
    <w:p w:rsidR="005405AA" w:rsidRPr="00F95378" w:rsidRDefault="000E588F">
      <w:pPr>
        <w:pStyle w:val="FirstParagraph"/>
        <w:rPr>
          <w:sz w:val="22"/>
          <w:szCs w:val="22"/>
        </w:rPr>
      </w:pPr>
      <w:r w:rsidRPr="00F95378">
        <w:rPr>
          <w:sz w:val="22"/>
          <w:szCs w:val="22"/>
        </w:rPr>
        <w:t xml:space="preserve">The effect of </w:t>
      </w:r>
      <m:oMath>
        <m:r>
          <w:rPr>
            <w:rFonts w:ascii="Cambria Math" w:hAnsi="Cambria Math"/>
            <w:sz w:val="22"/>
            <w:szCs w:val="22"/>
          </w:rPr>
          <m:t>Cull</m:t>
        </m:r>
      </m:oMath>
      <w:r w:rsidRPr="00F95378">
        <w:rPr>
          <w:sz w:val="22"/>
          <w:szCs w:val="22"/>
        </w:rPr>
        <w:t xml:space="preserve"> on the number of birds observed </w:t>
      </w:r>
      <w:r w:rsidRPr="00F95378">
        <w:rPr>
          <w:sz w:val="22"/>
          <w:szCs w:val="22"/>
        </w:rPr>
        <w:t xml:space="preserve">depends on the grazing status of the site. </w:t>
      </w:r>
      <w:r w:rsidR="00A22EA4" w:rsidRPr="00F95378">
        <w:rPr>
          <w:sz w:val="22"/>
          <w:szCs w:val="22"/>
        </w:rPr>
        <w:br/>
      </w:r>
      <w:r w:rsidRPr="00F95378">
        <w:rPr>
          <w:sz w:val="22"/>
          <w:szCs w:val="22"/>
        </w:rPr>
        <w:t>We estimate that for sites with a grazing st</w:t>
      </w:r>
      <w:r w:rsidRPr="00F95378">
        <w:rPr>
          <w:sz w:val="22"/>
          <w:szCs w:val="22"/>
        </w:rPr>
        <w:t xml:space="preserve">atus of heavy, the expected number of birds observed at a site prior to culling is 49.2% lower than after culling. </w:t>
      </w:r>
      <w:r w:rsidR="00A22EA4" w:rsidRPr="00F95378">
        <w:rPr>
          <w:sz w:val="22"/>
          <w:szCs w:val="22"/>
        </w:rPr>
        <w:br/>
      </w:r>
      <w:r w:rsidRPr="00F95378">
        <w:rPr>
          <w:sz w:val="22"/>
          <w:szCs w:val="22"/>
        </w:rPr>
        <w:t>We estimate that for sites with grazing status of medium, the expected number of birds observed at a site prior to culling is 80.4% higher th</w:t>
      </w:r>
      <w:r w:rsidRPr="00F95378">
        <w:rPr>
          <w:sz w:val="22"/>
          <w:szCs w:val="22"/>
        </w:rPr>
        <w:t>an after culling.</w:t>
      </w:r>
    </w:p>
    <w:p w:rsidR="005405AA" w:rsidRDefault="000E588F">
      <w:pPr>
        <w:pStyle w:val="Heading3"/>
      </w:pPr>
      <w:bookmarkStart w:id="3" w:name="c"/>
      <w:r>
        <w:t>1c)</w:t>
      </w:r>
      <w:bookmarkEnd w:id="3"/>
    </w:p>
    <w:p w:rsidR="005405AA" w:rsidRDefault="000E588F">
      <w:pPr>
        <w:pStyle w:val="SourceCode"/>
      </w:pPr>
      <w:r>
        <w:rPr>
          <w:rStyle w:val="DecValTok"/>
        </w:rPr>
        <w:t>1</w:t>
      </w:r>
      <w:r>
        <w:rPr>
          <w:rStyle w:val="OperatorTok"/>
        </w:rPr>
        <w:t>-</w:t>
      </w:r>
      <w:r>
        <w:rPr>
          <w:rStyle w:val="KeywordTok"/>
        </w:rPr>
        <w:t>pchisq</w:t>
      </w:r>
      <w:r>
        <w:rPr>
          <w:rStyle w:val="NormalTok"/>
        </w:rPr>
        <w:t>(</w:t>
      </w:r>
      <w:r>
        <w:rPr>
          <w:rStyle w:val="FloatTok"/>
        </w:rPr>
        <w:t>437.23</w:t>
      </w:r>
      <w:r>
        <w:rPr>
          <w:rStyle w:val="NormalTok"/>
        </w:rPr>
        <w:t xml:space="preserve">, </w:t>
      </w:r>
      <w:r>
        <w:rPr>
          <w:rStyle w:val="DecValTok"/>
        </w:rPr>
        <w:t>58</w:t>
      </w:r>
      <w:r>
        <w:rPr>
          <w:rStyle w:val="NormalTok"/>
        </w:rPr>
        <w:t>)</w:t>
      </w:r>
    </w:p>
    <w:p w:rsidR="005405AA" w:rsidRDefault="000E588F">
      <w:pPr>
        <w:pStyle w:val="SourceCode"/>
      </w:pPr>
      <w:r>
        <w:rPr>
          <w:rStyle w:val="VerbatimChar"/>
        </w:rPr>
        <w:t>## [1] 0</w:t>
      </w:r>
    </w:p>
    <w:p w:rsidR="005405AA" w:rsidRDefault="000E588F">
      <w:pPr>
        <w:pStyle w:val="FirstParagraph"/>
      </w:pPr>
      <w:r>
        <w:lastRenderedPageBreak/>
        <w:t xml:space="preserve">Assuming the conditions of the chi-squared approximation are met, yes there is evidence </w:t>
      </w:r>
      <w:r w:rsidR="00A22EA4">
        <w:t>suggesting a</w:t>
      </w:r>
      <w:r>
        <w:t xml:space="preserve"> lack of fit. </w:t>
      </w:r>
      <w:r w:rsidR="009F30C7">
        <w:t xml:space="preserve">This is because </w:t>
      </w:r>
      <w:r>
        <w:t>the observed deviance is much greater than the degrees of freedom of the chi-squared distribution</w:t>
      </w:r>
      <w:r w:rsidR="009F30C7">
        <w:t xml:space="preserve">. </w:t>
      </w:r>
      <w:r w:rsidR="00D721ED">
        <w:t>Therefore,</w:t>
      </w:r>
      <w:r w:rsidR="009F30C7">
        <w:t xml:space="preserve"> the observed deviance</w:t>
      </w:r>
      <w:r>
        <w:t xml:space="preserve"> will be out in the tails leading to a small p-value suggesting a lack of fit.</w:t>
      </w:r>
    </w:p>
    <w:p w:rsidR="005405AA" w:rsidRDefault="000E588F">
      <w:pPr>
        <w:pStyle w:val="Heading3"/>
      </w:pPr>
      <w:bookmarkStart w:id="4" w:name="d"/>
      <w:r>
        <w:t>1d)</w:t>
      </w:r>
      <w:bookmarkEnd w:id="4"/>
    </w:p>
    <w:p w:rsidR="005405AA" w:rsidRDefault="000E588F">
      <w:pPr>
        <w:pStyle w:val="FirstParagraph"/>
      </w:pPr>
      <w:r>
        <w:t xml:space="preserve">Model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2</m:t>
        </m:r>
      </m:oMath>
      <w:r>
        <w:t xml:space="preserve"> </w:t>
      </w:r>
      <w:r>
        <w:t>assumes the response variable</w:t>
      </w:r>
      <w:r>
        <w:t xml:space="preserve"> has a negative binomial distribution. This is </w:t>
      </w:r>
      <w:r w:rsidR="00A22EA4">
        <w:t>to</w:t>
      </w:r>
      <w:r>
        <w:t xml:space="preserve"> deal with </w:t>
      </w:r>
      <w:r w:rsidR="00D721ED">
        <w:t xml:space="preserve">the observed </w:t>
      </w:r>
      <w:r>
        <w:t xml:space="preserve">overdispersion. It deals with overdispersion by changing the assumption between </w:t>
      </w:r>
      <w:r w:rsidR="00AE6C63">
        <w:t xml:space="preserve">the </w:t>
      </w:r>
      <w:r>
        <w:t xml:space="preserve">mean and variance. The negative binomial assumes the mean </w:t>
      </w:r>
      <w:r>
        <w:t xml:space="preserve">and variance have a quadratic relationship instead of </w:t>
      </w:r>
      <w:r>
        <w:t xml:space="preserve">equal </w:t>
      </w:r>
      <w:r w:rsidR="00A22EA4">
        <w:t>like the</w:t>
      </w:r>
      <w:r>
        <w:t xml:space="preserve"> Poisson </w:t>
      </w:r>
      <w:r w:rsidR="00A22EA4">
        <w:t>distribution</w:t>
      </w:r>
      <w:r>
        <w:t>.</w:t>
      </w:r>
    </w:p>
    <w:p w:rsidR="005405AA" w:rsidRDefault="000E588F">
      <w:pPr>
        <w:pStyle w:val="Heading3"/>
      </w:pPr>
      <w:bookmarkStart w:id="5" w:name="ei"/>
      <w:r>
        <w:t>1ei)</w:t>
      </w:r>
      <w:bookmarkEnd w:id="5"/>
    </w:p>
    <w:p w:rsidR="005405AA" w:rsidRDefault="000E588F">
      <w:pPr>
        <w:pStyle w:val="FirstParagraph"/>
      </w:pPr>
      <w:r>
        <w:t xml:space="preserve">Estimates of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2</m:t>
        </m:r>
      </m:oMath>
      <w:r>
        <w:t xml:space="preserve"> will be different to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1</m:t>
        </m:r>
      </m:oMath>
      <w:r>
        <w:t>.</w:t>
      </w:r>
    </w:p>
    <w:p w:rsidR="005405AA" w:rsidRDefault="000E588F">
      <w:pPr>
        <w:pStyle w:val="Heading3"/>
      </w:pPr>
      <w:bookmarkStart w:id="6" w:name="eii"/>
      <w:r>
        <w:t>1eii)</w:t>
      </w:r>
      <w:bookmarkEnd w:id="6"/>
    </w:p>
    <w:p w:rsidR="005405AA" w:rsidRDefault="000E588F">
      <w:pPr>
        <w:pStyle w:val="FirstParagraph"/>
      </w:pPr>
      <w:r>
        <w:t xml:space="preserve">Standard errors of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2</m:t>
        </m:r>
      </m:oMath>
      <w:r>
        <w:t xml:space="preserve"> w</w:t>
      </w:r>
      <w:r>
        <w:t xml:space="preserve">ill be higher than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1</m:t>
        </m:r>
      </m:oMath>
      <w:r>
        <w:t xml:space="preserve">. This is because the negative binomial </w:t>
      </w:r>
      <w:r>
        <w:t xml:space="preserve">model can account for more variance than a Poisson </w:t>
      </w:r>
      <w:r w:rsidR="00A22EA4">
        <w:t xml:space="preserve">regression </w:t>
      </w:r>
      <w:r>
        <w:t>model, thus the standard errors will increase.</w:t>
      </w:r>
    </w:p>
    <w:p w:rsidR="005405AA" w:rsidRDefault="000E588F">
      <w:pPr>
        <w:pStyle w:val="Heading3"/>
      </w:pPr>
      <w:bookmarkStart w:id="7" w:name="f"/>
      <w:r>
        <w:t>1f)</w:t>
      </w:r>
      <w:bookmarkEnd w:id="7"/>
    </w:p>
    <w:p w:rsidR="005405AA" w:rsidRDefault="000E588F">
      <w:pPr>
        <w:pStyle w:val="FirstParagraph"/>
      </w:pPr>
      <m:oMathPara>
        <m:oMathParaPr>
          <m:jc m:val="center"/>
        </m:oMathParaPr>
        <m:oMath>
          <m:r>
            <w:rPr>
              <w:rFonts w:ascii="Cambria Math" w:hAnsi="Cambria Math"/>
            </w:rPr>
            <m:t>AIC</m:t>
          </m:r>
          <m:r>
            <w:rPr>
              <w:rFonts w:ascii="Cambria Math" w:hAnsi="Cambria Math"/>
            </w:rPr>
            <m:t>=-2</m:t>
          </m:r>
          <m:r>
            <w:rPr>
              <w:rFonts w:ascii="Cambria Math" w:hAnsi="Cambria Math"/>
            </w:rPr>
            <m:t>l</m:t>
          </m:r>
          <m:r>
            <w:rPr>
              <w:rFonts w:ascii="Cambria Math" w:hAnsi="Cambria Math"/>
            </w:rPr>
            <m:t>+2</m:t>
          </m:r>
          <m:r>
            <w:rPr>
              <w:rFonts w:ascii="Cambria Math" w:hAnsi="Cambria Math"/>
            </w:rPr>
            <m:t>k</m:t>
          </m:r>
        </m:oMath>
      </m:oMathPara>
    </w:p>
    <w:p w:rsidR="005405AA" w:rsidRDefault="000E588F">
      <w:pPr>
        <w:pStyle w:val="SourceCode"/>
      </w:pPr>
      <w:r>
        <w:rPr>
          <w:rStyle w:val="NormalTok"/>
        </w:rPr>
        <w:t>aic =</w:t>
      </w:r>
      <w:r>
        <w:rPr>
          <w:rStyle w:val="StringTok"/>
        </w:rPr>
        <w:t xml:space="preserve"> </w:t>
      </w:r>
      <w:r>
        <w:rPr>
          <w:rStyle w:val="DecValTok"/>
        </w:rPr>
        <w:t>-2</w:t>
      </w:r>
      <w:r>
        <w:rPr>
          <w:rStyle w:val="OperatorTok"/>
        </w:rPr>
        <w:t>*-</w:t>
      </w:r>
      <w:r>
        <w:rPr>
          <w:rStyle w:val="FloatTok"/>
        </w:rPr>
        <w:t>180.06</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DecValTok"/>
        </w:rPr>
        <w:t>5</w:t>
      </w:r>
      <w:r>
        <w:br/>
      </w:r>
      <w:r>
        <w:rPr>
          <w:rStyle w:val="NormalTok"/>
        </w:rPr>
        <w:t>ai</w:t>
      </w:r>
      <w:r>
        <w:rPr>
          <w:rStyle w:val="NormalTok"/>
        </w:rPr>
        <w:t>c</w:t>
      </w:r>
    </w:p>
    <w:p w:rsidR="005405AA" w:rsidRDefault="000E588F">
      <w:pPr>
        <w:pStyle w:val="SourceCode"/>
      </w:pPr>
      <w:r>
        <w:rPr>
          <w:rStyle w:val="VerbatimChar"/>
        </w:rPr>
        <w:t>## [1] 370.12</w:t>
      </w:r>
    </w:p>
    <w:p w:rsidR="005405AA" w:rsidRDefault="000E588F">
      <w:pPr>
        <w:pStyle w:val="FirstParagraph"/>
      </w:pPr>
      <m:oMathPara>
        <m:oMathParaPr>
          <m:jc m:val="center"/>
        </m:oMathParaPr>
        <m:oMath>
          <m:r>
            <w:rPr>
              <w:rFonts w:ascii="Cambria Math" w:hAnsi="Cambria Math"/>
            </w:rPr>
            <m:t>BIC</m:t>
          </m:r>
          <m:r>
            <w:rPr>
              <w:rFonts w:ascii="Cambria Math" w:hAnsi="Cambria Math"/>
            </w:rPr>
            <m:t>=-2</m:t>
          </m:r>
          <m:r>
            <w:rPr>
              <w:rFonts w:ascii="Cambria Math" w:hAnsi="Cambria Math"/>
            </w:rPr>
            <m:t>l</m:t>
          </m:r>
          <m:r>
            <w:rPr>
              <w:rFonts w:ascii="Cambria Math" w:hAnsi="Cambria Math"/>
            </w:rPr>
            <m:t>+</m:t>
          </m:r>
          <m:r>
            <w:rPr>
              <w:rFonts w:ascii="Cambria Math" w:hAnsi="Cambria Math"/>
            </w:rPr>
            <m:t>klog</m:t>
          </m:r>
          <m:r>
            <w:rPr>
              <w:rFonts w:ascii="Cambria Math" w:hAnsi="Cambria Math"/>
            </w:rPr>
            <m:t>(</m:t>
          </m:r>
          <m:r>
            <w:rPr>
              <w:rFonts w:ascii="Cambria Math" w:hAnsi="Cambria Math"/>
            </w:rPr>
            <m:t>n</m:t>
          </m:r>
          <m:r>
            <w:rPr>
              <w:rFonts w:ascii="Cambria Math" w:hAnsi="Cambria Math"/>
            </w:rPr>
            <m:t>)</m:t>
          </m:r>
        </m:oMath>
      </m:oMathPara>
    </w:p>
    <w:p w:rsidR="005405AA" w:rsidRDefault="000E588F">
      <w:pPr>
        <w:pStyle w:val="SourceCode"/>
      </w:pPr>
      <w:r>
        <w:rPr>
          <w:rStyle w:val="NormalTok"/>
        </w:rPr>
        <w:t>bic =</w:t>
      </w:r>
      <w:r>
        <w:rPr>
          <w:rStyle w:val="StringTok"/>
        </w:rPr>
        <w:t xml:space="preserve"> </w:t>
      </w:r>
      <w:r>
        <w:rPr>
          <w:rStyle w:val="DecValTok"/>
        </w:rPr>
        <w:t>-2</w:t>
      </w:r>
      <w:r>
        <w:rPr>
          <w:rStyle w:val="OperatorTok"/>
        </w:rPr>
        <w:t>*-</w:t>
      </w:r>
      <w:r>
        <w:rPr>
          <w:rStyle w:val="FloatTok"/>
        </w:rPr>
        <w:t>180.06</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DecValTok"/>
        </w:rPr>
        <w:t>62</w:t>
      </w:r>
      <w:r>
        <w:rPr>
          <w:rStyle w:val="NormalTok"/>
        </w:rPr>
        <w:t>)</w:t>
      </w:r>
      <w:r>
        <w:rPr>
          <w:rStyle w:val="OperatorTok"/>
        </w:rPr>
        <w:t>*</w:t>
      </w:r>
      <w:r>
        <w:rPr>
          <w:rStyle w:val="DecValTok"/>
        </w:rPr>
        <w:t>5</w:t>
      </w:r>
      <w:r>
        <w:br/>
      </w:r>
      <w:r>
        <w:rPr>
          <w:rStyle w:val="NormalTok"/>
        </w:rPr>
        <w:t>bic</w:t>
      </w:r>
    </w:p>
    <w:p w:rsidR="005405AA" w:rsidRDefault="000E588F">
      <w:pPr>
        <w:pStyle w:val="SourceCode"/>
      </w:pPr>
      <w:r>
        <w:rPr>
          <w:rStyle w:val="VerbatimChar"/>
        </w:rPr>
        <w:t>## [1] 380.7557</w:t>
      </w:r>
    </w:p>
    <w:p w:rsidR="005405AA" w:rsidRDefault="000E588F">
      <w:pPr>
        <w:pStyle w:val="Heading3"/>
      </w:pPr>
      <w:bookmarkStart w:id="8" w:name="g"/>
      <w:r>
        <w:t>1g)</w:t>
      </w:r>
      <w:bookmarkEnd w:id="8"/>
    </w:p>
    <w:p w:rsidR="005405AA" w:rsidRDefault="000E588F">
      <w:pPr>
        <w:pStyle w:val="FirstParagraph"/>
      </w:pPr>
      <w:r>
        <w:t xml:space="preserve">Using AIC as the model selection criterion I would choose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2</m:t>
        </m:r>
      </m:oMath>
      <w:r>
        <w:t>. This is because it has</w:t>
      </w:r>
      <w:r w:rsidR="00A22EA4">
        <w:t xml:space="preserve"> evidence supporting it as it has</w:t>
      </w:r>
      <w:r>
        <w:t xml:space="preserve"> a much lower AIC score than </w:t>
      </w:r>
      <m:oMath>
        <m:r>
          <w:rPr>
            <w:rFonts w:ascii="Cambria Math" w:hAnsi="Cambria Math"/>
          </w:rPr>
          <m:t>conservation</m:t>
        </m:r>
        <m:r>
          <w:rPr>
            <w:rFonts w:ascii="Cambria Math" w:hAnsi="Cambria Math"/>
          </w:rPr>
          <m:t>.</m:t>
        </m:r>
        <m:r>
          <w:rPr>
            <w:rFonts w:ascii="Cambria Math" w:hAnsi="Cambria Math"/>
          </w:rPr>
          <m:t>fit</m:t>
        </m:r>
        <m:r>
          <w:rPr>
            <w:rFonts w:ascii="Cambria Math" w:hAnsi="Cambria Math"/>
          </w:rPr>
          <m:t>1</m:t>
        </m:r>
      </m:oMath>
      <w:r w:rsidR="00A22EA4">
        <w:rPr>
          <w:rFonts w:eastAsiaTheme="minorEastAsia"/>
        </w:rPr>
        <w:t>.</w:t>
      </w:r>
    </w:p>
    <w:p w:rsidR="005405AA" w:rsidRDefault="000E588F">
      <w:pPr>
        <w:pStyle w:val="Heading3"/>
      </w:pPr>
      <w:bookmarkStart w:id="9" w:name="h"/>
      <w:r>
        <w:t>1h)</w:t>
      </w:r>
      <w:bookmarkEnd w:id="9"/>
    </w:p>
    <w:p w:rsidR="005405AA" w:rsidRDefault="000E588F">
      <w:pPr>
        <w:pStyle w:val="FirstParagraph"/>
      </w:pPr>
      <w:r>
        <w:t xml:space="preserve">If the second bird survey was carried out at the same sites at a 30-minute period rather than 20-minute period, overall more birds </w:t>
      </w:r>
      <w:r>
        <w:t>would have been observed. Ther</w:t>
      </w:r>
      <w:r w:rsidR="00CF4CEC">
        <w:t>e</w:t>
      </w:r>
      <w:r>
        <w:t>fore, we know the effect</w:t>
      </w:r>
      <w:r w:rsidR="00A22EA4">
        <w:t xml:space="preserve"> </w:t>
      </w:r>
      <w:r w:rsidR="00CF4CEC">
        <w:t>that the</w:t>
      </w:r>
      <w:r w:rsidR="00A22EA4">
        <w:t xml:space="preserve"> survey time period </w:t>
      </w:r>
      <w:r>
        <w:t>has on the expected number of birds observed</w:t>
      </w:r>
      <w:r w:rsidR="00A22EA4">
        <w:t>.</w:t>
      </w:r>
      <w:r w:rsidR="00CF4CEC">
        <w:t xml:space="preserve"> </w:t>
      </w:r>
      <w:r w:rsidR="00CF4CEC">
        <w:lastRenderedPageBreak/>
        <w:t>Hence,</w:t>
      </w:r>
      <w:r>
        <w:t xml:space="preserve"> the </w:t>
      </w:r>
      <w:r w:rsidR="002F3448">
        <w:t>length</w:t>
      </w:r>
      <w:r>
        <w:t xml:space="preserve"> of a survey measures its exposure to the number of birds observed. This known effect</w:t>
      </w:r>
      <w:r>
        <w:t xml:space="preserve"> can be incorporated in our model by fitting the log of </w:t>
      </w:r>
      <w:r w:rsidR="002F3448">
        <w:t>the</w:t>
      </w:r>
      <w:r w:rsidR="00A22EA4">
        <w:t xml:space="preserve"> variable</w:t>
      </w:r>
      <w:r>
        <w:t xml:space="preserve"> </w:t>
      </w:r>
      <m:oMath>
        <m:r>
          <w:rPr>
            <w:rFonts w:ascii="Cambria Math" w:hAnsi="Cambria Math"/>
          </w:rPr>
          <m:t>survey</m:t>
        </m:r>
        <m:r>
          <w:rPr>
            <w:rFonts w:ascii="Cambria Math" w:hAnsi="Cambria Math"/>
          </w:rPr>
          <m:t>.</m:t>
        </m:r>
        <m:r>
          <w:rPr>
            <w:rFonts w:ascii="Cambria Math" w:hAnsi="Cambria Math"/>
          </w:rPr>
          <m:t>period</m:t>
        </m:r>
      </m:oMath>
      <w:r>
        <w:t xml:space="preserve"> </w:t>
      </w:r>
      <w:r w:rsidR="00D746ED">
        <w:t xml:space="preserve">(a new variable created that denotes the length of the survey) </w:t>
      </w:r>
      <w:r>
        <w:t>as an offset.</w:t>
      </w:r>
    </w:p>
    <w:p w:rsidR="005405AA" w:rsidRDefault="000E588F">
      <w:pPr>
        <w:pStyle w:val="Heading2"/>
      </w:pPr>
      <w:bookmarkStart w:id="10" w:name="question-2"/>
      <w:r>
        <w:t>Question 2</w:t>
      </w:r>
      <w:bookmarkEnd w:id="10"/>
    </w:p>
    <w:p w:rsidR="005405AA" w:rsidRDefault="000E588F">
      <w:pPr>
        <w:pStyle w:val="Heading3"/>
      </w:pPr>
      <w:bookmarkStart w:id="11" w:name="a-1"/>
      <w:r>
        <w:t>2a)</w:t>
      </w:r>
      <w:bookmarkEnd w:id="11"/>
    </w:p>
    <w:p w:rsidR="005405AA" w:rsidRDefault="000E588F">
      <w:pPr>
        <w:pStyle w:val="SourceCode"/>
      </w:pPr>
      <w:r>
        <w:rPr>
          <w:rStyle w:val="NormalTok"/>
        </w:rPr>
        <w:t>donald.weight.kg =</w:t>
      </w:r>
      <w:r>
        <w:rPr>
          <w:rStyle w:val="StringTok"/>
        </w:rPr>
        <w:t xml:space="preserve"> </w:t>
      </w:r>
      <w:r>
        <w:rPr>
          <w:rStyle w:val="DecValTok"/>
        </w:rPr>
        <w:t>243</w:t>
      </w:r>
      <w:r>
        <w:rPr>
          <w:rStyle w:val="OperatorTok"/>
        </w:rPr>
        <w:t>/</w:t>
      </w:r>
      <w:r>
        <w:rPr>
          <w:rStyle w:val="FloatTok"/>
        </w:rPr>
        <w:t>2.2046</w:t>
      </w:r>
      <w:r>
        <w:br/>
      </w:r>
      <w:r>
        <w:rPr>
          <w:rStyle w:val="KeywordTok"/>
        </w:rPr>
        <w:t>pnorm</w:t>
      </w:r>
      <w:r>
        <w:rPr>
          <w:rStyle w:val="NormalTok"/>
        </w:rPr>
        <w:t xml:space="preserve">(donald.weight.kg, </w:t>
      </w:r>
      <w:r>
        <w:rPr>
          <w:rStyle w:val="DecValTok"/>
        </w:rPr>
        <w:t>78</w:t>
      </w:r>
      <w:r>
        <w:rPr>
          <w:rStyle w:val="NormalTok"/>
        </w:rPr>
        <w:t>,</w:t>
      </w:r>
      <w:r>
        <w:rPr>
          <w:rStyle w:val="FloatTok"/>
        </w:rPr>
        <w:t>13.2</w:t>
      </w:r>
      <w:r>
        <w:rPr>
          <w:rStyle w:val="NormalTok"/>
        </w:rPr>
        <w:t xml:space="preserve">, </w:t>
      </w:r>
      <w:r>
        <w:rPr>
          <w:rStyle w:val="DataTypeTok"/>
        </w:rPr>
        <w:t>lower.tail =</w:t>
      </w:r>
      <w:r>
        <w:rPr>
          <w:rStyle w:val="NormalTok"/>
        </w:rPr>
        <w:t xml:space="preserve"> </w:t>
      </w:r>
      <w:r>
        <w:rPr>
          <w:rStyle w:val="OtherTok"/>
        </w:rPr>
        <w:t>FALSE</w:t>
      </w:r>
      <w:r>
        <w:rPr>
          <w:rStyle w:val="NormalTok"/>
        </w:rPr>
        <w:t>)</w:t>
      </w:r>
    </w:p>
    <w:p w:rsidR="005405AA" w:rsidRDefault="000E588F">
      <w:pPr>
        <w:pStyle w:val="SourceCode"/>
      </w:pPr>
      <w:r>
        <w:rPr>
          <w:rStyle w:val="VerbatimChar"/>
        </w:rPr>
        <w:t>## [1] 0.</w:t>
      </w:r>
      <w:r w:rsidR="00A22EA4">
        <w:rPr>
          <w:rStyle w:val="VerbatimChar"/>
        </w:rPr>
        <w:t>00</w:t>
      </w:r>
      <w:r>
        <w:rPr>
          <w:rStyle w:val="VerbatimChar"/>
        </w:rPr>
        <w:t>7318909</w:t>
      </w:r>
    </w:p>
    <w:p w:rsidR="00A22EA4" w:rsidRDefault="00A22EA4" w:rsidP="00A22EA4">
      <w:pPr>
        <w:pStyle w:val="Heading3"/>
      </w:pPr>
      <w:r>
        <w:t>2</w:t>
      </w:r>
      <w:r>
        <w:t>b</w:t>
      </w:r>
      <w:r>
        <w:t>)</w:t>
      </w:r>
    </w:p>
    <w:p w:rsidR="005405AA" w:rsidRDefault="000E588F">
      <w:pPr>
        <w:pStyle w:val="SourceCode"/>
      </w:pPr>
      <w:r>
        <w:rPr>
          <w:rStyle w:val="KeywordTok"/>
        </w:rPr>
        <w:t>dnorm</w:t>
      </w:r>
      <w:r>
        <w:rPr>
          <w:rStyle w:val="NormalTok"/>
        </w:rPr>
        <w:t>(</w:t>
      </w:r>
      <w:r>
        <w:rPr>
          <w:rStyle w:val="DecValTok"/>
        </w:rPr>
        <w:t>80</w:t>
      </w:r>
      <w:r>
        <w:rPr>
          <w:rStyle w:val="NormalTok"/>
        </w:rPr>
        <w:t>,</w:t>
      </w:r>
      <w:r>
        <w:rPr>
          <w:rStyle w:val="DecValTok"/>
        </w:rPr>
        <w:t>78</w:t>
      </w:r>
      <w:r>
        <w:rPr>
          <w:rStyle w:val="NormalTok"/>
        </w:rPr>
        <w:t>,</w:t>
      </w:r>
      <w:r>
        <w:rPr>
          <w:rStyle w:val="FloatTok"/>
        </w:rPr>
        <w:t>13.2</w:t>
      </w:r>
      <w:r>
        <w:rPr>
          <w:rStyle w:val="NormalTok"/>
        </w:rPr>
        <w:t xml:space="preserve">) </w:t>
      </w:r>
      <w:r>
        <w:rPr>
          <w:rStyle w:val="OperatorTok"/>
        </w:rPr>
        <w:t>/</w:t>
      </w:r>
      <w:r>
        <w:rPr>
          <w:rStyle w:val="StringTok"/>
        </w:rPr>
        <w:t xml:space="preserve"> </w:t>
      </w:r>
      <w:r>
        <w:rPr>
          <w:rStyle w:val="KeywordTok"/>
        </w:rPr>
        <w:t>dnorm</w:t>
      </w:r>
      <w:r>
        <w:rPr>
          <w:rStyle w:val="NormalTok"/>
        </w:rPr>
        <w:t>(</w:t>
      </w:r>
      <w:r>
        <w:rPr>
          <w:rStyle w:val="DecValTok"/>
        </w:rPr>
        <w:t>80</w:t>
      </w:r>
      <w:r>
        <w:rPr>
          <w:rStyle w:val="NormalTok"/>
        </w:rPr>
        <w:t>,</w:t>
      </w:r>
      <w:r>
        <w:rPr>
          <w:rStyle w:val="FloatTok"/>
        </w:rPr>
        <w:t>70.3</w:t>
      </w:r>
      <w:r>
        <w:rPr>
          <w:rStyle w:val="NormalTok"/>
        </w:rPr>
        <w:t>,</w:t>
      </w:r>
      <w:r>
        <w:rPr>
          <w:rStyle w:val="FloatTok"/>
        </w:rPr>
        <w:t>16.8</w:t>
      </w:r>
      <w:r>
        <w:rPr>
          <w:rStyle w:val="NormalTok"/>
        </w:rPr>
        <w:t>)</w:t>
      </w:r>
    </w:p>
    <w:p w:rsidR="005405AA" w:rsidRDefault="000E588F">
      <w:pPr>
        <w:pStyle w:val="SourceCode"/>
      </w:pPr>
      <w:r>
        <w:rPr>
          <w:rStyle w:val="VerbatimChar"/>
        </w:rPr>
        <w:t>## [1] 1.486416</w:t>
      </w:r>
    </w:p>
    <w:p w:rsidR="005405AA" w:rsidRDefault="000E588F">
      <w:pPr>
        <w:pStyle w:val="Heading3"/>
      </w:pPr>
      <w:bookmarkStart w:id="12" w:name="c-1"/>
      <w:r>
        <w:t>2c)</w:t>
      </w:r>
      <w:bookmarkEnd w:id="12"/>
    </w:p>
    <w:p w:rsidR="005405AA" w:rsidRDefault="000E588F">
      <w:pPr>
        <w:pStyle w:val="SourceCode"/>
      </w:pPr>
      <w:r>
        <w:rPr>
          <w:rStyle w:val="KeywordTok"/>
        </w:rPr>
        <w:t>set.seed</w:t>
      </w:r>
      <w:r>
        <w:rPr>
          <w:rStyle w:val="NormalTok"/>
        </w:rPr>
        <w:t>(</w:t>
      </w:r>
      <w:r>
        <w:rPr>
          <w:rStyle w:val="DecValTok"/>
        </w:rPr>
        <w:t>1</w:t>
      </w:r>
      <w:r>
        <w:rPr>
          <w:rStyle w:val="NormalTok"/>
        </w:rPr>
        <w:t>)</w:t>
      </w:r>
      <w:r>
        <w:br/>
      </w:r>
      <w:r>
        <w:rPr>
          <w:rStyle w:val="NormalTok"/>
        </w:rPr>
        <w:t>n =</w:t>
      </w:r>
      <w:r>
        <w:rPr>
          <w:rStyle w:val="StringTok"/>
        </w:rPr>
        <w:t xml:space="preserve"> </w:t>
      </w:r>
      <w:r>
        <w:rPr>
          <w:rStyle w:val="DecValTok"/>
        </w:rPr>
        <w:t>100000</w:t>
      </w:r>
      <w:r>
        <w:br/>
      </w:r>
      <w:r>
        <w:rPr>
          <w:rStyle w:val="KeywordTok"/>
        </w:rPr>
        <w:t>mean</w:t>
      </w:r>
      <w:r>
        <w:rPr>
          <w:rStyle w:val="NormalTok"/>
        </w:rPr>
        <w:t>((</w:t>
      </w:r>
      <w:r>
        <w:rPr>
          <w:rStyle w:val="KeywordTok"/>
        </w:rPr>
        <w:t>rnorm</w:t>
      </w:r>
      <w:r>
        <w:rPr>
          <w:rStyle w:val="NormalTok"/>
        </w:rPr>
        <w:t xml:space="preserve">(n, </w:t>
      </w:r>
      <w:r>
        <w:rPr>
          <w:rStyle w:val="DecValTok"/>
        </w:rPr>
        <w:t>78</w:t>
      </w:r>
      <w:r>
        <w:rPr>
          <w:rStyle w:val="NormalTok"/>
        </w:rPr>
        <w:t xml:space="preserve">, </w:t>
      </w:r>
      <w:r>
        <w:rPr>
          <w:rStyle w:val="FloatTok"/>
        </w:rPr>
        <w:t>13.2</w:t>
      </w:r>
      <w:r>
        <w:rPr>
          <w:rStyle w:val="NormalTok"/>
        </w:rPr>
        <w:t xml:space="preserve">) </w:t>
      </w:r>
      <w:r>
        <w:rPr>
          <w:rStyle w:val="OperatorTok"/>
        </w:rPr>
        <w:t>-</w:t>
      </w:r>
      <w:r>
        <w:rPr>
          <w:rStyle w:val="StringTok"/>
        </w:rPr>
        <w:t xml:space="preserve"> </w:t>
      </w:r>
      <w:r>
        <w:rPr>
          <w:rStyle w:val="KeywordTok"/>
        </w:rPr>
        <w:t>rnorm</w:t>
      </w:r>
      <w:r>
        <w:rPr>
          <w:rStyle w:val="NormalTok"/>
        </w:rPr>
        <w:t xml:space="preserve">(n, </w:t>
      </w:r>
      <w:r>
        <w:rPr>
          <w:rStyle w:val="FloatTok"/>
        </w:rPr>
        <w:t>70.8</w:t>
      </w:r>
      <w:r>
        <w:rPr>
          <w:rStyle w:val="NormalTok"/>
        </w:rPr>
        <w:t xml:space="preserve">, </w:t>
      </w:r>
      <w:r>
        <w:rPr>
          <w:rStyle w:val="FloatTok"/>
        </w:rPr>
        <w:t>16.8</w:t>
      </w:r>
      <w:r>
        <w:rPr>
          <w:rStyle w:val="NormalTok"/>
        </w:rPr>
        <w:t xml:space="preserve">)) </w:t>
      </w:r>
      <w:r>
        <w:rPr>
          <w:rStyle w:val="OperatorTok"/>
        </w:rPr>
        <w:t>&gt;=</w:t>
      </w:r>
      <w:r>
        <w:rPr>
          <w:rStyle w:val="StringTok"/>
        </w:rPr>
        <w:t xml:space="preserve"> </w:t>
      </w:r>
      <w:r>
        <w:rPr>
          <w:rStyle w:val="DecValTok"/>
        </w:rPr>
        <w:t>20</w:t>
      </w:r>
      <w:r>
        <w:rPr>
          <w:rStyle w:val="NormalTok"/>
        </w:rPr>
        <w:t>)</w:t>
      </w:r>
    </w:p>
    <w:p w:rsidR="005405AA" w:rsidRDefault="000E588F">
      <w:pPr>
        <w:pStyle w:val="SourceCode"/>
      </w:pPr>
      <w:r>
        <w:rPr>
          <w:rStyle w:val="VerbatimChar"/>
        </w:rPr>
        <w:t>## [1] 0.27475</w:t>
      </w:r>
    </w:p>
    <w:p w:rsidR="005405AA" w:rsidRDefault="000E588F">
      <w:pPr>
        <w:pStyle w:val="Heading3"/>
      </w:pPr>
      <w:bookmarkStart w:id="13" w:name="d-1"/>
      <w:r>
        <w:t>2d)</w:t>
      </w:r>
      <w:bookmarkEnd w:id="13"/>
    </w:p>
    <w:p w:rsidR="005405AA" w:rsidRDefault="000E588F">
      <w:pPr>
        <w:pStyle w:val="SourceCode"/>
      </w:pPr>
      <w:r>
        <w:rPr>
          <w:rStyle w:val="KeywordTok"/>
        </w:rPr>
        <w:t>qnorm</w:t>
      </w:r>
      <w:r>
        <w:rPr>
          <w:rStyle w:val="NormalTok"/>
        </w:rPr>
        <w:t>(</w:t>
      </w:r>
      <w:r>
        <w:rPr>
          <w:rStyle w:val="FloatTok"/>
        </w:rPr>
        <w:t>0.25</w:t>
      </w:r>
      <w:r>
        <w:rPr>
          <w:rStyle w:val="NormalTok"/>
        </w:rPr>
        <w:t xml:space="preserve">, </w:t>
      </w:r>
      <w:r>
        <w:rPr>
          <w:rStyle w:val="FloatTok"/>
        </w:rPr>
        <w:t>70.3</w:t>
      </w:r>
      <w:r>
        <w:rPr>
          <w:rStyle w:val="NormalTok"/>
        </w:rPr>
        <w:t xml:space="preserve">, </w:t>
      </w:r>
      <w:r>
        <w:rPr>
          <w:rStyle w:val="FloatTok"/>
        </w:rPr>
        <w:t>16.8</w:t>
      </w:r>
      <w:r>
        <w:rPr>
          <w:rStyle w:val="NormalTok"/>
        </w:rPr>
        <w:t>)</w:t>
      </w:r>
    </w:p>
    <w:p w:rsidR="005405AA" w:rsidRDefault="000E588F">
      <w:pPr>
        <w:pStyle w:val="SourceCode"/>
      </w:pPr>
      <w:r>
        <w:rPr>
          <w:rStyle w:val="VerbatimChar"/>
        </w:rPr>
        <w:t>## [1] 58.96857</w:t>
      </w:r>
    </w:p>
    <w:p w:rsidR="005405AA" w:rsidRDefault="000E588F">
      <w:pPr>
        <w:pStyle w:val="Heading2"/>
      </w:pPr>
      <w:bookmarkStart w:id="14" w:name="question-3"/>
      <w:r>
        <w:t>Question 3</w:t>
      </w:r>
      <w:bookmarkEnd w:id="14"/>
    </w:p>
    <w:p w:rsidR="005405AA" w:rsidRDefault="000E588F">
      <w:pPr>
        <w:pStyle w:val="Heading3"/>
      </w:pPr>
      <w:bookmarkStart w:id="15" w:name="ai"/>
      <w:r>
        <w:t>3ai)</w:t>
      </w:r>
      <w:bookmarkEnd w:id="15"/>
    </w:p>
    <w:p w:rsidR="005405AA" w:rsidRDefault="000E588F">
      <w:pPr>
        <w:pStyle w:val="FirstParagraph"/>
      </w:pPr>
      <m:oMath>
        <m:r>
          <w:rPr>
            <w:rFonts w:ascii="Cambria Math" w:hAnsi="Cambria Math"/>
          </w:rPr>
          <m:t>h</m:t>
        </m:r>
        <m:r>
          <w:rPr>
            <w:rFonts w:ascii="Cambria Math" w:hAnsi="Cambria Math"/>
          </w:rPr>
          <m:t>ist</m:t>
        </m:r>
        <m:r>
          <w:rPr>
            <w:rFonts w:ascii="Cambria Math" w:hAnsi="Cambria Math"/>
          </w:rPr>
          <m:t>(</m:t>
        </m:r>
        <m:r>
          <w:rPr>
            <w:rFonts w:ascii="Cambria Math" w:hAnsi="Cambria Math"/>
          </w:rPr>
          <m:t>means</m:t>
        </m:r>
        <m:r>
          <w:rPr>
            <w:rFonts w:ascii="Cambria Math" w:hAnsi="Cambria Math"/>
          </w:rPr>
          <m:t>)</m:t>
        </m:r>
      </m:oMath>
      <w:r>
        <w:t xml:space="preserve"> shows </w:t>
      </w:r>
      <w:r>
        <w:t>the distribution of sample means.</w:t>
      </w:r>
    </w:p>
    <w:p w:rsidR="005405AA" w:rsidRDefault="000E588F">
      <w:pPr>
        <w:pStyle w:val="Heading3"/>
      </w:pPr>
      <w:bookmarkStart w:id="16" w:name="aii"/>
      <w:r>
        <w:t>3aii)</w:t>
      </w:r>
      <w:bookmarkEnd w:id="16"/>
    </w:p>
    <w:p w:rsidR="005405AA" w:rsidRDefault="000E588F">
      <w:pPr>
        <w:pStyle w:val="FirstParagraph"/>
      </w:pPr>
      <w:r>
        <w:t xml:space="preserve">As </w:t>
      </w:r>
      <m:oMath>
        <m:r>
          <w:rPr>
            <w:rFonts w:ascii="Cambria Math" w:hAnsi="Cambria Math"/>
          </w:rPr>
          <m:t>N</m:t>
        </m:r>
      </m:oMath>
      <w:r>
        <w:t xml:space="preserve"> </w:t>
      </w:r>
      <w:r>
        <w:t>is increased more random points are sampled of the Poisson distribution. This leads to the distribution of sample means becoming more normally distributed. This is an example of Central Limit Theorem in action.</w:t>
      </w:r>
    </w:p>
    <w:p w:rsidR="005405AA" w:rsidRDefault="000E588F">
      <w:pPr>
        <w:pStyle w:val="Heading3"/>
      </w:pPr>
      <w:bookmarkStart w:id="17" w:name="aiii"/>
      <w:r>
        <w:t>3aiii)</w:t>
      </w:r>
      <w:bookmarkEnd w:id="17"/>
    </w:p>
    <w:p w:rsidR="005405AA" w:rsidRDefault="00257E49">
      <w:pPr>
        <w:pStyle w:val="FirstParagraph"/>
      </w:pPr>
      <w:r>
        <w:t>When</w:t>
      </w:r>
      <w:r w:rsidR="000E588F">
        <w:t xml:space="preserve"> </w:t>
      </w:r>
      <m:oMath>
        <m:r>
          <w:rPr>
            <w:rFonts w:ascii="Cambria Math" w:hAnsi="Cambria Math"/>
          </w:rPr>
          <m:t>Nsim</m:t>
        </m:r>
      </m:oMath>
      <w:r w:rsidR="000E588F">
        <w:t xml:space="preserve"> is increased the mean of </w:t>
      </w:r>
      <w:r w:rsidR="00A22EA4">
        <w:t xml:space="preserve">the sample </w:t>
      </w:r>
      <w:r w:rsidR="000E588F">
        <w:t>m</w:t>
      </w:r>
      <w:r w:rsidR="000E588F">
        <w:t>eans will get closer to lambda.</w:t>
      </w:r>
    </w:p>
    <w:p w:rsidR="005405AA" w:rsidRDefault="000E588F">
      <w:pPr>
        <w:pStyle w:val="Heading3"/>
      </w:pPr>
      <w:bookmarkStart w:id="18" w:name="aiv"/>
      <w:r>
        <w:t>3aiv)</w:t>
      </w:r>
      <w:bookmarkEnd w:id="18"/>
    </w:p>
    <w:p w:rsidR="005405AA" w:rsidRDefault="00257E49">
      <w:pPr>
        <w:pStyle w:val="FirstParagraph"/>
      </w:pPr>
      <w:r>
        <w:t>When</w:t>
      </w:r>
      <w:r w:rsidR="000E588F">
        <w:t xml:space="preserve"> </w:t>
      </w:r>
      <m:oMath>
        <m:r>
          <w:rPr>
            <w:rFonts w:ascii="Cambria Math" w:hAnsi="Cambria Math"/>
          </w:rPr>
          <m:t>lambda</m:t>
        </m:r>
      </m:oMath>
      <w:r w:rsidR="000E588F">
        <w:t xml:space="preserve"> is increased the distribution of </w:t>
      </w:r>
      <w:r w:rsidR="00F3406B">
        <w:t xml:space="preserve">sample </w:t>
      </w:r>
      <w:r w:rsidR="000E588F">
        <w:t>means will become more normally distributed.</w:t>
      </w:r>
    </w:p>
    <w:p w:rsidR="005405AA" w:rsidRDefault="000E588F">
      <w:pPr>
        <w:pStyle w:val="Heading3"/>
      </w:pPr>
      <w:bookmarkStart w:id="19" w:name="b-1"/>
      <w:r>
        <w:lastRenderedPageBreak/>
        <w:t>3b)</w:t>
      </w:r>
      <w:bookmarkEnd w:id="19"/>
    </w:p>
    <w:p w:rsidR="005405AA" w:rsidRDefault="000E588F">
      <w:pPr>
        <w:pStyle w:val="FirstParagraph"/>
      </w:pPr>
      <m:oMath>
        <m:r>
          <w:rPr>
            <w:rFonts w:ascii="Cambria Math" w:hAnsi="Cambria Math"/>
          </w:rPr>
          <m:t>mean</m:t>
        </m:r>
        <m:r>
          <w:rPr>
            <w:rFonts w:ascii="Cambria Math" w:hAnsi="Cambria Math"/>
          </w:rPr>
          <m:t>(</m:t>
        </m:r>
        <m:r>
          <w:rPr>
            <w:rFonts w:ascii="Cambria Math" w:hAnsi="Cambria Math"/>
          </w:rPr>
          <m:t>myvec</m:t>
        </m:r>
        <m:r>
          <w:rPr>
            <w:rFonts w:ascii="Cambria Math" w:hAnsi="Cambria Math"/>
          </w:rPr>
          <m:t>)</m:t>
        </m:r>
      </m:oMath>
      <w:r>
        <w:t xml:space="preserve"> </w:t>
      </w:r>
      <w:r>
        <w:t>calculates</w:t>
      </w:r>
      <w:r>
        <w:t xml:space="preserve"> the </w:t>
      </w:r>
      <w:r w:rsidR="00A22EA4">
        <w:t>average of the</w:t>
      </w:r>
      <w:r>
        <w:t xml:space="preserve"> mean squared prediction error (MSPE)</w:t>
      </w:r>
      <w:r>
        <w:t xml:space="preserve">. </w:t>
      </w:r>
      <w:r w:rsidR="004C6EEF">
        <w:br/>
      </w:r>
      <w:r>
        <w:t xml:space="preserve">It is not truly successful as the mean squared prediction error has been calculated on the data used in the model building process. Therefore, the MSPE estimate is </w:t>
      </w:r>
      <w:r w:rsidR="00A22EA4">
        <w:t>optimistic</w:t>
      </w:r>
      <w:r>
        <w:t xml:space="preserve"> </w:t>
      </w:r>
      <w:r w:rsidR="00A22EA4">
        <w:t xml:space="preserve">and </w:t>
      </w:r>
      <w:r>
        <w:t xml:space="preserve">smaller than it </w:t>
      </w:r>
      <w:r w:rsidR="00A22EA4">
        <w:t>truly should be.</w:t>
      </w:r>
    </w:p>
    <w:p w:rsidR="005405AA" w:rsidRDefault="000E588F">
      <w:pPr>
        <w:pStyle w:val="Heading2"/>
      </w:pPr>
      <w:bookmarkStart w:id="20" w:name="question-4"/>
      <w:r>
        <w:t>Question 4</w:t>
      </w:r>
      <w:bookmarkEnd w:id="20"/>
    </w:p>
    <w:p w:rsidR="005405AA" w:rsidRDefault="000E588F">
      <w:pPr>
        <w:pStyle w:val="Heading3"/>
      </w:pPr>
      <w:bookmarkStart w:id="21" w:name="a-2"/>
      <w:r>
        <w:t>4a)</w:t>
      </w:r>
      <w:bookmarkEnd w:id="21"/>
    </w:p>
    <w:p w:rsidR="005405AA" w:rsidRDefault="000E588F">
      <w:pPr>
        <w:pStyle w:val="SourceCode"/>
      </w:pPr>
      <w:r>
        <w:rPr>
          <w:rStyle w:val="NormalTok"/>
        </w:rPr>
        <w:t>kids.df =</w:t>
      </w:r>
      <w:r>
        <w:rPr>
          <w:rStyle w:val="StringTok"/>
        </w:rPr>
        <w:t xml:space="preserve"> </w:t>
      </w:r>
      <w:r>
        <w:rPr>
          <w:rStyle w:val="KeywordTok"/>
        </w:rPr>
        <w:t>transform</w:t>
      </w:r>
      <w:r>
        <w:rPr>
          <w:rStyle w:val="NormalTok"/>
        </w:rPr>
        <w:t xml:space="preserve">(kids.df, </w:t>
      </w:r>
      <w:r>
        <w:rPr>
          <w:rStyle w:val="DataTypeTok"/>
        </w:rPr>
        <w:t>numberOfPeopleAtHome=</w:t>
      </w:r>
      <w:r>
        <w:rPr>
          <w:rStyle w:val="NormalTok"/>
        </w:rPr>
        <w:t xml:space="preserve"> (</w:t>
      </w:r>
      <w:r>
        <w:rPr>
          <w:rStyle w:val="KeywordTok"/>
        </w:rPr>
        <w:t>as.numeric</w:t>
      </w:r>
      <w:r>
        <w:rPr>
          <w:rStyle w:val="NormalTok"/>
        </w:rPr>
        <w:t>(bothparents)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siblings </w:t>
      </w:r>
      <w:r>
        <w:rPr>
          <w:rStyle w:val="OperatorTok"/>
        </w:rPr>
        <w:t>+</w:t>
      </w:r>
      <w:r>
        <w:rPr>
          <w:rStyle w:val="StringTok"/>
        </w:rPr>
        <w:t xml:space="preserve"> </w:t>
      </w:r>
      <w:r>
        <w:rPr>
          <w:rStyle w:val="DecValTok"/>
        </w:rPr>
        <w:t>1</w:t>
      </w:r>
      <w:r>
        <w:rPr>
          <w:rStyle w:val="NormalTok"/>
        </w:rPr>
        <w:t>)</w:t>
      </w:r>
    </w:p>
    <w:p w:rsidR="005405AA" w:rsidRDefault="000E588F">
      <w:pPr>
        <w:pStyle w:val="SourceCode"/>
      </w:pPr>
      <w:r>
        <w:rPr>
          <w:rStyle w:val="NormalTok"/>
        </w:rPr>
        <w:t>fit</w:t>
      </w:r>
      <w:r>
        <w:rPr>
          <w:rStyle w:val="FloatTok"/>
        </w:rPr>
        <w:t>.4</w:t>
      </w:r>
      <w:r>
        <w:rPr>
          <w:rStyle w:val="NormalTok"/>
        </w:rPr>
        <w:t>a =</w:t>
      </w:r>
      <w:r>
        <w:rPr>
          <w:rStyle w:val="StringTok"/>
        </w:rPr>
        <w:t xml:space="preserve"> </w:t>
      </w:r>
      <w:r>
        <w:rPr>
          <w:rStyle w:val="KeywordTok"/>
        </w:rPr>
        <w:t>glm</w:t>
      </w:r>
      <w:r>
        <w:rPr>
          <w:rStyle w:val="NormalTok"/>
        </w:rPr>
        <w:t xml:space="preserve">(tv </w:t>
      </w:r>
      <w:r>
        <w:rPr>
          <w:rStyle w:val="OperatorTok"/>
        </w:rPr>
        <w:t>~</w:t>
      </w:r>
      <w:r>
        <w:rPr>
          <w:rStyle w:val="StringTok"/>
        </w:rPr>
        <w:t xml:space="preserve"> </w:t>
      </w:r>
      <w:r>
        <w:rPr>
          <w:rStyle w:val="NormalTok"/>
        </w:rPr>
        <w:t xml:space="preserve">numberOfPeopleAtHome, poisson, kids.df) </w:t>
      </w:r>
    </w:p>
    <w:p w:rsidR="005405AA" w:rsidRDefault="000E588F">
      <w:pPr>
        <w:pStyle w:val="FirstParagraph"/>
      </w:pPr>
      <w:r>
        <w:t xml:space="preserve">I fitted a </w:t>
      </w:r>
      <w:r w:rsidR="00DE3392">
        <w:t>P</w:t>
      </w:r>
      <w:r>
        <w:t>oisson regression model as the response variable is a discrete count. Furthermore, I combined the variables bothparents and sibl</w:t>
      </w:r>
      <w:r>
        <w:t>ings into a single numeric variable that contains information about the number of people living at home. I assumed that if both</w:t>
      </w:r>
      <w:r>
        <w:t>parents = 0 then there is a single parent at home and if both</w:t>
      </w:r>
      <w:r>
        <w:t xml:space="preserve">parents = 1 then there are two parents living at home. </w:t>
      </w:r>
      <w:r w:rsidR="00DE3392">
        <w:t xml:space="preserve">Summing that result </w:t>
      </w:r>
      <w:r>
        <w:t xml:space="preserve">to the total number of other siblings </w:t>
      </w:r>
      <w:r w:rsidR="00DE3392">
        <w:t>plus 1</w:t>
      </w:r>
      <w:r>
        <w:t xml:space="preserve"> </w:t>
      </w:r>
      <w:r w:rsidR="00DE3392">
        <w:t>(</w:t>
      </w:r>
      <w:r>
        <w:t xml:space="preserve">accounting for the child </w:t>
      </w:r>
      <w:r w:rsidR="00DE3392">
        <w:t xml:space="preserve">itself) </w:t>
      </w:r>
      <w:r>
        <w:t>gives you the total number of people living at home.</w:t>
      </w:r>
    </w:p>
    <w:p w:rsidR="005405AA" w:rsidRDefault="000E588F">
      <w:pPr>
        <w:pStyle w:val="Heading3"/>
      </w:pPr>
      <w:bookmarkStart w:id="22" w:name="b-2"/>
      <w:r>
        <w:t>4b)</w:t>
      </w:r>
      <w:bookmarkEnd w:id="22"/>
    </w:p>
    <w:p w:rsidR="005405AA" w:rsidRDefault="000E588F">
      <w:pPr>
        <w:pStyle w:val="SourceCode"/>
      </w:pPr>
      <w:r>
        <w:rPr>
          <w:rStyle w:val="NormalTok"/>
        </w:rPr>
        <w:t>kids.df =</w:t>
      </w:r>
      <w:r>
        <w:rPr>
          <w:rStyle w:val="StringTok"/>
        </w:rPr>
        <w:t xml:space="preserve"> </w:t>
      </w:r>
      <w:r>
        <w:rPr>
          <w:rStyle w:val="KeywordTok"/>
        </w:rPr>
        <w:t>transform</w:t>
      </w:r>
      <w:r>
        <w:rPr>
          <w:rStyle w:val="NormalTok"/>
        </w:rPr>
        <w:t xml:space="preserve">(kids.df, </w:t>
      </w:r>
      <w:r>
        <w:rPr>
          <w:rStyle w:val="DataTypeTok"/>
        </w:rPr>
        <w:t>obesity=</w:t>
      </w:r>
      <w:r>
        <w:rPr>
          <w:rStyle w:val="NormalTok"/>
        </w:rPr>
        <w:t>weight</w:t>
      </w:r>
      <w:r>
        <w:rPr>
          <w:rStyle w:val="OperatorTok"/>
        </w:rPr>
        <w:t>/</w:t>
      </w:r>
      <w:r>
        <w:rPr>
          <w:rStyle w:val="NormalTok"/>
        </w:rPr>
        <w:t>(height</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DecValTok"/>
        </w:rPr>
        <w:t>30</w:t>
      </w:r>
      <w:r>
        <w:rPr>
          <w:rStyle w:val="NormalTok"/>
        </w:rPr>
        <w:t>)</w:t>
      </w:r>
    </w:p>
    <w:p w:rsidR="005405AA" w:rsidRDefault="000E588F">
      <w:pPr>
        <w:pStyle w:val="SourceCode"/>
      </w:pPr>
      <w:r>
        <w:rPr>
          <w:rStyle w:val="NormalTok"/>
        </w:rPr>
        <w:t>fit</w:t>
      </w:r>
      <w:r>
        <w:rPr>
          <w:rStyle w:val="FloatTok"/>
        </w:rPr>
        <w:t>.4</w:t>
      </w:r>
      <w:r>
        <w:rPr>
          <w:rStyle w:val="NormalTok"/>
        </w:rPr>
        <w:t>b =</w:t>
      </w:r>
      <w:r>
        <w:rPr>
          <w:rStyle w:val="StringTok"/>
        </w:rPr>
        <w:t xml:space="preserve"> </w:t>
      </w:r>
      <w:r>
        <w:rPr>
          <w:rStyle w:val="KeywordTok"/>
        </w:rPr>
        <w:t>glm</w:t>
      </w:r>
      <w:r>
        <w:rPr>
          <w:rStyle w:val="NormalTok"/>
        </w:rPr>
        <w:t xml:space="preserve">(obesity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tv </w:t>
      </w:r>
      <w:r>
        <w:rPr>
          <w:rStyle w:val="OperatorTok"/>
        </w:rPr>
        <w:t>+</w:t>
      </w:r>
      <w:r>
        <w:rPr>
          <w:rStyle w:val="StringTok"/>
        </w:rPr>
        <w:t xml:space="preserve"> </w:t>
      </w:r>
      <w:r>
        <w:rPr>
          <w:rStyle w:val="NormalTok"/>
        </w:rPr>
        <w:t xml:space="preserve">dbp </w:t>
      </w:r>
      <w:r>
        <w:rPr>
          <w:rStyle w:val="OperatorTok"/>
        </w:rPr>
        <w:t>+</w:t>
      </w:r>
      <w:r>
        <w:rPr>
          <w:rStyle w:val="StringTok"/>
        </w:rPr>
        <w:t xml:space="preserve"> </w:t>
      </w:r>
      <w:r>
        <w:rPr>
          <w:rStyle w:val="NormalTok"/>
        </w:rPr>
        <w:t xml:space="preserve">siblings </w:t>
      </w:r>
      <w:r>
        <w:rPr>
          <w:rStyle w:val="OperatorTok"/>
        </w:rPr>
        <w:t>+</w:t>
      </w:r>
      <w:r>
        <w:rPr>
          <w:rStyle w:val="StringTok"/>
        </w:rPr>
        <w:t xml:space="preserve"> </w:t>
      </w:r>
      <w:r>
        <w:rPr>
          <w:rStyle w:val="NormalTok"/>
        </w:rPr>
        <w:t xml:space="preserve">bothparents </w:t>
      </w:r>
      <w:r>
        <w:rPr>
          <w:rStyle w:val="OperatorTok"/>
        </w:rPr>
        <w:t>+</w:t>
      </w:r>
      <w:r>
        <w:rPr>
          <w:rStyle w:val="StringTok"/>
        </w:rPr>
        <w:t xml:space="preserve"> </w:t>
      </w:r>
      <w:r>
        <w:rPr>
          <w:rStyle w:val="NormalTok"/>
        </w:rPr>
        <w:t>bovs, binomial, kids.df)</w:t>
      </w:r>
    </w:p>
    <w:p w:rsidR="005405AA" w:rsidRDefault="000E588F">
      <w:pPr>
        <w:pStyle w:val="FirstParagraph"/>
      </w:pPr>
      <w:r>
        <w:t xml:space="preserve">I fitted a logistic regression model </w:t>
      </w:r>
      <w:r w:rsidR="00B30A00">
        <w:t>as the response</w:t>
      </w:r>
      <w:r w:rsidR="009109D4">
        <w:t xml:space="preserve"> variable</w:t>
      </w:r>
      <w:r w:rsidR="00B30A00">
        <w:t xml:space="preserve"> is binar</w:t>
      </w:r>
      <w:r w:rsidR="009109D4">
        <w:t>y</w:t>
      </w:r>
      <w:r>
        <w:t xml:space="preserve">. </w:t>
      </w:r>
      <w:r w:rsidR="009A1CE8">
        <w:t>Furthermore, I calculated BMI and used</w:t>
      </w:r>
      <w:r w:rsidR="004C4799">
        <w:t xml:space="preserve"> the</w:t>
      </w:r>
      <w:r w:rsidR="009A1CE8">
        <w:t xml:space="preserve"> WHO BMI figure of 30</w:t>
      </w:r>
      <w:r w:rsidR="009A1CE8">
        <w:rPr>
          <w:vertAlign w:val="superscript"/>
        </w:rPr>
        <w:t>[1]</w:t>
      </w:r>
      <w:r w:rsidR="009A1CE8">
        <w:t xml:space="preserve"> to </w:t>
      </w:r>
      <w:r w:rsidR="000B0D55">
        <w:t>identify obese children.</w:t>
      </w:r>
      <w:r w:rsidR="009A1CE8">
        <w:t xml:space="preserve"> </w:t>
      </w:r>
      <w:r>
        <w:t xml:space="preserve">All </w:t>
      </w:r>
      <w:r>
        <w:t xml:space="preserve">possible explanatory </w:t>
      </w:r>
      <w:r w:rsidR="009F5A89">
        <w:t>variables</w:t>
      </w:r>
      <w:r>
        <w:t xml:space="preserve"> were </w:t>
      </w:r>
      <w:r w:rsidR="009109D4">
        <w:t>added to the model</w:t>
      </w:r>
      <w:r>
        <w:t xml:space="preserve"> to determine if any of the </w:t>
      </w:r>
      <w:r w:rsidR="00AB3C67">
        <w:t>regressors</w:t>
      </w:r>
      <w:r>
        <w:t xml:space="preserve"> can </w:t>
      </w:r>
      <w:r w:rsidR="0034380E">
        <w:t xml:space="preserve">help </w:t>
      </w:r>
      <w:r>
        <w:t>explain obesity in</w:t>
      </w:r>
      <w:r w:rsidR="0034380E">
        <w:t xml:space="preserve"> </w:t>
      </w:r>
      <w:r>
        <w:t>child</w:t>
      </w:r>
      <w:r w:rsidR="0034380E">
        <w:t>ren</w:t>
      </w:r>
      <w:r>
        <w:t>.</w:t>
      </w:r>
    </w:p>
    <w:p w:rsidR="005405AA" w:rsidRDefault="000E588F">
      <w:pPr>
        <w:pStyle w:val="Heading3"/>
      </w:pPr>
      <w:bookmarkStart w:id="23" w:name="c-2"/>
      <w:r>
        <w:t>4c)</w:t>
      </w:r>
      <w:bookmarkEnd w:id="23"/>
    </w:p>
    <w:p w:rsidR="005405AA" w:rsidRDefault="000E588F">
      <w:pPr>
        <w:pStyle w:val="SourceCode"/>
      </w:pPr>
      <w:r>
        <w:rPr>
          <w:rStyle w:val="NormalTok"/>
        </w:rPr>
        <w:t>fit</w:t>
      </w:r>
      <w:r>
        <w:rPr>
          <w:rStyle w:val="FloatTok"/>
        </w:rPr>
        <w:t>.4</w:t>
      </w:r>
      <w:r>
        <w:rPr>
          <w:rStyle w:val="NormalTok"/>
        </w:rPr>
        <w:t>c =</w:t>
      </w:r>
      <w:r>
        <w:rPr>
          <w:rStyle w:val="StringTok"/>
        </w:rPr>
        <w:t xml:space="preserve"> </w:t>
      </w:r>
      <w:r>
        <w:rPr>
          <w:rStyle w:val="KeywordTok"/>
        </w:rPr>
        <w:t>glm</w:t>
      </w:r>
      <w:r>
        <w:rPr>
          <w:rStyle w:val="NormalTok"/>
        </w:rPr>
        <w:t xml:space="preserve">(bothparents </w:t>
      </w:r>
      <w:r>
        <w:rPr>
          <w:rStyle w:val="OperatorTok"/>
        </w:rPr>
        <w:t>~</w:t>
      </w:r>
      <w:r>
        <w:rPr>
          <w:rStyle w:val="StringTok"/>
        </w:rPr>
        <w:t xml:space="preserve"> </w:t>
      </w:r>
      <w:r>
        <w:rPr>
          <w:rStyle w:val="NormalTok"/>
        </w:rPr>
        <w:t xml:space="preserve">siblings </w:t>
      </w:r>
      <w:r>
        <w:rPr>
          <w:rStyle w:val="OperatorTok"/>
        </w:rPr>
        <w:t>*</w:t>
      </w:r>
      <w:r>
        <w:rPr>
          <w:rStyle w:val="StringTok"/>
        </w:rPr>
        <w:t xml:space="preserve"> </w:t>
      </w:r>
      <w:r>
        <w:rPr>
          <w:rStyle w:val="NormalTok"/>
        </w:rPr>
        <w:t>bovs, binomial, kids.df)</w:t>
      </w:r>
    </w:p>
    <w:p w:rsidR="005405AA" w:rsidRDefault="000E588F">
      <w:pPr>
        <w:pStyle w:val="FirstParagraph"/>
      </w:pPr>
      <w:r>
        <w:t xml:space="preserve">I fitted a logistic regression model as the response variable is binary. Furthermore, an interaction term is key here </w:t>
      </w:r>
      <w:r>
        <w:t>to assess th</w:t>
      </w:r>
      <w:r>
        <w:t>e condition whether the effect of family size depends on whether children have an oversea’s influence.</w:t>
      </w:r>
    </w:p>
    <w:p w:rsidR="005405AA" w:rsidRDefault="000E588F">
      <w:pPr>
        <w:pStyle w:val="Heading3"/>
      </w:pPr>
      <w:bookmarkStart w:id="24" w:name="d-2"/>
      <w:r>
        <w:t>4d)</w:t>
      </w:r>
      <w:bookmarkEnd w:id="24"/>
    </w:p>
    <w:p w:rsidR="005405AA" w:rsidRDefault="000E588F">
      <w:pPr>
        <w:pStyle w:val="SourceCode"/>
      </w:pPr>
      <w:r>
        <w:rPr>
          <w:rStyle w:val="NormalTok"/>
        </w:rPr>
        <w:t>kids.df =</w:t>
      </w:r>
      <w:r>
        <w:rPr>
          <w:rStyle w:val="StringTok"/>
        </w:rPr>
        <w:t xml:space="preserve"> </w:t>
      </w:r>
      <w:r>
        <w:rPr>
          <w:rStyle w:val="KeywordTok"/>
        </w:rPr>
        <w:t>transform</w:t>
      </w:r>
      <w:r>
        <w:rPr>
          <w:rStyle w:val="NormalTok"/>
        </w:rPr>
        <w:t xml:space="preserve">(kids.df, </w:t>
      </w:r>
      <w:r>
        <w:rPr>
          <w:rStyle w:val="DataTypeTok"/>
        </w:rPr>
        <w:t>obesity=</w:t>
      </w:r>
      <w:r>
        <w:rPr>
          <w:rStyle w:val="NormalTok"/>
        </w:rPr>
        <w:t>weight</w:t>
      </w:r>
      <w:r>
        <w:rPr>
          <w:rStyle w:val="OperatorTok"/>
        </w:rPr>
        <w:t>/</w:t>
      </w:r>
      <w:r>
        <w:rPr>
          <w:rStyle w:val="NormalTok"/>
        </w:rPr>
        <w:t>(height</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DecValTok"/>
        </w:rPr>
        <w:t>30</w:t>
      </w:r>
      <w:r>
        <w:rPr>
          <w:rStyle w:val="NormalTok"/>
        </w:rPr>
        <w:t>)</w:t>
      </w:r>
    </w:p>
    <w:p w:rsidR="005405AA" w:rsidRDefault="000E588F">
      <w:pPr>
        <w:pStyle w:val="SourceCode"/>
      </w:pPr>
      <w:r>
        <w:rPr>
          <w:rStyle w:val="NormalTok"/>
        </w:rPr>
        <w:t>fit</w:t>
      </w:r>
      <w:r>
        <w:rPr>
          <w:rStyle w:val="FloatTok"/>
        </w:rPr>
        <w:t>.4</w:t>
      </w:r>
      <w:r>
        <w:rPr>
          <w:rStyle w:val="NormalTok"/>
        </w:rPr>
        <w:t>b.gam =</w:t>
      </w:r>
      <w:r>
        <w:rPr>
          <w:rStyle w:val="StringTok"/>
        </w:rPr>
        <w:t xml:space="preserve"> </w:t>
      </w:r>
      <w:r>
        <w:rPr>
          <w:rStyle w:val="KeywordTok"/>
        </w:rPr>
        <w:t>gam</w:t>
      </w:r>
      <w:r>
        <w:rPr>
          <w:rStyle w:val="NormalTok"/>
        </w:rPr>
        <w:t xml:space="preserve">(obesity </w:t>
      </w:r>
      <w:r>
        <w:rPr>
          <w:rStyle w:val="OperatorTok"/>
        </w:rPr>
        <w:t>~</w:t>
      </w:r>
      <w:r>
        <w:rPr>
          <w:rStyle w:val="StringTok"/>
        </w:rPr>
        <w:t xml:space="preserve"> </w:t>
      </w:r>
      <w:r>
        <w:rPr>
          <w:rStyle w:val="KeywordTok"/>
        </w:rPr>
        <w:t>s</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tv </w:t>
      </w:r>
      <w:r>
        <w:rPr>
          <w:rStyle w:val="OperatorTok"/>
        </w:rPr>
        <w:t>+</w:t>
      </w:r>
      <w:r>
        <w:rPr>
          <w:rStyle w:val="StringTok"/>
        </w:rPr>
        <w:t xml:space="preserve"> </w:t>
      </w:r>
      <w:r>
        <w:rPr>
          <w:rStyle w:val="KeywordTok"/>
        </w:rPr>
        <w:t>s</w:t>
      </w:r>
      <w:r>
        <w:rPr>
          <w:rStyle w:val="NormalTok"/>
        </w:rPr>
        <w:t xml:space="preserve">(dbp) </w:t>
      </w:r>
      <w:r>
        <w:rPr>
          <w:rStyle w:val="OperatorTok"/>
        </w:rPr>
        <w:t>+</w:t>
      </w:r>
      <w:r>
        <w:rPr>
          <w:rStyle w:val="StringTok"/>
        </w:rPr>
        <w:t xml:space="preserve"> </w:t>
      </w:r>
      <w:r>
        <w:rPr>
          <w:rStyle w:val="NormalTok"/>
        </w:rPr>
        <w:t xml:space="preserve">siblings </w:t>
      </w:r>
      <w:r>
        <w:rPr>
          <w:rStyle w:val="OperatorTok"/>
        </w:rPr>
        <w:t>+</w:t>
      </w:r>
      <w:r>
        <w:rPr>
          <w:rStyle w:val="StringTok"/>
        </w:rPr>
        <w:t xml:space="preserve"> </w:t>
      </w:r>
      <w:r>
        <w:rPr>
          <w:rStyle w:val="NormalTok"/>
        </w:rPr>
        <w:t xml:space="preserve">bothparents </w:t>
      </w:r>
      <w:r>
        <w:rPr>
          <w:rStyle w:val="OperatorTok"/>
        </w:rPr>
        <w:t>+</w:t>
      </w:r>
      <w:r>
        <w:rPr>
          <w:rStyle w:val="StringTok"/>
        </w:rPr>
        <w:t xml:space="preserve"> </w:t>
      </w:r>
      <w:r>
        <w:rPr>
          <w:rStyle w:val="NormalTok"/>
        </w:rPr>
        <w:t>bovs, binomial, kids.df)</w:t>
      </w:r>
    </w:p>
    <w:p w:rsidR="00947BAE" w:rsidRDefault="000E588F">
      <w:pPr>
        <w:pStyle w:val="FirstParagraph"/>
      </w:pPr>
      <w:r>
        <w:t>In the GAM model above I have chosen not to smooth</w:t>
      </w:r>
      <w:r w:rsidR="00C03419">
        <w:t xml:space="preserve"> the variables</w:t>
      </w:r>
      <w:r>
        <w:t xml:space="preserve"> tv or siblings. This is because tv and siblings may have less than 10 distinct values. </w:t>
      </w:r>
    </w:p>
    <w:p w:rsidR="005405AA" w:rsidRDefault="00947BAE">
      <w:pPr>
        <w:pStyle w:val="FirstParagraph"/>
      </w:pPr>
      <w:r>
        <w:lastRenderedPageBreak/>
        <w:t xml:space="preserve">Moreover, </w:t>
      </w:r>
      <w:r w:rsidR="000E588F">
        <w:t>I woul</w:t>
      </w:r>
      <w:r w:rsidR="000E588F">
        <w:t xml:space="preserve">d fit a GAM first. This is because fitting a GAM before a GLM would allow me to do linearity and significance tests to assess the explanatory variables. Furthermore, any variables that were found to fail linearity, GAM plots </w:t>
      </w:r>
      <w:r w:rsidR="00C93EC7">
        <w:t>would</w:t>
      </w:r>
      <w:r w:rsidR="000E588F">
        <w:t xml:space="preserve"> be used to make judgements </w:t>
      </w:r>
      <w:r w:rsidR="000E588F">
        <w:t>on appropriate non-linear terms to add into the model.</w:t>
      </w:r>
    </w:p>
    <w:p w:rsidR="005405AA" w:rsidRDefault="000E588F">
      <w:pPr>
        <w:pStyle w:val="Heading3"/>
      </w:pPr>
      <w:bookmarkStart w:id="25" w:name="e"/>
      <w:r>
        <w:t>4e)</w:t>
      </w:r>
      <w:bookmarkEnd w:id="25"/>
    </w:p>
    <w:p w:rsidR="000244E3" w:rsidRDefault="000E588F">
      <w:pPr>
        <w:pStyle w:val="FirstParagraph"/>
      </w:pPr>
      <m:oMath>
        <m:r>
          <w:rPr>
            <w:rFonts w:ascii="Cambria Math" w:hAnsi="Cambria Math"/>
          </w:rPr>
          <m:t>f</m:t>
        </m:r>
        <m:r>
          <w:rPr>
            <w:rFonts w:ascii="Cambria Math" w:hAnsi="Cambria Math"/>
          </w:rPr>
          <m:t>it</m:t>
        </m:r>
        <m:r>
          <w:rPr>
            <w:rFonts w:ascii="Cambria Math" w:hAnsi="Cambria Math"/>
          </w:rPr>
          <m:t>1</m:t>
        </m:r>
      </m:oMath>
      <w:r>
        <w:t xml:space="preserve"> has aspects of it that are inappropriate: </w:t>
      </w:r>
    </w:p>
    <w:p w:rsidR="000244E3" w:rsidRDefault="000E588F" w:rsidP="000244E3">
      <w:pPr>
        <w:pStyle w:val="FirstParagraph"/>
        <w:numPr>
          <w:ilvl w:val="0"/>
          <w:numId w:val="3"/>
        </w:numPr>
      </w:pPr>
      <w:r>
        <w:t>Smoothing age with degrees of freedom of 15 is much</w:t>
      </w:r>
      <w:r>
        <w:t xml:space="preserve"> too high</w:t>
      </w:r>
      <w:r w:rsidR="000244E3">
        <w:t>.</w:t>
      </w:r>
    </w:p>
    <w:p w:rsidR="000244E3" w:rsidRDefault="000E588F" w:rsidP="000244E3">
      <w:pPr>
        <w:pStyle w:val="FirstParagraph"/>
        <w:numPr>
          <w:ilvl w:val="0"/>
          <w:numId w:val="3"/>
        </w:numPr>
      </w:pPr>
      <m:oMath>
        <m:r>
          <w:rPr>
            <w:rFonts w:ascii="Cambria Math" w:hAnsi="Cambria Math"/>
          </w:rPr>
          <m:t>bovs</m:t>
        </m:r>
      </m:oMath>
      <w:r>
        <w:t xml:space="preserve"> does not need to be smoothed as it is discrete</w:t>
      </w:r>
      <w:r w:rsidR="000244E3">
        <w:t>.</w:t>
      </w:r>
    </w:p>
    <w:p w:rsidR="005405AA" w:rsidRDefault="000244E3" w:rsidP="000244E3">
      <w:pPr>
        <w:pStyle w:val="FirstParagraph"/>
        <w:numPr>
          <w:ilvl w:val="0"/>
          <w:numId w:val="3"/>
        </w:numPr>
      </w:pPr>
      <w:r>
        <w:t>H</w:t>
      </w:r>
      <w:r w:rsidR="000E588F">
        <w:t xml:space="preserve">eight is a </w:t>
      </w:r>
      <w:r>
        <w:t>continuous</w:t>
      </w:r>
      <w:r w:rsidR="000E588F">
        <w:t xml:space="preserve"> variable and more specifically not a count variable</w:t>
      </w:r>
      <w:r>
        <w:t>. Thus,</w:t>
      </w:r>
      <w:r w:rsidR="000E588F">
        <w:t xml:space="preserve"> a </w:t>
      </w:r>
      <w:r>
        <w:t>P</w:t>
      </w:r>
      <w:r w:rsidR="000E588F">
        <w:t>oisson distribution may not be the b</w:t>
      </w:r>
      <w:r w:rsidR="000E588F">
        <w:t>est to represent the response</w:t>
      </w:r>
      <w:r w:rsidR="000E588F">
        <w:t>.</w:t>
      </w:r>
    </w:p>
    <w:p w:rsidR="005405AA" w:rsidRDefault="000E588F">
      <w:pPr>
        <w:pStyle w:val="Heading2"/>
      </w:pPr>
      <w:bookmarkStart w:id="26" w:name="question-5"/>
      <w:r>
        <w:t>Question 5</w:t>
      </w:r>
      <w:bookmarkEnd w:id="26"/>
    </w:p>
    <w:p w:rsidR="005405AA" w:rsidRDefault="000E588F" w:rsidP="003D1BC2">
      <w:pPr>
        <w:pStyle w:val="SourceCode"/>
      </w:pPr>
      <w:r>
        <w:rPr>
          <w:rStyle w:val="NormalTok"/>
        </w:rPr>
        <w:t>p =</w:t>
      </w:r>
      <w:r>
        <w:rPr>
          <w:rStyle w:val="StringTok"/>
        </w:rPr>
        <w:t xml:space="preserve"> </w:t>
      </w:r>
      <w:r>
        <w:rPr>
          <w:rStyle w:val="DecValTok"/>
        </w:rPr>
        <w:t>0</w:t>
      </w:r>
      <w:r>
        <w:rPr>
          <w:rStyle w:val="OperatorTok"/>
        </w:rPr>
        <w:t>:</w:t>
      </w:r>
      <w:r>
        <w:rPr>
          <w:rStyle w:val="DecValTok"/>
        </w:rPr>
        <w:t>10</w:t>
      </w:r>
      <w:r>
        <w:br/>
      </w:r>
      <w:r>
        <w:rPr>
          <w:rStyle w:val="NormalTok"/>
        </w:rPr>
        <w:t>A =</w:t>
      </w:r>
      <w:r>
        <w:rPr>
          <w:rStyle w:val="StringTok"/>
        </w:rPr>
        <w:t xml:space="preserve"> </w:t>
      </w:r>
      <w:r>
        <w:rPr>
          <w:rStyle w:val="OperatorTok"/>
        </w:rPr>
        <w:t>-</w:t>
      </w:r>
      <w:r>
        <w:rPr>
          <w:rStyle w:val="KeywordTok"/>
        </w:rPr>
        <w:t>log</w:t>
      </w:r>
      <w:r>
        <w:rPr>
          <w:rStyle w:val="NormalTok"/>
        </w:rPr>
        <w:t>(</w:t>
      </w:r>
      <w:r>
        <w:rPr>
          <w:rStyle w:val="KeywordTok"/>
        </w:rPr>
        <w:t>exp</w:t>
      </w:r>
      <w:r>
        <w:rPr>
          <w:rStyle w:val="NormalTok"/>
        </w:rPr>
        <w:t>(</w:t>
      </w:r>
      <w:r>
        <w:rPr>
          <w:rStyle w:val="DecValTok"/>
        </w:rPr>
        <w:t>3</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(p</w:t>
      </w:r>
      <w:r>
        <w:rPr>
          <w:rStyle w:val="OperatorTok"/>
        </w:rPr>
        <w:t>^</w:t>
      </w:r>
      <w:r>
        <w:rPr>
          <w:rStyle w:val="DecValTok"/>
        </w:rPr>
        <w:t>2</w:t>
      </w:r>
      <w:r>
        <w:rPr>
          <w:rStyle w:val="NormalTok"/>
        </w:rPr>
        <w:t>)))</w:t>
      </w:r>
      <w:r>
        <w:br/>
      </w:r>
      <w:r>
        <w:rPr>
          <w:rStyle w:val="NormalTok"/>
        </w:rPr>
        <w:t>B =</w:t>
      </w:r>
      <w:r>
        <w:rPr>
          <w:rStyle w:val="StringTok"/>
        </w:rPr>
        <w:t xml:space="preserve"> </w:t>
      </w:r>
      <w:r>
        <w:rPr>
          <w:rStyle w:val="NormalTok"/>
        </w:rPr>
        <w:t>(p</w:t>
      </w:r>
      <w:r>
        <w:rPr>
          <w:rStyle w:val="DecValTok"/>
        </w:rPr>
        <w:t>-1</w:t>
      </w:r>
      <w:r>
        <w:rPr>
          <w:rStyle w:val="NormalTok"/>
        </w:rPr>
        <w:t>)</w:t>
      </w:r>
      <w:r>
        <w:rPr>
          <w:rStyle w:val="OperatorTok"/>
        </w:rPr>
        <w:t>^</w:t>
      </w:r>
      <w:r>
        <w:rPr>
          <w:rStyle w:val="DecValTok"/>
        </w:rPr>
        <w:t>2</w:t>
      </w:r>
      <w:r>
        <w:br/>
      </w:r>
      <w:r>
        <w:rPr>
          <w:rStyle w:val="NormalTok"/>
        </w:rPr>
        <w:t>lambda =</w:t>
      </w:r>
      <w:r>
        <w:rPr>
          <w:rStyle w:val="StringTok"/>
        </w:rPr>
        <w:t xml:space="preserve"> </w:t>
      </w:r>
      <w:r>
        <w:rPr>
          <w:rStyle w:val="DecValTok"/>
        </w:rPr>
        <w:t>2</w:t>
      </w:r>
      <w:r w:rsidR="003D1BC2">
        <w:br/>
      </w:r>
      <w:r>
        <w:br/>
      </w:r>
      <w:r>
        <w:rPr>
          <w:rStyle w:val="NormalTok"/>
        </w:rPr>
        <w:t>scores =</w:t>
      </w:r>
      <w:r>
        <w:rPr>
          <w:rStyle w:val="StringTok"/>
        </w:rPr>
        <w:t xml:space="preserve"> </w:t>
      </w:r>
      <w:r>
        <w:rPr>
          <w:rStyle w:val="NormalTok"/>
        </w:rPr>
        <w:t xml:space="preserve">A </w:t>
      </w:r>
      <w:r>
        <w:rPr>
          <w:rStyle w:val="OperatorTok"/>
        </w:rPr>
        <w:t>+</w:t>
      </w:r>
      <w:r>
        <w:rPr>
          <w:rStyle w:val="StringTok"/>
        </w:rPr>
        <w:t xml:space="preserve"> </w:t>
      </w:r>
      <w:r>
        <w:rPr>
          <w:rStyle w:val="NormalTok"/>
        </w:rPr>
        <w:t>lambda</w:t>
      </w:r>
      <w:r>
        <w:rPr>
          <w:rStyle w:val="OperatorTok"/>
        </w:rPr>
        <w:t>*</w:t>
      </w:r>
      <w:r>
        <w:rPr>
          <w:rStyle w:val="NormalTok"/>
        </w:rPr>
        <w:t>B</w:t>
      </w:r>
    </w:p>
    <w:p w:rsidR="005405AA" w:rsidRDefault="000E588F">
      <w:pPr>
        <w:pStyle w:val="SourceCode"/>
      </w:pPr>
      <w:r>
        <w:rPr>
          <w:rStyle w:val="NormalTok"/>
        </w:rPr>
        <w:t>p</w:t>
      </w:r>
      <w:r>
        <w:rPr>
          <w:rStyle w:val="NormalTok"/>
        </w:rPr>
        <w:t>[</w:t>
      </w:r>
      <w:r>
        <w:rPr>
          <w:rStyle w:val="KeywordTok"/>
        </w:rPr>
        <w:t>which.min</w:t>
      </w:r>
      <w:r>
        <w:rPr>
          <w:rStyle w:val="NormalTok"/>
        </w:rPr>
        <w:t>(scores)]</w:t>
      </w:r>
    </w:p>
    <w:p w:rsidR="005405AA" w:rsidRDefault="000E588F">
      <w:pPr>
        <w:pStyle w:val="SourceCode"/>
      </w:pPr>
      <w:r>
        <w:rPr>
          <w:rStyle w:val="VerbatimChar"/>
        </w:rPr>
        <w:t>## [1] 4</w:t>
      </w:r>
    </w:p>
    <w:p w:rsidR="005405AA" w:rsidRDefault="000E588F">
      <w:pPr>
        <w:pStyle w:val="FirstParagraph"/>
      </w:pPr>
      <w:r>
        <w:t>Therefore</w:t>
      </w:r>
      <w:r w:rsidR="00AA2514">
        <w:t>,</w:t>
      </w:r>
      <w:r>
        <w:t xml:space="preserve"> using the</w:t>
      </w:r>
      <w:r>
        <w:t xml:space="preserve"> penalty function approach </w:t>
      </w:r>
      <w:r w:rsidR="003D1BC2">
        <w:t xml:space="preserve">described in the question, </w:t>
      </w:r>
      <w:r>
        <w:t xml:space="preserve">4 parameters </w:t>
      </w:r>
      <w:r w:rsidR="00AA2514">
        <w:t>is found to be</w:t>
      </w:r>
      <w:r>
        <w:t xml:space="preserve"> optimal.</w:t>
      </w:r>
    </w:p>
    <w:p w:rsidR="005405AA" w:rsidRDefault="000E588F">
      <w:pPr>
        <w:pStyle w:val="Heading2"/>
      </w:pPr>
      <w:bookmarkStart w:id="27" w:name="question-6"/>
      <w:r>
        <w:t>Question 6</w:t>
      </w:r>
      <w:bookmarkEnd w:id="27"/>
    </w:p>
    <w:p w:rsidR="005405AA" w:rsidRDefault="000E588F">
      <w:pPr>
        <w:pStyle w:val="Heading3"/>
      </w:pPr>
      <w:bookmarkStart w:id="28" w:name="a-3"/>
      <w:r>
        <w:t>6a)</w:t>
      </w:r>
      <w:bookmarkEnd w:id="28"/>
    </w:p>
    <w:p w:rsidR="005405AA" w:rsidRDefault="000E588F">
      <w:pPr>
        <w:pStyle w:val="FirstParagraph"/>
      </w:pPr>
      <w:r>
        <w:t>Yes</w:t>
      </w:r>
      <w:r w:rsidR="002B2EC8">
        <w:t>,</w:t>
      </w:r>
      <w:r>
        <w:t xml:space="preserve"> it is important to perform the train test split in a random manner. Firstly, the test dataset is </w:t>
      </w:r>
      <w:r w:rsidR="005A1E39">
        <w:t>used</w:t>
      </w:r>
      <w:r>
        <w:t xml:space="preserve"> to </w:t>
      </w:r>
      <w:r w:rsidR="005A1E39">
        <w:t>judge the</w:t>
      </w:r>
      <w:r>
        <w:t xml:space="preserve"> model</w:t>
      </w:r>
      <w:r w:rsidR="00176613">
        <w:t>’</w:t>
      </w:r>
      <w:r w:rsidR="005A1E39">
        <w:t>s predictive</w:t>
      </w:r>
      <w:r>
        <w:t xml:space="preserve"> </w:t>
      </w:r>
      <w:r>
        <w:t>performance</w:t>
      </w:r>
      <w:r>
        <w:t>. In</w:t>
      </w:r>
      <w:r w:rsidR="002B2EC8">
        <w:t xml:space="preserve"> </w:t>
      </w:r>
      <w:r>
        <w:t>order to do this fairly and correctly th</w:t>
      </w:r>
      <w:r>
        <w:t>e training and test sets must be approximately representative samples of the population. This fair representation is a result of random train test partitions.</w:t>
      </w:r>
    </w:p>
    <w:p w:rsidR="005405AA" w:rsidRDefault="000E588F">
      <w:pPr>
        <w:pStyle w:val="Heading3"/>
      </w:pPr>
      <w:bookmarkStart w:id="29" w:name="b-3"/>
      <w:r>
        <w:t>6b)</w:t>
      </w:r>
      <w:bookmarkEnd w:id="29"/>
    </w:p>
    <w:p w:rsidR="005405AA" w:rsidRDefault="000E588F">
      <w:pPr>
        <w:pStyle w:val="FirstParagraph"/>
      </w:pPr>
      <w:r>
        <w:t>Seed the random number generator to make it reproducible. For example</w:t>
      </w:r>
      <w:r w:rsidR="005A1E39">
        <w:t>,</w:t>
      </w:r>
      <w:r w:rsidR="002B2EC8">
        <w:t xml:space="preserve"> using code</w:t>
      </w:r>
      <w:r>
        <w:t xml:space="preserve"> </w:t>
      </w:r>
      <m:oMath>
        <m:r>
          <w:rPr>
            <w:rFonts w:ascii="Cambria Math" w:hAnsi="Cambria Math"/>
          </w:rPr>
          <m:t>set</m:t>
        </m:r>
        <m:r>
          <w:rPr>
            <w:rFonts w:ascii="Cambria Math" w:hAnsi="Cambria Math"/>
          </w:rPr>
          <m:t>.</m:t>
        </m:r>
        <m:r>
          <w:rPr>
            <w:rFonts w:ascii="Cambria Math" w:hAnsi="Cambria Math"/>
          </w:rPr>
          <m:t>seed</m:t>
        </m:r>
        <m:r>
          <w:rPr>
            <w:rFonts w:ascii="Cambria Math" w:hAnsi="Cambria Math"/>
          </w:rPr>
          <m:t>(1)</m:t>
        </m:r>
      </m:oMath>
      <w:r>
        <w:t>.</w:t>
      </w:r>
    </w:p>
    <w:p w:rsidR="005405AA" w:rsidRDefault="000E588F">
      <w:pPr>
        <w:pStyle w:val="Heading3"/>
      </w:pPr>
      <w:bookmarkStart w:id="30" w:name="c-3"/>
      <w:r>
        <w:t>6c)</w:t>
      </w:r>
      <w:bookmarkEnd w:id="30"/>
    </w:p>
    <w:p w:rsidR="005405AA" w:rsidRDefault="00151476">
      <w:pPr>
        <w:pStyle w:val="FirstParagraph"/>
      </w:pPr>
      <w:r>
        <w:t>Typically,</w:t>
      </w:r>
      <w:r w:rsidR="000E588F">
        <w:t xml:space="preserve"> having a training set </w:t>
      </w:r>
      <w:r w:rsidR="001A33F0">
        <w:t>of 20%</w:t>
      </w:r>
      <w:r w:rsidR="000E588F">
        <w:t xml:space="preserve"> relative to </w:t>
      </w:r>
      <w:r w:rsidR="001A33F0">
        <w:t>a</w:t>
      </w:r>
      <w:r w:rsidR="000E588F">
        <w:t xml:space="preserve"> test set</w:t>
      </w:r>
      <w:r w:rsidR="001A33F0">
        <w:t xml:space="preserve"> of 80%</w:t>
      </w:r>
      <w:r w:rsidR="000E588F">
        <w:t xml:space="preserve"> is not proper technique. This is because the training set may not have enough data to model the underlying pattern and thus</w:t>
      </w:r>
      <w:r w:rsidR="0063117D">
        <w:t xml:space="preserve"> the model</w:t>
      </w:r>
      <w:r w:rsidR="000E588F">
        <w:t xml:space="preserve"> will be underfit.</w:t>
      </w:r>
      <w:r w:rsidR="0063117D">
        <w:t xml:space="preserve"> </w:t>
      </w:r>
      <w:r w:rsidR="00F44EC0">
        <w:t>Using 80% training and 20% test would work bet</w:t>
      </w:r>
      <w:r w:rsidR="00A9377A">
        <w:t>ter.</w:t>
      </w:r>
    </w:p>
    <w:p w:rsidR="005405AA" w:rsidRDefault="000E588F">
      <w:pPr>
        <w:pStyle w:val="Heading2"/>
      </w:pPr>
      <w:bookmarkStart w:id="31" w:name="question-7"/>
      <w:r>
        <w:lastRenderedPageBreak/>
        <w:t>Question 7</w:t>
      </w:r>
      <w:bookmarkEnd w:id="31"/>
    </w:p>
    <w:p w:rsidR="005405AA" w:rsidRDefault="000E588F">
      <w:pPr>
        <w:pStyle w:val="Heading3"/>
      </w:pPr>
      <w:bookmarkStart w:id="32" w:name="a-4"/>
      <w:r>
        <w:t>7a)</w:t>
      </w:r>
      <w:bookmarkEnd w:id="32"/>
    </w:p>
    <w:p w:rsidR="005405AA" w:rsidRDefault="000E588F">
      <w:pPr>
        <w:pStyle w:val="FirstParagraph"/>
      </w:pPr>
      <w:r>
        <w:t xml:space="preserve">Jitter was used to </w:t>
      </w:r>
      <w:r w:rsidR="0007493C">
        <w:t>separate</w:t>
      </w:r>
      <w:r>
        <w:t xml:space="preserve"> overlapping points on the scatterplot</w:t>
      </w:r>
      <w:r w:rsidR="00584A9F">
        <w:t>. This was done so overlapping points</w:t>
      </w:r>
      <w:r>
        <w:t xml:space="preserve"> would show </w:t>
      </w:r>
      <w:r w:rsidR="00584A9F">
        <w:t>more clearer</w:t>
      </w:r>
      <w:r w:rsidR="00EB70B4">
        <w:t>,</w:t>
      </w:r>
      <w:r w:rsidR="00584A9F">
        <w:t xml:space="preserve"> </w:t>
      </w:r>
      <w:r w:rsidR="00EB70B4">
        <w:t>to</w:t>
      </w:r>
      <w:r w:rsidR="00584A9F">
        <w:t xml:space="preserve"> </w:t>
      </w:r>
      <w:r>
        <w:t xml:space="preserve">produce a </w:t>
      </w:r>
      <w:r w:rsidR="00584A9F">
        <w:t>high-quality</w:t>
      </w:r>
      <w:r>
        <w:t xml:space="preserve"> </w:t>
      </w:r>
      <w:r>
        <w:t>scatterplot</w:t>
      </w:r>
      <w:r>
        <w:t>.</w:t>
      </w:r>
    </w:p>
    <w:p w:rsidR="005405AA" w:rsidRDefault="000E588F">
      <w:pPr>
        <w:pStyle w:val="Heading3"/>
      </w:pPr>
      <w:bookmarkStart w:id="33" w:name="b-4"/>
      <w:r>
        <w:t>7b)</w:t>
      </w:r>
      <w:bookmarkEnd w:id="33"/>
    </w:p>
    <w:p w:rsidR="005405AA" w:rsidRDefault="000E588F">
      <w:pPr>
        <w:pStyle w:val="FirstParagraph"/>
      </w:pPr>
      <w:r>
        <w:t xml:space="preserve">The dataframe was sorted by </w:t>
      </w:r>
      <m:oMath>
        <m:r>
          <w:rPr>
            <w:rFonts w:ascii="Cambria Math" w:hAnsi="Cambria Math"/>
          </w:rPr>
          <m:t>Sta</m:t>
        </m:r>
        <m:r>
          <w:rPr>
            <w:rFonts w:ascii="Cambria Math" w:hAnsi="Cambria Math"/>
          </w:rPr>
          <m:t>r</m:t>
        </m:r>
        <m:r>
          <w:rPr>
            <w:rFonts w:ascii="Cambria Math" w:hAnsi="Cambria Math"/>
          </w:rPr>
          <m:t>t</m:t>
        </m:r>
      </m:oMath>
      <w:r>
        <w:t xml:space="preserve"> so that the fitted model could easily and correctly </w:t>
      </w:r>
      <w:r w:rsidR="009B3E99">
        <w:t xml:space="preserve">be </w:t>
      </w:r>
      <w:r>
        <w:t xml:space="preserve">overlaid on the scatterplot using </w:t>
      </w:r>
      <m:oMath>
        <m:r>
          <w:rPr>
            <w:rFonts w:ascii="Cambria Math" w:hAnsi="Cambria Math"/>
          </w:rPr>
          <m:t>lines</m:t>
        </m:r>
        <m:r>
          <w:rPr>
            <w:rFonts w:ascii="Cambria Math" w:hAnsi="Cambria Math"/>
          </w:rPr>
          <m:t>(</m:t>
        </m:r>
        <m:r>
          <w:rPr>
            <w:rFonts w:ascii="Cambria Math" w:hAnsi="Cambria Math"/>
          </w:rPr>
          <m:t>fitted</m:t>
        </m:r>
        <m:r>
          <w:rPr>
            <w:rFonts w:ascii="Cambria Math" w:hAnsi="Cambria Math"/>
          </w:rPr>
          <m:t>(</m:t>
        </m:r>
        <m:r>
          <w:rPr>
            <w:rFonts w:ascii="Cambria Math" w:hAnsi="Cambria Math"/>
          </w:rPr>
          <m:t>kfit</m:t>
        </m:r>
        <m:r>
          <w:rPr>
            <w:rFonts w:ascii="Cambria Math" w:hAnsi="Cambria Math"/>
          </w:rPr>
          <m:t>1))</m:t>
        </m:r>
      </m:oMath>
      <w:r>
        <w:t>.</w:t>
      </w:r>
    </w:p>
    <w:p w:rsidR="005405AA" w:rsidRDefault="000E588F">
      <w:pPr>
        <w:pStyle w:val="Heading3"/>
      </w:pPr>
      <w:bookmarkStart w:id="34" w:name="c-4"/>
      <w:r>
        <w:t>7c)</w:t>
      </w:r>
      <w:bookmarkEnd w:id="34"/>
    </w:p>
    <w:p w:rsidR="005405AA" w:rsidRDefault="000E588F" w:rsidP="005D5B5F">
      <w:pPr>
        <w:pStyle w:val="SourceCode"/>
      </w:pPr>
      <w:r>
        <w:rPr>
          <w:rStyle w:val="KeywordTok"/>
        </w:rPr>
        <w:t>data</w:t>
      </w:r>
      <w:r>
        <w:rPr>
          <w:rStyle w:val="NormalTok"/>
        </w:rPr>
        <w:t xml:space="preserve">(kyphosis, </w:t>
      </w:r>
      <w:r>
        <w:rPr>
          <w:rStyle w:val="DataTypeTok"/>
        </w:rPr>
        <w:t>package =</w:t>
      </w:r>
      <w:r>
        <w:rPr>
          <w:rStyle w:val="NormalTok"/>
        </w:rPr>
        <w:t xml:space="preserve"> </w:t>
      </w:r>
      <w:r>
        <w:rPr>
          <w:rStyle w:val="StringTok"/>
        </w:rPr>
        <w:t>"rpart"</w:t>
      </w:r>
      <w:r>
        <w:rPr>
          <w:rStyle w:val="NormalTok"/>
        </w:rPr>
        <w:t>)</w:t>
      </w:r>
      <w:r>
        <w:br/>
      </w:r>
      <w:r>
        <w:br/>
      </w:r>
      <w:r>
        <w:rPr>
          <w:rStyle w:val="NormalTok"/>
        </w:rPr>
        <w:t>ooo &lt;-</w:t>
      </w:r>
      <w:r>
        <w:rPr>
          <w:rStyle w:val="StringTok"/>
        </w:rPr>
        <w:t xml:space="preserve"> </w:t>
      </w:r>
      <w:r>
        <w:rPr>
          <w:rStyle w:val="KeywordTok"/>
        </w:rPr>
        <w:t>with</w:t>
      </w:r>
      <w:r>
        <w:rPr>
          <w:rStyle w:val="NormalTok"/>
        </w:rPr>
        <w:t xml:space="preserve">(kyphosis, </w:t>
      </w:r>
      <w:r>
        <w:rPr>
          <w:rStyle w:val="KeywordTok"/>
        </w:rPr>
        <w:t>order</w:t>
      </w:r>
      <w:r>
        <w:rPr>
          <w:rStyle w:val="NormalTok"/>
        </w:rPr>
        <w:t>(Start))</w:t>
      </w:r>
      <w:r>
        <w:br/>
      </w:r>
      <w:r>
        <w:rPr>
          <w:rStyle w:val="NormalTok"/>
        </w:rPr>
        <w:t>kyphosis &lt;-</w:t>
      </w:r>
      <w:r>
        <w:rPr>
          <w:rStyle w:val="StringTok"/>
        </w:rPr>
        <w:t xml:space="preserve"> </w:t>
      </w:r>
      <w:r>
        <w:rPr>
          <w:rStyle w:val="NormalTok"/>
        </w:rPr>
        <w:t>kyphosis[ooo, ]</w:t>
      </w:r>
      <w:r>
        <w:br/>
      </w:r>
      <w:r>
        <w:rPr>
          <w:rStyle w:val="NormalTok"/>
        </w:rPr>
        <w:t>kfit1 =</w:t>
      </w:r>
      <w:r>
        <w:rPr>
          <w:rStyle w:val="StringTok"/>
        </w:rPr>
        <w:t xml:space="preserve"> </w:t>
      </w:r>
      <w:r>
        <w:rPr>
          <w:rStyle w:val="KeywordTok"/>
        </w:rPr>
        <w:t>glm</w:t>
      </w:r>
      <w:r>
        <w:rPr>
          <w:rStyle w:val="NormalTok"/>
        </w:rPr>
        <w:t xml:space="preserve">(Kyphosis </w:t>
      </w:r>
      <w:r>
        <w:rPr>
          <w:rStyle w:val="OperatorTok"/>
        </w:rPr>
        <w:t>~</w:t>
      </w:r>
      <w:r>
        <w:rPr>
          <w:rStyle w:val="StringTok"/>
        </w:rPr>
        <w:t xml:space="preserve"> </w:t>
      </w:r>
      <w:r>
        <w:rPr>
          <w:rStyle w:val="NormalTok"/>
        </w:rPr>
        <w:t xml:space="preserve">Start, binomial, </w:t>
      </w:r>
      <w:r>
        <w:rPr>
          <w:rStyle w:val="DataTypeTok"/>
        </w:rPr>
        <w:t>data =</w:t>
      </w:r>
      <w:r>
        <w:rPr>
          <w:rStyle w:val="NormalTok"/>
        </w:rPr>
        <w:t xml:space="preserve"> kyphosis)</w:t>
      </w:r>
    </w:p>
    <w:p w:rsidR="005405AA" w:rsidRDefault="000E588F">
      <w:pPr>
        <w:pStyle w:val="SourceCode"/>
      </w:pPr>
      <w:r>
        <w:rPr>
          <w:rStyle w:val="NormalTok"/>
        </w:rPr>
        <w:t>c</w:t>
      </w:r>
      <w:r>
        <w:rPr>
          <w:rStyle w:val="NormalTok"/>
        </w:rPr>
        <w:t>fs &lt;-</w:t>
      </w:r>
      <w:r>
        <w:rPr>
          <w:rStyle w:val="StringTok"/>
        </w:rPr>
        <w:t xml:space="preserve"> </w:t>
      </w:r>
      <w:r>
        <w:rPr>
          <w:rStyle w:val="KeywordTok"/>
        </w:rPr>
        <w:t>coef</w:t>
      </w:r>
      <w:r>
        <w:rPr>
          <w:rStyle w:val="NormalTok"/>
        </w:rPr>
        <w:t>(kfit1)</w:t>
      </w:r>
      <w:r>
        <w:br/>
      </w:r>
      <w:r>
        <w:rPr>
          <w:rStyle w:val="NormalTok"/>
        </w:rPr>
        <w:t>eta =</w:t>
      </w:r>
      <w:r>
        <w:rPr>
          <w:rStyle w:val="StringTok"/>
        </w:rPr>
        <w:t xml:space="preserve"> </w:t>
      </w:r>
      <w:r>
        <w:rPr>
          <w:rStyle w:val="NormalTok"/>
        </w:rPr>
        <w:t>cfs[</w:t>
      </w:r>
      <w:r>
        <w:rPr>
          <w:rStyle w:val="DecValTok"/>
        </w:rPr>
        <w:t>1</w:t>
      </w:r>
      <w:r>
        <w:rPr>
          <w:rStyle w:val="NormalTok"/>
        </w:rPr>
        <w:t xml:space="preserve">] </w:t>
      </w:r>
      <w:r>
        <w:rPr>
          <w:rStyle w:val="OperatorTok"/>
        </w:rPr>
        <w:t>+</w:t>
      </w:r>
      <w:r>
        <w:rPr>
          <w:rStyle w:val="StringTok"/>
        </w:rPr>
        <w:t xml:space="preserve"> </w:t>
      </w:r>
      <w:r>
        <w:rPr>
          <w:rStyle w:val="NormalTok"/>
        </w:rPr>
        <w:t>cfs[</w:t>
      </w:r>
      <w:r>
        <w:rPr>
          <w:rStyle w:val="DecValTok"/>
        </w:rPr>
        <w:t>2</w:t>
      </w:r>
      <w:r>
        <w:rPr>
          <w:rStyle w:val="NormalTok"/>
        </w:rPr>
        <w:t xml:space="preserve">] </w:t>
      </w:r>
      <w:r>
        <w:rPr>
          <w:rStyle w:val="OperatorTok"/>
        </w:rPr>
        <w:t>*</w:t>
      </w:r>
      <w:r>
        <w:rPr>
          <w:rStyle w:val="StringTok"/>
        </w:rPr>
        <w:t xml:space="preserve"> </w:t>
      </w:r>
      <w:r>
        <w:rPr>
          <w:rStyle w:val="KeywordTok"/>
        </w:rPr>
        <w:t>with</w:t>
      </w:r>
      <w:r>
        <w:rPr>
          <w:rStyle w:val="NormalTok"/>
        </w:rPr>
        <w:t>(kyphosis, Start)</w:t>
      </w:r>
      <w:r>
        <w:br/>
      </w:r>
      <w:r>
        <w:rPr>
          <w:rStyle w:val="NormalTok"/>
        </w:rPr>
        <w:t>n.obs =</w:t>
      </w:r>
      <w:r>
        <w:rPr>
          <w:rStyle w:val="StringTok"/>
        </w:rPr>
        <w:t xml:space="preserve"> </w:t>
      </w:r>
      <w:r>
        <w:rPr>
          <w:rStyle w:val="KeywordTok"/>
        </w:rPr>
        <w:t>nrow</w:t>
      </w:r>
      <w:r>
        <w:rPr>
          <w:rStyle w:val="NormalTok"/>
        </w:rPr>
        <w:t>(kyphosis)</w:t>
      </w:r>
      <w:r>
        <w:br/>
      </w:r>
      <w:r>
        <w:br/>
      </w:r>
      <w:r>
        <w:rPr>
          <w:rStyle w:val="NormalTok"/>
        </w:rPr>
        <w:t>Nsim &lt;-</w:t>
      </w:r>
      <w:r>
        <w:rPr>
          <w:rStyle w:val="StringTok"/>
        </w:rPr>
        <w:t xml:space="preserve"> </w:t>
      </w:r>
      <w:r>
        <w:rPr>
          <w:rStyle w:val="FloatTok"/>
        </w:rPr>
        <w:t>1e4</w:t>
      </w:r>
      <w:r>
        <w:br/>
      </w:r>
      <w:r>
        <w:rPr>
          <w:rStyle w:val="NormalTok"/>
        </w:rPr>
        <w:t>devs &lt;-</w:t>
      </w:r>
      <w:r>
        <w:rPr>
          <w:rStyle w:val="StringTok"/>
        </w:rPr>
        <w:t xml:space="preserve"> </w:t>
      </w:r>
      <w:r>
        <w:rPr>
          <w:rStyle w:val="KeywordTok"/>
        </w:rPr>
        <w:t>numeric</w:t>
      </w:r>
      <w:r>
        <w:rPr>
          <w:rStyle w:val="NormalTok"/>
        </w:rPr>
        <w:t>(Nsim)</w:t>
      </w:r>
      <w:r>
        <w:br/>
      </w:r>
      <w:r>
        <w:br/>
      </w:r>
      <w:r>
        <w:rPr>
          <w:rStyle w:val="ControlFlowTok"/>
        </w:rPr>
        <w:t>for</w:t>
      </w:r>
      <w:r>
        <w:rPr>
          <w:rStyle w:val="NormalTok"/>
        </w:rPr>
        <w:t xml:space="preserve"> (i </w:t>
      </w:r>
      <w:r>
        <w:rPr>
          <w:rStyle w:val="ControlFlowTok"/>
        </w:rPr>
        <w:t>in</w:t>
      </w:r>
      <w:r>
        <w:rPr>
          <w:rStyle w:val="NormalTok"/>
        </w:rPr>
        <w:t xml:space="preserve"> Nsim){</w:t>
      </w:r>
      <w:r>
        <w:br/>
      </w:r>
      <w:r>
        <w:rPr>
          <w:rStyle w:val="NormalTok"/>
        </w:rPr>
        <w:t xml:space="preserve">  ysim =</w:t>
      </w:r>
      <w:r>
        <w:rPr>
          <w:rStyle w:val="StringTok"/>
        </w:rPr>
        <w:t xml:space="preserve"> </w:t>
      </w:r>
      <w:r>
        <w:rPr>
          <w:rStyle w:val="KeywordTok"/>
        </w:rPr>
        <w:t>rbinom</w:t>
      </w:r>
      <w:r>
        <w:rPr>
          <w:rStyle w:val="NormalTok"/>
        </w:rPr>
        <w:t xml:space="preserve">(n.obs, </w:t>
      </w:r>
      <w:r>
        <w:rPr>
          <w:rStyle w:val="DataTypeTok"/>
        </w:rPr>
        <w:t>size =</w:t>
      </w:r>
      <w:r>
        <w:rPr>
          <w:rStyle w:val="NormalTok"/>
        </w:rPr>
        <w:t xml:space="preserve"> </w:t>
      </w:r>
      <w:r>
        <w:rPr>
          <w:rStyle w:val="DecValTok"/>
        </w:rPr>
        <w:t>1</w:t>
      </w:r>
      <w:r>
        <w:rPr>
          <w:rStyle w:val="NormalTok"/>
        </w:rPr>
        <w:t xml:space="preserve">,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eta)))</w:t>
      </w:r>
      <w:r>
        <w:br/>
      </w:r>
      <w:r>
        <w:rPr>
          <w:rStyle w:val="NormalTok"/>
        </w:rPr>
        <w:t xml:space="preserve">  mod_i =</w:t>
      </w:r>
      <w:r>
        <w:rPr>
          <w:rStyle w:val="StringTok"/>
        </w:rPr>
        <w:t xml:space="preserve"> </w:t>
      </w:r>
      <w:r>
        <w:rPr>
          <w:rStyle w:val="KeywordTok"/>
        </w:rPr>
        <w:t>glm</w:t>
      </w:r>
      <w:r>
        <w:rPr>
          <w:rStyle w:val="NormalTok"/>
        </w:rPr>
        <w:t>(</w:t>
      </w:r>
      <w:r>
        <w:rPr>
          <w:rStyle w:val="KeywordTok"/>
        </w:rPr>
        <w:t>cbind</w:t>
      </w:r>
      <w:r>
        <w:rPr>
          <w:rStyle w:val="NormalTok"/>
        </w:rPr>
        <w:t xml:space="preserve">(ysim, </w:t>
      </w:r>
      <w:r>
        <w:rPr>
          <w:rStyle w:val="DecValTok"/>
        </w:rPr>
        <w:t>1</w:t>
      </w:r>
      <w:r>
        <w:rPr>
          <w:rStyle w:val="OperatorTok"/>
        </w:rPr>
        <w:t>-</w:t>
      </w:r>
      <w:r>
        <w:rPr>
          <w:rStyle w:val="NormalTok"/>
        </w:rPr>
        <w:t xml:space="preserve">ysim) </w:t>
      </w:r>
      <w:r>
        <w:rPr>
          <w:rStyle w:val="OperatorTok"/>
        </w:rPr>
        <w:t>~</w:t>
      </w:r>
      <w:r>
        <w:rPr>
          <w:rStyle w:val="StringTok"/>
        </w:rPr>
        <w:t xml:space="preserve"> </w:t>
      </w:r>
      <w:r>
        <w:rPr>
          <w:rStyle w:val="NormalTok"/>
        </w:rPr>
        <w:t xml:space="preserve">Start, binomial, </w:t>
      </w:r>
      <w:r>
        <w:rPr>
          <w:rStyle w:val="DataTypeTok"/>
        </w:rPr>
        <w:t>data =</w:t>
      </w:r>
      <w:r>
        <w:rPr>
          <w:rStyle w:val="NormalTok"/>
        </w:rPr>
        <w:t xml:space="preserve"> kyphosis) </w:t>
      </w:r>
      <w:r>
        <w:br/>
      </w:r>
      <w:r>
        <w:rPr>
          <w:rStyle w:val="NormalTok"/>
        </w:rPr>
        <w:t xml:space="preserve">  devs[i] =</w:t>
      </w:r>
      <w:r>
        <w:rPr>
          <w:rStyle w:val="StringTok"/>
        </w:rPr>
        <w:t xml:space="preserve"> </w:t>
      </w:r>
      <w:r>
        <w:rPr>
          <w:rStyle w:val="KeywordTok"/>
        </w:rPr>
        <w:t>deviance</w:t>
      </w:r>
      <w:r>
        <w:rPr>
          <w:rStyle w:val="NormalTok"/>
        </w:rPr>
        <w:t>(mod_i)</w:t>
      </w:r>
      <w:r>
        <w:br/>
      </w:r>
      <w:r>
        <w:rPr>
          <w:rStyle w:val="NormalTok"/>
        </w:rPr>
        <w:t>}</w:t>
      </w:r>
      <w:r>
        <w:br/>
      </w:r>
      <w:r>
        <w:br/>
      </w:r>
      <w:r>
        <w:rPr>
          <w:rStyle w:val="KeywordTok"/>
        </w:rPr>
        <w:t>round</w:t>
      </w:r>
      <w:r>
        <w:rPr>
          <w:rStyle w:val="NormalTok"/>
        </w:rPr>
        <w:t>(</w:t>
      </w:r>
      <w:r>
        <w:rPr>
          <w:rStyle w:val="KeywordTok"/>
        </w:rPr>
        <w:t>mean</w:t>
      </w:r>
      <w:r>
        <w:rPr>
          <w:rStyle w:val="NormalTok"/>
        </w:rPr>
        <w:t xml:space="preserve">(devs </w:t>
      </w:r>
      <w:r>
        <w:rPr>
          <w:rStyle w:val="OperatorTok"/>
        </w:rPr>
        <w:t>&gt;</w:t>
      </w:r>
      <w:r>
        <w:rPr>
          <w:rStyle w:val="StringTok"/>
        </w:rPr>
        <w:t xml:space="preserve"> </w:t>
      </w:r>
      <w:r>
        <w:rPr>
          <w:rStyle w:val="KeywordTok"/>
        </w:rPr>
        <w:t>deviance</w:t>
      </w:r>
      <w:r>
        <w:rPr>
          <w:rStyle w:val="NormalTok"/>
        </w:rPr>
        <w:t xml:space="preserve">(kfit1)), </w:t>
      </w:r>
      <w:r>
        <w:rPr>
          <w:rStyle w:val="DecValTok"/>
        </w:rPr>
        <w:t>3</w:t>
      </w:r>
      <w:r>
        <w:rPr>
          <w:rStyle w:val="NormalTok"/>
        </w:rPr>
        <w:t>)</w:t>
      </w:r>
    </w:p>
    <w:p w:rsidR="005405AA" w:rsidRDefault="000E588F">
      <w:pPr>
        <w:pStyle w:val="SourceCode"/>
      </w:pPr>
      <w:r>
        <w:rPr>
          <w:rStyle w:val="VerbatimChar"/>
        </w:rPr>
        <w:t>## [1] 0</w:t>
      </w:r>
    </w:p>
    <w:p w:rsidR="005405AA" w:rsidRDefault="00CF129F">
      <w:pPr>
        <w:pStyle w:val="FirstParagraph"/>
      </w:pPr>
      <w:r>
        <w:t xml:space="preserve">Conditions allowing for the </w:t>
      </w:r>
      <w:r w:rsidR="000E588F">
        <w:t xml:space="preserve">chi-squared distribution approximation </w:t>
      </w:r>
      <w:r>
        <w:t>are</w:t>
      </w:r>
      <w:r w:rsidR="000E588F">
        <w:t xml:space="preserve"> not met as the data is ungrouped binary data</w:t>
      </w:r>
      <w:r w:rsidR="005D5B5F">
        <w:t>,</w:t>
      </w:r>
      <w:r w:rsidR="000E588F">
        <w:t xml:space="preserve"> which is extremely sparse. This means each observation is a singular trial. Ther</w:t>
      </w:r>
      <w:r w:rsidR="007A74F3">
        <w:t>e</w:t>
      </w:r>
      <w:r w:rsidR="000E588F">
        <w:t xml:space="preserve">fore, a simulation was performed to assess overdispersion with respect </w:t>
      </w:r>
      <w:r w:rsidR="000E588F">
        <w:t>to</w:t>
      </w:r>
      <w:r w:rsidR="000E588F">
        <w:t xml:space="preserve"> the </w:t>
      </w:r>
      <w:r w:rsidR="00912618">
        <w:t>binomial</w:t>
      </w:r>
      <w:r w:rsidR="000E588F">
        <w:t>.</w:t>
      </w:r>
    </w:p>
    <w:p w:rsidR="005405AA" w:rsidRDefault="00FD5903">
      <w:pPr>
        <w:pStyle w:val="BodyText"/>
      </w:pPr>
      <w:r>
        <w:t>The result</w:t>
      </w:r>
      <w:r w:rsidR="000E588F">
        <w:t xml:space="preserve"> above </w:t>
      </w:r>
      <w:r>
        <w:t xml:space="preserve">shows that </w:t>
      </w:r>
      <w:r w:rsidR="000E588F">
        <w:t xml:space="preserve">there is evidence </w:t>
      </w:r>
      <w:r w:rsidR="000E588F">
        <w:t xml:space="preserve">suggesting </w:t>
      </w:r>
      <w:r>
        <w:t>a</w:t>
      </w:r>
      <w:r w:rsidR="000E588F">
        <w:t xml:space="preserve"> lack of fit</w:t>
      </w:r>
      <w:r>
        <w:t xml:space="preserve">. </w:t>
      </w:r>
      <w:r w:rsidR="008B2F13">
        <w:t>Therefore,</w:t>
      </w:r>
      <w:r>
        <w:t xml:space="preserve"> there is evidence of overdispersion</w:t>
      </w:r>
      <w:r w:rsidR="000E588F">
        <w:t xml:space="preserve"> with respect to the </w:t>
      </w:r>
      <w:r w:rsidR="001F1C80">
        <w:t>binomial</w:t>
      </w:r>
      <w:r w:rsidR="000E588F">
        <w:t>.</w:t>
      </w:r>
    </w:p>
    <w:p w:rsidR="005405AA" w:rsidRDefault="000E588F">
      <w:pPr>
        <w:pStyle w:val="Heading3"/>
      </w:pPr>
      <w:bookmarkStart w:id="35" w:name="d-3"/>
      <w:r>
        <w:t>7d)</w:t>
      </w:r>
      <w:bookmarkEnd w:id="35"/>
    </w:p>
    <w:p w:rsidR="005405AA" w:rsidRDefault="000E588F">
      <w:pPr>
        <w:pStyle w:val="FirstParagraph"/>
      </w:pPr>
      <m:oMath>
        <m:r>
          <w:rPr>
            <w:rFonts w:ascii="Cambria Math" w:hAnsi="Cambria Math"/>
          </w:rPr>
          <m:t>size</m:t>
        </m:r>
      </m:oMath>
      <w:r>
        <w:t xml:space="preserve"> denotes the total number of trials that occur</w:t>
      </w:r>
      <w:r>
        <w:t xml:space="preserve">. </w:t>
      </w:r>
      <m:oMath>
        <m:r>
          <w:rPr>
            <w:rFonts w:ascii="Cambria Math" w:hAnsi="Cambria Math"/>
          </w:rPr>
          <m:t>size</m:t>
        </m:r>
        <m:r>
          <w:rPr>
            <w:rFonts w:ascii="Cambria Math" w:hAnsi="Cambria Math"/>
          </w:rPr>
          <m:t>=1</m:t>
        </m:r>
      </m:oMath>
      <w:r>
        <w:t xml:space="preserve"> was set </w:t>
      </w:r>
      <w:r w:rsidR="00E44D82">
        <w:t>because</w:t>
      </w:r>
      <w:r>
        <w:t xml:space="preserve"> </w:t>
      </w:r>
      <w:r w:rsidR="00057217">
        <w:t xml:space="preserve">the </w:t>
      </w:r>
      <w:r>
        <w:t xml:space="preserve">response </w:t>
      </w:r>
      <w:r w:rsidR="00057217">
        <w:t xml:space="preserve">variable </w:t>
      </w:r>
      <w:r>
        <w:t>being simulat</w:t>
      </w:r>
      <w:r>
        <w:t xml:space="preserve">ed is </w:t>
      </w:r>
      <w:r w:rsidR="00057217">
        <w:t xml:space="preserve">both </w:t>
      </w:r>
      <w:r>
        <w:t>ungrouped</w:t>
      </w:r>
      <w:r w:rsidR="00057217">
        <w:t xml:space="preserve"> and</w:t>
      </w:r>
      <w:r>
        <w:t xml:space="preserve"> binary</w:t>
      </w:r>
      <w:r w:rsidR="00057217">
        <w:t>,</w:t>
      </w:r>
      <w:r>
        <w:t xml:space="preserve"> </w:t>
      </w:r>
      <w:r w:rsidR="006C750D">
        <w:t xml:space="preserve">where </w:t>
      </w:r>
      <w:r w:rsidR="006C750D">
        <w:t>each observation is a singular trial.</w:t>
      </w:r>
    </w:p>
    <w:p w:rsidR="005405AA" w:rsidRDefault="000E588F">
      <w:pPr>
        <w:pStyle w:val="Heading3"/>
      </w:pPr>
      <w:bookmarkStart w:id="36" w:name="e-1"/>
      <w:r>
        <w:lastRenderedPageBreak/>
        <w:t>7e)</w:t>
      </w:r>
      <w:bookmarkEnd w:id="36"/>
    </w:p>
    <w:p w:rsidR="005405AA" w:rsidRDefault="008B2F13">
      <w:pPr>
        <w:pStyle w:val="FirstParagraph"/>
      </w:pPr>
      <w:r>
        <w:t>The bootstrapping method</w:t>
      </w:r>
      <w:r w:rsidR="000E588F">
        <w:t xml:space="preserve"> is parametric bootstrapping.</w:t>
      </w:r>
    </w:p>
    <w:p w:rsidR="005405AA" w:rsidRDefault="000E588F">
      <w:pPr>
        <w:pStyle w:val="Heading3"/>
      </w:pPr>
      <w:bookmarkStart w:id="37" w:name="f-1"/>
      <w:r>
        <w:t>7f)</w:t>
      </w:r>
      <w:bookmarkEnd w:id="37"/>
    </w:p>
    <w:p w:rsidR="005405AA" w:rsidRDefault="000E588F">
      <w:pPr>
        <w:pStyle w:val="BodyText"/>
      </w:pPr>
      <m:oMathPara>
        <m:oMathParaPr>
          <m:jc m:val="center"/>
        </m:oMathParaPr>
        <m:oMath>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θ</m:t>
          </m:r>
        </m:oMath>
      </m:oMathPara>
    </w:p>
    <w:p w:rsidR="005405AA" w:rsidRDefault="000E588F">
      <w:pPr>
        <w:pStyle w:val="FirstParagraph"/>
      </w:pPr>
      <m:oMathPara>
        <m:oMathParaPr>
          <m:jc m:val="center"/>
        </m:oMathParaPr>
        <m:oMath>
          <m: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0.25</m:t>
                  </m:r>
                </m:num>
                <m:den>
                  <m:r>
                    <w:rPr>
                      <w:rFonts w:ascii="Cambria Math" w:hAnsi="Cambria Math"/>
                    </w:rPr>
                    <m:t>1-0.25</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oMath>
      </m:oMathPara>
    </w:p>
    <w:p w:rsidR="005405AA" w:rsidRDefault="000E588F">
      <w:pPr>
        <w:pStyle w:val="FirstParagraph"/>
      </w:pPr>
      <m:oMathPara>
        <m:oMathParaPr>
          <m:jc m:val="center"/>
        </m:oMathParaPr>
        <m:oMath>
          <m: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1.098-</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oMath>
      </m:oMathPara>
    </w:p>
    <w:p w:rsidR="005405AA" w:rsidRDefault="009937EC">
      <w:pPr>
        <w:pStyle w:val="FirstParagraph"/>
      </w:pPr>
      <w:r>
        <w:t>The above shows</w:t>
      </w:r>
      <w:r w:rsidR="000E588F">
        <w:t xml:space="preserve"> </w:t>
      </w:r>
      <w:r>
        <w:t>where the</w:t>
      </w:r>
      <w:r w:rsidR="000E588F">
        <w:t xml:space="preserve"> </w:t>
      </w:r>
      <w:r w:rsidR="00E24C9E">
        <w:t>-</w:t>
      </w:r>
      <w:r w:rsidR="000E588F">
        <w:t xml:space="preserve">1.098 </w:t>
      </w:r>
      <w:r>
        <w:t>comes from</w:t>
      </w:r>
      <w:r w:rsidR="000E588F">
        <w:t xml:space="preserve">. It is the </w:t>
      </w:r>
      <w:r w:rsidR="000E588F">
        <w:t>log-odds of having</w:t>
      </w:r>
      <w:r w:rsidR="006F10E4">
        <w:t xml:space="preserve"> a</w:t>
      </w:r>
      <w:r w:rsidR="000E588F">
        <w:t xml:space="preserve"> 25% probability of</w:t>
      </w:r>
      <w:r w:rsidR="00E24C9E">
        <w:t xml:space="preserve"> presence of</w:t>
      </w:r>
      <w:r w:rsidR="000E588F">
        <w:t xml:space="preserve"> </w:t>
      </w:r>
      <w:r w:rsidR="00E24C9E">
        <w:t>k</w:t>
      </w:r>
      <w:r w:rsidR="000E588F">
        <w:t>yphosis.</w:t>
      </w:r>
    </w:p>
    <w:p w:rsidR="005405AA" w:rsidRDefault="000E588F">
      <w:pPr>
        <w:pStyle w:val="Heading3"/>
      </w:pPr>
      <w:bookmarkStart w:id="38" w:name="g-1"/>
      <w:r>
        <w:t>7g)</w:t>
      </w:r>
      <w:bookmarkEnd w:id="38"/>
    </w:p>
    <w:p w:rsidR="005405AA" w:rsidRDefault="000E588F">
      <w:pPr>
        <w:pStyle w:val="SourceCode"/>
      </w:pPr>
      <w:r>
        <w:rPr>
          <w:rStyle w:val="KeywordTok"/>
        </w:rPr>
        <w:t>data</w:t>
      </w:r>
      <w:r>
        <w:rPr>
          <w:rStyle w:val="NormalTok"/>
        </w:rPr>
        <w:t xml:space="preserve">(kyphosis, </w:t>
      </w:r>
      <w:r>
        <w:rPr>
          <w:rStyle w:val="DataTypeTok"/>
        </w:rPr>
        <w:t>package =</w:t>
      </w:r>
      <w:r>
        <w:rPr>
          <w:rStyle w:val="NormalTok"/>
        </w:rPr>
        <w:t xml:space="preserve"> </w:t>
      </w:r>
      <w:r>
        <w:rPr>
          <w:rStyle w:val="StringTok"/>
        </w:rPr>
        <w:t>"rpart"</w:t>
      </w:r>
      <w:r>
        <w:rPr>
          <w:rStyle w:val="NormalTok"/>
        </w:rPr>
        <w:t>)</w:t>
      </w:r>
      <w:r>
        <w:br/>
      </w:r>
      <w:r>
        <w:br/>
      </w:r>
      <w:r>
        <w:rPr>
          <w:rStyle w:val="NormalTok"/>
        </w:rPr>
        <w:t>ooo &lt;-</w:t>
      </w:r>
      <w:r>
        <w:rPr>
          <w:rStyle w:val="StringTok"/>
        </w:rPr>
        <w:t xml:space="preserve"> </w:t>
      </w:r>
      <w:r>
        <w:rPr>
          <w:rStyle w:val="KeywordTok"/>
        </w:rPr>
        <w:t>with</w:t>
      </w:r>
      <w:r>
        <w:rPr>
          <w:rStyle w:val="NormalTok"/>
        </w:rPr>
        <w:t xml:space="preserve">(kyphosis, </w:t>
      </w:r>
      <w:r>
        <w:rPr>
          <w:rStyle w:val="KeywordTok"/>
        </w:rPr>
        <w:t>order</w:t>
      </w:r>
      <w:r>
        <w:rPr>
          <w:rStyle w:val="NormalTok"/>
        </w:rPr>
        <w:t>(Start))</w:t>
      </w:r>
      <w:r>
        <w:br/>
      </w:r>
      <w:r>
        <w:rPr>
          <w:rStyle w:val="NormalTok"/>
        </w:rPr>
        <w:t>kyphosis &lt;-</w:t>
      </w:r>
      <w:r>
        <w:rPr>
          <w:rStyle w:val="StringTok"/>
        </w:rPr>
        <w:t xml:space="preserve"> </w:t>
      </w:r>
      <w:r>
        <w:rPr>
          <w:rStyle w:val="NormalTok"/>
        </w:rPr>
        <w:t>kyphosis[ooo, ]</w:t>
      </w:r>
      <w:r>
        <w:br/>
      </w:r>
      <w:r>
        <w:rPr>
          <w:rStyle w:val="NormalTok"/>
        </w:rPr>
        <w:t>kfit1 =</w:t>
      </w:r>
      <w:r>
        <w:rPr>
          <w:rStyle w:val="StringTok"/>
        </w:rPr>
        <w:t xml:space="preserve"> </w:t>
      </w:r>
      <w:r>
        <w:rPr>
          <w:rStyle w:val="KeywordTok"/>
        </w:rPr>
        <w:t>glm</w:t>
      </w:r>
      <w:r>
        <w:rPr>
          <w:rStyle w:val="NormalTok"/>
        </w:rPr>
        <w:t>(Kypho</w:t>
      </w:r>
      <w:r>
        <w:rPr>
          <w:rStyle w:val="NormalTok"/>
        </w:rPr>
        <w:t xml:space="preserve">sis </w:t>
      </w:r>
      <w:r>
        <w:rPr>
          <w:rStyle w:val="OperatorTok"/>
        </w:rPr>
        <w:t>~</w:t>
      </w:r>
      <w:r>
        <w:rPr>
          <w:rStyle w:val="StringTok"/>
        </w:rPr>
        <w:t xml:space="preserve"> </w:t>
      </w:r>
      <w:r>
        <w:rPr>
          <w:rStyle w:val="NormalTok"/>
        </w:rPr>
        <w:t xml:space="preserve">Start, binomial, </w:t>
      </w:r>
      <w:r>
        <w:rPr>
          <w:rStyle w:val="DataTypeTok"/>
        </w:rPr>
        <w:t>data =</w:t>
      </w:r>
      <w:r>
        <w:rPr>
          <w:rStyle w:val="NormalTok"/>
        </w:rPr>
        <w:t xml:space="preserve"> kyphosis)</w:t>
      </w:r>
      <w:r>
        <w:br/>
      </w:r>
      <w:r>
        <w:br/>
      </w:r>
      <w:r>
        <w:rPr>
          <w:rStyle w:val="CommentTok"/>
        </w:rPr>
        <w:t xml:space="preserve">#expected values and </w:t>
      </w:r>
      <w:r>
        <w:br/>
      </w:r>
      <w:r>
        <w:rPr>
          <w:rStyle w:val="NormalTok"/>
        </w:rPr>
        <w:t>cfs &lt;-</w:t>
      </w:r>
      <w:r>
        <w:rPr>
          <w:rStyle w:val="StringTok"/>
        </w:rPr>
        <w:t xml:space="preserve"> </w:t>
      </w:r>
      <w:r>
        <w:rPr>
          <w:rStyle w:val="KeywordTok"/>
        </w:rPr>
        <w:t>coef</w:t>
      </w:r>
      <w:r>
        <w:rPr>
          <w:rStyle w:val="NormalTok"/>
        </w:rPr>
        <w:t>(kfit1)</w:t>
      </w:r>
      <w:r>
        <w:br/>
      </w:r>
      <w:r>
        <w:rPr>
          <w:rStyle w:val="NormalTok"/>
        </w:rPr>
        <w:t>eta =</w:t>
      </w:r>
      <w:r>
        <w:rPr>
          <w:rStyle w:val="StringTok"/>
        </w:rPr>
        <w:t xml:space="preserve"> </w:t>
      </w:r>
      <w:r>
        <w:rPr>
          <w:rStyle w:val="NormalTok"/>
        </w:rPr>
        <w:t>cfs[</w:t>
      </w:r>
      <w:r>
        <w:rPr>
          <w:rStyle w:val="DecValTok"/>
        </w:rPr>
        <w:t>1</w:t>
      </w:r>
      <w:r>
        <w:rPr>
          <w:rStyle w:val="NormalTok"/>
        </w:rPr>
        <w:t xml:space="preserve">] </w:t>
      </w:r>
      <w:r>
        <w:rPr>
          <w:rStyle w:val="OperatorTok"/>
        </w:rPr>
        <w:t>+</w:t>
      </w:r>
      <w:r>
        <w:rPr>
          <w:rStyle w:val="StringTok"/>
        </w:rPr>
        <w:t xml:space="preserve"> </w:t>
      </w:r>
      <w:r>
        <w:rPr>
          <w:rStyle w:val="NormalTok"/>
        </w:rPr>
        <w:t>cfs[</w:t>
      </w:r>
      <w:r>
        <w:rPr>
          <w:rStyle w:val="DecValTok"/>
        </w:rPr>
        <w:t>2</w:t>
      </w:r>
      <w:r>
        <w:rPr>
          <w:rStyle w:val="NormalTok"/>
        </w:rPr>
        <w:t xml:space="preserve">] </w:t>
      </w:r>
      <w:r>
        <w:rPr>
          <w:rStyle w:val="OperatorTok"/>
        </w:rPr>
        <w:t>*</w:t>
      </w:r>
      <w:r>
        <w:rPr>
          <w:rStyle w:val="StringTok"/>
        </w:rPr>
        <w:t xml:space="preserve"> </w:t>
      </w:r>
      <w:r>
        <w:rPr>
          <w:rStyle w:val="KeywordTok"/>
        </w:rPr>
        <w:t>with</w:t>
      </w:r>
      <w:r>
        <w:rPr>
          <w:rStyle w:val="NormalTok"/>
        </w:rPr>
        <w:t>(kyphosis, Start)</w:t>
      </w:r>
      <w:r>
        <w:br/>
      </w:r>
      <w:r>
        <w:rPr>
          <w:rStyle w:val="NormalTok"/>
        </w:rPr>
        <w:t>n.obs =</w:t>
      </w:r>
      <w:r>
        <w:rPr>
          <w:rStyle w:val="StringTok"/>
        </w:rPr>
        <w:t xml:space="preserve"> </w:t>
      </w:r>
      <w:r>
        <w:rPr>
          <w:rStyle w:val="KeywordTok"/>
        </w:rPr>
        <w:t>nrow</w:t>
      </w:r>
      <w:r>
        <w:rPr>
          <w:rStyle w:val="NormalTok"/>
        </w:rPr>
        <w:t>(kyphosis)</w:t>
      </w:r>
      <w:r>
        <w:br/>
      </w:r>
      <w:r>
        <w:br/>
      </w:r>
      <w:r>
        <w:rPr>
          <w:rStyle w:val="NormalTok"/>
        </w:rPr>
        <w:t>Nsim =</w:t>
      </w:r>
      <w:r>
        <w:rPr>
          <w:rStyle w:val="StringTok"/>
        </w:rPr>
        <w:t xml:space="preserve"> </w:t>
      </w:r>
      <w:r>
        <w:rPr>
          <w:rStyle w:val="FloatTok"/>
        </w:rPr>
        <w:t>1e3</w:t>
      </w:r>
      <w:r>
        <w:br/>
      </w:r>
      <w:r>
        <w:rPr>
          <w:rStyle w:val="NormalTok"/>
        </w:rPr>
        <w:t>est.theta =</w:t>
      </w:r>
      <w:r>
        <w:rPr>
          <w:rStyle w:val="StringTok"/>
        </w:rPr>
        <w:t xml:space="preserve"> </w:t>
      </w:r>
      <w:r>
        <w:rPr>
          <w:rStyle w:val="KeywordTok"/>
        </w:rPr>
        <w:t>matrix</w:t>
      </w:r>
      <w:r>
        <w:rPr>
          <w:rStyle w:val="NormalTok"/>
        </w:rPr>
        <w:t>(</w:t>
      </w:r>
      <w:r>
        <w:rPr>
          <w:rStyle w:val="DecValTok"/>
        </w:rPr>
        <w:t>0</w:t>
      </w:r>
      <w:r>
        <w:rPr>
          <w:rStyle w:val="NormalTok"/>
        </w:rPr>
        <w:t>, Nsim)</w:t>
      </w:r>
      <w:r>
        <w:br/>
      </w:r>
      <w:r>
        <w:br/>
      </w:r>
      <w:r>
        <w:rPr>
          <w:rStyle w:val="NormalTok"/>
        </w:rPr>
        <w:t>start.value =</w:t>
      </w:r>
      <w:r>
        <w:rPr>
          <w:rStyle w:val="StringTok"/>
        </w:rPr>
        <w:t xml:space="preserve"> </w:t>
      </w:r>
      <w:r>
        <w:rPr>
          <w:rStyle w:val="KeywordTok"/>
        </w:rPr>
        <w:t>data.frame</w:t>
      </w:r>
      <w:r>
        <w:rPr>
          <w:rStyle w:val="NormalTok"/>
        </w:rPr>
        <w:t>(</w:t>
      </w:r>
      <w:r>
        <w:rPr>
          <w:rStyle w:val="StringTok"/>
        </w:rPr>
        <w:t>"Start"</w:t>
      </w:r>
      <w:r>
        <w:rPr>
          <w:rStyle w:val="NormalTok"/>
        </w:rPr>
        <w:t>=</w:t>
      </w:r>
      <w:r>
        <w:rPr>
          <w:rStyle w:val="KeywordTok"/>
        </w:rPr>
        <w:t>c</w:t>
      </w:r>
      <w:r>
        <w:rPr>
          <w:rStyle w:val="NormalTok"/>
        </w:rPr>
        <w:t>(</w:t>
      </w:r>
      <w:r>
        <w:rPr>
          <w:rStyle w:val="DecValTok"/>
        </w:rPr>
        <w:t>10</w:t>
      </w:r>
      <w:r>
        <w:rPr>
          <w:rStyle w:val="NormalTok"/>
        </w:rPr>
        <w:t>))</w:t>
      </w:r>
      <w:r>
        <w:br/>
      </w:r>
      <w:r>
        <w:br/>
      </w:r>
      <w:r>
        <w:rPr>
          <w:rStyle w:val="NormalTok"/>
        </w:rPr>
        <w:t>theta.hat =</w:t>
      </w:r>
      <w:r>
        <w:rPr>
          <w:rStyle w:val="StringTok"/>
        </w:rPr>
        <w:t xml:space="preserve"> </w:t>
      </w:r>
      <w:r>
        <w:rPr>
          <w:rStyle w:val="KeywordTok"/>
        </w:rPr>
        <w:t>predict</w:t>
      </w:r>
      <w:r>
        <w:rPr>
          <w:rStyle w:val="NormalTok"/>
        </w:rPr>
        <w:t xml:space="preserve">(kfit1, start.value, </w:t>
      </w:r>
      <w:r>
        <w:rPr>
          <w:rStyle w:val="DataTypeTok"/>
        </w:rPr>
        <w:t>type=</w:t>
      </w:r>
      <w:r>
        <w:rPr>
          <w:rStyle w:val="StringTok"/>
        </w:rPr>
        <w:t>"response"</w:t>
      </w:r>
      <w:r>
        <w:rPr>
          <w:rStyle w:val="NormalTok"/>
        </w:rPr>
        <w:t>)</w:t>
      </w:r>
      <w:r>
        <w:br/>
      </w:r>
      <w:r>
        <w:br/>
      </w:r>
      <w:r>
        <w:rPr>
          <w:rStyle w:val="CommentTok"/>
        </w:rPr>
        <w:t>#simulate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r>
        <w:rPr>
          <w:rStyle w:val="CommentTok"/>
        </w:rPr>
        <w:t>#simulate responses</w:t>
      </w:r>
      <w:r>
        <w:br/>
      </w:r>
      <w:r>
        <w:rPr>
          <w:rStyle w:val="NormalTok"/>
        </w:rPr>
        <w:t xml:space="preserve">  ysim =</w:t>
      </w:r>
      <w:r>
        <w:rPr>
          <w:rStyle w:val="StringTok"/>
        </w:rPr>
        <w:t xml:space="preserve"> </w:t>
      </w:r>
      <w:r>
        <w:rPr>
          <w:rStyle w:val="KeywordTok"/>
        </w:rPr>
        <w:t>rbinom</w:t>
      </w:r>
      <w:r>
        <w:rPr>
          <w:rStyle w:val="NormalTok"/>
        </w:rPr>
        <w:t xml:space="preserve">(n.obs, </w:t>
      </w:r>
      <w:r>
        <w:rPr>
          <w:rStyle w:val="DataTypeTok"/>
        </w:rPr>
        <w:t>size =</w:t>
      </w:r>
      <w:r>
        <w:rPr>
          <w:rStyle w:val="NormalTok"/>
        </w:rPr>
        <w:t xml:space="preserve"> </w:t>
      </w:r>
      <w:r>
        <w:rPr>
          <w:rStyle w:val="DecValTok"/>
        </w:rPr>
        <w:t>1</w:t>
      </w:r>
      <w:r>
        <w:rPr>
          <w:rStyle w:val="NormalTok"/>
        </w:rPr>
        <w:t xml:space="preserve">,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eta)))</w:t>
      </w:r>
      <w:r>
        <w:br/>
      </w:r>
      <w:r>
        <w:rPr>
          <w:rStyle w:val="NormalTok"/>
        </w:rPr>
        <w:t xml:space="preserve">  </w:t>
      </w:r>
      <w:r>
        <w:rPr>
          <w:rStyle w:val="CommentTok"/>
        </w:rPr>
        <w:t>#refit</w:t>
      </w:r>
      <w:r>
        <w:br/>
      </w:r>
      <w:r>
        <w:rPr>
          <w:rStyle w:val="NormalTok"/>
        </w:rPr>
        <w:t xml:space="preserve">  kfit.sim =</w:t>
      </w:r>
      <w:r>
        <w:rPr>
          <w:rStyle w:val="StringTok"/>
        </w:rPr>
        <w:t xml:space="preserve"> </w:t>
      </w:r>
      <w:r>
        <w:rPr>
          <w:rStyle w:val="KeywordTok"/>
        </w:rPr>
        <w:t>glm</w:t>
      </w:r>
      <w:r>
        <w:rPr>
          <w:rStyle w:val="NormalTok"/>
        </w:rPr>
        <w:t>(</w:t>
      </w:r>
      <w:r>
        <w:rPr>
          <w:rStyle w:val="KeywordTok"/>
        </w:rPr>
        <w:t>cbind</w:t>
      </w:r>
      <w:r>
        <w:rPr>
          <w:rStyle w:val="NormalTok"/>
        </w:rPr>
        <w:t xml:space="preserve">(ysim, </w:t>
      </w:r>
      <w:r>
        <w:rPr>
          <w:rStyle w:val="DecValTok"/>
        </w:rPr>
        <w:t>1</w:t>
      </w:r>
      <w:r>
        <w:rPr>
          <w:rStyle w:val="OperatorTok"/>
        </w:rPr>
        <w:t>-</w:t>
      </w:r>
      <w:r>
        <w:rPr>
          <w:rStyle w:val="NormalTok"/>
        </w:rPr>
        <w:t xml:space="preserve">ysim) </w:t>
      </w:r>
      <w:r>
        <w:rPr>
          <w:rStyle w:val="OperatorTok"/>
        </w:rPr>
        <w:t>~</w:t>
      </w:r>
      <w:r>
        <w:rPr>
          <w:rStyle w:val="StringTok"/>
        </w:rPr>
        <w:t xml:space="preserve"> </w:t>
      </w:r>
      <w:r>
        <w:rPr>
          <w:rStyle w:val="NormalTok"/>
        </w:rPr>
        <w:t xml:space="preserve">Start, binomial, </w:t>
      </w:r>
      <w:r>
        <w:rPr>
          <w:rStyle w:val="DataTypeTok"/>
        </w:rPr>
        <w:t>data =</w:t>
      </w:r>
      <w:r>
        <w:rPr>
          <w:rStyle w:val="NormalTok"/>
        </w:rPr>
        <w:t xml:space="preserve"> kyphosis)</w:t>
      </w:r>
      <w:r>
        <w:br/>
      </w:r>
      <w:r>
        <w:rPr>
          <w:rStyle w:val="NormalTok"/>
        </w:rPr>
        <w:t xml:space="preserve">  </w:t>
      </w:r>
      <w:r>
        <w:rPr>
          <w:rStyle w:val="CommentTok"/>
        </w:rPr>
        <w:t>#estimate prob</w:t>
      </w:r>
      <w:r>
        <w:rPr>
          <w:rStyle w:val="CommentTok"/>
        </w:rPr>
        <w:t>ability when start is 10</w:t>
      </w:r>
      <w:r>
        <w:br/>
      </w:r>
      <w:r>
        <w:rPr>
          <w:rStyle w:val="NormalTok"/>
        </w:rPr>
        <w:t xml:space="preserve">  est.theta[i] =</w:t>
      </w:r>
      <w:r>
        <w:rPr>
          <w:rStyle w:val="StringTok"/>
        </w:rPr>
        <w:t xml:space="preserve"> </w:t>
      </w:r>
      <w:r>
        <w:rPr>
          <w:rStyle w:val="KeywordTok"/>
        </w:rPr>
        <w:t>predict</w:t>
      </w:r>
      <w:r>
        <w:rPr>
          <w:rStyle w:val="NormalTok"/>
        </w:rPr>
        <w:t xml:space="preserve">(kfit.sim, start.value, </w:t>
      </w:r>
      <w:r>
        <w:rPr>
          <w:rStyle w:val="DataTypeTok"/>
        </w:rPr>
        <w:t>type=</w:t>
      </w:r>
      <w:r>
        <w:rPr>
          <w:rStyle w:val="StringTok"/>
        </w:rPr>
        <w:t>"response"</w:t>
      </w:r>
      <w:r>
        <w:rPr>
          <w:rStyle w:val="NormalTok"/>
        </w:rPr>
        <w:t>)</w:t>
      </w:r>
      <w:r>
        <w:br/>
      </w:r>
      <w:r>
        <w:rPr>
          <w:rStyle w:val="NormalTok"/>
        </w:rPr>
        <w:t>}</w:t>
      </w:r>
      <w:r>
        <w:br/>
      </w:r>
      <w:r>
        <w:br/>
      </w:r>
      <w:r>
        <w:rPr>
          <w:rStyle w:val="CommentTok"/>
        </w:rPr>
        <w:t>#quantiles to obtain 95% interval</w:t>
      </w:r>
      <w:r>
        <w:br/>
      </w:r>
      <w:r>
        <w:rPr>
          <w:rStyle w:val="NormalTok"/>
        </w:rPr>
        <w:lastRenderedPageBreak/>
        <w:t>a =</w:t>
      </w:r>
      <w:r>
        <w:rPr>
          <w:rStyle w:val="StringTok"/>
        </w:rPr>
        <w:t xml:space="preserve"> </w:t>
      </w:r>
      <w:r>
        <w:rPr>
          <w:rStyle w:val="NormalTok"/>
        </w:rPr>
        <w:t xml:space="preserve">theta.hat </w:t>
      </w:r>
      <w:r>
        <w:rPr>
          <w:rStyle w:val="OperatorTok"/>
        </w:rPr>
        <w:t>-</w:t>
      </w:r>
      <w:r>
        <w:rPr>
          <w:rStyle w:val="StringTok"/>
        </w:rPr>
        <w:t xml:space="preserve"> </w:t>
      </w:r>
      <w:r>
        <w:rPr>
          <w:rStyle w:val="KeywordTok"/>
        </w:rPr>
        <w:t>quantile</w:t>
      </w:r>
      <w:r>
        <w:rPr>
          <w:rStyle w:val="NormalTok"/>
        </w:rPr>
        <w:t xml:space="preserve">(est.theta, </w:t>
      </w:r>
      <w:r>
        <w:rPr>
          <w:rStyle w:val="DataTypeTok"/>
        </w:rPr>
        <w:t>prob=</w:t>
      </w:r>
      <w:r>
        <w:rPr>
          <w:rStyle w:val="FloatTok"/>
        </w:rPr>
        <w:t>0.025</w:t>
      </w:r>
      <w:r>
        <w:rPr>
          <w:rStyle w:val="NormalTok"/>
        </w:rPr>
        <w:t>)</w:t>
      </w:r>
      <w:r>
        <w:br/>
      </w:r>
      <w:r>
        <w:rPr>
          <w:rStyle w:val="NormalTok"/>
        </w:rPr>
        <w:t>b =</w:t>
      </w:r>
      <w:r>
        <w:rPr>
          <w:rStyle w:val="StringTok"/>
        </w:rPr>
        <w:t xml:space="preserve"> </w:t>
      </w:r>
      <w:r>
        <w:rPr>
          <w:rStyle w:val="KeywordTok"/>
        </w:rPr>
        <w:t>quantile</w:t>
      </w:r>
      <w:r>
        <w:rPr>
          <w:rStyle w:val="NormalTok"/>
        </w:rPr>
        <w:t xml:space="preserve">(est.theta, </w:t>
      </w:r>
      <w:r>
        <w:rPr>
          <w:rStyle w:val="DataTypeTok"/>
        </w:rPr>
        <w:t>prob=</w:t>
      </w:r>
      <w:r>
        <w:rPr>
          <w:rStyle w:val="FloatTok"/>
        </w:rPr>
        <w:t>0.975</w:t>
      </w:r>
      <w:r>
        <w:rPr>
          <w:rStyle w:val="NormalTok"/>
        </w:rPr>
        <w:t xml:space="preserve">) </w:t>
      </w:r>
      <w:r>
        <w:rPr>
          <w:rStyle w:val="OperatorTok"/>
        </w:rPr>
        <w:t>-</w:t>
      </w:r>
      <w:r>
        <w:rPr>
          <w:rStyle w:val="StringTok"/>
        </w:rPr>
        <w:t xml:space="preserve"> </w:t>
      </w:r>
      <w:r>
        <w:rPr>
          <w:rStyle w:val="NormalTok"/>
        </w:rPr>
        <w:t>theta.hat</w:t>
      </w:r>
      <w:r>
        <w:br/>
      </w:r>
      <w:r>
        <w:rPr>
          <w:rStyle w:val="NormalTok"/>
        </w:rPr>
        <w:t>ci =</w:t>
      </w:r>
      <w:r>
        <w:rPr>
          <w:rStyle w:val="StringTok"/>
        </w:rPr>
        <w:t xml:space="preserve"> </w:t>
      </w:r>
      <w:r>
        <w:rPr>
          <w:rStyle w:val="KeywordTok"/>
        </w:rPr>
        <w:t>c</w:t>
      </w:r>
      <w:r>
        <w:rPr>
          <w:rStyle w:val="NormalTok"/>
        </w:rPr>
        <w:t>(theta.hat</w:t>
      </w:r>
      <w:r>
        <w:rPr>
          <w:rStyle w:val="OperatorTok"/>
        </w:rPr>
        <w:t>-</w:t>
      </w:r>
      <w:r>
        <w:rPr>
          <w:rStyle w:val="NormalTok"/>
        </w:rPr>
        <w:t>b, theta.hat</w:t>
      </w:r>
      <w:r>
        <w:rPr>
          <w:rStyle w:val="OperatorTok"/>
        </w:rPr>
        <w:t>+</w:t>
      </w:r>
      <w:r>
        <w:rPr>
          <w:rStyle w:val="NormalTok"/>
        </w:rPr>
        <w:t>a)</w:t>
      </w:r>
      <w:r>
        <w:br/>
      </w:r>
      <w:r>
        <w:rPr>
          <w:rStyle w:val="KeywordTok"/>
        </w:rPr>
        <w:t>names</w:t>
      </w:r>
      <w:r>
        <w:rPr>
          <w:rStyle w:val="NormalTok"/>
        </w:rPr>
        <w:t>(ci) =</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"97.5%"</w:t>
      </w:r>
      <w:r>
        <w:rPr>
          <w:rStyle w:val="NormalTok"/>
        </w:rPr>
        <w:t>)</w:t>
      </w:r>
      <w:r>
        <w:br/>
      </w:r>
      <w:r>
        <w:rPr>
          <w:rStyle w:val="NormalTok"/>
        </w:rPr>
        <w:t>ci</w:t>
      </w:r>
    </w:p>
    <w:p w:rsidR="005405AA" w:rsidRDefault="000E588F">
      <w:pPr>
        <w:pStyle w:val="SourceCode"/>
      </w:pPr>
      <w:r>
        <w:rPr>
          <w:rStyle w:val="VerbatimChar"/>
        </w:rPr>
        <w:t xml:space="preserve">##      2.5%     97.5% </w:t>
      </w:r>
      <w:r>
        <w:br/>
      </w:r>
      <w:r>
        <w:rPr>
          <w:rStyle w:val="VerbatimChar"/>
        </w:rPr>
        <w:t>## 0.1166056 0.3149339</w:t>
      </w:r>
    </w:p>
    <w:p w:rsidR="005405AA" w:rsidRDefault="000E588F">
      <w:pPr>
        <w:pStyle w:val="FirstParagraph"/>
      </w:pPr>
      <w:r>
        <w:t>Therefore, we estimate that when</w:t>
      </w:r>
      <w:r w:rsidR="00DB1752">
        <w:t xml:space="preserve"> the top ten vertebrae</w:t>
      </w:r>
      <w:bookmarkStart w:id="39" w:name="_GoBack"/>
      <w:bookmarkEnd w:id="39"/>
      <w:r w:rsidR="00DB1752">
        <w:t xml:space="preserve"> are operated on (Start=10)</w:t>
      </w:r>
      <w:r>
        <w:t xml:space="preserve">, the probability of </w:t>
      </w:r>
      <w:r w:rsidR="00082C51">
        <w:t>presence of</w:t>
      </w:r>
      <w:r>
        <w:t xml:space="preserve"> </w:t>
      </w:r>
      <w:r w:rsidR="006F10E4">
        <w:t>k</w:t>
      </w:r>
      <w:r>
        <w:t>yphosis is between 0.12 and 0.32.</w:t>
      </w:r>
    </w:p>
    <w:p w:rsidR="005405AA" w:rsidRDefault="000E588F">
      <w:pPr>
        <w:pStyle w:val="Heading3"/>
      </w:pPr>
      <w:bookmarkStart w:id="40" w:name="h-1"/>
      <w:r>
        <w:t>7h)</w:t>
      </w:r>
      <w:bookmarkEnd w:id="40"/>
    </w:p>
    <w:p w:rsidR="005405AA" w:rsidRDefault="000E588F">
      <w:pPr>
        <w:pStyle w:val="FirstParagraph"/>
      </w:pPr>
      <w:r>
        <w:t>Assuming mgcv is already attached:</w:t>
      </w:r>
    </w:p>
    <w:p w:rsidR="005405AA" w:rsidRDefault="000E588F">
      <w:pPr>
        <w:pStyle w:val="BodyText"/>
      </w:pPr>
      <m:oMathPara>
        <m:oMathParaPr>
          <m:jc m:val="center"/>
        </m:oMathParaPr>
        <m:oMath>
          <m:r>
            <w:rPr>
              <w:rFonts w:ascii="Cambria Math" w:hAnsi="Cambria Math"/>
            </w:rPr>
            <m:t>fit</m:t>
          </m:r>
          <m:r>
            <w:rPr>
              <w:rFonts w:ascii="Cambria Math" w:hAnsi="Cambria Math"/>
            </w:rPr>
            <m:t>.</m:t>
          </m:r>
          <m:r>
            <w:rPr>
              <w:rFonts w:ascii="Cambria Math" w:hAnsi="Cambria Math"/>
            </w:rPr>
            <m:t>kyp</m:t>
          </m:r>
          <m:r>
            <w:rPr>
              <w:rFonts w:ascii="Cambria Math" w:hAnsi="Cambria Math"/>
            </w:rPr>
            <m:t>h</m:t>
          </m:r>
          <m:r>
            <w:rPr>
              <w:rFonts w:ascii="Cambria Math" w:hAnsi="Cambria Math"/>
            </w:rPr>
            <m:t>osis</m:t>
          </m:r>
          <m:r>
            <w:rPr>
              <w:rFonts w:ascii="Cambria Math" w:hAnsi="Cambria Math"/>
            </w:rPr>
            <m:t>.</m:t>
          </m:r>
          <m:r>
            <w:rPr>
              <w:rFonts w:ascii="Cambria Math" w:hAnsi="Cambria Math"/>
            </w:rPr>
            <m:t>gam</m:t>
          </m:r>
          <m:r>
            <w:rPr>
              <w:rFonts w:ascii="Cambria Math" w:hAnsi="Cambria Math"/>
            </w:rPr>
            <m:t>=</m:t>
          </m:r>
          <m:r>
            <w:rPr>
              <w:rFonts w:ascii="Cambria Math" w:hAnsi="Cambria Math"/>
            </w:rPr>
            <m:t>gam</m:t>
          </m:r>
          <m:r>
            <w:rPr>
              <w:rFonts w:ascii="Cambria Math" w:hAnsi="Cambria Math"/>
            </w:rPr>
            <m:t>(</m:t>
          </m:r>
          <m:r>
            <w:rPr>
              <w:rFonts w:ascii="Cambria Math" w:hAnsi="Cambria Math"/>
            </w:rPr>
            <m:t>kyp</m:t>
          </m:r>
          <m:r>
            <w:rPr>
              <w:rFonts w:ascii="Cambria Math" w:hAnsi="Cambria Math"/>
            </w:rPr>
            <m:t>h</m:t>
          </m:r>
          <m:r>
            <w:rPr>
              <w:rFonts w:ascii="Cambria Math" w:hAnsi="Cambria Math"/>
            </w:rPr>
            <m:t>osis</m:t>
          </m:r>
          <m:r>
            <w:rPr>
              <w:rFonts w:ascii="Cambria Math" w:hAnsi="Cambria Math"/>
            </w:rPr>
            <m:t>∼</m:t>
          </m:r>
          <m:r>
            <w:rPr>
              <w:rFonts w:ascii="Cambria Math" w:hAnsi="Cambria Math"/>
            </w:rPr>
            <m:t>s</m:t>
          </m:r>
          <m:r>
            <w:rPr>
              <w:rFonts w:ascii="Cambria Math" w:hAnsi="Cambria Math"/>
            </w:rPr>
            <m:t>(</m:t>
          </m:r>
          <m:r>
            <w:rPr>
              <w:rFonts w:ascii="Cambria Math" w:hAnsi="Cambria Math"/>
            </w:rPr>
            <m:t>Start</m:t>
          </m:r>
          <m:r>
            <w:rPr>
              <w:rFonts w:ascii="Cambria Math" w:hAnsi="Cambria Math"/>
            </w:rPr>
            <m:t>),</m:t>
          </m:r>
          <m:r>
            <w:rPr>
              <w:rFonts w:ascii="Cambria Math" w:hAnsi="Cambria Math"/>
            </w:rPr>
            <m:t>binomial</m:t>
          </m:r>
          <m:r>
            <w:rPr>
              <w:rFonts w:ascii="Cambria Math" w:hAnsi="Cambria Math"/>
            </w:rPr>
            <m:t>,</m:t>
          </m:r>
          <m:r>
            <w:rPr>
              <w:rFonts w:ascii="Cambria Math" w:hAnsi="Cambria Math"/>
            </w:rPr>
            <m:t>kyp</m:t>
          </m:r>
          <m:r>
            <w:rPr>
              <w:rFonts w:ascii="Cambria Math" w:hAnsi="Cambria Math"/>
            </w:rPr>
            <m:t>h</m:t>
          </m:r>
          <m:r>
            <w:rPr>
              <w:rFonts w:ascii="Cambria Math" w:hAnsi="Cambria Math"/>
            </w:rPr>
            <m:t>osis</m:t>
          </m:r>
          <m:r>
            <w:rPr>
              <w:rFonts w:ascii="Cambria Math" w:hAnsi="Cambria Math"/>
            </w:rPr>
            <m:t>)</m:t>
          </m:r>
        </m:oMath>
      </m:oMathPara>
    </w:p>
    <w:p w:rsidR="005405AA" w:rsidRDefault="000E588F">
      <w:pPr>
        <w:pStyle w:val="Heading2"/>
      </w:pPr>
      <w:bookmarkStart w:id="41" w:name="question-8"/>
      <w:r>
        <w:t>Question 8</w:t>
      </w:r>
      <w:bookmarkEnd w:id="41"/>
    </w:p>
    <w:p w:rsidR="005405AA" w:rsidRDefault="000E588F">
      <w:pPr>
        <w:pStyle w:val="Heading3"/>
      </w:pPr>
      <w:bookmarkStart w:id="42" w:name="a-5"/>
      <w:r>
        <w:t>8a)</w:t>
      </w:r>
      <w:bookmarkEnd w:id="42"/>
    </w:p>
    <w:p w:rsidR="005405AA" w:rsidRDefault="000E588F">
      <w:pPr>
        <w:pStyle w:val="SourceCode"/>
      </w:pPr>
      <w:r>
        <w:rPr>
          <w:rStyle w:val="NormalTok"/>
        </w:rPr>
        <w:t>prevelance =</w:t>
      </w:r>
      <w:r>
        <w:rPr>
          <w:rStyle w:val="StringTok"/>
        </w:rPr>
        <w:t xml:space="preserve"> </w:t>
      </w:r>
      <w:r>
        <w:rPr>
          <w:rStyle w:val="DecValTok"/>
        </w:rPr>
        <w:t>744</w:t>
      </w:r>
      <w:r>
        <w:rPr>
          <w:rStyle w:val="OperatorTok"/>
        </w:rPr>
        <w:t>/</w:t>
      </w:r>
      <w:r>
        <w:rPr>
          <w:rStyle w:val="DecValTok"/>
        </w:rPr>
        <w:t>1586</w:t>
      </w:r>
      <w:r>
        <w:br/>
      </w:r>
      <w:r>
        <w:rPr>
          <w:rStyle w:val="NormalTok"/>
        </w:rPr>
        <w:t>prevelance</w:t>
      </w:r>
    </w:p>
    <w:p w:rsidR="005405AA" w:rsidRDefault="000E588F">
      <w:pPr>
        <w:pStyle w:val="SourceCode"/>
      </w:pPr>
      <w:r>
        <w:rPr>
          <w:rStyle w:val="VerbatimChar"/>
        </w:rPr>
        <w:t>## [1] 0.4691047</w:t>
      </w:r>
    </w:p>
    <w:p w:rsidR="005405AA" w:rsidRDefault="000E588F">
      <w:pPr>
        <w:pStyle w:val="Heading3"/>
      </w:pPr>
      <w:bookmarkStart w:id="43" w:name="b-5"/>
      <w:r>
        <w:t>8b)</w:t>
      </w:r>
      <w:bookmarkEnd w:id="43"/>
    </w:p>
    <w:p w:rsidR="005405AA" w:rsidRDefault="000E588F">
      <w:pPr>
        <w:pStyle w:val="SourceCode"/>
      </w:pPr>
      <w:r>
        <w:rPr>
          <w:rStyle w:val="NormalTok"/>
        </w:rPr>
        <w:t>sensitivity =</w:t>
      </w:r>
      <w:r>
        <w:rPr>
          <w:rStyle w:val="StringTok"/>
        </w:rPr>
        <w:t xml:space="preserve"> </w:t>
      </w:r>
      <w:r>
        <w:rPr>
          <w:rStyle w:val="DecValTok"/>
        </w:rPr>
        <w:t>670</w:t>
      </w:r>
      <w:r>
        <w:rPr>
          <w:rStyle w:val="OperatorTok"/>
        </w:rPr>
        <w:t>/</w:t>
      </w:r>
      <w:r>
        <w:rPr>
          <w:rStyle w:val="DecValTok"/>
        </w:rPr>
        <w:t>744</w:t>
      </w:r>
      <w:r>
        <w:br/>
      </w:r>
      <w:r>
        <w:rPr>
          <w:rStyle w:val="NormalTok"/>
        </w:rPr>
        <w:t>sensitivity</w:t>
      </w:r>
    </w:p>
    <w:p w:rsidR="005405AA" w:rsidRDefault="000E588F">
      <w:pPr>
        <w:pStyle w:val="SourceCode"/>
      </w:pPr>
      <w:r>
        <w:rPr>
          <w:rStyle w:val="VerbatimChar"/>
        </w:rPr>
        <w:t>## [1] 0.9005376</w:t>
      </w:r>
    </w:p>
    <w:p w:rsidR="005405AA" w:rsidRDefault="000E588F">
      <w:pPr>
        <w:pStyle w:val="Heading3"/>
      </w:pPr>
      <w:bookmarkStart w:id="44" w:name="c-5"/>
      <w:r>
        <w:t>8c)</w:t>
      </w:r>
      <w:bookmarkEnd w:id="44"/>
    </w:p>
    <w:p w:rsidR="005405AA" w:rsidRDefault="000E588F">
      <w:pPr>
        <w:pStyle w:val="SourceCode"/>
      </w:pPr>
      <w:r>
        <w:rPr>
          <w:rStyle w:val="NormalTok"/>
        </w:rPr>
        <w:t>specificity =</w:t>
      </w:r>
      <w:r>
        <w:rPr>
          <w:rStyle w:val="StringTok"/>
        </w:rPr>
        <w:t xml:space="preserve"> </w:t>
      </w:r>
      <w:r>
        <w:rPr>
          <w:rStyle w:val="DecValTok"/>
        </w:rPr>
        <w:t>640</w:t>
      </w:r>
      <w:r>
        <w:rPr>
          <w:rStyle w:val="OperatorTok"/>
        </w:rPr>
        <w:t>/</w:t>
      </w:r>
      <w:r>
        <w:rPr>
          <w:rStyle w:val="DecValTok"/>
        </w:rPr>
        <w:t>842</w:t>
      </w:r>
      <w:r>
        <w:br/>
      </w:r>
      <w:r>
        <w:rPr>
          <w:rStyle w:val="NormalTok"/>
        </w:rPr>
        <w:t>specificity</w:t>
      </w:r>
    </w:p>
    <w:p w:rsidR="005405AA" w:rsidRDefault="000E588F">
      <w:pPr>
        <w:pStyle w:val="SourceCode"/>
      </w:pPr>
      <w:r>
        <w:rPr>
          <w:rStyle w:val="VerbatimChar"/>
        </w:rPr>
        <w:t>## [1] 0.760095</w:t>
      </w:r>
    </w:p>
    <w:p w:rsidR="005405AA" w:rsidRDefault="000E588F">
      <w:pPr>
        <w:pStyle w:val="Heading3"/>
      </w:pPr>
      <w:bookmarkStart w:id="45" w:name="d-4"/>
      <w:r>
        <w:t>8d)</w:t>
      </w:r>
      <w:bookmarkEnd w:id="45"/>
    </w:p>
    <w:p w:rsidR="005405AA" w:rsidRDefault="000E588F">
      <w:pPr>
        <w:pStyle w:val="SourceCode"/>
      </w:pPr>
      <w:r>
        <w:rPr>
          <w:rStyle w:val="NormalTok"/>
        </w:rPr>
        <w:t>negative.nodisease =</w:t>
      </w:r>
      <w:r>
        <w:rPr>
          <w:rStyle w:val="StringTok"/>
        </w:rPr>
        <w:t xml:space="preserve"> </w:t>
      </w:r>
      <w:r>
        <w:rPr>
          <w:rStyle w:val="DecValTok"/>
        </w:rPr>
        <w:t>640</w:t>
      </w:r>
      <w:r>
        <w:rPr>
          <w:rStyle w:val="NormalTok"/>
        </w:rPr>
        <w:t xml:space="preserve"> </w:t>
      </w:r>
      <w:r>
        <w:rPr>
          <w:rStyle w:val="OperatorTok"/>
        </w:rPr>
        <w:t>/</w:t>
      </w:r>
      <w:r>
        <w:rPr>
          <w:rStyle w:val="StringTok"/>
        </w:rPr>
        <w:t xml:space="preserve"> </w:t>
      </w:r>
      <w:r>
        <w:rPr>
          <w:rStyle w:val="NormalTok"/>
        </w:rPr>
        <w:t>(</w:t>
      </w:r>
      <w:r>
        <w:rPr>
          <w:rStyle w:val="DecValTok"/>
        </w:rPr>
        <w:t>74</w:t>
      </w:r>
      <w:r>
        <w:rPr>
          <w:rStyle w:val="OperatorTok"/>
        </w:rPr>
        <w:t>+</w:t>
      </w:r>
      <w:r>
        <w:rPr>
          <w:rStyle w:val="DecValTok"/>
        </w:rPr>
        <w:t>640</w:t>
      </w:r>
      <w:r>
        <w:rPr>
          <w:rStyle w:val="NormalTok"/>
        </w:rPr>
        <w:t>)</w:t>
      </w:r>
      <w:r>
        <w:br/>
      </w:r>
      <w:r>
        <w:rPr>
          <w:rStyle w:val="NormalTok"/>
        </w:rPr>
        <w:t>negative.nodisease</w:t>
      </w:r>
    </w:p>
    <w:p w:rsidR="005405AA" w:rsidRDefault="000E588F">
      <w:pPr>
        <w:pStyle w:val="SourceCode"/>
      </w:pPr>
      <w:r>
        <w:rPr>
          <w:rStyle w:val="VerbatimChar"/>
        </w:rPr>
        <w:t>## [1] 0.8963585</w:t>
      </w:r>
    </w:p>
    <w:p w:rsidR="005405AA" w:rsidRDefault="000E588F">
      <w:pPr>
        <w:pStyle w:val="Heading3"/>
      </w:pPr>
      <w:bookmarkStart w:id="46" w:name="e-2"/>
      <w:r>
        <w:t>8e)</w:t>
      </w:r>
      <w:bookmarkEnd w:id="46"/>
    </w:p>
    <w:p w:rsidR="005405AA" w:rsidRDefault="006F10E4">
      <w:pPr>
        <w:pStyle w:val="FirstParagraph"/>
      </w:pPr>
      <w:r>
        <w:t>From a patient’s point of view, it is b</w:t>
      </w:r>
      <w:r w:rsidR="000E588F">
        <w:t>etter to have false positive than false negative</w:t>
      </w:r>
      <w:r w:rsidR="000E588F">
        <w:t xml:space="preserve">. This is because </w:t>
      </w:r>
      <w:r w:rsidR="000E588F">
        <w:t xml:space="preserve">a false positive </w:t>
      </w:r>
      <w:r>
        <w:t xml:space="preserve">means </w:t>
      </w:r>
      <w:r w:rsidR="000E588F">
        <w:t xml:space="preserve">the patient doesn’t </w:t>
      </w:r>
      <w:r>
        <w:t>have</w:t>
      </w:r>
      <w:r w:rsidR="000E588F">
        <w:t xml:space="preserve"> the disease</w:t>
      </w:r>
      <w:r>
        <w:t xml:space="preserve"> instead thinks they do</w:t>
      </w:r>
      <w:r w:rsidR="000E588F">
        <w:t xml:space="preserve">. However, in the much worse case of a false negative the patient </w:t>
      </w:r>
      <w:r w:rsidR="000E588F">
        <w:t>has the disease and thinks they don’t which causes them to not get the required treatement for the disease.</w:t>
      </w:r>
    </w:p>
    <w:sectPr w:rsidR="005405AA">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88F" w:rsidRDefault="000E588F">
      <w:pPr>
        <w:spacing w:after="0"/>
      </w:pPr>
      <w:r>
        <w:separator/>
      </w:r>
    </w:p>
  </w:endnote>
  <w:endnote w:type="continuationSeparator" w:id="0">
    <w:p w:rsidR="000E588F" w:rsidRDefault="000E5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CE8" w:rsidRDefault="009A1CE8">
    <w:pPr>
      <w:pStyle w:val="Footer"/>
    </w:pPr>
    <w:r>
      <w:t xml:space="preserve">[1] </w:t>
    </w:r>
    <w:r w:rsidRPr="009A1CE8">
      <w:t>https://www.who.int/news-room/fact-sheets/detail/obesity-and-overweight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88F" w:rsidRDefault="000E588F">
      <w:r>
        <w:separator/>
      </w:r>
    </w:p>
  </w:footnote>
  <w:footnote w:type="continuationSeparator" w:id="0">
    <w:p w:rsidR="000E588F" w:rsidRDefault="000E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E40"/>
    <w:multiLevelType w:val="hybridMultilevel"/>
    <w:tmpl w:val="A7E808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C1AE401"/>
    <w:multiLevelType w:val="multilevel"/>
    <w:tmpl w:val="AD8C7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BB22255"/>
    <w:multiLevelType w:val="hybridMultilevel"/>
    <w:tmpl w:val="28C0CB96"/>
    <w:lvl w:ilvl="0" w:tplc="D1ECEA6E">
      <w:numFmt w:val="bullet"/>
      <w:lvlText w:val="-"/>
      <w:lvlJc w:val="left"/>
      <w:pPr>
        <w:ind w:left="720" w:hanging="360"/>
      </w:pPr>
      <w:rPr>
        <w:rFonts w:ascii="Cambria" w:eastAsiaTheme="minorEastAsia"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4E3"/>
    <w:rsid w:val="00057217"/>
    <w:rsid w:val="0007493C"/>
    <w:rsid w:val="00082C51"/>
    <w:rsid w:val="000A7BEB"/>
    <w:rsid w:val="000B0D55"/>
    <w:rsid w:val="000E588F"/>
    <w:rsid w:val="00107D44"/>
    <w:rsid w:val="00151476"/>
    <w:rsid w:val="00176613"/>
    <w:rsid w:val="001A33F0"/>
    <w:rsid w:val="001F1C80"/>
    <w:rsid w:val="00257E49"/>
    <w:rsid w:val="002B2EC8"/>
    <w:rsid w:val="002F3448"/>
    <w:rsid w:val="0034380E"/>
    <w:rsid w:val="003D1BC2"/>
    <w:rsid w:val="004C4799"/>
    <w:rsid w:val="004C6EEF"/>
    <w:rsid w:val="004C74FD"/>
    <w:rsid w:val="004D5A22"/>
    <w:rsid w:val="004E29B3"/>
    <w:rsid w:val="005405AA"/>
    <w:rsid w:val="00584A9F"/>
    <w:rsid w:val="00590D07"/>
    <w:rsid w:val="005A1E39"/>
    <w:rsid w:val="005D5B5F"/>
    <w:rsid w:val="0063117D"/>
    <w:rsid w:val="0069174D"/>
    <w:rsid w:val="006C750D"/>
    <w:rsid w:val="006F10E4"/>
    <w:rsid w:val="0075689B"/>
    <w:rsid w:val="00784D58"/>
    <w:rsid w:val="007A74F3"/>
    <w:rsid w:val="007C204A"/>
    <w:rsid w:val="008627AF"/>
    <w:rsid w:val="008B2F13"/>
    <w:rsid w:val="008D6863"/>
    <w:rsid w:val="009109D4"/>
    <w:rsid w:val="00912618"/>
    <w:rsid w:val="00947BAE"/>
    <w:rsid w:val="009937EC"/>
    <w:rsid w:val="009A1CE8"/>
    <w:rsid w:val="009B3E99"/>
    <w:rsid w:val="009F30C7"/>
    <w:rsid w:val="009F5A89"/>
    <w:rsid w:val="00A22EA4"/>
    <w:rsid w:val="00A86AFB"/>
    <w:rsid w:val="00A9377A"/>
    <w:rsid w:val="00AA2514"/>
    <w:rsid w:val="00AB3C67"/>
    <w:rsid w:val="00AE6C63"/>
    <w:rsid w:val="00B11B61"/>
    <w:rsid w:val="00B30A00"/>
    <w:rsid w:val="00B86B75"/>
    <w:rsid w:val="00BC48D5"/>
    <w:rsid w:val="00C03419"/>
    <w:rsid w:val="00C36279"/>
    <w:rsid w:val="00C93EC7"/>
    <w:rsid w:val="00CC72D0"/>
    <w:rsid w:val="00CF129F"/>
    <w:rsid w:val="00CF4CEC"/>
    <w:rsid w:val="00D721ED"/>
    <w:rsid w:val="00D746ED"/>
    <w:rsid w:val="00DB1752"/>
    <w:rsid w:val="00DE3392"/>
    <w:rsid w:val="00E24C9E"/>
    <w:rsid w:val="00E315A3"/>
    <w:rsid w:val="00E44D82"/>
    <w:rsid w:val="00EB70B4"/>
    <w:rsid w:val="00F13AA9"/>
    <w:rsid w:val="00F3406B"/>
    <w:rsid w:val="00F44EC0"/>
    <w:rsid w:val="00F95378"/>
    <w:rsid w:val="00FD59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1EE0"/>
  <w15:docId w15:val="{48E5958F-36DF-4DC5-9EF2-E25B9153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95378"/>
    <w:rPr>
      <w:color w:val="808080"/>
    </w:rPr>
  </w:style>
  <w:style w:type="paragraph" w:styleId="Header">
    <w:name w:val="header"/>
    <w:basedOn w:val="Normal"/>
    <w:link w:val="HeaderChar"/>
    <w:unhideWhenUsed/>
    <w:rsid w:val="009A1CE8"/>
    <w:pPr>
      <w:tabs>
        <w:tab w:val="center" w:pos="4513"/>
        <w:tab w:val="right" w:pos="9026"/>
      </w:tabs>
      <w:spacing w:after="0"/>
    </w:pPr>
  </w:style>
  <w:style w:type="character" w:customStyle="1" w:styleId="HeaderChar">
    <w:name w:val="Header Char"/>
    <w:basedOn w:val="DefaultParagraphFont"/>
    <w:link w:val="Header"/>
    <w:rsid w:val="009A1CE8"/>
  </w:style>
  <w:style w:type="paragraph" w:styleId="Footer">
    <w:name w:val="footer"/>
    <w:basedOn w:val="Normal"/>
    <w:link w:val="FooterChar"/>
    <w:unhideWhenUsed/>
    <w:rsid w:val="009A1CE8"/>
    <w:pPr>
      <w:tabs>
        <w:tab w:val="center" w:pos="4513"/>
        <w:tab w:val="right" w:pos="9026"/>
      </w:tabs>
      <w:spacing w:after="0"/>
    </w:pPr>
  </w:style>
  <w:style w:type="character" w:customStyle="1" w:styleId="FooterChar">
    <w:name w:val="Footer Char"/>
    <w:basedOn w:val="DefaultParagraphFont"/>
    <w:link w:val="Footer"/>
    <w:rsid w:val="009A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1733</Words>
  <Characters>9884</Characters>
  <Application>Microsoft Office Word</Application>
  <DocSecurity>0</DocSecurity>
  <Lines>82</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Final Assessment; University of Auckland, Semester 1</dc:title>
  <dc:creator>Hasnain Cheena 190411106</dc:creator>
  <cp:keywords/>
  <cp:lastModifiedBy>Hasnain Cheena</cp:lastModifiedBy>
  <cp:revision>70</cp:revision>
  <dcterms:created xsi:type="dcterms:W3CDTF">2020-06-24T23:55:00Z</dcterms:created>
  <dcterms:modified xsi:type="dcterms:W3CDTF">2020-06-25T00:40:00Z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1:00pm NZ Time, Thursday 25th June 2020</vt:lpwstr>
  </property>
  <property fmtid="{D5CDD505-2E9C-101B-9397-08002B2CF9AE}" pid="3" name="output">
    <vt:lpwstr/>
  </property>
</Properties>
</file>