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AD619" w14:textId="67F6B648" w:rsidR="0007392C" w:rsidRPr="00586A35" w:rsidRDefault="00093FE1" w:rsidP="007A502C">
      <w:pPr>
        <w:pStyle w:val="Titledocument"/>
        <w:rPr>
          <w14:ligatures w14:val="standard"/>
        </w:rPr>
      </w:pPr>
      <w:r>
        <w:rPr>
          <w:bCs/>
          <w14:ligatures w14:val="standard"/>
        </w:rPr>
        <w:t>The Ethics of Doxing</w:t>
      </w:r>
    </w:p>
    <w:p w14:paraId="08345760" w14:textId="3A750705" w:rsidR="0007392C" w:rsidRPr="00586A35" w:rsidRDefault="00093FE1" w:rsidP="007A502C">
      <w:pPr>
        <w:pStyle w:val="Subtitle"/>
        <w:rPr>
          <w14:ligatures w14:val="standard"/>
        </w:rPr>
      </w:pPr>
      <w:r>
        <w:rPr>
          <w:bCs/>
          <w14:ligatures w14:val="standard"/>
        </w:rPr>
        <w:t>Should Doxing Be Used in Journalism?</w:t>
      </w:r>
    </w:p>
    <w:p w14:paraId="5B08ACA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4BB06E7" w14:textId="6A917E12" w:rsidR="00093FE1" w:rsidRPr="00586A35" w:rsidRDefault="00093FE1" w:rsidP="00093FE1">
      <w:pPr>
        <w:pStyle w:val="Authors"/>
        <w:jc w:val="center"/>
        <w:rPr>
          <w14:ligatures w14:val="standard"/>
        </w:rPr>
      </w:pPr>
      <w:r>
        <w:rPr>
          <w:rStyle w:val="FirstName"/>
          <w14:ligatures w14:val="standard"/>
        </w:rPr>
        <w:t>Haden Stuart</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CSSE</w:t>
      </w:r>
      <w:r w:rsidRPr="00586A35">
        <w:rPr>
          <w:rStyle w:val="OrgName"/>
          <w:color w:val="auto"/>
          <w:sz w:val="20"/>
          <w14:ligatures w14:val="standard"/>
        </w:rPr>
        <w:br/>
      </w:r>
      <w:r>
        <w:rPr>
          <w:rStyle w:val="OrgName"/>
          <w:color w:val="auto"/>
          <w:sz w:val="20"/>
          <w14:ligatures w14:val="standard"/>
        </w:rPr>
        <w:t>Auburn University</w:t>
      </w:r>
      <w:r w:rsidRPr="00586A35">
        <w:rPr>
          <w:rStyle w:val="OrgName"/>
          <w:color w:val="auto"/>
          <w:sz w:val="20"/>
          <w14:ligatures w14:val="standard"/>
        </w:rPr>
        <w:br/>
        <w:t xml:space="preserve"> </w:t>
      </w:r>
      <w:r>
        <w:rPr>
          <w:rStyle w:val="City"/>
          <w:sz w:val="20"/>
          <w14:ligatures w14:val="standard"/>
        </w:rPr>
        <w:t>Auburn Alabama USA</w:t>
      </w:r>
      <w:r w:rsidRPr="00586A35">
        <w:rPr>
          <w:sz w:val="20"/>
          <w14:ligatures w14:val="standard"/>
        </w:rPr>
        <w:br/>
        <w:t xml:space="preserve"> </w:t>
      </w:r>
      <w:r w:rsidRPr="00093FE1">
        <w:rPr>
          <w14:ligatures w14:val="standard"/>
        </w:rPr>
        <w:t>has0027@auburn.edu</w:t>
      </w:r>
    </w:p>
    <w:p w14:paraId="2B692F6D" w14:textId="59186A66" w:rsidR="00586A35" w:rsidRPr="00586A35" w:rsidRDefault="00093FE1" w:rsidP="00586A35">
      <w:pPr>
        <w:pStyle w:val="Authors"/>
        <w:jc w:val="center"/>
        <w:rPr>
          <w14:ligatures w14:val="standard"/>
        </w:rPr>
      </w:pPr>
      <w:r>
        <w:rPr>
          <w:rStyle w:val="FirstName"/>
          <w14:ligatures w14:val="standard"/>
        </w:rPr>
        <w:t>Haden Stuart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CSSE</w:t>
      </w:r>
      <w:r w:rsidR="00586A35" w:rsidRPr="00586A35">
        <w:rPr>
          <w:rStyle w:val="OrgName"/>
          <w:color w:val="auto"/>
          <w:sz w:val="20"/>
          <w14:ligatures w14:val="standard"/>
        </w:rPr>
        <w:br/>
      </w:r>
      <w:r>
        <w:rPr>
          <w:rStyle w:val="OrgName"/>
          <w:color w:val="auto"/>
          <w:sz w:val="20"/>
          <w14:ligatures w14:val="standard"/>
        </w:rPr>
        <w:t>Auburn University</w:t>
      </w:r>
      <w:r w:rsidR="00586A35" w:rsidRPr="00586A35">
        <w:rPr>
          <w:rStyle w:val="OrgName"/>
          <w:color w:val="auto"/>
          <w:sz w:val="20"/>
          <w14:ligatures w14:val="standard"/>
        </w:rPr>
        <w:br/>
        <w:t xml:space="preserve"> </w:t>
      </w:r>
      <w:r>
        <w:rPr>
          <w:rStyle w:val="City"/>
          <w:sz w:val="20"/>
          <w14:ligatures w14:val="standard"/>
        </w:rPr>
        <w:t>Auburn Alabama USA</w:t>
      </w:r>
      <w:r w:rsidR="00586A35" w:rsidRPr="00586A35">
        <w:rPr>
          <w:sz w:val="20"/>
          <w14:ligatures w14:val="standard"/>
        </w:rPr>
        <w:br/>
        <w:t xml:space="preserve"> </w:t>
      </w:r>
      <w:r w:rsidRPr="00093FE1">
        <w:rPr>
          <w14:ligatures w14:val="standard"/>
        </w:rPr>
        <w:t>has0027@auburn.edu</w:t>
      </w:r>
    </w:p>
    <w:p w14:paraId="6A3595A7" w14:textId="31AFD910" w:rsidR="00093FE1" w:rsidRPr="00586A35" w:rsidRDefault="00093FE1" w:rsidP="00093FE1">
      <w:pPr>
        <w:pStyle w:val="Authors"/>
        <w:jc w:val="center"/>
        <w:rPr>
          <w14:ligatures w14:val="standard"/>
        </w:rPr>
      </w:pPr>
      <w:r>
        <w:rPr>
          <w:rStyle w:val="FirstName"/>
          <w14:ligatures w14:val="standard"/>
        </w:rPr>
        <w:t>Haden Stuart</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CSSE</w:t>
      </w:r>
      <w:r w:rsidRPr="00586A35">
        <w:rPr>
          <w:rStyle w:val="OrgName"/>
          <w:color w:val="auto"/>
          <w:sz w:val="20"/>
          <w14:ligatures w14:val="standard"/>
        </w:rPr>
        <w:br/>
      </w:r>
      <w:r>
        <w:rPr>
          <w:rStyle w:val="OrgName"/>
          <w:color w:val="auto"/>
          <w:sz w:val="20"/>
          <w14:ligatures w14:val="standard"/>
        </w:rPr>
        <w:t>Auburn University</w:t>
      </w:r>
      <w:r w:rsidRPr="00586A35">
        <w:rPr>
          <w:rStyle w:val="OrgName"/>
          <w:color w:val="auto"/>
          <w:sz w:val="20"/>
          <w14:ligatures w14:val="standard"/>
        </w:rPr>
        <w:br/>
        <w:t xml:space="preserve"> </w:t>
      </w:r>
      <w:r>
        <w:rPr>
          <w:rStyle w:val="City"/>
          <w:sz w:val="20"/>
          <w14:ligatures w14:val="standard"/>
        </w:rPr>
        <w:t>Auburn Alabama USA</w:t>
      </w:r>
      <w:r w:rsidRPr="00586A35">
        <w:rPr>
          <w:sz w:val="20"/>
          <w14:ligatures w14:val="standard"/>
        </w:rPr>
        <w:br/>
        <w:t xml:space="preserve"> </w:t>
      </w:r>
      <w:r w:rsidRPr="00093FE1">
        <w:rPr>
          <w14:ligatures w14:val="standard"/>
        </w:rPr>
        <w:t>has0027@auburn.edu</w:t>
      </w:r>
    </w:p>
    <w:p w14:paraId="18790EAC"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7349A26" w14:textId="77777777" w:rsidR="00694749" w:rsidRPr="00586A35" w:rsidRDefault="00694749" w:rsidP="00694749">
      <w:pPr>
        <w:pStyle w:val="AuthNotes"/>
        <w:rPr>
          <w:color w:val="auto"/>
          <w14:ligatures w14:val="standard"/>
        </w:rPr>
      </w:pPr>
    </w:p>
    <w:p w14:paraId="380A907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854744E" w14:textId="77777777" w:rsidR="0007392C" w:rsidRPr="00586A35" w:rsidRDefault="007A502C" w:rsidP="00694749">
      <w:pPr>
        <w:pStyle w:val="AbsHead"/>
        <w:rPr>
          <w14:ligatures w14:val="standard"/>
        </w:rPr>
      </w:pPr>
      <w:r w:rsidRPr="00586A35">
        <w:rPr>
          <w14:ligatures w14:val="standard"/>
        </w:rPr>
        <w:t>ABSTRACT</w:t>
      </w:r>
    </w:p>
    <w:p w14:paraId="6CEDB7A3" w14:textId="5DE6B982" w:rsidR="00287CF8" w:rsidRPr="00287CF8" w:rsidRDefault="00287CF8" w:rsidP="00287CF8">
      <w:pPr>
        <w:pStyle w:val="Head1"/>
        <w:spacing w:before="380"/>
        <w:ind w:left="0" w:firstLine="0"/>
        <w:rPr>
          <w:rStyle w:val="Label"/>
          <w:b w:val="0"/>
          <w:bCs/>
          <w14:ligatures w14:val="standard"/>
        </w:rPr>
      </w:pPr>
      <w:r>
        <w:rPr>
          <w:rStyle w:val="Label"/>
          <w:b w:val="0"/>
          <w:bCs/>
          <w14:ligatures w14:val="standard"/>
        </w:rPr>
        <w:t xml:space="preserve">Doxing is a very common problem in this day and age. In this internet driven world, many people try their best to remain as anonymous as possible for many different reasons. However, </w:t>
      </w:r>
      <w:r w:rsidR="00734336">
        <w:rPr>
          <w:rStyle w:val="Label"/>
          <w:b w:val="0"/>
          <w:bCs/>
          <w14:ligatures w14:val="standard"/>
        </w:rPr>
        <w:t>due to doxing everyone who uses the internet is at risk of being doxed by just about anyone.</w:t>
      </w:r>
      <w:r>
        <w:rPr>
          <w:rStyle w:val="Label"/>
          <w:b w:val="0"/>
          <w:bCs/>
          <w14:ligatures w14:val="standard"/>
        </w:rPr>
        <w:t xml:space="preserve"> In this paper we will cover the main definition of doxing, </w:t>
      </w:r>
      <w:r w:rsidR="00BF60CC">
        <w:rPr>
          <w:rStyle w:val="Label"/>
          <w:b w:val="0"/>
          <w:bCs/>
          <w14:ligatures w14:val="standard"/>
        </w:rPr>
        <w:t xml:space="preserve">both sides </w:t>
      </w:r>
      <w:r>
        <w:rPr>
          <w:rStyle w:val="Label"/>
          <w:b w:val="0"/>
          <w:bCs/>
          <w14:ligatures w14:val="standard"/>
        </w:rPr>
        <w:t>of doxing, and a case that occurred due to doxing.</w:t>
      </w:r>
    </w:p>
    <w:p w14:paraId="24CA2F83" w14:textId="2FE12FA6" w:rsidR="0007392C" w:rsidRPr="00586A35" w:rsidRDefault="00675128" w:rsidP="00586A35">
      <w:pPr>
        <w:pStyle w:val="Head1"/>
        <w:spacing w:before="380"/>
        <w:rPr>
          <w14:ligatures w14:val="standard"/>
        </w:rPr>
      </w:pPr>
      <w:r w:rsidRPr="00586A35">
        <w:rPr>
          <w:rStyle w:val="Label"/>
          <w14:ligatures w14:val="standard"/>
        </w:rPr>
        <w:t>1</w:t>
      </w:r>
      <w:r w:rsidR="00287CF8">
        <w:rPr>
          <w14:ligatures w14:val="standard"/>
        </w:rPr>
        <w:tab/>
        <w:t>What is Doxing</w:t>
      </w:r>
    </w:p>
    <w:p w14:paraId="797937CA" w14:textId="2EBC8E97" w:rsidR="00A1289B" w:rsidRPr="00734336" w:rsidRDefault="00734336" w:rsidP="00A1289B">
      <w:pPr>
        <w:pStyle w:val="Head2"/>
        <w:rPr>
          <w:rStyle w:val="Label"/>
          <w:b w:val="0"/>
          <w:bCs/>
          <w14:ligatures w14:val="standard"/>
        </w:rPr>
      </w:pPr>
      <w:r>
        <w:rPr>
          <w:rStyle w:val="Label"/>
          <w:b w:val="0"/>
          <w:bCs/>
          <w14:ligatures w14:val="standard"/>
        </w:rPr>
        <w:t xml:space="preserve">What exactly is doxing? Well, </w:t>
      </w:r>
      <w:r w:rsidR="00A1289B">
        <w:rPr>
          <w:rStyle w:val="Label"/>
          <w:b w:val="0"/>
          <w:bCs/>
          <w14:ligatures w14:val="standard"/>
        </w:rPr>
        <w:t xml:space="preserve">doxing is </w:t>
      </w:r>
      <w:r w:rsidR="00A1289B">
        <w:rPr>
          <w:b w:val="0"/>
          <w:bCs/>
          <w14:ligatures w14:val="standard"/>
        </w:rPr>
        <w:t>t</w:t>
      </w:r>
      <w:r w:rsidR="00A1289B">
        <w:rPr>
          <w:b w:val="0"/>
          <w:bCs/>
          <w14:ligatures w14:val="standard"/>
        </w:rPr>
        <w:softHyphen/>
      </w:r>
      <w:r w:rsidR="00A1289B" w:rsidRPr="00A1289B">
        <w:rPr>
          <w:b w:val="0"/>
          <w:bCs/>
          <w14:ligatures w14:val="standard"/>
        </w:rPr>
        <w:t>he Internet-based practice of researching and publicly broadcasting private or identifying information about an individual or organization.</w:t>
      </w:r>
      <w:r w:rsidR="00742494">
        <w:rPr>
          <w:b w:val="0"/>
          <w:bCs/>
          <w:vertAlign w:val="superscript"/>
          <w14:ligatures w14:val="standard"/>
        </w:rPr>
        <w:t>[</w:t>
      </w:r>
      <w:r w:rsidR="00D65980">
        <w:rPr>
          <w:b w:val="0"/>
          <w:bCs/>
          <w:vertAlign w:val="superscript"/>
          <w14:ligatures w14:val="standard"/>
        </w:rPr>
        <w:t>1</w:t>
      </w:r>
      <w:r w:rsidR="00742494">
        <w:rPr>
          <w:b w:val="0"/>
          <w:bCs/>
          <w:vertAlign w:val="superscript"/>
          <w14:ligatures w14:val="standard"/>
        </w:rPr>
        <w:t>]</w:t>
      </w:r>
      <w:r w:rsidR="00A1289B" w:rsidRPr="00A1289B">
        <w:rPr>
          <w:b w:val="0"/>
          <w:bCs/>
          <w14:ligatures w14:val="standard"/>
        </w:rPr>
        <w:t xml:space="preserve"> </w:t>
      </w:r>
      <w:r w:rsidR="00A1289B">
        <w:rPr>
          <w:b w:val="0"/>
          <w:bCs/>
          <w14:ligatures w14:val="standard"/>
        </w:rPr>
        <w:t>This t</w:t>
      </w:r>
      <w:r w:rsidR="00A1289B" w:rsidRPr="00A1289B">
        <w:rPr>
          <w:b w:val="0"/>
          <w:bCs/>
          <w14:ligatures w14:val="standard"/>
        </w:rPr>
        <w:t>ypically includ</w:t>
      </w:r>
      <w:r w:rsidR="00A1289B">
        <w:rPr>
          <w:b w:val="0"/>
          <w:bCs/>
          <w14:ligatures w14:val="standard"/>
        </w:rPr>
        <w:t xml:space="preserve">es </w:t>
      </w:r>
      <w:r w:rsidR="00A1289B" w:rsidRPr="00A1289B">
        <w:rPr>
          <w:b w:val="0"/>
          <w:bCs/>
          <w14:ligatures w14:val="standard"/>
        </w:rPr>
        <w:t>personal or identifying information</w:t>
      </w:r>
      <w:r w:rsidR="00A1289B">
        <w:rPr>
          <w:b w:val="0"/>
          <w:bCs/>
          <w14:ligatures w14:val="standard"/>
        </w:rPr>
        <w:t xml:space="preserve"> that the individual would </w:t>
      </w:r>
      <w:r w:rsidR="00D17A75">
        <w:rPr>
          <w:b w:val="0"/>
          <w:bCs/>
          <w14:ligatures w14:val="standard"/>
        </w:rPr>
        <w:t>have rather kept private</w:t>
      </w:r>
      <w:r w:rsidR="00A1289B">
        <w:rPr>
          <w:b w:val="0"/>
          <w:bCs/>
          <w14:ligatures w14:val="standard"/>
        </w:rPr>
        <w:t>.</w:t>
      </w:r>
      <w:r w:rsidR="00D17A75">
        <w:rPr>
          <w:b w:val="0"/>
          <w:bCs/>
          <w14:ligatures w14:val="standard"/>
        </w:rPr>
        <w:t xml:space="preserve"> </w:t>
      </w:r>
      <w:r w:rsidR="00742494">
        <w:rPr>
          <w:b w:val="0"/>
          <w:bCs/>
          <w14:ligatures w14:val="standard"/>
        </w:rPr>
        <w:t>This information can include things such as full name, address, phone number, place of work, or even social media.</w:t>
      </w:r>
    </w:p>
    <w:p w14:paraId="58FAF5AA" w14:textId="51110BAF" w:rsidR="00287CF8" w:rsidRDefault="00287CF8" w:rsidP="00A1289B">
      <w:pPr>
        <w:pStyle w:val="Head2"/>
        <w:rPr>
          <w:rStyle w:val="Label"/>
          <w14:ligatures w14:val="standard"/>
        </w:rPr>
      </w:pPr>
      <w:r>
        <w:rPr>
          <w:rStyle w:val="Label"/>
          <w14:ligatures w14:val="standard"/>
        </w:rPr>
        <w:t xml:space="preserve">1.1 </w:t>
      </w:r>
      <w:r w:rsidR="00AF5C89">
        <w:rPr>
          <w:rStyle w:val="Label"/>
          <w14:ligatures w14:val="standard"/>
        </w:rPr>
        <w:t>Good vs. Bad</w:t>
      </w:r>
    </w:p>
    <w:p w14:paraId="46D71B71" w14:textId="1B5CC6C7" w:rsidR="00D17A75" w:rsidRPr="00742494" w:rsidRDefault="00742494" w:rsidP="00A1289B">
      <w:pPr>
        <w:pStyle w:val="Head2"/>
        <w:rPr>
          <w:rStyle w:val="Label"/>
          <w:b w:val="0"/>
          <w:bCs/>
          <w14:ligatures w14:val="standard"/>
        </w:rPr>
      </w:pPr>
      <w:r>
        <w:rPr>
          <w:rStyle w:val="Label"/>
          <w:b w:val="0"/>
          <w:bCs/>
          <w14:ligatures w14:val="standard"/>
        </w:rPr>
        <w:t>When people hear the term “Doxing” they typically only think of when doxing is used for bad purposes, but it can also be used for good as well</w:t>
      </w:r>
      <w:r w:rsidR="00AF5C89">
        <w:rPr>
          <w:rStyle w:val="Label"/>
          <w:b w:val="0"/>
          <w:bCs/>
          <w14:ligatures w14:val="standard"/>
        </w:rPr>
        <w:t>. Doxing is mainly used by people in the negative way for things such as blackmail, bullying, or just to remove someone’s anonymity. These are all ways that doxing is used to harm a person or their reputation, but there are also ways doxing can be used for good.</w:t>
      </w:r>
      <w:r w:rsidR="00BF60CC">
        <w:rPr>
          <w:rStyle w:val="Label"/>
          <w:b w:val="0"/>
          <w:bCs/>
          <w14:ligatures w14:val="standard"/>
        </w:rPr>
        <w:t xml:space="preserve"> Say someone is accused by the media of some sort of wrongdoing and due to this, that person is harassed or bullied because of this wrongdoing. If that person were to discover the person who actually committed this wrongdoing and then release </w:t>
      </w:r>
      <w:r w:rsidR="001F5DD9">
        <w:rPr>
          <w:rStyle w:val="Label"/>
          <w:b w:val="0"/>
          <w:bCs/>
          <w14:ligatures w14:val="standard"/>
        </w:rPr>
        <w:t>that</w:t>
      </w:r>
      <w:r w:rsidR="00BF60CC">
        <w:rPr>
          <w:rStyle w:val="Label"/>
          <w:b w:val="0"/>
          <w:bCs/>
          <w14:ligatures w14:val="standard"/>
        </w:rPr>
        <w:t xml:space="preserve"> information to </w:t>
      </w:r>
      <w:r w:rsidR="00BF60CC">
        <w:rPr>
          <w:rStyle w:val="Label"/>
          <w:b w:val="0"/>
          <w:bCs/>
          <w14:ligatures w14:val="standard"/>
        </w:rPr>
        <w:t>clear their own name, this would be a positive case of doxing that would be justified.</w:t>
      </w:r>
      <w:r w:rsidR="001F5DD9">
        <w:rPr>
          <w:rStyle w:val="Label"/>
          <w:b w:val="0"/>
          <w:bCs/>
          <w14:ligatures w14:val="standard"/>
        </w:rPr>
        <w:t xml:space="preserve"> Journalists nowadays use doxing in many different forms for both informational purposes and just for their own gain that comes from releasing a good story. When a journalist releases somebody else’s information about an event that has occurred with the sole intention of educating the public, then I believe this could be considered a positive use of doxing. But when a journalist uses their influence to release an anonymous person’s information against their will, then this would be considered a negative use of doxing. In the next section we will take a look into a case that occurred in 2014 that was very controversial at the time due to who was involved.</w:t>
      </w:r>
    </w:p>
    <w:p w14:paraId="63D2F02B" w14:textId="762D2843" w:rsidR="00743328" w:rsidRPr="00586A35" w:rsidRDefault="00694749" w:rsidP="00A1289B">
      <w:pPr>
        <w:pStyle w:val="Head2"/>
      </w:pPr>
      <w:r w:rsidRPr="00586A35">
        <w:rPr>
          <w:rStyle w:val="Label"/>
          <w14:ligatures w14:val="standard"/>
        </w:rPr>
        <w:t>1</w:t>
      </w:r>
      <w:r w:rsidR="00675128" w:rsidRPr="00586A35">
        <w:rPr>
          <w:rStyle w:val="Label"/>
          <w14:ligatures w14:val="standard"/>
        </w:rPr>
        <w:t>.</w:t>
      </w:r>
      <w:r w:rsidR="00287CF8">
        <w:rPr>
          <w:rStyle w:val="Label"/>
          <w14:ligatures w14:val="standard"/>
        </w:rPr>
        <w:t>2</w:t>
      </w:r>
      <w:r w:rsidR="00A1289B">
        <w:t xml:space="preserve"> </w:t>
      </w:r>
      <w:r w:rsidR="00287CF8">
        <w:t>Bitcoin Case</w:t>
      </w:r>
    </w:p>
    <w:p w14:paraId="745B67A8" w14:textId="11FD25E0" w:rsidR="00287CF8" w:rsidRPr="00742494" w:rsidRDefault="00742494" w:rsidP="00AA5BF1">
      <w:pPr>
        <w:pStyle w:val="ReferenceHead"/>
        <w:rPr>
          <w:b w:val="0"/>
          <w:bCs/>
          <w14:ligatures w14:val="standard"/>
        </w:rPr>
      </w:pPr>
      <w:r w:rsidRPr="00742494">
        <w:rPr>
          <w:b w:val="0"/>
          <w:bCs/>
          <w14:ligatures w14:val="standard"/>
        </w:rPr>
        <w:t xml:space="preserve">In 2014 </w:t>
      </w:r>
      <w:r w:rsidRPr="00742494">
        <w:rPr>
          <w:b w:val="0"/>
          <w:bCs/>
          <w:i/>
          <w:iCs/>
          <w14:ligatures w14:val="standard"/>
        </w:rPr>
        <w:t>Newsweek</w:t>
      </w:r>
      <w:r w:rsidRPr="00742494">
        <w:rPr>
          <w:b w:val="0"/>
          <w:bCs/>
          <w14:ligatures w14:val="standard"/>
        </w:rPr>
        <w:t xml:space="preserve"> journalist, Leah McGrath Goodman, published an article titled “The Face Behind Bitcoin”. This article was a major shock in the internet world since people had always speculated who the original creator of bitcoin was. Goodman had </w:t>
      </w:r>
      <w:r w:rsidR="001F5DD9">
        <w:rPr>
          <w:b w:val="0"/>
          <w:bCs/>
          <w14:ligatures w14:val="standard"/>
        </w:rPr>
        <w:t>found</w:t>
      </w:r>
      <w:r w:rsidRPr="00742494">
        <w:rPr>
          <w:b w:val="0"/>
          <w:bCs/>
          <w14:ligatures w14:val="standard"/>
        </w:rPr>
        <w:t xml:space="preserve"> information on exactly who the creator of bitcoin was and how she could contact him. In the article she disclosed the creator’s name, Satoshi Nakamoto, and his home address.</w:t>
      </w:r>
      <w:r w:rsidR="002C394F">
        <w:rPr>
          <w:b w:val="0"/>
          <w:bCs/>
          <w14:ligatures w14:val="standard"/>
        </w:rPr>
        <w:t xml:space="preserve"> The methods that she used to dox Nakamoto were a little more in depth than just a typical Google search. Goodman stated in the article, “</w:t>
      </w:r>
      <w:r w:rsidR="002C394F" w:rsidRPr="002C394F">
        <w:rPr>
          <w:b w:val="0"/>
          <w:bCs/>
          <w14:ligatures w14:val="standard"/>
        </w:rPr>
        <w:t>It was only while scouring a database that contained the registration cards of naturalized U.S. citizens that a Satoshi Nakamoto turned up whose profile and background offered a potential match</w:t>
      </w:r>
      <w:r w:rsidR="002C394F">
        <w:rPr>
          <w:b w:val="0"/>
          <w:bCs/>
          <w14:ligatures w14:val="standard"/>
        </w:rPr>
        <w:t>”.</w:t>
      </w:r>
      <w:r w:rsidR="001E1D45">
        <w:rPr>
          <w:b w:val="0"/>
          <w:bCs/>
          <w:vertAlign w:val="superscript"/>
          <w14:ligatures w14:val="standard"/>
        </w:rPr>
        <w:t>[</w:t>
      </w:r>
      <w:r w:rsidR="00D65980">
        <w:rPr>
          <w:b w:val="0"/>
          <w:bCs/>
          <w:vertAlign w:val="superscript"/>
          <w14:ligatures w14:val="standard"/>
        </w:rPr>
        <w:t>2</w:t>
      </w:r>
      <w:r w:rsidR="001E1D45">
        <w:rPr>
          <w:b w:val="0"/>
          <w:bCs/>
          <w:vertAlign w:val="superscript"/>
          <w14:ligatures w14:val="standard"/>
        </w:rPr>
        <w:t>]</w:t>
      </w:r>
      <w:r w:rsidRPr="00742494">
        <w:rPr>
          <w:b w:val="0"/>
          <w:bCs/>
          <w14:ligatures w14:val="standard"/>
        </w:rPr>
        <w:t xml:space="preserve"> After the article was published, many people on large social platforms like Reddit and Twitter argued that what Goodman did was wrong and that she should not have released so much of Nakamoto’s private information. </w:t>
      </w:r>
      <w:r w:rsidR="002C394F">
        <w:rPr>
          <w:b w:val="0"/>
          <w:bCs/>
          <w14:ligatures w14:val="standard"/>
        </w:rPr>
        <w:t xml:space="preserve">He originally wished to remain anonymous so that he and his family could live an </w:t>
      </w:r>
      <w:r w:rsidR="002C394F">
        <w:rPr>
          <w:b w:val="0"/>
          <w:bCs/>
          <w14:ligatures w14:val="standard"/>
        </w:rPr>
        <w:lastRenderedPageBreak/>
        <w:t>ordinary life, but due to Goodman’s actions he could no longer stay anonymous</w:t>
      </w:r>
      <w:r w:rsidRPr="00742494">
        <w:rPr>
          <w:b w:val="0"/>
          <w:bCs/>
          <w14:ligatures w14:val="standard"/>
        </w:rPr>
        <w:t>.</w:t>
      </w:r>
    </w:p>
    <w:p w14:paraId="5A8C7B8E" w14:textId="3985CFAA" w:rsidR="00BF60CC" w:rsidRDefault="00BF60CC" w:rsidP="00AA5BF1">
      <w:pPr>
        <w:pStyle w:val="ReferenceHead"/>
        <w:rPr>
          <w14:ligatures w14:val="standard"/>
        </w:rPr>
      </w:pPr>
      <w:r>
        <w:rPr>
          <w14:ligatures w14:val="standard"/>
        </w:rPr>
        <w:t>1.3 Stakeholders</w:t>
      </w:r>
    </w:p>
    <w:p w14:paraId="5D7C9189" w14:textId="27E56DBA" w:rsidR="00BF60CC" w:rsidRDefault="002C394F" w:rsidP="00AA5BF1">
      <w:pPr>
        <w:pStyle w:val="ReferenceHead"/>
        <w:rPr>
          <w:b w:val="0"/>
          <w:bCs/>
          <w14:ligatures w14:val="standard"/>
        </w:rPr>
      </w:pPr>
      <w:r>
        <w:rPr>
          <w:b w:val="0"/>
          <w:bCs/>
          <w14:ligatures w14:val="standard"/>
        </w:rPr>
        <w:t>So, let’s now cover who the stakeholders are in this case:</w:t>
      </w:r>
    </w:p>
    <w:p w14:paraId="4EAE6BFC" w14:textId="1B8FBCD4" w:rsidR="002C394F" w:rsidRDefault="002C394F" w:rsidP="002C394F">
      <w:pPr>
        <w:pStyle w:val="ReferenceHead"/>
        <w:numPr>
          <w:ilvl w:val="0"/>
          <w:numId w:val="32"/>
        </w:numPr>
        <w:spacing w:before="0"/>
        <w:rPr>
          <w:b w:val="0"/>
          <w:bCs/>
          <w14:ligatures w14:val="standard"/>
        </w:rPr>
      </w:pPr>
      <w:r>
        <w:rPr>
          <w:b w:val="0"/>
          <w:bCs/>
          <w14:ligatures w14:val="standard"/>
        </w:rPr>
        <w:t xml:space="preserve">First, we have the person who is being doxed, </w:t>
      </w:r>
      <w:r w:rsidRPr="0068340E">
        <w:rPr>
          <w14:ligatures w14:val="standard"/>
        </w:rPr>
        <w:t>Satoshi Nakamoto</w:t>
      </w:r>
    </w:p>
    <w:p w14:paraId="204A944E" w14:textId="01D8D11C" w:rsidR="002C394F" w:rsidRDefault="002C394F" w:rsidP="002C394F">
      <w:pPr>
        <w:pStyle w:val="ReferenceHead"/>
        <w:numPr>
          <w:ilvl w:val="0"/>
          <w:numId w:val="32"/>
        </w:numPr>
        <w:spacing w:before="0"/>
        <w:rPr>
          <w:b w:val="0"/>
          <w:bCs/>
          <w14:ligatures w14:val="standard"/>
        </w:rPr>
      </w:pPr>
      <w:r>
        <w:rPr>
          <w:b w:val="0"/>
          <w:bCs/>
          <w14:ligatures w14:val="standard"/>
        </w:rPr>
        <w:t xml:space="preserve">Next we have the person doing the doxing, </w:t>
      </w:r>
      <w:r w:rsidRPr="0068340E">
        <w:rPr>
          <w14:ligatures w14:val="standard"/>
        </w:rPr>
        <w:t>Leah Goodman</w:t>
      </w:r>
    </w:p>
    <w:p w14:paraId="75DADAD0" w14:textId="01123FD9" w:rsidR="002C394F" w:rsidRDefault="002C394F" w:rsidP="002C394F">
      <w:pPr>
        <w:pStyle w:val="ReferenceHead"/>
        <w:numPr>
          <w:ilvl w:val="0"/>
          <w:numId w:val="32"/>
        </w:numPr>
        <w:spacing w:before="0"/>
        <w:rPr>
          <w:b w:val="0"/>
          <w:bCs/>
          <w14:ligatures w14:val="standard"/>
        </w:rPr>
      </w:pPr>
      <w:r>
        <w:rPr>
          <w:b w:val="0"/>
          <w:bCs/>
          <w14:ligatures w14:val="standard"/>
        </w:rPr>
        <w:t xml:space="preserve">We have to also include everyone associated with the person who has been doxed, so </w:t>
      </w:r>
      <w:r w:rsidRPr="0068340E">
        <w:rPr>
          <w14:ligatures w14:val="standard"/>
        </w:rPr>
        <w:t>Nakamoto’s family</w:t>
      </w:r>
    </w:p>
    <w:p w14:paraId="34281923" w14:textId="6B9E27D8" w:rsidR="002C394F" w:rsidRDefault="002C394F" w:rsidP="002C394F">
      <w:pPr>
        <w:pStyle w:val="ReferenceHead"/>
        <w:numPr>
          <w:ilvl w:val="0"/>
          <w:numId w:val="32"/>
        </w:numPr>
        <w:spacing w:before="0"/>
        <w:rPr>
          <w:b w:val="0"/>
          <w:bCs/>
          <w14:ligatures w14:val="standard"/>
        </w:rPr>
      </w:pPr>
      <w:r>
        <w:rPr>
          <w:b w:val="0"/>
          <w:bCs/>
          <w14:ligatures w14:val="standard"/>
        </w:rPr>
        <w:t xml:space="preserve">Lastly, we have the audience who is reading the doxed information, meaning </w:t>
      </w:r>
      <w:r w:rsidR="0068340E" w:rsidRPr="0068340E">
        <w:rPr>
          <w14:ligatures w14:val="standard"/>
        </w:rPr>
        <w:t>article’s viewers</w:t>
      </w:r>
    </w:p>
    <w:p w14:paraId="644ABC1E" w14:textId="7099E2A8" w:rsidR="002C394F" w:rsidRDefault="0068340E" w:rsidP="002C394F">
      <w:pPr>
        <w:pStyle w:val="ReferenceHead"/>
        <w:rPr>
          <w:b w:val="0"/>
          <w:bCs/>
          <w14:ligatures w14:val="standard"/>
        </w:rPr>
      </w:pPr>
      <w:r>
        <w:rPr>
          <w:b w:val="0"/>
          <w:bCs/>
          <w14:ligatures w14:val="standard"/>
        </w:rPr>
        <w:t>The stakeholders involved in this case are affected in different ways. The person who has been doxed, aka Satoshi Nakamoto, has been made public as the creator of Bitcoin and even has his address released to everyone. This could be seriously damaging for Nakamoto and his family since someone who could have lost a lot of money in Bitcoin could try to come after him or even harass his family. On the other hand, the person who did the doxing, Leah Goodman, has released a very successful article which could earn her extra money from her company. But at the same time, she is being criticized and blamed on the internet for releasing Nakamoto’s information. In the end, the people viewing the article are the ones who have the most to gain from this, since they are important information at no cost at all, while the other stakeholders all have something to lose.</w:t>
      </w:r>
    </w:p>
    <w:p w14:paraId="5B744470" w14:textId="780A4425" w:rsidR="00BF60CC" w:rsidRDefault="00BF60CC" w:rsidP="00AA5BF1">
      <w:pPr>
        <w:pStyle w:val="ReferenceHead"/>
        <w:rPr>
          <w14:ligatures w14:val="standard"/>
        </w:rPr>
      </w:pPr>
      <w:r>
        <w:rPr>
          <w14:ligatures w14:val="standard"/>
        </w:rPr>
        <w:t>1.4 Pros vs. Cons</w:t>
      </w:r>
    </w:p>
    <w:p w14:paraId="143467FB" w14:textId="3846900E" w:rsidR="00BF60CC" w:rsidRDefault="0068340E" w:rsidP="00AA5BF1">
      <w:pPr>
        <w:pStyle w:val="ReferenceHead"/>
        <w:rPr>
          <w:b w:val="0"/>
          <w:bCs/>
          <w14:ligatures w14:val="standard"/>
        </w:rPr>
      </w:pPr>
      <w:r>
        <w:rPr>
          <w:b w:val="0"/>
          <w:bCs/>
          <w14:ligatures w14:val="standard"/>
        </w:rPr>
        <w:t xml:space="preserve">The main issue with this case is </w:t>
      </w:r>
      <w:r w:rsidR="00D65980">
        <w:rPr>
          <w:b w:val="0"/>
          <w:bCs/>
          <w14:ligatures w14:val="standard"/>
        </w:rPr>
        <w:t>whether or not journalists should be allowed to dox people just for an article.</w:t>
      </w:r>
    </w:p>
    <w:p w14:paraId="06112914" w14:textId="15C5FD5F" w:rsidR="00D65980" w:rsidRDefault="00D65980" w:rsidP="00D65980">
      <w:pPr>
        <w:pStyle w:val="ReferenceHead"/>
        <w:numPr>
          <w:ilvl w:val="0"/>
          <w:numId w:val="33"/>
        </w:numPr>
        <w:rPr>
          <w14:ligatures w14:val="standard"/>
        </w:rPr>
      </w:pPr>
      <w:r>
        <w:rPr>
          <w14:ligatures w14:val="standard"/>
        </w:rPr>
        <w:t>Pro Side</w:t>
      </w:r>
    </w:p>
    <w:p w14:paraId="6795F5AF" w14:textId="456037AC" w:rsidR="00D65980" w:rsidRDefault="00D65980" w:rsidP="00D65980">
      <w:pPr>
        <w:pStyle w:val="ReferenceHead"/>
        <w:ind w:left="576"/>
        <w:rPr>
          <w:b w:val="0"/>
          <w:bCs/>
          <w14:ligatures w14:val="standard"/>
        </w:rPr>
      </w:pPr>
      <w:r>
        <w:rPr>
          <w:b w:val="0"/>
          <w:bCs/>
          <w14:ligatures w14:val="standard"/>
        </w:rPr>
        <w:t>The pros that come with journalists being able to dox people include: the public getting information on an important topic, informing everyone about a wrongdoing that a person has committed, and even sharing information about an important political candidate for a presidential election.</w:t>
      </w:r>
    </w:p>
    <w:p w14:paraId="6715BCBD" w14:textId="793AFC1B" w:rsidR="00D65980" w:rsidRPr="00D65980" w:rsidRDefault="00D65980" w:rsidP="00D65980">
      <w:pPr>
        <w:pStyle w:val="ReferenceHead"/>
        <w:numPr>
          <w:ilvl w:val="0"/>
          <w:numId w:val="33"/>
        </w:numPr>
        <w:rPr>
          <w:b w:val="0"/>
          <w:bCs/>
          <w14:ligatures w14:val="standard"/>
        </w:rPr>
      </w:pPr>
      <w:r>
        <w:rPr>
          <w14:ligatures w14:val="standard"/>
        </w:rPr>
        <w:t>Con Side</w:t>
      </w:r>
    </w:p>
    <w:p w14:paraId="66285E3F" w14:textId="183057BC" w:rsidR="00D65980" w:rsidRPr="00D65980" w:rsidRDefault="00D65980" w:rsidP="00D65980">
      <w:pPr>
        <w:pStyle w:val="ReferenceHead"/>
        <w:ind w:left="576"/>
        <w:rPr>
          <w:b w:val="0"/>
          <w:bCs/>
          <w14:ligatures w14:val="standard"/>
        </w:rPr>
      </w:pPr>
      <w:r>
        <w:rPr>
          <w:b w:val="0"/>
          <w:bCs/>
          <w14:ligatures w14:val="standard"/>
        </w:rPr>
        <w:t>The cons that come with journalists being able to dox people are: people who wish to stay anonymous can be revealed to the public, someone can be incorrectly accused of a wrongdoing and then harassed because of it, and someone who has been doxed could be fired from a job due to their boss seeing bad information about them.</w:t>
      </w:r>
    </w:p>
    <w:p w14:paraId="3F92FAFE" w14:textId="33B29ED7" w:rsidR="00BF60CC" w:rsidRPr="00BF60CC" w:rsidRDefault="00BF60CC" w:rsidP="00AA5BF1">
      <w:pPr>
        <w:pStyle w:val="ReferenceHead"/>
        <w:rPr>
          <w14:ligatures w14:val="standard"/>
        </w:rPr>
      </w:pPr>
      <w:r>
        <w:rPr>
          <w14:ligatures w14:val="standard"/>
        </w:rPr>
        <w:t>1.5 My opinion</w:t>
      </w:r>
    </w:p>
    <w:p w14:paraId="1F44CC14" w14:textId="3D0D5A40" w:rsidR="00BF60CC" w:rsidRDefault="00D65980" w:rsidP="00AA5BF1">
      <w:pPr>
        <w:pStyle w:val="ReferenceHead"/>
        <w:rPr>
          <w:b w:val="0"/>
          <w:bCs/>
          <w14:ligatures w14:val="standard"/>
        </w:rPr>
      </w:pPr>
      <w:r>
        <w:rPr>
          <w:b w:val="0"/>
          <w:bCs/>
          <w14:ligatures w14:val="standard"/>
        </w:rPr>
        <w:t>I believe that journalists do not have the right to dox people against their will. If someone wishes to stay anonymous on the internet, then it is their right to stay that way and nobody should be allowed to take that away. At the same time, I also believe that if someone consents to their information being released then it is fine to dox that person in an article.</w:t>
      </w:r>
      <w:r w:rsidR="007C7537">
        <w:rPr>
          <w:b w:val="0"/>
          <w:bCs/>
          <w14:ligatures w14:val="standard"/>
        </w:rPr>
        <w:t xml:space="preserve"> </w:t>
      </w:r>
    </w:p>
    <w:p w14:paraId="444C16A7" w14:textId="29676404" w:rsidR="007C7537" w:rsidRDefault="007C7537" w:rsidP="00AA5BF1">
      <w:pPr>
        <w:pStyle w:val="ReferenceHead"/>
        <w:rPr>
          <w14:ligatures w14:val="standard"/>
        </w:rPr>
      </w:pPr>
      <w:r>
        <w:rPr>
          <w14:ligatures w14:val="standard"/>
        </w:rPr>
        <w:t>1.6 Final thoughts</w:t>
      </w:r>
    </w:p>
    <w:p w14:paraId="7E74BEF9" w14:textId="7C495627" w:rsidR="007C7537" w:rsidRPr="007C7537" w:rsidRDefault="007C7537" w:rsidP="00AA5BF1">
      <w:pPr>
        <w:pStyle w:val="ReferenceHead"/>
        <w:rPr>
          <w:b w:val="0"/>
          <w:bCs/>
          <w:u w:val="single"/>
          <w14:ligatures w14:val="standard"/>
        </w:rPr>
      </w:pPr>
      <w:r>
        <w:rPr>
          <w:b w:val="0"/>
          <w:bCs/>
          <w14:ligatures w14:val="standard"/>
        </w:rPr>
        <w:t xml:space="preserve">To sum everything up, doxing can be both beneficial and destructive depending on how it is used. When it comes to doxing for journalism though, the only time when it is ethically acceptable is when the person being doxed has given complete consent to having their information released to the general public. So, my final question for everyone is: </w:t>
      </w:r>
      <w:r w:rsidRPr="007C7537">
        <w:rPr>
          <w:b w:val="0"/>
          <w:bCs/>
          <w:u w:val="single"/>
          <w14:ligatures w14:val="standard"/>
        </w:rPr>
        <w:t>Do you think that journalists have the right to dox people for online articles?</w:t>
      </w:r>
    </w:p>
    <w:p w14:paraId="338AB431" w14:textId="5A6CE973" w:rsidR="0007392C" w:rsidRPr="00586A35" w:rsidRDefault="00AA5BF1" w:rsidP="00AA5BF1">
      <w:pPr>
        <w:pStyle w:val="ReferenceHead"/>
        <w:rPr>
          <w14:ligatures w14:val="standard"/>
        </w:rPr>
      </w:pPr>
      <w:r w:rsidRPr="00586A35">
        <w:rPr>
          <w14:ligatures w14:val="standard"/>
        </w:rPr>
        <w:t>REFERENCES</w:t>
      </w:r>
    </w:p>
    <w:p w14:paraId="078E7B08" w14:textId="77777777" w:rsidR="00D17A75" w:rsidRPr="00D17A75" w:rsidRDefault="00D17A75" w:rsidP="00D17A75">
      <w:pPr>
        <w:pStyle w:val="Bibentry"/>
        <w:rPr>
          <w14:ligatures w14:val="standard"/>
        </w:rPr>
      </w:pPr>
    </w:p>
    <w:p w14:paraId="7DD55C0E" w14:textId="502A1C16" w:rsidR="00D17A75" w:rsidRDefault="00586A35" w:rsidP="00732D22">
      <w:pPr>
        <w:pStyle w:val="Bibentry"/>
        <w:rPr>
          <w14:ligatures w14:val="standard"/>
        </w:rPr>
      </w:pPr>
      <w:r w:rsidRPr="000E64FC">
        <w:rPr>
          <w14:ligatures w14:val="standard"/>
        </w:rPr>
        <w:t>[</w:t>
      </w:r>
      <w:r w:rsidR="00D65980">
        <w:rPr>
          <w14:ligatures w14:val="standard"/>
        </w:rPr>
        <w:t>1</w:t>
      </w:r>
      <w:r w:rsidRPr="000E64FC">
        <w:rPr>
          <w14:ligatures w14:val="standard"/>
        </w:rPr>
        <w:t>]</w:t>
      </w:r>
      <w:r w:rsidR="00BC5BDA" w:rsidRPr="000E64FC">
        <w:rPr>
          <w14:ligatures w14:val="standard"/>
        </w:rPr>
        <w:tab/>
      </w:r>
      <w:r w:rsidR="00D17A75" w:rsidRPr="00D17A75">
        <w:rPr>
          <w14:ligatures w14:val="standard"/>
        </w:rPr>
        <w:t xml:space="preserve">Doxing (n.d.). In Wikipedia. Retrieved June 16, 2020 </w:t>
      </w:r>
    </w:p>
    <w:p w14:paraId="18D205AE" w14:textId="4090F031" w:rsidR="000E64FC" w:rsidRDefault="00D17A75" w:rsidP="00D17A75">
      <w:pPr>
        <w:pStyle w:val="Bibentry"/>
        <w:ind w:firstLine="0"/>
        <w:rPr>
          <w14:ligatures w14:val="standard"/>
        </w:rPr>
      </w:pPr>
      <w:r w:rsidRPr="00D17A75">
        <w:rPr>
          <w14:ligatures w14:val="standard"/>
        </w:rPr>
        <w:t>from https://en.wikipedia.org/wiki/Doxing</w:t>
      </w:r>
    </w:p>
    <w:p w14:paraId="4F2DD85F" w14:textId="77777777" w:rsidR="00D17A75" w:rsidRPr="00D17A75" w:rsidRDefault="00D17A75" w:rsidP="00D17A75">
      <w:pPr>
        <w:pStyle w:val="Bibentry"/>
        <w:ind w:firstLine="0"/>
      </w:pPr>
    </w:p>
    <w:p w14:paraId="66B1DDC5" w14:textId="43F04B45" w:rsidR="00ED5956" w:rsidRDefault="00586A35" w:rsidP="00ED5956">
      <w:pPr>
        <w:pStyle w:val="Bibentry"/>
        <w:rPr>
          <w14:ligatures w14:val="standard"/>
        </w:rPr>
      </w:pPr>
      <w:r w:rsidRPr="00586A35">
        <w:rPr>
          <w14:ligatures w14:val="standard"/>
        </w:rPr>
        <w:t>[</w:t>
      </w:r>
      <w:r w:rsidR="00D65980">
        <w:rPr>
          <w14:ligatures w14:val="standard"/>
        </w:rPr>
        <w:t>2</w:t>
      </w:r>
      <w:r w:rsidRPr="00586A35">
        <w:rPr>
          <w14:ligatures w14:val="standard"/>
        </w:rPr>
        <w:t>]</w:t>
      </w:r>
      <w:r w:rsidR="00ED5956">
        <w:rPr>
          <w14:ligatures w14:val="standard"/>
        </w:rPr>
        <w:tab/>
      </w:r>
      <w:r w:rsidR="00ED5956" w:rsidRPr="00ED5956">
        <w:rPr>
          <w14:ligatures w14:val="standard"/>
        </w:rPr>
        <w:t>Goodman, Leah</w:t>
      </w:r>
      <w:r w:rsidR="00ED5956">
        <w:rPr>
          <w14:ligatures w14:val="standard"/>
        </w:rPr>
        <w:t xml:space="preserve"> The Face Behind Bitcoin,</w:t>
      </w:r>
      <w:r w:rsidR="00ED5956" w:rsidRPr="00ED5956">
        <w:rPr>
          <w14:ligatures w14:val="standard"/>
        </w:rPr>
        <w:t xml:space="preserve"> Newsweek</w:t>
      </w:r>
    </w:p>
    <w:p w14:paraId="4C309B48" w14:textId="29DC6EBC" w:rsidR="00732D22" w:rsidRDefault="00ED5956" w:rsidP="00ED5956">
      <w:pPr>
        <w:pStyle w:val="Bibentry"/>
        <w:ind w:firstLine="0"/>
        <w:rPr>
          <w14:ligatures w14:val="standard"/>
        </w:rPr>
      </w:pPr>
      <w:r>
        <w:rPr>
          <w14:ligatures w14:val="standard"/>
        </w:rPr>
        <w:t>(</w:t>
      </w:r>
      <w:r w:rsidRPr="00ED5956">
        <w:rPr>
          <w14:ligatures w14:val="standard"/>
        </w:rPr>
        <w:t>2014</w:t>
      </w:r>
      <w:r>
        <w:rPr>
          <w14:ligatures w14:val="standard"/>
        </w:rPr>
        <w:t xml:space="preserve">), </w:t>
      </w:r>
      <w:r w:rsidRPr="00ED5956">
        <w:rPr>
          <w14:ligatures w14:val="standard"/>
        </w:rPr>
        <w:t>www.newsweek.com/2014/03/14/face-behind-bitcoin-247957.html.</w:t>
      </w:r>
    </w:p>
    <w:p w14:paraId="7FC20666" w14:textId="29F00A91" w:rsidR="00732D22" w:rsidRPr="00586A35" w:rsidRDefault="00BC5BDA" w:rsidP="00D65980">
      <w:pPr>
        <w:pStyle w:val="Bibentry"/>
        <w:ind w:left="0" w:firstLine="0"/>
        <w:rPr>
          <w14:ligatures w14:val="standard"/>
        </w:rPr>
      </w:pPr>
      <w:r w:rsidRPr="00586A35">
        <w:rPr>
          <w14:ligatures w14:val="standard"/>
        </w:rPr>
        <w:tab/>
      </w:r>
    </w:p>
    <w:p w14:paraId="517C70D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E00BBD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D3336F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0D098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D71302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A50126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CDE6D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C104CC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85EC69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6F637C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EC760E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208B6" w14:textId="77777777" w:rsidR="00D2464E" w:rsidRDefault="00D2464E">
      <w:r>
        <w:separator/>
      </w:r>
    </w:p>
  </w:endnote>
  <w:endnote w:type="continuationSeparator" w:id="0">
    <w:p w14:paraId="100EFD20" w14:textId="77777777" w:rsidR="00D2464E" w:rsidRDefault="00D2464E">
      <w:r>
        <w:continuationSeparator/>
      </w:r>
    </w:p>
  </w:endnote>
  <w:endnote w:type="continuationNotice" w:id="1">
    <w:p w14:paraId="785504CE" w14:textId="77777777" w:rsidR="00D2464E" w:rsidRDefault="00D24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78F3" w14:textId="77777777" w:rsidR="00586A35" w:rsidRPr="00586A35" w:rsidRDefault="00586A35" w:rsidP="00586A35">
    <w:pPr>
      <w:pStyle w:val="Footer"/>
      <w:rPr>
        <w:rStyle w:val="PageNumber"/>
        <w:rFonts w:ascii="Linux Biolinum" w:hAnsi="Linux Biolinum" w:cs="Linux Biolinum"/>
      </w:rPr>
    </w:pPr>
  </w:p>
  <w:p w14:paraId="4DCFFD0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1DC2C"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3A295" w14:textId="77777777" w:rsidR="00D2464E" w:rsidRDefault="00D2464E">
      <w:r>
        <w:separator/>
      </w:r>
    </w:p>
  </w:footnote>
  <w:footnote w:type="continuationSeparator" w:id="0">
    <w:p w14:paraId="7E185A59" w14:textId="77777777" w:rsidR="00D2464E" w:rsidRDefault="00D2464E">
      <w:r>
        <w:continuationSeparator/>
      </w:r>
    </w:p>
  </w:footnote>
  <w:footnote w:type="continuationNotice" w:id="1">
    <w:p w14:paraId="7F46533C" w14:textId="77777777" w:rsidR="00D2464E" w:rsidRDefault="00D246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1DB7EAE9" w14:textId="77777777" w:rsidTr="00586A35">
      <w:tc>
        <w:tcPr>
          <w:tcW w:w="2500" w:type="pct"/>
          <w:vAlign w:val="center"/>
        </w:tcPr>
        <w:p w14:paraId="3DD97D6A" w14:textId="1D86DCCD" w:rsidR="00586A35" w:rsidRPr="00586A35" w:rsidRDefault="00287CF8"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COMP EHICS, Auburn University, June 16 2020</w:t>
          </w:r>
        </w:p>
      </w:tc>
      <w:tc>
        <w:tcPr>
          <w:tcW w:w="2500" w:type="pct"/>
          <w:vAlign w:val="center"/>
        </w:tcPr>
        <w:p w14:paraId="5BAD2D83" w14:textId="68D2C129" w:rsidR="00586A35" w:rsidRPr="00586A35" w:rsidRDefault="00287CF8"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Haden Stuart</w:t>
          </w:r>
        </w:p>
      </w:tc>
    </w:tr>
  </w:tbl>
  <w:p w14:paraId="33BBAAD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0926CEC7" w14:textId="77777777" w:rsidTr="00586A35">
      <w:tc>
        <w:tcPr>
          <w:tcW w:w="2500" w:type="pct"/>
          <w:vAlign w:val="center"/>
        </w:tcPr>
        <w:p w14:paraId="24D24E9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31D613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0D7555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4716451"/>
    <w:multiLevelType w:val="hybridMultilevel"/>
    <w:tmpl w:val="22A8D3AA"/>
    <w:lvl w:ilvl="0" w:tplc="C3701AD2">
      <w:start w:val="1"/>
      <w:numFmt w:val="bullet"/>
      <w:lvlText w:val=""/>
      <w:lvlJc w:val="left"/>
      <w:pPr>
        <w:ind w:left="576" w:hanging="576"/>
      </w:pPr>
      <w:rPr>
        <w:rFonts w:ascii="Symbol" w:hAnsi="Symbol" w:hint="default"/>
        <w:sz w:val="13"/>
        <w:szCs w:val="10"/>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266693"/>
    <w:multiLevelType w:val="hybridMultilevel"/>
    <w:tmpl w:val="8FEAB130"/>
    <w:lvl w:ilvl="0" w:tplc="C3701AD2">
      <w:start w:val="1"/>
      <w:numFmt w:val="bullet"/>
      <w:lvlText w:val=""/>
      <w:lvlJc w:val="left"/>
      <w:pPr>
        <w:ind w:left="576" w:hanging="576"/>
      </w:pPr>
      <w:rPr>
        <w:rFonts w:ascii="Symbol" w:hAnsi="Symbol" w:hint="default"/>
        <w:sz w:val="13"/>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0"/>
  </w:num>
  <w:num w:numId="4">
    <w:abstractNumId w:val="29"/>
  </w:num>
  <w:num w:numId="5">
    <w:abstractNumId w:val="20"/>
  </w:num>
  <w:num w:numId="6">
    <w:abstractNumId w:val="16"/>
  </w:num>
  <w:num w:numId="7">
    <w:abstractNumId w:val="27"/>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1"/>
  </w:num>
  <w:num w:numId="23">
    <w:abstractNumId w:val="14"/>
  </w:num>
  <w:num w:numId="24">
    <w:abstractNumId w:val="28"/>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1"/>
  </w:num>
  <w:num w:numId="33">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2ACC"/>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3FE1"/>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1D45"/>
    <w:rsid w:val="001E2720"/>
    <w:rsid w:val="001E71D7"/>
    <w:rsid w:val="001F5DD9"/>
    <w:rsid w:val="0020294A"/>
    <w:rsid w:val="002233F8"/>
    <w:rsid w:val="00245119"/>
    <w:rsid w:val="00250FEF"/>
    <w:rsid w:val="00252596"/>
    <w:rsid w:val="00264B6B"/>
    <w:rsid w:val="00270347"/>
    <w:rsid w:val="0027195D"/>
    <w:rsid w:val="002738DA"/>
    <w:rsid w:val="00282789"/>
    <w:rsid w:val="00287CF8"/>
    <w:rsid w:val="00290DF5"/>
    <w:rsid w:val="00292645"/>
    <w:rsid w:val="0029583F"/>
    <w:rsid w:val="002A517A"/>
    <w:rsid w:val="002B01E4"/>
    <w:rsid w:val="002B1F59"/>
    <w:rsid w:val="002C394F"/>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156EC"/>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340E"/>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4336"/>
    <w:rsid w:val="00742494"/>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753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289B"/>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5C89"/>
    <w:rsid w:val="00B13E4F"/>
    <w:rsid w:val="00B14E51"/>
    <w:rsid w:val="00B15A21"/>
    <w:rsid w:val="00B1638F"/>
    <w:rsid w:val="00B21C85"/>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BF60CC"/>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7A75"/>
    <w:rsid w:val="00D2464E"/>
    <w:rsid w:val="00D24AA4"/>
    <w:rsid w:val="00D31EBA"/>
    <w:rsid w:val="00D341FA"/>
    <w:rsid w:val="00D34435"/>
    <w:rsid w:val="00D47BCC"/>
    <w:rsid w:val="00D658B3"/>
    <w:rsid w:val="00D65980"/>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71E28"/>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5956"/>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5EAE2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A1289B"/>
    <w:p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93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77919012">
      <w:bodyDiv w:val="1"/>
      <w:marLeft w:val="0"/>
      <w:marRight w:val="0"/>
      <w:marTop w:val="0"/>
      <w:marBottom w:val="0"/>
      <w:divBdr>
        <w:top w:val="none" w:sz="0" w:space="0" w:color="auto"/>
        <w:left w:val="none" w:sz="0" w:space="0" w:color="auto"/>
        <w:bottom w:val="none" w:sz="0" w:space="0" w:color="auto"/>
        <w:right w:val="none" w:sz="0" w:space="0" w:color="auto"/>
      </w:divBdr>
    </w:div>
    <w:div w:id="47942665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52627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4466381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8910624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705358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9972995">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2</Pages>
  <Words>1055</Words>
  <Characters>6020</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7061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Haden Stuart</cp:lastModifiedBy>
  <cp:revision>2</cp:revision>
  <cp:lastPrinted>2020-06-17T22:33:00Z</cp:lastPrinted>
  <dcterms:created xsi:type="dcterms:W3CDTF">2020-06-17T22:34:00Z</dcterms:created>
  <dcterms:modified xsi:type="dcterms:W3CDTF">2020-06-17T22:34:00Z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