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 w:val="1"/>
        <w:jc w:val="right"/>
      </w:pPr>
      <w:r>
        <w:rPr>
          <w:rFonts w:ascii="Noto Sans Arabic" w:hAnsi="Noto Sans Arabic" w:cs="Noto Sans Arabic"/>
          <w:rtl w:val="1"/>
        </w:rPr>
        <w:t>استانداردهای انتشار محصول در راست‌چین</w:t>
      </w:r>
    </w:p>
    <w:p>
      <w:pPr>
        <w:bidi w:val="1"/>
        <w:jc w:val="right"/>
      </w:pPr>
      <w:r>
        <w:rPr>
          <w:rFonts w:ascii="Noto Sans Arabic" w:hAnsi="Noto Sans Arabic" w:cs="Noto Sans Arabic"/>
          <w:b/>
          <w:sz w:val="24"/>
          <w:rtl w:val="1"/>
        </w:rPr>
        <w:t>مرجع ساختاریافته پروژه بر اساس مقاله رسمی راست‌چین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shd w:fill="EDEDED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/>
                <w:b/>
                <w:rtl w:val="1"/>
              </w:rPr>
              <w:t>عنوان منبع</w:t>
            </w:r>
          </w:p>
        </w:tc>
        <w:tc>
          <w:tcPr>
            <w:tcW w:type="dxa" w:w="5100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/>
                <w:rtl w:val="1"/>
              </w:rPr>
              <w:t>استانداردهای انتشار محصول در راست‌ چین (استاندارد محتوا)</w:t>
            </w:r>
          </w:p>
        </w:tc>
      </w:tr>
      <w:tr>
        <w:tc>
          <w:tcPr>
            <w:tcW w:type="dxa" w:w="5100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shd w:fill="EDEDED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/>
                <w:b/>
                <w:rtl w:val="1"/>
              </w:rPr>
              <w:t>تاریخ انتشار مقاله</w:t>
            </w:r>
          </w:p>
        </w:tc>
        <w:tc>
          <w:tcPr>
            <w:tcW w:type="dxa" w:w="5100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/>
                <w:rtl w:val="1"/>
              </w:rPr>
              <w:t>۳۰ مرداد ۱۴۰۰</w:t>
            </w:r>
          </w:p>
        </w:tc>
      </w:tr>
      <w:tr>
        <w:tc>
          <w:tcPr>
            <w:tcW w:type="dxa" w:w="5100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shd w:fill="EDEDED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/>
                <w:b/>
                <w:rtl w:val="1"/>
              </w:rPr>
              <w:t>آخرین بروزرسانی درج‌شده در مقاله</w:t>
            </w:r>
          </w:p>
        </w:tc>
        <w:tc>
          <w:tcPr>
            <w:tcW w:type="dxa" w:w="5100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/>
                <w:rtl w:val="1"/>
              </w:rPr>
              <w:t>۰۹ تیر ۱۴۰۵</w:t>
            </w:r>
          </w:p>
        </w:tc>
      </w:tr>
      <w:tr>
        <w:tc>
          <w:tcPr>
            <w:tcW w:type="dxa" w:w="5100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shd w:fill="EDEDED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/>
                <w:b/>
                <w:rtl w:val="1"/>
              </w:rPr>
              <w:t>منبع</w:t>
            </w:r>
          </w:p>
        </w:tc>
        <w:tc>
          <w:tcPr>
            <w:tcW w:type="dxa" w:w="5100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/>
                <w:rtl w:val="1"/>
              </w:rPr>
              <w:t>وبلاگ رسمی راست‌چین (rtl-theme.com) — صفحه مقاله «استانداردهای انتشار محصول در راست‌چین»</w:t>
            </w:r>
          </w:p>
        </w:tc>
      </w:tr>
    </w:tbl>
    <w:p>
      <w:pPr>
        <w:bidi w:val="1"/>
        <w:jc w:val="right"/>
      </w:pPr>
      <w:r>
        <w:rPr>
          <w:rFonts w:ascii="Noto Sans Arabic" w:hAnsi="Noto Sans Arabic" w:cs="Noto Sans Arabic"/>
          <w:b/>
          <w:rtl w:val="1"/>
        </w:rPr>
        <w:t xml:space="preserve">شیوه تدوین: </w:t>
      </w:r>
      <w:r>
        <w:rPr>
          <w:rFonts w:ascii="Noto Sans Arabic" w:hAnsi="Noto Sans Arabic" w:cs="Noto Sans Arabic"/>
          <w:rtl w:val="1"/>
        </w:rPr>
        <w:t>این فایل، همه الزامات و نکات محتوایی مقاله را به‌صورت بازنویسی جامع و ساختاریافته جمع‌بندی می‌کند تا به‌عنوان مرجع داخلی پروژه استفاده شود؛ متن مقاله عیناً کپی نشده است.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FF2CC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/>
                <w:b/>
                <w:rtl w:val="1"/>
              </w:rPr>
              <w:t xml:space="preserve">نکته بسیار مهم برای انتشار در راست‌چین: </w:t>
            </w:r>
            <w:r>
              <w:rPr>
                <w:rFonts w:ascii="Noto Sans Arabic" w:hAnsi="Noto Sans Arabic" w:cs="Noto Sans Arabic"/>
                <w:rtl w:val="1"/>
              </w:rPr>
              <w:t>طبق نسخه فعلی مقاله، برای نوشتن متن محصول و طراحی تصاویر از هوش مصنوعی استفاده نشود. همچنین خروجی مستقیم AI یا طرحی که ردپای هوش مصنوعی در آن قابل تشخیص باشد، برای تصاویر محصول مجاز نیست و می‌تواند باعث عدم تأیید محصول شود.</w:t>
            </w:r>
          </w:p>
        </w:tc>
      </w:tr>
    </w:tbl>
    <w:p>
      <w:pPr>
        <w:pStyle w:val="Heading1"/>
        <w:bidi w:val="1"/>
        <w:jc w:val="right"/>
      </w:pPr>
      <w:r>
        <w:rPr>
          <w:rFonts w:ascii="Noto Sans Arabic" w:hAnsi="Noto Sans Arabic" w:cs="Noto Sans Arabic"/>
          <w:rtl w:val="1"/>
        </w:rPr>
        <w:t>1. معرفی محصول</w:t>
      </w:r>
    </w:p>
    <w:p>
      <w:pPr>
        <w:pStyle w:val="ListBullet"/>
        <w:bidi w:val="1"/>
        <w:jc w:val="right"/>
      </w:pPr>
      <w:r>
        <w:rPr>
          <w:rFonts w:ascii="Noto Sans Arabic" w:hAnsi="Noto Sans Arabic" w:cs="Noto Sans Arabic"/>
          <w:rtl w:val="1"/>
        </w:rPr>
        <w:t>بخش معرفی باید دقیقاً در ۲ خط نوشته شود.</w:t>
      </w:r>
    </w:p>
    <w:p>
      <w:pPr>
        <w:pStyle w:val="ListBullet"/>
        <w:bidi w:val="1"/>
        <w:jc w:val="right"/>
      </w:pPr>
      <w:r>
        <w:rPr>
          <w:rFonts w:ascii="Noto Sans Arabic" w:hAnsi="Noto Sans Arabic" w:cs="Noto Sans Arabic"/>
          <w:rtl w:val="1"/>
        </w:rPr>
        <w:t>در این دو خط فقط روشن شود محصول چیست و چه کاربردی دارد.</w:t>
      </w:r>
    </w:p>
    <w:p>
      <w:pPr>
        <w:pStyle w:val="ListBullet"/>
        <w:bidi w:val="1"/>
        <w:jc w:val="right"/>
      </w:pPr>
      <w:r>
        <w:rPr>
          <w:rFonts w:ascii="Noto Sans Arabic" w:hAnsi="Noto Sans Arabic" w:cs="Noto Sans Arabic"/>
          <w:rtl w:val="1"/>
        </w:rPr>
        <w:t>از کلی‌گویی، عبارت‌های بی‌معنی، متن پرکننده و توضیحات اضافه خودداری شود.</w:t>
      </w:r>
    </w:p>
    <w:p>
      <w:pPr>
        <w:pStyle w:val="ListBullet"/>
        <w:bidi w:val="1"/>
        <w:jc w:val="right"/>
      </w:pPr>
      <w:r>
        <w:rPr>
          <w:rFonts w:ascii="Noto Sans Arabic" w:hAnsi="Noto Sans Arabic" w:cs="Noto Sans Arabic"/>
          <w:rtl w:val="1"/>
        </w:rPr>
        <w:t>هدف این بخش این است که کاربر در همان نگاه اول ماهیت و کاربرد محصول را بفهمد و بتواند تصمیم بگیرد ادامه توضیحات را بخواند یا نه.</w:t>
      </w:r>
    </w:p>
    <w:p>
      <w:pPr>
        <w:pStyle w:val="Heading1"/>
        <w:bidi w:val="1"/>
        <w:jc w:val="right"/>
      </w:pPr>
      <w:r>
        <w:rPr>
          <w:rFonts w:ascii="Noto Sans Arabic" w:hAnsi="Noto Sans Arabic" w:cs="Noto Sans Arabic"/>
          <w:rtl w:val="1"/>
        </w:rPr>
        <w:t>2. ویژگی‌های اصلی محصول</w:t>
      </w:r>
    </w:p>
    <w:p>
      <w:pPr>
        <w:pStyle w:val="ListBullet"/>
        <w:bidi w:val="1"/>
        <w:jc w:val="right"/>
      </w:pPr>
      <w:r>
        <w:rPr>
          <w:rFonts w:ascii="Noto Sans Arabic" w:hAnsi="Noto Sans Arabic" w:cs="Noto Sans Arabic"/>
          <w:rtl w:val="1"/>
        </w:rPr>
        <w:t>فقط ۵ ویژگی مهم و کلیدی محصول انتخاب و نمایش داده شود.</w:t>
      </w:r>
    </w:p>
    <w:p>
      <w:pPr>
        <w:pStyle w:val="ListBullet"/>
        <w:bidi w:val="1"/>
        <w:jc w:val="right"/>
      </w:pPr>
      <w:r>
        <w:rPr>
          <w:rFonts w:ascii="Noto Sans Arabic" w:hAnsi="Noto Sans Arabic" w:cs="Noto Sans Arabic"/>
          <w:rtl w:val="1"/>
        </w:rPr>
        <w:t>هر ویژگی باید در یک خط مستقل نوشته شود؛ این نکته در مقاله به‌عنوان مورد مهم تأکید شده است.</w:t>
      </w:r>
    </w:p>
    <w:p>
      <w:pPr>
        <w:pStyle w:val="ListBullet"/>
        <w:bidi w:val="1"/>
        <w:jc w:val="right"/>
      </w:pPr>
      <w:r>
        <w:rPr>
          <w:rFonts w:ascii="Noto Sans Arabic" w:hAnsi="Noto Sans Arabic" w:cs="Noto Sans Arabic"/>
          <w:rtl w:val="1"/>
        </w:rPr>
        <w:t>برای این ۵ مورد توضیح طولانی، شرح اضافه یا پاراگراف‌نویسی انجام نشود.</w:t>
      </w:r>
    </w:p>
    <w:p>
      <w:pPr>
        <w:pStyle w:val="ListBullet"/>
        <w:bidi w:val="1"/>
        <w:jc w:val="right"/>
      </w:pPr>
      <w:r>
        <w:rPr>
          <w:rFonts w:ascii="Noto Sans Arabic" w:hAnsi="Noto Sans Arabic" w:cs="Noto Sans Arabic"/>
          <w:rtl w:val="1"/>
        </w:rPr>
        <w:t>این بخش نقش خلاصه نقاط قوت محصول را دارد و باید بدون ایجاد حواس‌پرتی، مهم‌ترین مزایا را به کاربر منتقل کند.</w:t>
      </w:r>
    </w:p>
    <w:p>
      <w:pPr>
        <w:pStyle w:val="Heading1"/>
        <w:bidi w:val="1"/>
        <w:jc w:val="right"/>
      </w:pPr>
      <w:r>
        <w:rPr>
          <w:rFonts w:ascii="Noto Sans Arabic" w:hAnsi="Noto Sans Arabic" w:cs="Noto Sans Arabic"/>
          <w:rtl w:val="1"/>
        </w:rPr>
        <w:t>3. اینفوگرافیک</w:t>
      </w:r>
    </w:p>
    <w:p>
      <w:pPr>
        <w:pStyle w:val="ListBullet"/>
        <w:bidi w:val="1"/>
        <w:jc w:val="right"/>
      </w:pPr>
      <w:r>
        <w:rPr>
          <w:rFonts w:ascii="Noto Sans Arabic" w:hAnsi="Noto Sans Arabic" w:cs="Noto Sans Arabic"/>
          <w:rtl w:val="1"/>
        </w:rPr>
        <w:t>برای معرفی بصری محصول یک اینفوگرافیک با عرض ۹۶۰ پیکسل استفاده شود.</w:t>
      </w:r>
    </w:p>
    <w:p>
      <w:pPr>
        <w:pStyle w:val="ListBullet"/>
        <w:bidi w:val="1"/>
        <w:jc w:val="right"/>
      </w:pPr>
      <w:r>
        <w:rPr>
          <w:rFonts w:ascii="Noto Sans Arabic" w:hAnsi="Noto Sans Arabic" w:cs="Noto Sans Arabic"/>
          <w:rtl w:val="1"/>
        </w:rPr>
        <w:t>حجم فایل اینفوگرافیک باید کمتر از ۱ مگابایت باشد.</w:t>
      </w:r>
    </w:p>
    <w:p>
      <w:pPr>
        <w:pStyle w:val="ListBullet"/>
        <w:bidi w:val="1"/>
        <w:jc w:val="right"/>
      </w:pPr>
      <w:r>
        <w:rPr>
          <w:rFonts w:ascii="Noto Sans Arabic" w:hAnsi="Noto Sans Arabic" w:cs="Noto Sans Arabic"/>
          <w:rtl w:val="1"/>
        </w:rPr>
        <w:t>تا حد امکان معرفی بصری در یک اینفوگرافیک واحد جمع شود و از تعدد بی‌دلیل اینفوها پرهیز شود.</w:t>
      </w:r>
    </w:p>
    <w:p>
      <w:pPr>
        <w:pStyle w:val="ListBullet"/>
        <w:bidi w:val="1"/>
        <w:jc w:val="right"/>
      </w:pPr>
      <w:r>
        <w:rPr>
          <w:rFonts w:ascii="Noto Sans Arabic" w:hAnsi="Noto Sans Arabic" w:cs="Noto Sans Arabic"/>
          <w:rtl w:val="1"/>
        </w:rPr>
        <w:t>اینفوگرافیک باید نمای کلی محصول و کاربردهای آن را نشان دهد.</w:t>
      </w:r>
    </w:p>
    <w:p>
      <w:pPr>
        <w:pStyle w:val="ListBullet"/>
        <w:bidi w:val="1"/>
        <w:jc w:val="right"/>
      </w:pPr>
      <w:r>
        <w:rPr>
          <w:rFonts w:ascii="Noto Sans Arabic" w:hAnsi="Noto Sans Arabic" w:cs="Noto Sans Arabic"/>
          <w:rtl w:val="1"/>
        </w:rPr>
        <w:t>عرض ۹۶۰ پیکسل برای هماهنگی با ساختار و قالب سایت راست‌چین در نظر گرفته شده است.</w:t>
      </w:r>
    </w:p>
    <w:p>
      <w:pPr>
        <w:pStyle w:val="Heading1"/>
        <w:bidi w:val="1"/>
        <w:jc w:val="right"/>
      </w:pPr>
      <w:r>
        <w:rPr>
          <w:rFonts w:ascii="Noto Sans Arabic" w:hAnsi="Noto Sans Arabic" w:cs="Noto Sans Arabic"/>
          <w:rtl w:val="1"/>
        </w:rPr>
        <w:t>4. فهرست کامل ویژگی‌ها</w:t>
      </w:r>
    </w:p>
    <w:p>
      <w:pPr>
        <w:pStyle w:val="ListBullet"/>
        <w:bidi w:val="1"/>
        <w:jc w:val="right"/>
      </w:pPr>
      <w:r>
        <w:rPr>
          <w:rFonts w:ascii="Noto Sans Arabic" w:hAnsi="Noto Sans Arabic" w:cs="Noto Sans Arabic"/>
          <w:rtl w:val="1"/>
        </w:rPr>
        <w:t>تمام ویژگی‌های محصول به‌صورت یک فهرست خطی ارائه شود.</w:t>
      </w:r>
    </w:p>
    <w:p>
      <w:pPr>
        <w:pStyle w:val="ListBullet"/>
        <w:bidi w:val="1"/>
        <w:jc w:val="right"/>
      </w:pPr>
      <w:r>
        <w:rPr>
          <w:rFonts w:ascii="Noto Sans Arabic" w:hAnsi="Noto Sans Arabic" w:cs="Noto Sans Arabic"/>
          <w:rtl w:val="1"/>
        </w:rPr>
        <w:t>برای هر ویژگی فقط عنوان آن نوشته شود و توضیح یا شرح تکمیلی کنار آن نیاید.</w:t>
      </w:r>
    </w:p>
    <w:p>
      <w:pPr>
        <w:pStyle w:val="ListBullet"/>
        <w:bidi w:val="1"/>
        <w:jc w:val="right"/>
      </w:pPr>
      <w:r>
        <w:rPr>
          <w:rFonts w:ascii="Noto Sans Arabic" w:hAnsi="Noto Sans Arabic" w:cs="Noto Sans Arabic"/>
          <w:rtl w:val="1"/>
        </w:rPr>
        <w:t>ترتیب، لحن و شکل نوشتن موارد باید منظم و یک‌دست باشد.</w:t>
      </w:r>
    </w:p>
    <w:p>
      <w:pPr>
        <w:pStyle w:val="ListBullet"/>
        <w:bidi w:val="1"/>
        <w:jc w:val="right"/>
      </w:pPr>
      <w:r>
        <w:rPr>
          <w:rFonts w:ascii="Noto Sans Arabic" w:hAnsi="Noto Sans Arabic" w:cs="Noto Sans Arabic"/>
          <w:rtl w:val="1"/>
        </w:rPr>
        <w:t>هدف این بخش ارائه جزئیات کامل برای کاربرانی است که می‌خواهند امکانات محصول را سریع و خوانا مرور کنند.</w:t>
      </w:r>
    </w:p>
    <w:p>
      <w:pPr>
        <w:pStyle w:val="Heading1"/>
        <w:bidi w:val="1"/>
        <w:jc w:val="right"/>
      </w:pPr>
      <w:r>
        <w:rPr>
          <w:rFonts w:ascii="Noto Sans Arabic" w:hAnsi="Noto Sans Arabic" w:cs="Noto Sans Arabic"/>
          <w:rtl w:val="1"/>
        </w:rPr>
        <w:t>5. ممنوعیات محتوایی</w:t>
      </w:r>
    </w:p>
    <w:p>
      <w:pPr>
        <w:pStyle w:val="ListBullet"/>
        <w:bidi w:val="1"/>
        <w:jc w:val="right"/>
      </w:pPr>
      <w:r>
        <w:rPr>
          <w:rFonts w:ascii="Noto Sans Arabic" w:hAnsi="Noto Sans Arabic" w:cs="Noto Sans Arabic"/>
          <w:rtl w:val="1"/>
        </w:rPr>
        <w:t>متن‌های بی‌مفهوم، پرکننده یا فاقد ارزش اطلاعاتی استفاده نشود.</w:t>
      </w:r>
    </w:p>
    <w:p>
      <w:pPr>
        <w:pStyle w:val="ListBullet"/>
        <w:bidi w:val="1"/>
        <w:jc w:val="right"/>
      </w:pPr>
      <w:r>
        <w:rPr>
          <w:rFonts w:ascii="Noto Sans Arabic" w:hAnsi="Noto Sans Arabic" w:cs="Noto Sans Arabic"/>
          <w:rtl w:val="1"/>
        </w:rPr>
        <w:t>خارج از ساختار تعیین‌شده برای معرفی ۲ خطی و ۵ ویژگی اصلی، توضیحات اضافه و غیرضروری وارد نشود.</w:t>
      </w:r>
    </w:p>
    <w:p>
      <w:pPr>
        <w:pStyle w:val="ListBullet"/>
        <w:bidi w:val="1"/>
        <w:jc w:val="right"/>
      </w:pPr>
      <w:r>
        <w:rPr>
          <w:rFonts w:ascii="Noto Sans Arabic" w:hAnsi="Noto Sans Arabic" w:cs="Noto Sans Arabic"/>
          <w:rtl w:val="1"/>
        </w:rPr>
        <w:t>از جملات تبلیغاتی تکراری و غیرکاربردی پرهیز شود.</w:t>
      </w:r>
    </w:p>
    <w:p>
      <w:pPr>
        <w:pStyle w:val="ListBullet"/>
        <w:bidi w:val="1"/>
        <w:jc w:val="right"/>
      </w:pPr>
      <w:r>
        <w:rPr>
          <w:rFonts w:ascii="Noto Sans Arabic" w:hAnsi="Noto Sans Arabic" w:cs="Noto Sans Arabic"/>
          <w:rtl w:val="1"/>
        </w:rPr>
        <w:t>طبق متن فعلی مقاله، برای نوشتن متن محصول و طراحی تصویر از هوش مصنوعی استفاده نشود.</w:t>
      </w:r>
    </w:p>
    <w:p>
      <w:pPr>
        <w:pStyle w:val="ListBullet"/>
        <w:bidi w:val="1"/>
        <w:jc w:val="right"/>
      </w:pPr>
      <w:r>
        <w:rPr>
          <w:rFonts w:ascii="Noto Sans Arabic" w:hAnsi="Noto Sans Arabic" w:cs="Noto Sans Arabic"/>
          <w:rtl w:val="1"/>
        </w:rPr>
        <w:t>مقاله هشدار می‌دهد متن‌های اضافی می‌توانند کیفیت محتوا را کاهش دهند و ممکن است از سوی مدیریت حذف شوند.</w:t>
      </w:r>
    </w:p>
    <w:p>
      <w:pPr>
        <w:pStyle w:val="Heading1"/>
        <w:bidi w:val="1"/>
        <w:jc w:val="right"/>
      </w:pPr>
      <w:r>
        <w:rPr>
          <w:rFonts w:ascii="Noto Sans Arabic" w:hAnsi="Noto Sans Arabic" w:cs="Noto Sans Arabic"/>
          <w:rtl w:val="1"/>
        </w:rPr>
        <w:t>6. استاندارد طراحی کاور، بنر و تصاویر محصول</w:t>
      </w:r>
    </w:p>
    <w:p>
      <w:pPr>
        <w:pStyle w:val="ListBullet"/>
        <w:bidi w:val="1"/>
        <w:jc w:val="right"/>
      </w:pPr>
      <w:r>
        <w:rPr>
          <w:rFonts w:ascii="Noto Sans Arabic" w:hAnsi="Noto Sans Arabic" w:cs="Noto Sans Arabic"/>
          <w:rtl w:val="1"/>
        </w:rPr>
        <w:t>کاور، بنر و تصاویر معرفی باید اختصاصی، حرفه‌ای و متناسب با همان محصول طراحی شوند.</w:t>
      </w:r>
    </w:p>
    <w:p>
      <w:pPr>
        <w:pStyle w:val="ListBullet"/>
        <w:bidi w:val="1"/>
        <w:jc w:val="right"/>
      </w:pPr>
      <w:r>
        <w:rPr>
          <w:rFonts w:ascii="Noto Sans Arabic" w:hAnsi="Noto Sans Arabic" w:cs="Noto Sans Arabic"/>
          <w:rtl w:val="1"/>
        </w:rPr>
        <w:t>استفاده از تصاویر آماده، طرح‌های تکراری، خروجی مستقیم هوش مصنوعی یا طرح‌هایی که ردپای AI در آن‌ها مشخص باشد مجاز نیست.</w:t>
      </w:r>
    </w:p>
    <w:p>
      <w:pPr>
        <w:pStyle w:val="ListBullet"/>
        <w:bidi w:val="1"/>
        <w:jc w:val="right"/>
      </w:pPr>
      <w:r>
        <w:rPr>
          <w:rFonts w:ascii="Noto Sans Arabic" w:hAnsi="Noto Sans Arabic" w:cs="Noto Sans Arabic"/>
          <w:rtl w:val="1"/>
        </w:rPr>
        <w:t>تصاویر باید طبیعی به نظر برسند، ترکیب‌بندی صحیح داشته باشند، از کیفیت مناسب برخوردار باشند و هویت بصری انسانی و حرفه‌ای داشته باشند.</w:t>
      </w:r>
    </w:p>
    <w:p>
      <w:pPr>
        <w:pStyle w:val="ListBullet"/>
        <w:bidi w:val="1"/>
        <w:jc w:val="right"/>
      </w:pPr>
      <w:r>
        <w:rPr>
          <w:rFonts w:ascii="Noto Sans Arabic" w:hAnsi="Noto Sans Arabic" w:cs="Noto Sans Arabic"/>
          <w:rtl w:val="1"/>
        </w:rPr>
        <w:t>وجود طراحی غیرطبیعی، جزئیات نامنظم، المان‌های بی‌ربط یا نشانه‌های آشکار تولید با هوش مصنوعی می‌تواند باعث عدم تأیید محصول شود.</w:t>
      </w:r>
    </w:p>
    <w:p>
      <w:pPr>
        <w:pStyle w:val="Heading1"/>
        <w:bidi w:val="1"/>
        <w:jc w:val="right"/>
      </w:pPr>
      <w:r>
        <w:rPr>
          <w:rFonts w:ascii="Noto Sans Arabic" w:hAnsi="Noto Sans Arabic" w:cs="Noto Sans Arabic"/>
          <w:rtl w:val="1"/>
        </w:rPr>
        <w:t>چک‌لیست عملی قبل از ارسال محصول</w:t>
      </w:r>
    </w:p>
    <w:p>
      <w:pPr>
        <w:bidi w:val="1"/>
        <w:jc w:val="right"/>
      </w:pPr>
      <w:r>
        <w:rPr>
          <w:rFonts w:ascii="Noto Sans Arabic" w:hAnsi="Noto Sans Arabic" w:cs="Noto Sans Arabic"/>
          <w:rtl w:val="1"/>
        </w:rPr>
        <w:t>☐ معرفی محصول دقیقاً ۲ خط است و فقط ماهیت و کاربرد را توضیح می‌دهد.</w:t>
      </w:r>
    </w:p>
    <w:p>
      <w:pPr>
        <w:bidi w:val="1"/>
        <w:jc w:val="right"/>
      </w:pPr>
      <w:r>
        <w:rPr>
          <w:rFonts w:ascii="Noto Sans Arabic" w:hAnsi="Noto Sans Arabic" w:cs="Noto Sans Arabic"/>
          <w:rtl w:val="1"/>
        </w:rPr>
        <w:t>☐ دقیقاً ۵ ویژگی اصلی انتخاب شده و هر کدام در یک خط هستند.</w:t>
      </w:r>
    </w:p>
    <w:p>
      <w:pPr>
        <w:bidi w:val="1"/>
        <w:jc w:val="right"/>
      </w:pPr>
      <w:r>
        <w:rPr>
          <w:rFonts w:ascii="Noto Sans Arabic" w:hAnsi="Noto Sans Arabic" w:cs="Noto Sans Arabic"/>
          <w:rtl w:val="1"/>
        </w:rPr>
        <w:t>☐ اینفوگرافیک ۹۶۰ پیکسل عرض و کمتر از ۱ مگابایت حجم دارد.</w:t>
      </w:r>
    </w:p>
    <w:p>
      <w:pPr>
        <w:bidi w:val="1"/>
        <w:jc w:val="right"/>
      </w:pPr>
      <w:r>
        <w:rPr>
          <w:rFonts w:ascii="Noto Sans Arabic" w:hAnsi="Noto Sans Arabic" w:cs="Noto Sans Arabic"/>
          <w:rtl w:val="1"/>
        </w:rPr>
        <w:t>☐ در صورت امکان فقط یک اینفوگرافیک استفاده شده و نمای کلی محصول را منتقل می‌کند.</w:t>
      </w:r>
    </w:p>
    <w:p>
      <w:pPr>
        <w:bidi w:val="1"/>
        <w:jc w:val="right"/>
      </w:pPr>
      <w:r>
        <w:rPr>
          <w:rFonts w:ascii="Noto Sans Arabic" w:hAnsi="Noto Sans Arabic" w:cs="Noto Sans Arabic"/>
          <w:rtl w:val="1"/>
        </w:rPr>
        <w:t>☐ فهرست کامل ویژگی‌ها فقط شامل عنوان ویژگی‌هاست و توضیح اضافی ندارد.</w:t>
      </w:r>
    </w:p>
    <w:p>
      <w:pPr>
        <w:bidi w:val="1"/>
        <w:jc w:val="right"/>
      </w:pPr>
      <w:r>
        <w:rPr>
          <w:rFonts w:ascii="Noto Sans Arabic" w:hAnsi="Noto Sans Arabic" w:cs="Noto Sans Arabic"/>
          <w:rtl w:val="1"/>
        </w:rPr>
        <w:t>☐ متن پرکننده، کلی‌گویی و تبلیغات تکراری حذف شده است.</w:t>
      </w:r>
    </w:p>
    <w:p>
      <w:pPr>
        <w:bidi w:val="1"/>
        <w:jc w:val="right"/>
      </w:pPr>
      <w:r>
        <w:rPr>
          <w:rFonts w:ascii="Noto Sans Arabic" w:hAnsi="Noto Sans Arabic" w:cs="Noto Sans Arabic"/>
          <w:rtl w:val="1"/>
        </w:rPr>
        <w:t>☐ کاور و تصاویر اختصاصی، حرفه‌ای، طبیعی و متناسب با محصول هستند.</w:t>
      </w:r>
    </w:p>
    <w:p>
      <w:pPr>
        <w:bidi w:val="1"/>
        <w:jc w:val="right"/>
      </w:pPr>
      <w:r>
        <w:rPr>
          <w:rFonts w:ascii="Noto Sans Arabic" w:hAnsi="Noto Sans Arabic" w:cs="Noto Sans Arabic"/>
          <w:rtl w:val="1"/>
        </w:rPr>
        <w:t>☐ در متن و تصاویر نهایی محصول از خروجی هوش مصنوعی یا طرح دارای ردپای AI استفاده نشده است.</w:t>
      </w:r>
    </w:p>
    <w:p>
      <w:pPr>
        <w:pStyle w:val="Heading1"/>
        <w:bidi w:val="1"/>
        <w:jc w:val="right"/>
      </w:pPr>
      <w:r>
        <w:rPr>
          <w:rFonts w:ascii="Noto Sans Arabic" w:hAnsi="Noto Sans Arabic" w:cs="Noto Sans Arabic"/>
          <w:rtl w:val="1"/>
        </w:rPr>
        <w:t>نحوه استفاده از این فایل در پروژه</w:t>
      </w:r>
    </w:p>
    <w:p>
      <w:pPr>
        <w:pStyle w:val="ListBullet"/>
        <w:bidi w:val="1"/>
        <w:jc w:val="right"/>
      </w:pPr>
      <w:r>
        <w:rPr>
          <w:rFonts w:ascii="Noto Sans Arabic" w:hAnsi="Noto Sans Arabic" w:cs="Noto Sans Arabic"/>
          <w:rtl w:val="1"/>
        </w:rPr>
        <w:t>در هر کار مربوط به آماده‌سازی صفحه محصول، توضیحات، ویژگی‌ها، اینفوگرافیک، کاور، بنر یا تصاویر معرفی برای راست‌چین، این فایل باید قبل از تولید خروجی نهایی بررسی شود.</w:t>
      </w:r>
    </w:p>
    <w:p>
      <w:pPr>
        <w:pStyle w:val="ListBullet"/>
        <w:bidi w:val="1"/>
        <w:jc w:val="right"/>
      </w:pPr>
      <w:r>
        <w:rPr>
          <w:rFonts w:ascii="Noto Sans Arabic" w:hAnsi="Noto Sans Arabic" w:cs="Noto Sans Arabic"/>
          <w:rtl w:val="1"/>
        </w:rPr>
        <w:t>اگر دستور یا ایده‌ای با این استانداردها تعارض داشت، تعارض باید قبل از اجرا اعلام شود و نسخه سازگار با استاندارد پیشنهاد شود.</w:t>
      </w:r>
    </w:p>
    <w:p>
      <w:pPr>
        <w:pStyle w:val="ListBullet"/>
        <w:bidi w:val="1"/>
        <w:jc w:val="right"/>
      </w:pPr>
      <w:r>
        <w:rPr>
          <w:rFonts w:ascii="Noto Sans Arabic" w:hAnsi="Noto Sans Arabic" w:cs="Noto Sans Arabic"/>
          <w:rtl w:val="1"/>
        </w:rPr>
        <w:t>در مواردی که مقاله درباره موضوعی سکوت کرده است، می‌توان از استانداردهای حرفه‌ای وردپرس، امنیت، تجربه کاربری و اصول طراحی استفاده کرد؛ اما نباید آن موارد به‌عنوان قانون رسمی راست‌چین معرفی شوند.</w:t>
      </w:r>
    </w:p>
    <w:p>
      <w:pPr>
        <w:pStyle w:val="ListBullet"/>
        <w:bidi w:val="1"/>
        <w:jc w:val="right"/>
      </w:pPr>
      <w:r>
        <w:rPr>
          <w:rFonts w:ascii="Noto Sans Arabic" w:hAnsi="Noto Sans Arabic" w:cs="Noto Sans Arabic"/>
          <w:rtl w:val="1"/>
        </w:rPr>
        <w:t>از آنجا که قوانین سایت ممکن است در آینده تغییر کنند، برای تصمیم‌های حساس انتشار بهتر است نسخه آنلاین منبع نیز دوباره بررسی شود.</w:t>
      </w:r>
    </w:p>
    <w:p>
      <w:pPr>
        <w:bidi w:val="1"/>
        <w:jc w:val="right"/>
      </w:pPr>
      <w:r>
        <w:rPr>
          <w:rFonts w:ascii="Noto Sans Arabic" w:hAnsi="Noto Sans Arabic" w:cs="Noto Sans Arabic"/>
          <w:rtl w:val="1"/>
        </w:rPr>
        <w:t>منبع مرجع: مقاله رسمی راست‌چین — «استانداردهای انتشار محصول در راست‌ چین (استاندارد محتوا)»</w:t>
      </w:r>
    </w:p>
    <w:sectPr w:rsidR="00FC693F" w:rsidRPr="0006063C" w:rsidSect="00034616">
      <w:footerReference w:type="default" r:id="rId9"/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Arabic" w:hAnsi="Noto Sans Arabic"/>
        <w:sz w:val="16"/>
      </w:rPr>
      <w:t>مرجع داخلی پروژه فروش قالب و افزونه در راست‌چین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Arabic" w:hAnsi="Noto Sans Arabic" w:cs="Noto Sans Arabic" w:eastAsia="Noto Sans Arab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Arabic" w:hAnsi="Noto Sans Arabic" w:cs="Noto Sans Arabic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Arabic" w:hAnsi="Noto Sans Arabic" w:cs="Noto Sans Arab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Arabic" w:hAnsi="Noto Sans Arabic" w:cs="Noto Sans Arabic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