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tl/>
          <w:lang w:val="he-IL"/>
        </w:rPr>
        <w:id w:val="1009000614"/>
        <w:docPartObj>
          <w:docPartGallery w:val="Table of Contents"/>
          <w:docPartUnique/>
        </w:docPartObj>
      </w:sdtPr>
      <w:sdtEndPr>
        <w:rPr>
          <w:rFonts w:eastAsiaTheme="minorEastAsia"/>
          <w:lang w:val="en-US"/>
        </w:rPr>
      </w:sdtEndPr>
      <w:sdtContent>
        <w:p w:rsidR="00A15243" w:rsidRDefault="00A15243" w:rsidP="005E567A">
          <w:pPr>
            <w:pStyle w:val="ac"/>
            <w:spacing w:line="360" w:lineRule="auto"/>
            <w:jc w:val="both"/>
            <w:rPr>
              <w:rtl/>
            </w:rPr>
          </w:pPr>
          <w:r>
            <w:rPr>
              <w:rtl/>
              <w:lang w:val="he-IL"/>
            </w:rPr>
            <w:t>תוכן עניינים</w:t>
          </w:r>
        </w:p>
        <w:p w:rsidR="006D219E" w:rsidRPr="006D219E" w:rsidRDefault="006D219E" w:rsidP="005E567A">
          <w:pPr>
            <w:spacing w:line="360" w:lineRule="auto"/>
            <w:jc w:val="both"/>
          </w:pPr>
        </w:p>
        <w:p w:rsidR="00847E34" w:rsidRDefault="0060345E">
          <w:pPr>
            <w:pStyle w:val="TOC1"/>
            <w:tabs>
              <w:tab w:val="right" w:leader="dot" w:pos="8296"/>
            </w:tabs>
            <w:rPr>
              <w:noProof/>
              <w:rtl/>
            </w:rPr>
          </w:pPr>
          <w:r>
            <w:fldChar w:fldCharType="begin"/>
          </w:r>
          <w:r w:rsidR="00A15243">
            <w:instrText xml:space="preserve"> TOC \o "1-3" \h \z \u </w:instrText>
          </w:r>
          <w:r>
            <w:fldChar w:fldCharType="separate"/>
          </w:r>
          <w:hyperlink w:anchor="_Toc368329066" w:history="1">
            <w:r w:rsidR="00847E34" w:rsidRPr="00330C64">
              <w:rPr>
                <w:rStyle w:val="Hyperlink"/>
                <w:rFonts w:hint="eastAsia"/>
                <w:noProof/>
                <w:rtl/>
              </w:rPr>
              <w:t>הקדמה</w:t>
            </w:r>
            <w:r w:rsidR="00847E34" w:rsidRPr="00330C64">
              <w:rPr>
                <w:rStyle w:val="Hyperlink"/>
                <w:noProof/>
                <w:rtl/>
              </w:rPr>
              <w:t xml:space="preserve">: </w:t>
            </w:r>
            <w:r w:rsidR="00847E34" w:rsidRPr="00330C64">
              <w:rPr>
                <w:rStyle w:val="Hyperlink"/>
                <w:rFonts w:hint="eastAsia"/>
                <w:noProof/>
                <w:rtl/>
              </w:rPr>
              <w:t>תקציב</w:t>
            </w:r>
            <w:r w:rsidR="00847E34" w:rsidRPr="00330C64">
              <w:rPr>
                <w:rStyle w:val="Hyperlink"/>
                <w:noProof/>
                <w:rtl/>
              </w:rPr>
              <w:t xml:space="preserve">? </w:t>
            </w:r>
            <w:r w:rsidR="00847E34" w:rsidRPr="00330C64">
              <w:rPr>
                <w:rStyle w:val="Hyperlink"/>
                <w:rFonts w:hint="eastAsia"/>
                <w:noProof/>
                <w:rtl/>
              </w:rPr>
              <w:t>מה</w:t>
            </w:r>
            <w:r w:rsidR="00847E34" w:rsidRPr="00330C64">
              <w:rPr>
                <w:rStyle w:val="Hyperlink"/>
                <w:noProof/>
                <w:rtl/>
              </w:rPr>
              <w:t xml:space="preserve"> </w:t>
            </w:r>
            <w:r w:rsidR="00847E34" w:rsidRPr="00330C64">
              <w:rPr>
                <w:rStyle w:val="Hyperlink"/>
                <w:rFonts w:hint="eastAsia"/>
                <w:noProof/>
                <w:rtl/>
              </w:rPr>
              <w:t>זה</w:t>
            </w:r>
            <w:r w:rsidR="00847E34" w:rsidRPr="00330C64">
              <w:rPr>
                <w:rStyle w:val="Hyperlink"/>
                <w:noProof/>
                <w:rtl/>
              </w:rPr>
              <w:t xml:space="preserve"> </w:t>
            </w:r>
            <w:r w:rsidR="00847E34" w:rsidRPr="00330C64">
              <w:rPr>
                <w:rStyle w:val="Hyperlink"/>
                <w:rFonts w:hint="eastAsia"/>
                <w:noProof/>
                <w:rtl/>
              </w:rPr>
              <w:t>קשור</w:t>
            </w:r>
            <w:r w:rsidR="00847E34" w:rsidRPr="00330C64">
              <w:rPr>
                <w:rStyle w:val="Hyperlink"/>
                <w:noProof/>
                <w:rtl/>
              </w:rPr>
              <w:t xml:space="preserve"> </w:t>
            </w:r>
            <w:r w:rsidR="00847E34" w:rsidRPr="00330C64">
              <w:rPr>
                <w:rStyle w:val="Hyperlink"/>
                <w:rFonts w:hint="eastAsia"/>
                <w:noProof/>
                <w:rtl/>
              </w:rPr>
              <w:t>אלי</w:t>
            </w:r>
            <w:r w:rsidR="00847E34" w:rsidRPr="00330C64">
              <w:rPr>
                <w:rStyle w:val="Hyperlink"/>
                <w:noProof/>
                <w:rtl/>
              </w:rPr>
              <w:t xml:space="preserve">? </w:t>
            </w:r>
            <w:r w:rsidR="00847E34" w:rsidRPr="00330C64">
              <w:rPr>
                <w:rStyle w:val="Hyperlink"/>
                <w:rFonts w:hint="eastAsia"/>
                <w:noProof/>
                <w:rtl/>
              </w:rPr>
              <w:t>למה</w:t>
            </w:r>
            <w:r w:rsidR="00847E34" w:rsidRPr="00330C64">
              <w:rPr>
                <w:rStyle w:val="Hyperlink"/>
                <w:noProof/>
                <w:rtl/>
              </w:rPr>
              <w:t xml:space="preserve"> </w:t>
            </w:r>
            <w:r w:rsidR="00847E34" w:rsidRPr="00330C64">
              <w:rPr>
                <w:rStyle w:val="Hyperlink"/>
                <w:rFonts w:hint="eastAsia"/>
                <w:noProof/>
                <w:rtl/>
              </w:rPr>
              <w:t>זה</w:t>
            </w:r>
            <w:r w:rsidR="00847E34" w:rsidRPr="00330C64">
              <w:rPr>
                <w:rStyle w:val="Hyperlink"/>
                <w:noProof/>
                <w:rtl/>
              </w:rPr>
              <w:t xml:space="preserve"> </w:t>
            </w:r>
            <w:r w:rsidR="00847E34" w:rsidRPr="00330C64">
              <w:rPr>
                <w:rStyle w:val="Hyperlink"/>
                <w:rFonts w:hint="eastAsia"/>
                <w:noProof/>
                <w:rtl/>
              </w:rPr>
              <w:t>מעניין</w:t>
            </w:r>
            <w:r w:rsidR="00847E34" w:rsidRPr="00330C64">
              <w:rPr>
                <w:rStyle w:val="Hyperlink"/>
                <w:noProof/>
                <w:rtl/>
              </w:rPr>
              <w:t xml:space="preserve"> </w:t>
            </w:r>
            <w:r w:rsidR="00847E34" w:rsidRPr="00330C64">
              <w:rPr>
                <w:rStyle w:val="Hyperlink"/>
                <w:rFonts w:hint="eastAsia"/>
                <w:noProof/>
                <w:rtl/>
              </w:rPr>
              <w:t>אותי</w:t>
            </w:r>
            <w:r w:rsidR="00847E34" w:rsidRPr="00330C64">
              <w:rPr>
                <w:rStyle w:val="Hyperlink"/>
                <w:noProof/>
                <w:rtl/>
              </w:rPr>
              <w:t>?</w:t>
            </w:r>
            <w:r w:rsidR="00847E34">
              <w:rPr>
                <w:noProof/>
                <w:webHidden/>
                <w:rtl/>
              </w:rPr>
              <w:tab/>
            </w:r>
            <w:r>
              <w:rPr>
                <w:rStyle w:val="Hyperlink"/>
                <w:noProof/>
                <w:rtl/>
              </w:rPr>
              <w:fldChar w:fldCharType="begin"/>
            </w:r>
            <w:r w:rsidR="00847E34">
              <w:rPr>
                <w:noProof/>
                <w:webHidden/>
                <w:rtl/>
              </w:rPr>
              <w:instrText xml:space="preserve"> </w:instrText>
            </w:r>
            <w:r w:rsidR="00847E34">
              <w:rPr>
                <w:noProof/>
                <w:webHidden/>
              </w:rPr>
              <w:instrText>PAGEREF</w:instrText>
            </w:r>
            <w:r w:rsidR="00847E34">
              <w:rPr>
                <w:noProof/>
                <w:webHidden/>
                <w:rtl/>
              </w:rPr>
              <w:instrText xml:space="preserve"> _</w:instrText>
            </w:r>
            <w:r w:rsidR="00847E34">
              <w:rPr>
                <w:noProof/>
                <w:webHidden/>
              </w:rPr>
              <w:instrText>Toc368329066 \h</w:instrText>
            </w:r>
            <w:r w:rsidR="00847E34">
              <w:rPr>
                <w:noProof/>
                <w:webHidden/>
                <w:rtl/>
              </w:rPr>
              <w:instrText xml:space="preserve"> </w:instrText>
            </w:r>
            <w:r>
              <w:rPr>
                <w:rStyle w:val="Hyperlink"/>
                <w:noProof/>
                <w:rtl/>
              </w:rPr>
            </w:r>
            <w:r>
              <w:rPr>
                <w:rStyle w:val="Hyperlink"/>
                <w:noProof/>
                <w:rtl/>
              </w:rPr>
              <w:fldChar w:fldCharType="separate"/>
            </w:r>
            <w:r w:rsidR="00847E34">
              <w:rPr>
                <w:noProof/>
                <w:webHidden/>
                <w:rtl/>
              </w:rPr>
              <w:t>2</w:t>
            </w:r>
            <w:r>
              <w:rPr>
                <w:rStyle w:val="Hyperlink"/>
                <w:noProof/>
                <w:rtl/>
              </w:rPr>
              <w:fldChar w:fldCharType="end"/>
            </w:r>
          </w:hyperlink>
        </w:p>
        <w:p w:rsidR="00847E34" w:rsidRDefault="0060345E">
          <w:pPr>
            <w:pStyle w:val="TOC1"/>
            <w:tabs>
              <w:tab w:val="right" w:leader="dot" w:pos="8296"/>
            </w:tabs>
            <w:rPr>
              <w:noProof/>
              <w:rtl/>
            </w:rPr>
          </w:pPr>
          <w:hyperlink w:anchor="_Toc368329067" w:history="1">
            <w:r w:rsidR="00847E34" w:rsidRPr="00330C64">
              <w:rPr>
                <w:rStyle w:val="Hyperlink"/>
                <w:rFonts w:hint="eastAsia"/>
                <w:noProof/>
                <w:rtl/>
              </w:rPr>
              <w:t>פרק</w:t>
            </w:r>
            <w:r w:rsidR="00847E34" w:rsidRPr="00330C64">
              <w:rPr>
                <w:rStyle w:val="Hyperlink"/>
                <w:noProof/>
                <w:rtl/>
              </w:rPr>
              <w:t xml:space="preserve"> 1: </w:t>
            </w:r>
            <w:r w:rsidR="00847E34" w:rsidRPr="00330C64">
              <w:rPr>
                <w:rStyle w:val="Hyperlink"/>
                <w:rFonts w:hint="eastAsia"/>
                <w:noProof/>
                <w:rtl/>
              </w:rPr>
              <w:t>רשויות</w:t>
            </w:r>
            <w:r w:rsidR="00847E34" w:rsidRPr="00330C64">
              <w:rPr>
                <w:rStyle w:val="Hyperlink"/>
                <w:noProof/>
                <w:rtl/>
              </w:rPr>
              <w:t xml:space="preserve"> </w:t>
            </w:r>
            <w:r w:rsidR="00847E34" w:rsidRPr="00330C64">
              <w:rPr>
                <w:rStyle w:val="Hyperlink"/>
                <w:rFonts w:hint="eastAsia"/>
                <w:noProof/>
                <w:rtl/>
              </w:rPr>
              <w:t>מקומיות</w:t>
            </w:r>
            <w:r w:rsidR="00847E34" w:rsidRPr="00330C64">
              <w:rPr>
                <w:rStyle w:val="Hyperlink"/>
                <w:noProof/>
                <w:rtl/>
              </w:rPr>
              <w:t xml:space="preserve"> </w:t>
            </w:r>
            <w:r w:rsidR="00847E34" w:rsidRPr="00330C64">
              <w:rPr>
                <w:rStyle w:val="Hyperlink"/>
                <w:rFonts w:hint="eastAsia"/>
                <w:noProof/>
                <w:rtl/>
              </w:rPr>
              <w:t>בישראל</w:t>
            </w:r>
            <w:r w:rsidR="00847E34">
              <w:rPr>
                <w:noProof/>
                <w:webHidden/>
                <w:rtl/>
              </w:rPr>
              <w:tab/>
            </w:r>
            <w:r>
              <w:rPr>
                <w:rStyle w:val="Hyperlink"/>
                <w:noProof/>
                <w:rtl/>
              </w:rPr>
              <w:fldChar w:fldCharType="begin"/>
            </w:r>
            <w:r w:rsidR="00847E34">
              <w:rPr>
                <w:noProof/>
                <w:webHidden/>
                <w:rtl/>
              </w:rPr>
              <w:instrText xml:space="preserve"> </w:instrText>
            </w:r>
            <w:r w:rsidR="00847E34">
              <w:rPr>
                <w:noProof/>
                <w:webHidden/>
              </w:rPr>
              <w:instrText>PAGEREF</w:instrText>
            </w:r>
            <w:r w:rsidR="00847E34">
              <w:rPr>
                <w:noProof/>
                <w:webHidden/>
                <w:rtl/>
              </w:rPr>
              <w:instrText xml:space="preserve"> _</w:instrText>
            </w:r>
            <w:r w:rsidR="00847E34">
              <w:rPr>
                <w:noProof/>
                <w:webHidden/>
              </w:rPr>
              <w:instrText>Toc368329067 \h</w:instrText>
            </w:r>
            <w:r w:rsidR="00847E34">
              <w:rPr>
                <w:noProof/>
                <w:webHidden/>
                <w:rtl/>
              </w:rPr>
              <w:instrText xml:space="preserve"> </w:instrText>
            </w:r>
            <w:r>
              <w:rPr>
                <w:rStyle w:val="Hyperlink"/>
                <w:noProof/>
                <w:rtl/>
              </w:rPr>
            </w:r>
            <w:r>
              <w:rPr>
                <w:rStyle w:val="Hyperlink"/>
                <w:noProof/>
                <w:rtl/>
              </w:rPr>
              <w:fldChar w:fldCharType="separate"/>
            </w:r>
            <w:r w:rsidR="00847E34">
              <w:rPr>
                <w:noProof/>
                <w:webHidden/>
                <w:rtl/>
              </w:rPr>
              <w:t>2</w:t>
            </w:r>
            <w:r>
              <w:rPr>
                <w:rStyle w:val="Hyperlink"/>
                <w:noProof/>
                <w:rtl/>
              </w:rPr>
              <w:fldChar w:fldCharType="end"/>
            </w:r>
          </w:hyperlink>
        </w:p>
        <w:p w:rsidR="00847E34" w:rsidRDefault="0060345E">
          <w:pPr>
            <w:pStyle w:val="TOC2"/>
            <w:tabs>
              <w:tab w:val="right" w:leader="dot" w:pos="8296"/>
            </w:tabs>
            <w:rPr>
              <w:noProof/>
              <w:rtl/>
            </w:rPr>
          </w:pPr>
          <w:hyperlink w:anchor="_Toc368329068" w:history="1">
            <w:r w:rsidR="00847E34" w:rsidRPr="00330C64">
              <w:rPr>
                <w:rStyle w:val="Hyperlink"/>
                <w:rFonts w:hint="eastAsia"/>
                <w:noProof/>
                <w:rtl/>
              </w:rPr>
              <w:t>תקציב</w:t>
            </w:r>
            <w:r w:rsidR="00847E34" w:rsidRPr="00330C64">
              <w:rPr>
                <w:rStyle w:val="Hyperlink"/>
                <w:noProof/>
                <w:rtl/>
              </w:rPr>
              <w:t xml:space="preserve"> </w:t>
            </w:r>
            <w:r w:rsidR="00847E34" w:rsidRPr="00330C64">
              <w:rPr>
                <w:rStyle w:val="Hyperlink"/>
                <w:rFonts w:hint="eastAsia"/>
                <w:noProof/>
                <w:rtl/>
              </w:rPr>
              <w:t>הרשות</w:t>
            </w:r>
            <w:r w:rsidR="00847E34" w:rsidRPr="00330C64">
              <w:rPr>
                <w:rStyle w:val="Hyperlink"/>
                <w:noProof/>
                <w:rtl/>
              </w:rPr>
              <w:t xml:space="preserve"> </w:t>
            </w:r>
            <w:r w:rsidR="00847E34" w:rsidRPr="00330C64">
              <w:rPr>
                <w:rStyle w:val="Hyperlink"/>
                <w:rFonts w:hint="eastAsia"/>
                <w:noProof/>
                <w:rtl/>
              </w:rPr>
              <w:t>המקומית</w:t>
            </w:r>
            <w:r w:rsidR="00847E34" w:rsidRPr="00330C64">
              <w:rPr>
                <w:rStyle w:val="Hyperlink"/>
                <w:noProof/>
                <w:rtl/>
              </w:rPr>
              <w:t xml:space="preserve">, </w:t>
            </w:r>
            <w:r w:rsidR="00847E34" w:rsidRPr="00330C64">
              <w:rPr>
                <w:rStyle w:val="Hyperlink"/>
                <w:rFonts w:hint="eastAsia"/>
                <w:noProof/>
                <w:rtl/>
              </w:rPr>
              <w:t>מסגרת</w:t>
            </w:r>
            <w:r w:rsidR="00847E34" w:rsidRPr="00330C64">
              <w:rPr>
                <w:rStyle w:val="Hyperlink"/>
                <w:noProof/>
                <w:rtl/>
              </w:rPr>
              <w:t xml:space="preserve"> </w:t>
            </w:r>
            <w:r w:rsidR="00847E34" w:rsidRPr="00330C64">
              <w:rPr>
                <w:rStyle w:val="Hyperlink"/>
                <w:rFonts w:hint="eastAsia"/>
                <w:noProof/>
                <w:rtl/>
              </w:rPr>
              <w:t>חוקית</w:t>
            </w:r>
            <w:r w:rsidR="00847E34" w:rsidRPr="00330C64">
              <w:rPr>
                <w:rStyle w:val="Hyperlink"/>
                <w:noProof/>
                <w:rtl/>
              </w:rPr>
              <w:t>:</w:t>
            </w:r>
            <w:r w:rsidR="00847E34">
              <w:rPr>
                <w:noProof/>
                <w:webHidden/>
                <w:rtl/>
              </w:rPr>
              <w:tab/>
            </w:r>
            <w:r>
              <w:rPr>
                <w:rStyle w:val="Hyperlink"/>
                <w:noProof/>
                <w:rtl/>
              </w:rPr>
              <w:fldChar w:fldCharType="begin"/>
            </w:r>
            <w:r w:rsidR="00847E34">
              <w:rPr>
                <w:noProof/>
                <w:webHidden/>
                <w:rtl/>
              </w:rPr>
              <w:instrText xml:space="preserve"> </w:instrText>
            </w:r>
            <w:r w:rsidR="00847E34">
              <w:rPr>
                <w:noProof/>
                <w:webHidden/>
              </w:rPr>
              <w:instrText>PAGEREF</w:instrText>
            </w:r>
            <w:r w:rsidR="00847E34">
              <w:rPr>
                <w:noProof/>
                <w:webHidden/>
                <w:rtl/>
              </w:rPr>
              <w:instrText xml:space="preserve"> _</w:instrText>
            </w:r>
            <w:r w:rsidR="00847E34">
              <w:rPr>
                <w:noProof/>
                <w:webHidden/>
              </w:rPr>
              <w:instrText>Toc368329068 \h</w:instrText>
            </w:r>
            <w:r w:rsidR="00847E34">
              <w:rPr>
                <w:noProof/>
                <w:webHidden/>
                <w:rtl/>
              </w:rPr>
              <w:instrText xml:space="preserve"> </w:instrText>
            </w:r>
            <w:r>
              <w:rPr>
                <w:rStyle w:val="Hyperlink"/>
                <w:noProof/>
                <w:rtl/>
              </w:rPr>
            </w:r>
            <w:r>
              <w:rPr>
                <w:rStyle w:val="Hyperlink"/>
                <w:noProof/>
                <w:rtl/>
              </w:rPr>
              <w:fldChar w:fldCharType="separate"/>
            </w:r>
            <w:r w:rsidR="00847E34">
              <w:rPr>
                <w:noProof/>
                <w:webHidden/>
                <w:rtl/>
              </w:rPr>
              <w:t>3</w:t>
            </w:r>
            <w:r>
              <w:rPr>
                <w:rStyle w:val="Hyperlink"/>
                <w:noProof/>
                <w:rtl/>
              </w:rPr>
              <w:fldChar w:fldCharType="end"/>
            </w:r>
          </w:hyperlink>
        </w:p>
        <w:p w:rsidR="00847E34" w:rsidRDefault="0060345E">
          <w:pPr>
            <w:pStyle w:val="TOC2"/>
            <w:tabs>
              <w:tab w:val="right" w:leader="dot" w:pos="8296"/>
            </w:tabs>
            <w:rPr>
              <w:noProof/>
              <w:rtl/>
            </w:rPr>
          </w:pPr>
          <w:hyperlink w:anchor="_Toc368329069" w:history="1">
            <w:r w:rsidR="00847E34" w:rsidRPr="00330C64">
              <w:rPr>
                <w:rStyle w:val="Hyperlink"/>
                <w:rFonts w:hint="eastAsia"/>
                <w:noProof/>
                <w:rtl/>
              </w:rPr>
              <w:t>המבנה</w:t>
            </w:r>
            <w:r w:rsidR="00847E34" w:rsidRPr="00330C64">
              <w:rPr>
                <w:rStyle w:val="Hyperlink"/>
                <w:noProof/>
                <w:rtl/>
              </w:rPr>
              <w:t xml:space="preserve"> </w:t>
            </w:r>
            <w:r w:rsidR="00847E34" w:rsidRPr="00330C64">
              <w:rPr>
                <w:rStyle w:val="Hyperlink"/>
                <w:rFonts w:hint="eastAsia"/>
                <w:noProof/>
                <w:rtl/>
              </w:rPr>
              <w:t>הארגוני</w:t>
            </w:r>
            <w:r w:rsidR="00847E34" w:rsidRPr="00330C64">
              <w:rPr>
                <w:rStyle w:val="Hyperlink"/>
                <w:noProof/>
                <w:rtl/>
              </w:rPr>
              <w:t xml:space="preserve"> </w:t>
            </w:r>
            <w:r w:rsidR="00847E34" w:rsidRPr="00330C64">
              <w:rPr>
                <w:rStyle w:val="Hyperlink"/>
                <w:rFonts w:hint="eastAsia"/>
                <w:noProof/>
                <w:rtl/>
              </w:rPr>
              <w:t>של</w:t>
            </w:r>
            <w:r w:rsidR="00847E34" w:rsidRPr="00330C64">
              <w:rPr>
                <w:rStyle w:val="Hyperlink"/>
                <w:noProof/>
                <w:rtl/>
              </w:rPr>
              <w:t xml:space="preserve"> </w:t>
            </w:r>
            <w:r w:rsidR="00847E34" w:rsidRPr="00330C64">
              <w:rPr>
                <w:rStyle w:val="Hyperlink"/>
                <w:rFonts w:hint="eastAsia"/>
                <w:noProof/>
                <w:rtl/>
              </w:rPr>
              <w:t>הרשות</w:t>
            </w:r>
            <w:r w:rsidR="00847E34" w:rsidRPr="00330C64">
              <w:rPr>
                <w:rStyle w:val="Hyperlink"/>
                <w:noProof/>
                <w:rtl/>
              </w:rPr>
              <w:t xml:space="preserve"> </w:t>
            </w:r>
            <w:r w:rsidR="00847E34" w:rsidRPr="00330C64">
              <w:rPr>
                <w:rStyle w:val="Hyperlink"/>
                <w:rFonts w:hint="eastAsia"/>
                <w:noProof/>
                <w:rtl/>
              </w:rPr>
              <w:t>המקומית</w:t>
            </w:r>
            <w:r w:rsidR="00847E34" w:rsidRPr="00330C64">
              <w:rPr>
                <w:rStyle w:val="Hyperlink"/>
                <w:noProof/>
                <w:rtl/>
              </w:rPr>
              <w:t>:</w:t>
            </w:r>
            <w:r w:rsidR="00847E34">
              <w:rPr>
                <w:noProof/>
                <w:webHidden/>
                <w:rtl/>
              </w:rPr>
              <w:tab/>
            </w:r>
            <w:r>
              <w:rPr>
                <w:rStyle w:val="Hyperlink"/>
                <w:noProof/>
                <w:rtl/>
              </w:rPr>
              <w:fldChar w:fldCharType="begin"/>
            </w:r>
            <w:r w:rsidR="00847E34">
              <w:rPr>
                <w:noProof/>
                <w:webHidden/>
                <w:rtl/>
              </w:rPr>
              <w:instrText xml:space="preserve"> </w:instrText>
            </w:r>
            <w:r w:rsidR="00847E34">
              <w:rPr>
                <w:noProof/>
                <w:webHidden/>
              </w:rPr>
              <w:instrText>PAGEREF</w:instrText>
            </w:r>
            <w:r w:rsidR="00847E34">
              <w:rPr>
                <w:noProof/>
                <w:webHidden/>
                <w:rtl/>
              </w:rPr>
              <w:instrText xml:space="preserve"> _</w:instrText>
            </w:r>
            <w:r w:rsidR="00847E34">
              <w:rPr>
                <w:noProof/>
                <w:webHidden/>
              </w:rPr>
              <w:instrText>Toc368329069 \h</w:instrText>
            </w:r>
            <w:r w:rsidR="00847E34">
              <w:rPr>
                <w:noProof/>
                <w:webHidden/>
                <w:rtl/>
              </w:rPr>
              <w:instrText xml:space="preserve"> </w:instrText>
            </w:r>
            <w:r>
              <w:rPr>
                <w:rStyle w:val="Hyperlink"/>
                <w:noProof/>
                <w:rtl/>
              </w:rPr>
            </w:r>
            <w:r>
              <w:rPr>
                <w:rStyle w:val="Hyperlink"/>
                <w:noProof/>
                <w:rtl/>
              </w:rPr>
              <w:fldChar w:fldCharType="separate"/>
            </w:r>
            <w:r w:rsidR="00847E34">
              <w:rPr>
                <w:noProof/>
                <w:webHidden/>
                <w:rtl/>
              </w:rPr>
              <w:t>4</w:t>
            </w:r>
            <w:r>
              <w:rPr>
                <w:rStyle w:val="Hyperlink"/>
                <w:noProof/>
                <w:rtl/>
              </w:rPr>
              <w:fldChar w:fldCharType="end"/>
            </w:r>
          </w:hyperlink>
        </w:p>
        <w:p w:rsidR="00847E34" w:rsidRDefault="0060345E">
          <w:pPr>
            <w:pStyle w:val="TOC1"/>
            <w:tabs>
              <w:tab w:val="right" w:leader="dot" w:pos="8296"/>
            </w:tabs>
            <w:rPr>
              <w:noProof/>
              <w:rtl/>
            </w:rPr>
          </w:pPr>
          <w:hyperlink w:anchor="_Toc368329070" w:history="1">
            <w:r w:rsidR="00847E34" w:rsidRPr="00330C64">
              <w:rPr>
                <w:rStyle w:val="Hyperlink"/>
                <w:rFonts w:hint="eastAsia"/>
                <w:noProof/>
                <w:rtl/>
              </w:rPr>
              <w:t>פרק</w:t>
            </w:r>
            <w:r w:rsidR="00847E34" w:rsidRPr="00330C64">
              <w:rPr>
                <w:rStyle w:val="Hyperlink"/>
                <w:noProof/>
                <w:rtl/>
              </w:rPr>
              <w:t xml:space="preserve"> 2: </w:t>
            </w:r>
            <w:r w:rsidR="00847E34" w:rsidRPr="00330C64">
              <w:rPr>
                <w:rStyle w:val="Hyperlink"/>
                <w:rFonts w:hint="eastAsia"/>
                <w:noProof/>
                <w:rtl/>
              </w:rPr>
              <w:t>מהו</w:t>
            </w:r>
            <w:r w:rsidR="00847E34" w:rsidRPr="00330C64">
              <w:rPr>
                <w:rStyle w:val="Hyperlink"/>
                <w:noProof/>
                <w:rtl/>
              </w:rPr>
              <w:t xml:space="preserve"> </w:t>
            </w:r>
            <w:r w:rsidR="00847E34" w:rsidRPr="00330C64">
              <w:rPr>
                <w:rStyle w:val="Hyperlink"/>
                <w:rFonts w:hint="eastAsia"/>
                <w:noProof/>
                <w:rtl/>
              </w:rPr>
              <w:t>תקציב</w:t>
            </w:r>
            <w:r w:rsidR="00847E34" w:rsidRPr="00330C64">
              <w:rPr>
                <w:rStyle w:val="Hyperlink"/>
                <w:noProof/>
                <w:rtl/>
              </w:rPr>
              <w:t>?</w:t>
            </w:r>
            <w:r w:rsidR="00847E34">
              <w:rPr>
                <w:noProof/>
                <w:webHidden/>
                <w:rtl/>
              </w:rPr>
              <w:tab/>
            </w:r>
            <w:r>
              <w:rPr>
                <w:rStyle w:val="Hyperlink"/>
                <w:noProof/>
                <w:rtl/>
              </w:rPr>
              <w:fldChar w:fldCharType="begin"/>
            </w:r>
            <w:r w:rsidR="00847E34">
              <w:rPr>
                <w:noProof/>
                <w:webHidden/>
                <w:rtl/>
              </w:rPr>
              <w:instrText xml:space="preserve"> </w:instrText>
            </w:r>
            <w:r w:rsidR="00847E34">
              <w:rPr>
                <w:noProof/>
                <w:webHidden/>
              </w:rPr>
              <w:instrText>PAGEREF</w:instrText>
            </w:r>
            <w:r w:rsidR="00847E34">
              <w:rPr>
                <w:noProof/>
                <w:webHidden/>
                <w:rtl/>
              </w:rPr>
              <w:instrText xml:space="preserve"> _</w:instrText>
            </w:r>
            <w:r w:rsidR="00847E34">
              <w:rPr>
                <w:noProof/>
                <w:webHidden/>
              </w:rPr>
              <w:instrText>Toc368329070 \h</w:instrText>
            </w:r>
            <w:r w:rsidR="00847E34">
              <w:rPr>
                <w:noProof/>
                <w:webHidden/>
                <w:rtl/>
              </w:rPr>
              <w:instrText xml:space="preserve"> </w:instrText>
            </w:r>
            <w:r>
              <w:rPr>
                <w:rStyle w:val="Hyperlink"/>
                <w:noProof/>
                <w:rtl/>
              </w:rPr>
            </w:r>
            <w:r>
              <w:rPr>
                <w:rStyle w:val="Hyperlink"/>
                <w:noProof/>
                <w:rtl/>
              </w:rPr>
              <w:fldChar w:fldCharType="separate"/>
            </w:r>
            <w:r w:rsidR="00847E34">
              <w:rPr>
                <w:noProof/>
                <w:webHidden/>
                <w:rtl/>
              </w:rPr>
              <w:t>5</w:t>
            </w:r>
            <w:r>
              <w:rPr>
                <w:rStyle w:val="Hyperlink"/>
                <w:noProof/>
                <w:rtl/>
              </w:rPr>
              <w:fldChar w:fldCharType="end"/>
            </w:r>
          </w:hyperlink>
        </w:p>
        <w:p w:rsidR="00847E34" w:rsidRDefault="0060345E">
          <w:pPr>
            <w:pStyle w:val="TOC2"/>
            <w:tabs>
              <w:tab w:val="right" w:leader="dot" w:pos="8296"/>
            </w:tabs>
            <w:rPr>
              <w:noProof/>
              <w:rtl/>
            </w:rPr>
          </w:pPr>
          <w:hyperlink w:anchor="_Toc368329071" w:history="1">
            <w:r w:rsidR="00847E34" w:rsidRPr="00330C64">
              <w:rPr>
                <w:rStyle w:val="Hyperlink"/>
                <w:rFonts w:hint="eastAsia"/>
                <w:noProof/>
                <w:rtl/>
              </w:rPr>
              <w:t>עקרונות</w:t>
            </w:r>
            <w:r w:rsidR="00847E34" w:rsidRPr="00330C64">
              <w:rPr>
                <w:rStyle w:val="Hyperlink"/>
                <w:noProof/>
                <w:rtl/>
              </w:rPr>
              <w:t xml:space="preserve"> </w:t>
            </w:r>
            <w:r w:rsidR="00847E34" w:rsidRPr="00330C64">
              <w:rPr>
                <w:rStyle w:val="Hyperlink"/>
                <w:rFonts w:hint="eastAsia"/>
                <w:noProof/>
                <w:rtl/>
              </w:rPr>
              <w:t>התקצוב</w:t>
            </w:r>
            <w:r w:rsidR="00847E34" w:rsidRPr="00330C64">
              <w:rPr>
                <w:rStyle w:val="Hyperlink"/>
                <w:noProof/>
                <w:rtl/>
              </w:rPr>
              <w:t xml:space="preserve"> </w:t>
            </w:r>
            <w:r w:rsidR="00847E34" w:rsidRPr="00330C64">
              <w:rPr>
                <w:rStyle w:val="Hyperlink"/>
                <w:rFonts w:hint="eastAsia"/>
                <w:noProof/>
                <w:rtl/>
              </w:rPr>
              <w:t>במשטר</w:t>
            </w:r>
            <w:r w:rsidR="00847E34" w:rsidRPr="00330C64">
              <w:rPr>
                <w:rStyle w:val="Hyperlink"/>
                <w:noProof/>
                <w:rtl/>
              </w:rPr>
              <w:t xml:space="preserve"> </w:t>
            </w:r>
            <w:r w:rsidR="00847E34" w:rsidRPr="00330C64">
              <w:rPr>
                <w:rStyle w:val="Hyperlink"/>
                <w:rFonts w:hint="eastAsia"/>
                <w:noProof/>
                <w:rtl/>
              </w:rPr>
              <w:t>דמוקרטי</w:t>
            </w:r>
            <w:r w:rsidR="00847E34" w:rsidRPr="00330C64">
              <w:rPr>
                <w:rStyle w:val="Hyperlink"/>
                <w:noProof/>
                <w:rtl/>
              </w:rPr>
              <w:t>:</w:t>
            </w:r>
            <w:r w:rsidR="00847E34">
              <w:rPr>
                <w:noProof/>
                <w:webHidden/>
                <w:rtl/>
              </w:rPr>
              <w:tab/>
            </w:r>
            <w:r>
              <w:rPr>
                <w:rStyle w:val="Hyperlink"/>
                <w:noProof/>
                <w:rtl/>
              </w:rPr>
              <w:fldChar w:fldCharType="begin"/>
            </w:r>
            <w:r w:rsidR="00847E34">
              <w:rPr>
                <w:noProof/>
                <w:webHidden/>
                <w:rtl/>
              </w:rPr>
              <w:instrText xml:space="preserve"> </w:instrText>
            </w:r>
            <w:r w:rsidR="00847E34">
              <w:rPr>
                <w:noProof/>
                <w:webHidden/>
              </w:rPr>
              <w:instrText>PAGEREF</w:instrText>
            </w:r>
            <w:r w:rsidR="00847E34">
              <w:rPr>
                <w:noProof/>
                <w:webHidden/>
                <w:rtl/>
              </w:rPr>
              <w:instrText xml:space="preserve"> _</w:instrText>
            </w:r>
            <w:r w:rsidR="00847E34">
              <w:rPr>
                <w:noProof/>
                <w:webHidden/>
              </w:rPr>
              <w:instrText>Toc368329071 \h</w:instrText>
            </w:r>
            <w:r w:rsidR="00847E34">
              <w:rPr>
                <w:noProof/>
                <w:webHidden/>
                <w:rtl/>
              </w:rPr>
              <w:instrText xml:space="preserve"> </w:instrText>
            </w:r>
            <w:r>
              <w:rPr>
                <w:rStyle w:val="Hyperlink"/>
                <w:noProof/>
                <w:rtl/>
              </w:rPr>
            </w:r>
            <w:r>
              <w:rPr>
                <w:rStyle w:val="Hyperlink"/>
                <w:noProof/>
                <w:rtl/>
              </w:rPr>
              <w:fldChar w:fldCharType="separate"/>
            </w:r>
            <w:r w:rsidR="00847E34">
              <w:rPr>
                <w:noProof/>
                <w:webHidden/>
                <w:rtl/>
              </w:rPr>
              <w:t>6</w:t>
            </w:r>
            <w:r>
              <w:rPr>
                <w:rStyle w:val="Hyperlink"/>
                <w:noProof/>
                <w:rtl/>
              </w:rPr>
              <w:fldChar w:fldCharType="end"/>
            </w:r>
          </w:hyperlink>
        </w:p>
        <w:p w:rsidR="00847E34" w:rsidRDefault="0060345E">
          <w:pPr>
            <w:pStyle w:val="TOC2"/>
            <w:tabs>
              <w:tab w:val="right" w:leader="dot" w:pos="8296"/>
            </w:tabs>
            <w:rPr>
              <w:noProof/>
              <w:rtl/>
            </w:rPr>
          </w:pPr>
          <w:hyperlink w:anchor="_Toc368329072" w:history="1">
            <w:r w:rsidR="00847E34" w:rsidRPr="00330C64">
              <w:rPr>
                <w:rStyle w:val="Hyperlink"/>
                <w:noProof/>
                <w:rtl/>
              </w:rPr>
              <w:t>"</w:t>
            </w:r>
            <w:r w:rsidR="00847E34" w:rsidRPr="00330C64">
              <w:rPr>
                <w:rStyle w:val="Hyperlink"/>
                <w:rFonts w:hint="eastAsia"/>
                <w:noProof/>
                <w:rtl/>
              </w:rPr>
              <w:t>תקציב</w:t>
            </w:r>
            <w:r w:rsidR="00847E34" w:rsidRPr="00330C64">
              <w:rPr>
                <w:rStyle w:val="Hyperlink"/>
                <w:noProof/>
                <w:rtl/>
              </w:rPr>
              <w:t xml:space="preserve"> </w:t>
            </w:r>
            <w:r w:rsidR="00847E34" w:rsidRPr="00330C64">
              <w:rPr>
                <w:rStyle w:val="Hyperlink"/>
                <w:rFonts w:hint="eastAsia"/>
                <w:noProof/>
                <w:rtl/>
              </w:rPr>
              <w:t>אפס</w:t>
            </w:r>
            <w:r w:rsidR="00847E34" w:rsidRPr="00330C64">
              <w:rPr>
                <w:rStyle w:val="Hyperlink"/>
                <w:noProof/>
                <w:rtl/>
              </w:rPr>
              <w:t xml:space="preserve">" </w:t>
            </w:r>
            <w:r w:rsidR="00847E34" w:rsidRPr="00330C64">
              <w:rPr>
                <w:rStyle w:val="Hyperlink"/>
                <w:rFonts w:hint="eastAsia"/>
                <w:noProof/>
                <w:rtl/>
              </w:rPr>
              <w:t>מול</w:t>
            </w:r>
            <w:r w:rsidR="00847E34" w:rsidRPr="00330C64">
              <w:rPr>
                <w:rStyle w:val="Hyperlink"/>
                <w:noProof/>
                <w:rtl/>
              </w:rPr>
              <w:t xml:space="preserve"> "</w:t>
            </w:r>
            <w:r w:rsidR="00847E34" w:rsidRPr="00330C64">
              <w:rPr>
                <w:rStyle w:val="Hyperlink"/>
                <w:rFonts w:hint="eastAsia"/>
                <w:noProof/>
                <w:rtl/>
              </w:rPr>
              <w:t>תקציב</w:t>
            </w:r>
            <w:r w:rsidR="00847E34" w:rsidRPr="00330C64">
              <w:rPr>
                <w:rStyle w:val="Hyperlink"/>
                <w:noProof/>
                <w:rtl/>
              </w:rPr>
              <w:t xml:space="preserve"> </w:t>
            </w:r>
            <w:r w:rsidR="00847E34" w:rsidRPr="00330C64">
              <w:rPr>
                <w:rStyle w:val="Hyperlink"/>
                <w:rFonts w:hint="eastAsia"/>
                <w:noProof/>
                <w:rtl/>
              </w:rPr>
              <w:t>תוספתי</w:t>
            </w:r>
            <w:r w:rsidR="00847E34" w:rsidRPr="00330C64">
              <w:rPr>
                <w:rStyle w:val="Hyperlink"/>
                <w:noProof/>
                <w:rtl/>
              </w:rPr>
              <w:t>"</w:t>
            </w:r>
            <w:r w:rsidR="00847E34">
              <w:rPr>
                <w:noProof/>
                <w:webHidden/>
                <w:rtl/>
              </w:rPr>
              <w:tab/>
            </w:r>
            <w:r>
              <w:rPr>
                <w:rStyle w:val="Hyperlink"/>
                <w:noProof/>
                <w:rtl/>
              </w:rPr>
              <w:fldChar w:fldCharType="begin"/>
            </w:r>
            <w:r w:rsidR="00847E34">
              <w:rPr>
                <w:noProof/>
                <w:webHidden/>
                <w:rtl/>
              </w:rPr>
              <w:instrText xml:space="preserve"> </w:instrText>
            </w:r>
            <w:r w:rsidR="00847E34">
              <w:rPr>
                <w:noProof/>
                <w:webHidden/>
              </w:rPr>
              <w:instrText>PAGEREF</w:instrText>
            </w:r>
            <w:r w:rsidR="00847E34">
              <w:rPr>
                <w:noProof/>
                <w:webHidden/>
                <w:rtl/>
              </w:rPr>
              <w:instrText xml:space="preserve"> _</w:instrText>
            </w:r>
            <w:r w:rsidR="00847E34">
              <w:rPr>
                <w:noProof/>
                <w:webHidden/>
              </w:rPr>
              <w:instrText>Toc368329072 \h</w:instrText>
            </w:r>
            <w:r w:rsidR="00847E34">
              <w:rPr>
                <w:noProof/>
                <w:webHidden/>
                <w:rtl/>
              </w:rPr>
              <w:instrText xml:space="preserve"> </w:instrText>
            </w:r>
            <w:r>
              <w:rPr>
                <w:rStyle w:val="Hyperlink"/>
                <w:noProof/>
                <w:rtl/>
              </w:rPr>
            </w:r>
            <w:r>
              <w:rPr>
                <w:rStyle w:val="Hyperlink"/>
                <w:noProof/>
                <w:rtl/>
              </w:rPr>
              <w:fldChar w:fldCharType="separate"/>
            </w:r>
            <w:r w:rsidR="00847E34">
              <w:rPr>
                <w:noProof/>
                <w:webHidden/>
                <w:rtl/>
              </w:rPr>
              <w:t>6</w:t>
            </w:r>
            <w:r>
              <w:rPr>
                <w:rStyle w:val="Hyperlink"/>
                <w:noProof/>
                <w:rtl/>
              </w:rPr>
              <w:fldChar w:fldCharType="end"/>
            </w:r>
          </w:hyperlink>
        </w:p>
        <w:p w:rsidR="00847E34" w:rsidRDefault="0060345E">
          <w:pPr>
            <w:pStyle w:val="TOC1"/>
            <w:tabs>
              <w:tab w:val="right" w:leader="dot" w:pos="8296"/>
            </w:tabs>
            <w:rPr>
              <w:noProof/>
              <w:rtl/>
            </w:rPr>
          </w:pPr>
          <w:hyperlink w:anchor="_Toc368329073" w:history="1">
            <w:r w:rsidR="00847E34" w:rsidRPr="00330C64">
              <w:rPr>
                <w:rStyle w:val="Hyperlink"/>
                <w:rFonts w:hint="eastAsia"/>
                <w:noProof/>
                <w:rtl/>
              </w:rPr>
              <w:t>פרק</w:t>
            </w:r>
            <w:r w:rsidR="00847E34" w:rsidRPr="00330C64">
              <w:rPr>
                <w:rStyle w:val="Hyperlink"/>
                <w:noProof/>
                <w:rtl/>
              </w:rPr>
              <w:t xml:space="preserve"> 3: </w:t>
            </w:r>
            <w:r w:rsidR="00847E34" w:rsidRPr="00330C64">
              <w:rPr>
                <w:rStyle w:val="Hyperlink"/>
                <w:rFonts w:hint="eastAsia"/>
                <w:noProof/>
                <w:rtl/>
              </w:rPr>
              <w:t>מבנה</w:t>
            </w:r>
            <w:r w:rsidR="00847E34" w:rsidRPr="00330C64">
              <w:rPr>
                <w:rStyle w:val="Hyperlink"/>
                <w:noProof/>
                <w:rtl/>
              </w:rPr>
              <w:t xml:space="preserve"> </w:t>
            </w:r>
            <w:r w:rsidR="00847E34" w:rsidRPr="00330C64">
              <w:rPr>
                <w:rStyle w:val="Hyperlink"/>
                <w:rFonts w:hint="eastAsia"/>
                <w:noProof/>
                <w:rtl/>
              </w:rPr>
              <w:t>התקציב</w:t>
            </w:r>
            <w:r w:rsidR="00847E34" w:rsidRPr="00330C64">
              <w:rPr>
                <w:rStyle w:val="Hyperlink"/>
                <w:noProof/>
                <w:rtl/>
              </w:rPr>
              <w:t xml:space="preserve"> </w:t>
            </w:r>
            <w:r w:rsidR="00847E34" w:rsidRPr="00330C64">
              <w:rPr>
                <w:rStyle w:val="Hyperlink"/>
                <w:rFonts w:hint="eastAsia"/>
                <w:noProof/>
                <w:rtl/>
              </w:rPr>
              <w:t>ברשות</w:t>
            </w:r>
            <w:r w:rsidR="00847E34" w:rsidRPr="00330C64">
              <w:rPr>
                <w:rStyle w:val="Hyperlink"/>
                <w:noProof/>
                <w:rtl/>
              </w:rPr>
              <w:t xml:space="preserve"> </w:t>
            </w:r>
            <w:r w:rsidR="00847E34" w:rsidRPr="00330C64">
              <w:rPr>
                <w:rStyle w:val="Hyperlink"/>
                <w:rFonts w:hint="eastAsia"/>
                <w:noProof/>
                <w:rtl/>
              </w:rPr>
              <w:t>המקומית</w:t>
            </w:r>
            <w:r w:rsidR="00847E34">
              <w:rPr>
                <w:noProof/>
                <w:webHidden/>
                <w:rtl/>
              </w:rPr>
              <w:tab/>
            </w:r>
            <w:r>
              <w:rPr>
                <w:rStyle w:val="Hyperlink"/>
                <w:noProof/>
                <w:rtl/>
              </w:rPr>
              <w:fldChar w:fldCharType="begin"/>
            </w:r>
            <w:r w:rsidR="00847E34">
              <w:rPr>
                <w:noProof/>
                <w:webHidden/>
                <w:rtl/>
              </w:rPr>
              <w:instrText xml:space="preserve"> </w:instrText>
            </w:r>
            <w:r w:rsidR="00847E34">
              <w:rPr>
                <w:noProof/>
                <w:webHidden/>
              </w:rPr>
              <w:instrText>PAGEREF</w:instrText>
            </w:r>
            <w:r w:rsidR="00847E34">
              <w:rPr>
                <w:noProof/>
                <w:webHidden/>
                <w:rtl/>
              </w:rPr>
              <w:instrText xml:space="preserve"> _</w:instrText>
            </w:r>
            <w:r w:rsidR="00847E34">
              <w:rPr>
                <w:noProof/>
                <w:webHidden/>
              </w:rPr>
              <w:instrText>Toc368329073 \h</w:instrText>
            </w:r>
            <w:r w:rsidR="00847E34">
              <w:rPr>
                <w:noProof/>
                <w:webHidden/>
                <w:rtl/>
              </w:rPr>
              <w:instrText xml:space="preserve"> </w:instrText>
            </w:r>
            <w:r>
              <w:rPr>
                <w:rStyle w:val="Hyperlink"/>
                <w:noProof/>
                <w:rtl/>
              </w:rPr>
            </w:r>
            <w:r>
              <w:rPr>
                <w:rStyle w:val="Hyperlink"/>
                <w:noProof/>
                <w:rtl/>
              </w:rPr>
              <w:fldChar w:fldCharType="separate"/>
            </w:r>
            <w:r w:rsidR="00847E34">
              <w:rPr>
                <w:noProof/>
                <w:webHidden/>
                <w:rtl/>
              </w:rPr>
              <w:t>7</w:t>
            </w:r>
            <w:r>
              <w:rPr>
                <w:rStyle w:val="Hyperlink"/>
                <w:noProof/>
                <w:rtl/>
              </w:rPr>
              <w:fldChar w:fldCharType="end"/>
            </w:r>
          </w:hyperlink>
        </w:p>
        <w:p w:rsidR="00847E34" w:rsidRDefault="0060345E">
          <w:pPr>
            <w:pStyle w:val="TOC2"/>
            <w:tabs>
              <w:tab w:val="right" w:leader="dot" w:pos="8296"/>
            </w:tabs>
            <w:rPr>
              <w:noProof/>
              <w:rtl/>
            </w:rPr>
          </w:pPr>
          <w:hyperlink w:anchor="_Toc368329074" w:history="1">
            <w:r w:rsidR="00847E34" w:rsidRPr="00330C64">
              <w:rPr>
                <w:rStyle w:val="Hyperlink"/>
                <w:rFonts w:hint="eastAsia"/>
                <w:noProof/>
                <w:rtl/>
              </w:rPr>
              <w:t>מקורות</w:t>
            </w:r>
            <w:r w:rsidR="00847E34" w:rsidRPr="00330C64">
              <w:rPr>
                <w:rStyle w:val="Hyperlink"/>
                <w:noProof/>
                <w:rtl/>
              </w:rPr>
              <w:t xml:space="preserve"> </w:t>
            </w:r>
            <w:r w:rsidR="00847E34" w:rsidRPr="00330C64">
              <w:rPr>
                <w:rStyle w:val="Hyperlink"/>
                <w:rFonts w:hint="eastAsia"/>
                <w:noProof/>
                <w:rtl/>
              </w:rPr>
              <w:t>ושימושים</w:t>
            </w:r>
            <w:r w:rsidR="00847E34" w:rsidRPr="00330C64">
              <w:rPr>
                <w:rStyle w:val="Hyperlink"/>
                <w:noProof/>
                <w:rtl/>
              </w:rPr>
              <w:t>:</w:t>
            </w:r>
            <w:r w:rsidR="00847E34">
              <w:rPr>
                <w:noProof/>
                <w:webHidden/>
                <w:rtl/>
              </w:rPr>
              <w:tab/>
            </w:r>
            <w:r>
              <w:rPr>
                <w:rStyle w:val="Hyperlink"/>
                <w:noProof/>
                <w:rtl/>
              </w:rPr>
              <w:fldChar w:fldCharType="begin"/>
            </w:r>
            <w:r w:rsidR="00847E34">
              <w:rPr>
                <w:noProof/>
                <w:webHidden/>
                <w:rtl/>
              </w:rPr>
              <w:instrText xml:space="preserve"> </w:instrText>
            </w:r>
            <w:r w:rsidR="00847E34">
              <w:rPr>
                <w:noProof/>
                <w:webHidden/>
              </w:rPr>
              <w:instrText>PAGEREF</w:instrText>
            </w:r>
            <w:r w:rsidR="00847E34">
              <w:rPr>
                <w:noProof/>
                <w:webHidden/>
                <w:rtl/>
              </w:rPr>
              <w:instrText xml:space="preserve"> _</w:instrText>
            </w:r>
            <w:r w:rsidR="00847E34">
              <w:rPr>
                <w:noProof/>
                <w:webHidden/>
              </w:rPr>
              <w:instrText>Toc368329074 \h</w:instrText>
            </w:r>
            <w:r w:rsidR="00847E34">
              <w:rPr>
                <w:noProof/>
                <w:webHidden/>
                <w:rtl/>
              </w:rPr>
              <w:instrText xml:space="preserve"> </w:instrText>
            </w:r>
            <w:r>
              <w:rPr>
                <w:rStyle w:val="Hyperlink"/>
                <w:noProof/>
                <w:rtl/>
              </w:rPr>
            </w:r>
            <w:r>
              <w:rPr>
                <w:rStyle w:val="Hyperlink"/>
                <w:noProof/>
                <w:rtl/>
              </w:rPr>
              <w:fldChar w:fldCharType="separate"/>
            </w:r>
            <w:r w:rsidR="00847E34">
              <w:rPr>
                <w:noProof/>
                <w:webHidden/>
                <w:rtl/>
              </w:rPr>
              <w:t>7</w:t>
            </w:r>
            <w:r>
              <w:rPr>
                <w:rStyle w:val="Hyperlink"/>
                <w:noProof/>
                <w:rtl/>
              </w:rPr>
              <w:fldChar w:fldCharType="end"/>
            </w:r>
          </w:hyperlink>
        </w:p>
        <w:p w:rsidR="00847E34" w:rsidRDefault="0060345E">
          <w:pPr>
            <w:pStyle w:val="TOC2"/>
            <w:tabs>
              <w:tab w:val="right" w:leader="dot" w:pos="8296"/>
            </w:tabs>
            <w:rPr>
              <w:noProof/>
              <w:rtl/>
            </w:rPr>
          </w:pPr>
          <w:hyperlink w:anchor="_Toc368329075" w:history="1">
            <w:r w:rsidR="00847E34" w:rsidRPr="00330C64">
              <w:rPr>
                <w:rStyle w:val="Hyperlink"/>
                <w:rFonts w:hint="eastAsia"/>
                <w:noProof/>
                <w:rtl/>
              </w:rPr>
              <w:t>תקציב</w:t>
            </w:r>
            <w:r w:rsidR="00847E34" w:rsidRPr="00330C64">
              <w:rPr>
                <w:rStyle w:val="Hyperlink"/>
                <w:noProof/>
                <w:rtl/>
              </w:rPr>
              <w:t xml:space="preserve"> </w:t>
            </w:r>
            <w:r w:rsidR="00847E34" w:rsidRPr="00330C64">
              <w:rPr>
                <w:rStyle w:val="Hyperlink"/>
                <w:rFonts w:hint="eastAsia"/>
                <w:noProof/>
                <w:rtl/>
              </w:rPr>
              <w:t>רגיל</w:t>
            </w:r>
            <w:r w:rsidR="00847E34" w:rsidRPr="00330C64">
              <w:rPr>
                <w:rStyle w:val="Hyperlink"/>
                <w:noProof/>
                <w:rtl/>
              </w:rPr>
              <w:t xml:space="preserve"> </w:t>
            </w:r>
            <w:r w:rsidR="00847E34" w:rsidRPr="00330C64">
              <w:rPr>
                <w:rStyle w:val="Hyperlink"/>
                <w:rFonts w:hint="eastAsia"/>
                <w:noProof/>
                <w:rtl/>
              </w:rPr>
              <w:t>מול</w:t>
            </w:r>
            <w:r w:rsidR="00847E34" w:rsidRPr="00330C64">
              <w:rPr>
                <w:rStyle w:val="Hyperlink"/>
                <w:noProof/>
                <w:rtl/>
              </w:rPr>
              <w:t xml:space="preserve"> </w:t>
            </w:r>
            <w:r w:rsidR="00847E34" w:rsidRPr="00330C64">
              <w:rPr>
                <w:rStyle w:val="Hyperlink"/>
                <w:rFonts w:hint="eastAsia"/>
                <w:noProof/>
                <w:rtl/>
              </w:rPr>
              <w:t>תקציב</w:t>
            </w:r>
            <w:r w:rsidR="00847E34" w:rsidRPr="00330C64">
              <w:rPr>
                <w:rStyle w:val="Hyperlink"/>
                <w:noProof/>
                <w:rtl/>
              </w:rPr>
              <w:t xml:space="preserve"> </w:t>
            </w:r>
            <w:r w:rsidR="00847E34" w:rsidRPr="00330C64">
              <w:rPr>
                <w:rStyle w:val="Hyperlink"/>
                <w:rFonts w:hint="eastAsia"/>
                <w:noProof/>
                <w:rtl/>
              </w:rPr>
              <w:t>פיתוח</w:t>
            </w:r>
            <w:r w:rsidR="00847E34" w:rsidRPr="00330C64">
              <w:rPr>
                <w:rStyle w:val="Hyperlink"/>
                <w:noProof/>
                <w:rtl/>
              </w:rPr>
              <w:t>:</w:t>
            </w:r>
            <w:r w:rsidR="00847E34">
              <w:rPr>
                <w:noProof/>
                <w:webHidden/>
                <w:rtl/>
              </w:rPr>
              <w:tab/>
            </w:r>
            <w:r>
              <w:rPr>
                <w:rStyle w:val="Hyperlink"/>
                <w:noProof/>
                <w:rtl/>
              </w:rPr>
              <w:fldChar w:fldCharType="begin"/>
            </w:r>
            <w:r w:rsidR="00847E34">
              <w:rPr>
                <w:noProof/>
                <w:webHidden/>
                <w:rtl/>
              </w:rPr>
              <w:instrText xml:space="preserve"> </w:instrText>
            </w:r>
            <w:r w:rsidR="00847E34">
              <w:rPr>
                <w:noProof/>
                <w:webHidden/>
              </w:rPr>
              <w:instrText>PAGEREF</w:instrText>
            </w:r>
            <w:r w:rsidR="00847E34">
              <w:rPr>
                <w:noProof/>
                <w:webHidden/>
                <w:rtl/>
              </w:rPr>
              <w:instrText xml:space="preserve"> _</w:instrText>
            </w:r>
            <w:r w:rsidR="00847E34">
              <w:rPr>
                <w:noProof/>
                <w:webHidden/>
              </w:rPr>
              <w:instrText>Toc368329075 \h</w:instrText>
            </w:r>
            <w:r w:rsidR="00847E34">
              <w:rPr>
                <w:noProof/>
                <w:webHidden/>
                <w:rtl/>
              </w:rPr>
              <w:instrText xml:space="preserve"> </w:instrText>
            </w:r>
            <w:r>
              <w:rPr>
                <w:rStyle w:val="Hyperlink"/>
                <w:noProof/>
                <w:rtl/>
              </w:rPr>
            </w:r>
            <w:r>
              <w:rPr>
                <w:rStyle w:val="Hyperlink"/>
                <w:noProof/>
                <w:rtl/>
              </w:rPr>
              <w:fldChar w:fldCharType="separate"/>
            </w:r>
            <w:r w:rsidR="00847E34">
              <w:rPr>
                <w:noProof/>
                <w:webHidden/>
                <w:rtl/>
              </w:rPr>
              <w:t>10</w:t>
            </w:r>
            <w:r>
              <w:rPr>
                <w:rStyle w:val="Hyperlink"/>
                <w:noProof/>
                <w:rtl/>
              </w:rPr>
              <w:fldChar w:fldCharType="end"/>
            </w:r>
          </w:hyperlink>
        </w:p>
        <w:p w:rsidR="00847E34" w:rsidRDefault="0060345E">
          <w:pPr>
            <w:pStyle w:val="TOC2"/>
            <w:tabs>
              <w:tab w:val="right" w:leader="dot" w:pos="8296"/>
            </w:tabs>
            <w:rPr>
              <w:noProof/>
              <w:rtl/>
            </w:rPr>
          </w:pPr>
          <w:hyperlink w:anchor="_Toc368329076" w:history="1">
            <w:r w:rsidR="00847E34" w:rsidRPr="00330C64">
              <w:rPr>
                <w:rStyle w:val="Hyperlink"/>
                <w:rFonts w:hint="eastAsia"/>
                <w:noProof/>
                <w:rtl/>
              </w:rPr>
              <w:t>הצצה</w:t>
            </w:r>
            <w:r w:rsidR="00847E34" w:rsidRPr="00330C64">
              <w:rPr>
                <w:rStyle w:val="Hyperlink"/>
                <w:noProof/>
                <w:rtl/>
              </w:rPr>
              <w:t xml:space="preserve"> </w:t>
            </w:r>
            <w:r w:rsidR="00847E34" w:rsidRPr="00330C64">
              <w:rPr>
                <w:rStyle w:val="Hyperlink"/>
                <w:rFonts w:hint="eastAsia"/>
                <w:noProof/>
                <w:rtl/>
              </w:rPr>
              <w:t>למבנה</w:t>
            </w:r>
            <w:r w:rsidR="00847E34" w:rsidRPr="00330C64">
              <w:rPr>
                <w:rStyle w:val="Hyperlink"/>
                <w:noProof/>
                <w:rtl/>
              </w:rPr>
              <w:t xml:space="preserve"> </w:t>
            </w:r>
            <w:r w:rsidR="00847E34" w:rsidRPr="00330C64">
              <w:rPr>
                <w:rStyle w:val="Hyperlink"/>
                <w:rFonts w:hint="eastAsia"/>
                <w:noProof/>
                <w:rtl/>
              </w:rPr>
              <w:t>התקציב</w:t>
            </w:r>
            <w:r w:rsidR="00847E34" w:rsidRPr="00330C64">
              <w:rPr>
                <w:rStyle w:val="Hyperlink"/>
                <w:noProof/>
                <w:rtl/>
              </w:rPr>
              <w:t xml:space="preserve"> </w:t>
            </w:r>
            <w:r w:rsidR="00847E34" w:rsidRPr="00330C64">
              <w:rPr>
                <w:rStyle w:val="Hyperlink"/>
                <w:rFonts w:hint="eastAsia"/>
                <w:noProof/>
                <w:rtl/>
              </w:rPr>
              <w:t>הרגיל</w:t>
            </w:r>
            <w:r w:rsidR="00847E34">
              <w:rPr>
                <w:noProof/>
                <w:webHidden/>
                <w:rtl/>
              </w:rPr>
              <w:tab/>
            </w:r>
            <w:r>
              <w:rPr>
                <w:rStyle w:val="Hyperlink"/>
                <w:noProof/>
                <w:rtl/>
              </w:rPr>
              <w:fldChar w:fldCharType="begin"/>
            </w:r>
            <w:r w:rsidR="00847E34">
              <w:rPr>
                <w:noProof/>
                <w:webHidden/>
                <w:rtl/>
              </w:rPr>
              <w:instrText xml:space="preserve"> </w:instrText>
            </w:r>
            <w:r w:rsidR="00847E34">
              <w:rPr>
                <w:noProof/>
                <w:webHidden/>
              </w:rPr>
              <w:instrText>PAGEREF</w:instrText>
            </w:r>
            <w:r w:rsidR="00847E34">
              <w:rPr>
                <w:noProof/>
                <w:webHidden/>
                <w:rtl/>
              </w:rPr>
              <w:instrText xml:space="preserve"> _</w:instrText>
            </w:r>
            <w:r w:rsidR="00847E34">
              <w:rPr>
                <w:noProof/>
                <w:webHidden/>
              </w:rPr>
              <w:instrText>Toc368329076 \h</w:instrText>
            </w:r>
            <w:r w:rsidR="00847E34">
              <w:rPr>
                <w:noProof/>
                <w:webHidden/>
                <w:rtl/>
              </w:rPr>
              <w:instrText xml:space="preserve"> </w:instrText>
            </w:r>
            <w:r>
              <w:rPr>
                <w:rStyle w:val="Hyperlink"/>
                <w:noProof/>
                <w:rtl/>
              </w:rPr>
            </w:r>
            <w:r>
              <w:rPr>
                <w:rStyle w:val="Hyperlink"/>
                <w:noProof/>
                <w:rtl/>
              </w:rPr>
              <w:fldChar w:fldCharType="separate"/>
            </w:r>
            <w:r w:rsidR="00847E34">
              <w:rPr>
                <w:noProof/>
                <w:webHidden/>
                <w:rtl/>
              </w:rPr>
              <w:t>11</w:t>
            </w:r>
            <w:r>
              <w:rPr>
                <w:rStyle w:val="Hyperlink"/>
                <w:noProof/>
                <w:rtl/>
              </w:rPr>
              <w:fldChar w:fldCharType="end"/>
            </w:r>
          </w:hyperlink>
        </w:p>
        <w:p w:rsidR="00847E34" w:rsidRDefault="0060345E">
          <w:pPr>
            <w:pStyle w:val="TOC1"/>
            <w:tabs>
              <w:tab w:val="right" w:leader="dot" w:pos="8296"/>
            </w:tabs>
            <w:rPr>
              <w:noProof/>
              <w:rtl/>
            </w:rPr>
          </w:pPr>
          <w:hyperlink w:anchor="_Toc368329077" w:history="1">
            <w:r w:rsidR="00847E34" w:rsidRPr="00330C64">
              <w:rPr>
                <w:rStyle w:val="Hyperlink"/>
                <w:rFonts w:hint="eastAsia"/>
                <w:noProof/>
                <w:rtl/>
              </w:rPr>
              <w:t>פרק</w:t>
            </w:r>
            <w:r w:rsidR="00847E34" w:rsidRPr="00330C64">
              <w:rPr>
                <w:rStyle w:val="Hyperlink"/>
                <w:noProof/>
                <w:rtl/>
              </w:rPr>
              <w:t xml:space="preserve"> 4: </w:t>
            </w:r>
            <w:r w:rsidR="00847E34" w:rsidRPr="00330C64">
              <w:rPr>
                <w:rStyle w:val="Hyperlink"/>
                <w:rFonts w:hint="eastAsia"/>
                <w:noProof/>
                <w:rtl/>
              </w:rPr>
              <w:t>תהליך</w:t>
            </w:r>
            <w:r w:rsidR="00847E34" w:rsidRPr="00330C64">
              <w:rPr>
                <w:rStyle w:val="Hyperlink"/>
                <w:noProof/>
                <w:rtl/>
              </w:rPr>
              <w:t xml:space="preserve"> </w:t>
            </w:r>
            <w:r w:rsidR="00847E34" w:rsidRPr="00330C64">
              <w:rPr>
                <w:rStyle w:val="Hyperlink"/>
                <w:rFonts w:hint="eastAsia"/>
                <w:noProof/>
                <w:rtl/>
              </w:rPr>
              <w:t>קביעת</w:t>
            </w:r>
            <w:r w:rsidR="00847E34" w:rsidRPr="00330C64">
              <w:rPr>
                <w:rStyle w:val="Hyperlink"/>
                <w:noProof/>
                <w:rtl/>
              </w:rPr>
              <w:t xml:space="preserve"> </w:t>
            </w:r>
            <w:r w:rsidR="00847E34" w:rsidRPr="00330C64">
              <w:rPr>
                <w:rStyle w:val="Hyperlink"/>
                <w:rFonts w:hint="eastAsia"/>
                <w:noProof/>
                <w:rtl/>
              </w:rPr>
              <w:t>התקציב</w:t>
            </w:r>
            <w:r w:rsidR="00847E34" w:rsidRPr="00330C64">
              <w:rPr>
                <w:rStyle w:val="Hyperlink"/>
                <w:noProof/>
                <w:rtl/>
              </w:rPr>
              <w:t xml:space="preserve"> </w:t>
            </w:r>
            <w:r w:rsidR="00847E34" w:rsidRPr="00330C64">
              <w:rPr>
                <w:rStyle w:val="Hyperlink"/>
                <w:rFonts w:hint="eastAsia"/>
                <w:noProof/>
                <w:rtl/>
              </w:rPr>
              <w:t>ברשויות</w:t>
            </w:r>
            <w:r w:rsidR="00847E34" w:rsidRPr="00330C64">
              <w:rPr>
                <w:rStyle w:val="Hyperlink"/>
                <w:noProof/>
                <w:rtl/>
              </w:rPr>
              <w:t xml:space="preserve"> </w:t>
            </w:r>
            <w:r w:rsidR="00847E34" w:rsidRPr="00330C64">
              <w:rPr>
                <w:rStyle w:val="Hyperlink"/>
                <w:rFonts w:hint="eastAsia"/>
                <w:noProof/>
                <w:rtl/>
              </w:rPr>
              <w:t>המקומיות</w:t>
            </w:r>
            <w:r w:rsidR="00847E34">
              <w:rPr>
                <w:noProof/>
                <w:webHidden/>
                <w:rtl/>
              </w:rPr>
              <w:tab/>
            </w:r>
            <w:r>
              <w:rPr>
                <w:rStyle w:val="Hyperlink"/>
                <w:noProof/>
                <w:rtl/>
              </w:rPr>
              <w:fldChar w:fldCharType="begin"/>
            </w:r>
            <w:r w:rsidR="00847E34">
              <w:rPr>
                <w:noProof/>
                <w:webHidden/>
                <w:rtl/>
              </w:rPr>
              <w:instrText xml:space="preserve"> </w:instrText>
            </w:r>
            <w:r w:rsidR="00847E34">
              <w:rPr>
                <w:noProof/>
                <w:webHidden/>
              </w:rPr>
              <w:instrText>PAGEREF</w:instrText>
            </w:r>
            <w:r w:rsidR="00847E34">
              <w:rPr>
                <w:noProof/>
                <w:webHidden/>
                <w:rtl/>
              </w:rPr>
              <w:instrText xml:space="preserve"> _</w:instrText>
            </w:r>
            <w:r w:rsidR="00847E34">
              <w:rPr>
                <w:noProof/>
                <w:webHidden/>
              </w:rPr>
              <w:instrText>Toc368329077 \h</w:instrText>
            </w:r>
            <w:r w:rsidR="00847E34">
              <w:rPr>
                <w:noProof/>
                <w:webHidden/>
                <w:rtl/>
              </w:rPr>
              <w:instrText xml:space="preserve"> </w:instrText>
            </w:r>
            <w:r>
              <w:rPr>
                <w:rStyle w:val="Hyperlink"/>
                <w:noProof/>
                <w:rtl/>
              </w:rPr>
            </w:r>
            <w:r>
              <w:rPr>
                <w:rStyle w:val="Hyperlink"/>
                <w:noProof/>
                <w:rtl/>
              </w:rPr>
              <w:fldChar w:fldCharType="separate"/>
            </w:r>
            <w:r w:rsidR="00847E34">
              <w:rPr>
                <w:noProof/>
                <w:webHidden/>
                <w:rtl/>
              </w:rPr>
              <w:t>13</w:t>
            </w:r>
            <w:r>
              <w:rPr>
                <w:rStyle w:val="Hyperlink"/>
                <w:noProof/>
                <w:rtl/>
              </w:rPr>
              <w:fldChar w:fldCharType="end"/>
            </w:r>
          </w:hyperlink>
        </w:p>
        <w:p w:rsidR="00847E34" w:rsidRDefault="0060345E">
          <w:pPr>
            <w:pStyle w:val="TOC2"/>
            <w:tabs>
              <w:tab w:val="right" w:leader="dot" w:pos="8296"/>
            </w:tabs>
            <w:rPr>
              <w:noProof/>
              <w:rtl/>
            </w:rPr>
          </w:pPr>
          <w:hyperlink w:anchor="_Toc368329078" w:history="1">
            <w:r w:rsidR="00847E34" w:rsidRPr="00330C64">
              <w:rPr>
                <w:rStyle w:val="Hyperlink"/>
                <w:rFonts w:hint="eastAsia"/>
                <w:noProof/>
                <w:rtl/>
              </w:rPr>
              <w:t>הכנת</w:t>
            </w:r>
            <w:r w:rsidR="00847E34" w:rsidRPr="00330C64">
              <w:rPr>
                <w:rStyle w:val="Hyperlink"/>
                <w:noProof/>
                <w:rtl/>
              </w:rPr>
              <w:t xml:space="preserve"> </w:t>
            </w:r>
            <w:r w:rsidR="00847E34" w:rsidRPr="00330C64">
              <w:rPr>
                <w:rStyle w:val="Hyperlink"/>
                <w:rFonts w:hint="eastAsia"/>
                <w:noProof/>
                <w:rtl/>
              </w:rPr>
              <w:t>התקציב</w:t>
            </w:r>
            <w:r w:rsidR="00847E34" w:rsidRPr="00330C64">
              <w:rPr>
                <w:rStyle w:val="Hyperlink"/>
                <w:noProof/>
                <w:rtl/>
              </w:rPr>
              <w:t xml:space="preserve"> (</w:t>
            </w:r>
            <w:r w:rsidR="00847E34" w:rsidRPr="00330C64">
              <w:rPr>
                <w:rStyle w:val="Hyperlink"/>
                <w:rFonts w:hint="eastAsia"/>
                <w:noProof/>
                <w:rtl/>
              </w:rPr>
              <w:t>הרגיל</w:t>
            </w:r>
            <w:r w:rsidR="00847E34" w:rsidRPr="00330C64">
              <w:rPr>
                <w:rStyle w:val="Hyperlink"/>
                <w:noProof/>
                <w:rtl/>
              </w:rPr>
              <w:t xml:space="preserve">) </w:t>
            </w:r>
            <w:r w:rsidR="00847E34" w:rsidRPr="00330C64">
              <w:rPr>
                <w:rStyle w:val="Hyperlink"/>
                <w:rFonts w:hint="eastAsia"/>
                <w:noProof/>
                <w:rtl/>
              </w:rPr>
              <w:t>ברשויות</w:t>
            </w:r>
            <w:r w:rsidR="00847E34">
              <w:rPr>
                <w:noProof/>
                <w:webHidden/>
                <w:rtl/>
              </w:rPr>
              <w:tab/>
            </w:r>
            <w:r>
              <w:rPr>
                <w:rStyle w:val="Hyperlink"/>
                <w:noProof/>
                <w:rtl/>
              </w:rPr>
              <w:fldChar w:fldCharType="begin"/>
            </w:r>
            <w:r w:rsidR="00847E34">
              <w:rPr>
                <w:noProof/>
                <w:webHidden/>
                <w:rtl/>
              </w:rPr>
              <w:instrText xml:space="preserve"> </w:instrText>
            </w:r>
            <w:r w:rsidR="00847E34">
              <w:rPr>
                <w:noProof/>
                <w:webHidden/>
              </w:rPr>
              <w:instrText>PAGEREF</w:instrText>
            </w:r>
            <w:r w:rsidR="00847E34">
              <w:rPr>
                <w:noProof/>
                <w:webHidden/>
                <w:rtl/>
              </w:rPr>
              <w:instrText xml:space="preserve"> _</w:instrText>
            </w:r>
            <w:r w:rsidR="00847E34">
              <w:rPr>
                <w:noProof/>
                <w:webHidden/>
              </w:rPr>
              <w:instrText>Toc368329078 \h</w:instrText>
            </w:r>
            <w:r w:rsidR="00847E34">
              <w:rPr>
                <w:noProof/>
                <w:webHidden/>
                <w:rtl/>
              </w:rPr>
              <w:instrText xml:space="preserve"> </w:instrText>
            </w:r>
            <w:r>
              <w:rPr>
                <w:rStyle w:val="Hyperlink"/>
                <w:noProof/>
                <w:rtl/>
              </w:rPr>
            </w:r>
            <w:r>
              <w:rPr>
                <w:rStyle w:val="Hyperlink"/>
                <w:noProof/>
                <w:rtl/>
              </w:rPr>
              <w:fldChar w:fldCharType="separate"/>
            </w:r>
            <w:r w:rsidR="00847E34">
              <w:rPr>
                <w:noProof/>
                <w:webHidden/>
                <w:rtl/>
              </w:rPr>
              <w:t>13</w:t>
            </w:r>
            <w:r>
              <w:rPr>
                <w:rStyle w:val="Hyperlink"/>
                <w:noProof/>
                <w:rtl/>
              </w:rPr>
              <w:fldChar w:fldCharType="end"/>
            </w:r>
          </w:hyperlink>
        </w:p>
        <w:p w:rsidR="00847E34" w:rsidRDefault="0060345E">
          <w:pPr>
            <w:pStyle w:val="TOC2"/>
            <w:tabs>
              <w:tab w:val="right" w:leader="dot" w:pos="8296"/>
            </w:tabs>
            <w:rPr>
              <w:noProof/>
              <w:rtl/>
            </w:rPr>
          </w:pPr>
          <w:hyperlink w:anchor="_Toc368329079" w:history="1">
            <w:r w:rsidR="00847E34" w:rsidRPr="00330C64">
              <w:rPr>
                <w:rStyle w:val="Hyperlink"/>
                <w:rFonts w:hint="eastAsia"/>
                <w:noProof/>
                <w:rtl/>
              </w:rPr>
              <w:t>הצגת</w:t>
            </w:r>
            <w:r w:rsidR="00847E34" w:rsidRPr="00330C64">
              <w:rPr>
                <w:rStyle w:val="Hyperlink"/>
                <w:noProof/>
                <w:rtl/>
              </w:rPr>
              <w:t xml:space="preserve"> </w:t>
            </w:r>
            <w:r w:rsidR="00847E34" w:rsidRPr="00330C64">
              <w:rPr>
                <w:rStyle w:val="Hyperlink"/>
                <w:rFonts w:hint="eastAsia"/>
                <w:noProof/>
                <w:rtl/>
              </w:rPr>
              <w:t>תכנית</w:t>
            </w:r>
            <w:r w:rsidR="00847E34" w:rsidRPr="00330C64">
              <w:rPr>
                <w:rStyle w:val="Hyperlink"/>
                <w:noProof/>
                <w:rtl/>
              </w:rPr>
              <w:t xml:space="preserve"> </w:t>
            </w:r>
            <w:r w:rsidR="00847E34" w:rsidRPr="00330C64">
              <w:rPr>
                <w:rStyle w:val="Hyperlink"/>
                <w:rFonts w:hint="eastAsia"/>
                <w:noProof/>
                <w:rtl/>
              </w:rPr>
              <w:t>עבודה</w:t>
            </w:r>
            <w:r w:rsidR="00847E34" w:rsidRPr="00330C64">
              <w:rPr>
                <w:rStyle w:val="Hyperlink"/>
                <w:noProof/>
                <w:rtl/>
              </w:rPr>
              <w:t xml:space="preserve"> </w:t>
            </w:r>
            <w:r w:rsidR="00847E34" w:rsidRPr="00330C64">
              <w:rPr>
                <w:rStyle w:val="Hyperlink"/>
                <w:rFonts w:hint="eastAsia"/>
                <w:noProof/>
                <w:rtl/>
              </w:rPr>
              <w:t>מתוקצבת</w:t>
            </w:r>
            <w:r w:rsidR="00847E34" w:rsidRPr="00330C64">
              <w:rPr>
                <w:rStyle w:val="Hyperlink"/>
                <w:noProof/>
                <w:rtl/>
              </w:rPr>
              <w:t xml:space="preserve"> </w:t>
            </w:r>
            <w:r w:rsidR="00847E34" w:rsidRPr="00330C64">
              <w:rPr>
                <w:rStyle w:val="Hyperlink"/>
                <w:rFonts w:hint="eastAsia"/>
                <w:noProof/>
                <w:rtl/>
              </w:rPr>
              <w:t>בפני</w:t>
            </w:r>
            <w:r w:rsidR="00847E34" w:rsidRPr="00330C64">
              <w:rPr>
                <w:rStyle w:val="Hyperlink"/>
                <w:noProof/>
                <w:rtl/>
              </w:rPr>
              <w:t xml:space="preserve"> </w:t>
            </w:r>
            <w:r w:rsidR="00847E34" w:rsidRPr="00330C64">
              <w:rPr>
                <w:rStyle w:val="Hyperlink"/>
                <w:rFonts w:hint="eastAsia"/>
                <w:noProof/>
                <w:rtl/>
              </w:rPr>
              <w:t>הנהלת</w:t>
            </w:r>
            <w:r w:rsidR="00847E34" w:rsidRPr="00330C64">
              <w:rPr>
                <w:rStyle w:val="Hyperlink"/>
                <w:noProof/>
                <w:rtl/>
              </w:rPr>
              <w:t xml:space="preserve"> </w:t>
            </w:r>
            <w:r w:rsidR="00847E34" w:rsidRPr="00330C64">
              <w:rPr>
                <w:rStyle w:val="Hyperlink"/>
                <w:rFonts w:hint="eastAsia"/>
                <w:noProof/>
                <w:rtl/>
              </w:rPr>
              <w:t>העירייה</w:t>
            </w:r>
            <w:r w:rsidR="00847E34" w:rsidRPr="00330C64">
              <w:rPr>
                <w:rStyle w:val="Hyperlink"/>
                <w:noProof/>
                <w:rtl/>
              </w:rPr>
              <w:t>.</w:t>
            </w:r>
            <w:r w:rsidR="00847E34">
              <w:rPr>
                <w:noProof/>
                <w:webHidden/>
                <w:rtl/>
              </w:rPr>
              <w:tab/>
            </w:r>
            <w:r>
              <w:rPr>
                <w:rStyle w:val="Hyperlink"/>
                <w:noProof/>
                <w:rtl/>
              </w:rPr>
              <w:fldChar w:fldCharType="begin"/>
            </w:r>
            <w:r w:rsidR="00847E34">
              <w:rPr>
                <w:noProof/>
                <w:webHidden/>
                <w:rtl/>
              </w:rPr>
              <w:instrText xml:space="preserve"> </w:instrText>
            </w:r>
            <w:r w:rsidR="00847E34">
              <w:rPr>
                <w:noProof/>
                <w:webHidden/>
              </w:rPr>
              <w:instrText>PAGEREF</w:instrText>
            </w:r>
            <w:r w:rsidR="00847E34">
              <w:rPr>
                <w:noProof/>
                <w:webHidden/>
                <w:rtl/>
              </w:rPr>
              <w:instrText xml:space="preserve"> _</w:instrText>
            </w:r>
            <w:r w:rsidR="00847E34">
              <w:rPr>
                <w:noProof/>
                <w:webHidden/>
              </w:rPr>
              <w:instrText>Toc368329079 \h</w:instrText>
            </w:r>
            <w:r w:rsidR="00847E34">
              <w:rPr>
                <w:noProof/>
                <w:webHidden/>
                <w:rtl/>
              </w:rPr>
              <w:instrText xml:space="preserve"> </w:instrText>
            </w:r>
            <w:r>
              <w:rPr>
                <w:rStyle w:val="Hyperlink"/>
                <w:noProof/>
                <w:rtl/>
              </w:rPr>
            </w:r>
            <w:r>
              <w:rPr>
                <w:rStyle w:val="Hyperlink"/>
                <w:noProof/>
                <w:rtl/>
              </w:rPr>
              <w:fldChar w:fldCharType="separate"/>
            </w:r>
            <w:r w:rsidR="00847E34">
              <w:rPr>
                <w:noProof/>
                <w:webHidden/>
                <w:rtl/>
              </w:rPr>
              <w:t>14</w:t>
            </w:r>
            <w:r>
              <w:rPr>
                <w:rStyle w:val="Hyperlink"/>
                <w:noProof/>
                <w:rtl/>
              </w:rPr>
              <w:fldChar w:fldCharType="end"/>
            </w:r>
          </w:hyperlink>
        </w:p>
        <w:p w:rsidR="00847E34" w:rsidRDefault="0060345E">
          <w:pPr>
            <w:pStyle w:val="TOC2"/>
            <w:tabs>
              <w:tab w:val="right" w:leader="dot" w:pos="8296"/>
            </w:tabs>
            <w:rPr>
              <w:noProof/>
              <w:rtl/>
            </w:rPr>
          </w:pPr>
          <w:hyperlink w:anchor="_Toc368329080" w:history="1">
            <w:r w:rsidR="00847E34" w:rsidRPr="00330C64">
              <w:rPr>
                <w:rStyle w:val="Hyperlink"/>
                <w:rFonts w:hint="eastAsia"/>
                <w:noProof/>
                <w:rtl/>
              </w:rPr>
              <w:t>אישור</w:t>
            </w:r>
            <w:r w:rsidR="00847E34" w:rsidRPr="00330C64">
              <w:rPr>
                <w:rStyle w:val="Hyperlink"/>
                <w:noProof/>
                <w:rtl/>
              </w:rPr>
              <w:t xml:space="preserve"> </w:t>
            </w:r>
            <w:r w:rsidR="00847E34" w:rsidRPr="00330C64">
              <w:rPr>
                <w:rStyle w:val="Hyperlink"/>
                <w:rFonts w:hint="eastAsia"/>
                <w:noProof/>
                <w:rtl/>
              </w:rPr>
              <w:t>על</w:t>
            </w:r>
            <w:r w:rsidR="00847E34" w:rsidRPr="00330C64">
              <w:rPr>
                <w:rStyle w:val="Hyperlink"/>
                <w:noProof/>
                <w:rtl/>
              </w:rPr>
              <w:t xml:space="preserve"> </w:t>
            </w:r>
            <w:r w:rsidR="00847E34" w:rsidRPr="00330C64">
              <w:rPr>
                <w:rStyle w:val="Hyperlink"/>
                <w:rFonts w:hint="eastAsia"/>
                <w:noProof/>
                <w:rtl/>
              </w:rPr>
              <w:t>ידי</w:t>
            </w:r>
            <w:r w:rsidR="00847E34" w:rsidRPr="00330C64">
              <w:rPr>
                <w:rStyle w:val="Hyperlink"/>
                <w:noProof/>
                <w:rtl/>
              </w:rPr>
              <w:t xml:space="preserve"> </w:t>
            </w:r>
            <w:r w:rsidR="00847E34" w:rsidRPr="00330C64">
              <w:rPr>
                <w:rStyle w:val="Hyperlink"/>
                <w:rFonts w:hint="eastAsia"/>
                <w:noProof/>
                <w:rtl/>
              </w:rPr>
              <w:t>משרד</w:t>
            </w:r>
            <w:r w:rsidR="00847E34" w:rsidRPr="00330C64">
              <w:rPr>
                <w:rStyle w:val="Hyperlink"/>
                <w:noProof/>
                <w:rtl/>
              </w:rPr>
              <w:t xml:space="preserve"> </w:t>
            </w:r>
            <w:r w:rsidR="00847E34" w:rsidRPr="00330C64">
              <w:rPr>
                <w:rStyle w:val="Hyperlink"/>
                <w:rFonts w:hint="eastAsia"/>
                <w:noProof/>
                <w:rtl/>
              </w:rPr>
              <w:t>הפנים</w:t>
            </w:r>
            <w:r w:rsidR="00847E34" w:rsidRPr="00330C64">
              <w:rPr>
                <w:rStyle w:val="Hyperlink"/>
                <w:noProof/>
                <w:rtl/>
              </w:rPr>
              <w:t>.</w:t>
            </w:r>
            <w:r w:rsidR="00847E34">
              <w:rPr>
                <w:noProof/>
                <w:webHidden/>
                <w:rtl/>
              </w:rPr>
              <w:tab/>
            </w:r>
            <w:r>
              <w:rPr>
                <w:rStyle w:val="Hyperlink"/>
                <w:noProof/>
                <w:rtl/>
              </w:rPr>
              <w:fldChar w:fldCharType="begin"/>
            </w:r>
            <w:r w:rsidR="00847E34">
              <w:rPr>
                <w:noProof/>
                <w:webHidden/>
                <w:rtl/>
              </w:rPr>
              <w:instrText xml:space="preserve"> </w:instrText>
            </w:r>
            <w:r w:rsidR="00847E34">
              <w:rPr>
                <w:noProof/>
                <w:webHidden/>
              </w:rPr>
              <w:instrText>PAGEREF</w:instrText>
            </w:r>
            <w:r w:rsidR="00847E34">
              <w:rPr>
                <w:noProof/>
                <w:webHidden/>
                <w:rtl/>
              </w:rPr>
              <w:instrText xml:space="preserve"> _</w:instrText>
            </w:r>
            <w:r w:rsidR="00847E34">
              <w:rPr>
                <w:noProof/>
                <w:webHidden/>
              </w:rPr>
              <w:instrText>Toc368329080 \h</w:instrText>
            </w:r>
            <w:r w:rsidR="00847E34">
              <w:rPr>
                <w:noProof/>
                <w:webHidden/>
                <w:rtl/>
              </w:rPr>
              <w:instrText xml:space="preserve"> </w:instrText>
            </w:r>
            <w:r>
              <w:rPr>
                <w:rStyle w:val="Hyperlink"/>
                <w:noProof/>
                <w:rtl/>
              </w:rPr>
            </w:r>
            <w:r>
              <w:rPr>
                <w:rStyle w:val="Hyperlink"/>
                <w:noProof/>
                <w:rtl/>
              </w:rPr>
              <w:fldChar w:fldCharType="separate"/>
            </w:r>
            <w:r w:rsidR="00847E34">
              <w:rPr>
                <w:noProof/>
                <w:webHidden/>
                <w:rtl/>
              </w:rPr>
              <w:t>14</w:t>
            </w:r>
            <w:r>
              <w:rPr>
                <w:rStyle w:val="Hyperlink"/>
                <w:noProof/>
                <w:rtl/>
              </w:rPr>
              <w:fldChar w:fldCharType="end"/>
            </w:r>
          </w:hyperlink>
        </w:p>
        <w:p w:rsidR="00847E34" w:rsidRDefault="0060345E">
          <w:pPr>
            <w:pStyle w:val="TOC2"/>
            <w:tabs>
              <w:tab w:val="right" w:leader="dot" w:pos="8296"/>
            </w:tabs>
            <w:rPr>
              <w:noProof/>
              <w:rtl/>
            </w:rPr>
          </w:pPr>
          <w:hyperlink w:anchor="_Toc368329081" w:history="1">
            <w:r w:rsidR="00847E34" w:rsidRPr="00330C64">
              <w:rPr>
                <w:rStyle w:val="Hyperlink"/>
                <w:rFonts w:hint="eastAsia"/>
                <w:noProof/>
                <w:rtl/>
              </w:rPr>
              <w:t>ביצוע</w:t>
            </w:r>
            <w:r w:rsidR="00847E34">
              <w:rPr>
                <w:noProof/>
                <w:webHidden/>
                <w:rtl/>
              </w:rPr>
              <w:tab/>
            </w:r>
            <w:r>
              <w:rPr>
                <w:rStyle w:val="Hyperlink"/>
                <w:noProof/>
                <w:rtl/>
              </w:rPr>
              <w:fldChar w:fldCharType="begin"/>
            </w:r>
            <w:r w:rsidR="00847E34">
              <w:rPr>
                <w:noProof/>
                <w:webHidden/>
                <w:rtl/>
              </w:rPr>
              <w:instrText xml:space="preserve"> </w:instrText>
            </w:r>
            <w:r w:rsidR="00847E34">
              <w:rPr>
                <w:noProof/>
                <w:webHidden/>
              </w:rPr>
              <w:instrText>PAGEREF</w:instrText>
            </w:r>
            <w:r w:rsidR="00847E34">
              <w:rPr>
                <w:noProof/>
                <w:webHidden/>
                <w:rtl/>
              </w:rPr>
              <w:instrText xml:space="preserve"> _</w:instrText>
            </w:r>
            <w:r w:rsidR="00847E34">
              <w:rPr>
                <w:noProof/>
                <w:webHidden/>
              </w:rPr>
              <w:instrText>Toc368329081 \h</w:instrText>
            </w:r>
            <w:r w:rsidR="00847E34">
              <w:rPr>
                <w:noProof/>
                <w:webHidden/>
                <w:rtl/>
              </w:rPr>
              <w:instrText xml:space="preserve"> </w:instrText>
            </w:r>
            <w:r>
              <w:rPr>
                <w:rStyle w:val="Hyperlink"/>
                <w:noProof/>
                <w:rtl/>
              </w:rPr>
            </w:r>
            <w:r>
              <w:rPr>
                <w:rStyle w:val="Hyperlink"/>
                <w:noProof/>
                <w:rtl/>
              </w:rPr>
              <w:fldChar w:fldCharType="separate"/>
            </w:r>
            <w:r w:rsidR="00847E34">
              <w:rPr>
                <w:noProof/>
                <w:webHidden/>
                <w:rtl/>
              </w:rPr>
              <w:t>14</w:t>
            </w:r>
            <w:r>
              <w:rPr>
                <w:rStyle w:val="Hyperlink"/>
                <w:noProof/>
                <w:rtl/>
              </w:rPr>
              <w:fldChar w:fldCharType="end"/>
            </w:r>
          </w:hyperlink>
        </w:p>
        <w:p w:rsidR="00847E34" w:rsidRDefault="0060345E">
          <w:pPr>
            <w:pStyle w:val="TOC3"/>
            <w:tabs>
              <w:tab w:val="right" w:leader="dot" w:pos="8296"/>
            </w:tabs>
            <w:rPr>
              <w:noProof/>
              <w:rtl/>
            </w:rPr>
          </w:pPr>
          <w:hyperlink w:anchor="_Toc368329082" w:history="1">
            <w:r w:rsidR="00847E34" w:rsidRPr="00330C64">
              <w:rPr>
                <w:rStyle w:val="Hyperlink"/>
                <w:rFonts w:hint="eastAsia"/>
                <w:noProof/>
                <w:rtl/>
              </w:rPr>
              <w:t>מה</w:t>
            </w:r>
            <w:r w:rsidR="00847E34" w:rsidRPr="00330C64">
              <w:rPr>
                <w:rStyle w:val="Hyperlink"/>
                <w:noProof/>
                <w:rtl/>
              </w:rPr>
              <w:t xml:space="preserve"> </w:t>
            </w:r>
            <w:r w:rsidR="00847E34" w:rsidRPr="00330C64">
              <w:rPr>
                <w:rStyle w:val="Hyperlink"/>
                <w:rFonts w:hint="eastAsia"/>
                <w:noProof/>
                <w:rtl/>
              </w:rPr>
              <w:t>קורה</w:t>
            </w:r>
            <w:r w:rsidR="00847E34" w:rsidRPr="00330C64">
              <w:rPr>
                <w:rStyle w:val="Hyperlink"/>
                <w:noProof/>
                <w:rtl/>
              </w:rPr>
              <w:t xml:space="preserve"> </w:t>
            </w:r>
            <w:r w:rsidR="00847E34" w:rsidRPr="00330C64">
              <w:rPr>
                <w:rStyle w:val="Hyperlink"/>
                <w:rFonts w:hint="eastAsia"/>
                <w:noProof/>
                <w:rtl/>
              </w:rPr>
              <w:t>במקרה</w:t>
            </w:r>
            <w:r w:rsidR="00847E34" w:rsidRPr="00330C64">
              <w:rPr>
                <w:rStyle w:val="Hyperlink"/>
                <w:noProof/>
                <w:rtl/>
              </w:rPr>
              <w:t xml:space="preserve"> </w:t>
            </w:r>
            <w:r w:rsidR="00847E34" w:rsidRPr="00330C64">
              <w:rPr>
                <w:rStyle w:val="Hyperlink"/>
                <w:rFonts w:hint="eastAsia"/>
                <w:noProof/>
                <w:rtl/>
              </w:rPr>
              <w:t>של</w:t>
            </w:r>
            <w:r w:rsidR="00847E34" w:rsidRPr="00330C64">
              <w:rPr>
                <w:rStyle w:val="Hyperlink"/>
                <w:noProof/>
                <w:rtl/>
              </w:rPr>
              <w:t xml:space="preserve"> </w:t>
            </w:r>
            <w:r w:rsidR="00847E34" w:rsidRPr="00330C64">
              <w:rPr>
                <w:rStyle w:val="Hyperlink"/>
                <w:rFonts w:hint="eastAsia"/>
                <w:noProof/>
                <w:rtl/>
              </w:rPr>
              <w:t>גירעונות</w:t>
            </w:r>
            <w:r w:rsidR="00847E34" w:rsidRPr="00330C64">
              <w:rPr>
                <w:rStyle w:val="Hyperlink"/>
                <w:noProof/>
                <w:rtl/>
              </w:rPr>
              <w:t xml:space="preserve"> </w:t>
            </w:r>
            <w:r w:rsidR="00847E34" w:rsidRPr="00330C64">
              <w:rPr>
                <w:rStyle w:val="Hyperlink"/>
                <w:rFonts w:hint="eastAsia"/>
                <w:noProof/>
                <w:rtl/>
              </w:rPr>
              <w:t>וכשלים</w:t>
            </w:r>
            <w:r w:rsidR="00847E34" w:rsidRPr="00330C64">
              <w:rPr>
                <w:rStyle w:val="Hyperlink"/>
                <w:noProof/>
                <w:rtl/>
              </w:rPr>
              <w:t xml:space="preserve"> </w:t>
            </w:r>
            <w:r w:rsidR="00847E34" w:rsidRPr="00330C64">
              <w:rPr>
                <w:rStyle w:val="Hyperlink"/>
                <w:rFonts w:hint="eastAsia"/>
                <w:noProof/>
                <w:rtl/>
              </w:rPr>
              <w:t>פיסקאליים</w:t>
            </w:r>
            <w:r w:rsidR="00847E34" w:rsidRPr="00330C64">
              <w:rPr>
                <w:rStyle w:val="Hyperlink"/>
                <w:noProof/>
                <w:rtl/>
              </w:rPr>
              <w:t xml:space="preserve"> </w:t>
            </w:r>
            <w:r w:rsidR="00847E34" w:rsidRPr="00330C64">
              <w:rPr>
                <w:rStyle w:val="Hyperlink"/>
                <w:rFonts w:hint="eastAsia"/>
                <w:noProof/>
                <w:rtl/>
              </w:rPr>
              <w:t>בתקציבי</w:t>
            </w:r>
            <w:r w:rsidR="00847E34" w:rsidRPr="00330C64">
              <w:rPr>
                <w:rStyle w:val="Hyperlink"/>
                <w:noProof/>
                <w:rtl/>
              </w:rPr>
              <w:t xml:space="preserve"> </w:t>
            </w:r>
            <w:r w:rsidR="00847E34" w:rsidRPr="00330C64">
              <w:rPr>
                <w:rStyle w:val="Hyperlink"/>
                <w:rFonts w:hint="eastAsia"/>
                <w:noProof/>
                <w:rtl/>
              </w:rPr>
              <w:t>הרשויות</w:t>
            </w:r>
            <w:r w:rsidR="00847E34" w:rsidRPr="00330C64">
              <w:rPr>
                <w:rStyle w:val="Hyperlink"/>
                <w:noProof/>
                <w:rtl/>
              </w:rPr>
              <w:t>?</w:t>
            </w:r>
            <w:r w:rsidR="00847E34">
              <w:rPr>
                <w:noProof/>
                <w:webHidden/>
                <w:rtl/>
              </w:rPr>
              <w:tab/>
            </w:r>
            <w:r>
              <w:rPr>
                <w:rStyle w:val="Hyperlink"/>
                <w:noProof/>
                <w:rtl/>
              </w:rPr>
              <w:fldChar w:fldCharType="begin"/>
            </w:r>
            <w:r w:rsidR="00847E34">
              <w:rPr>
                <w:noProof/>
                <w:webHidden/>
                <w:rtl/>
              </w:rPr>
              <w:instrText xml:space="preserve"> </w:instrText>
            </w:r>
            <w:r w:rsidR="00847E34">
              <w:rPr>
                <w:noProof/>
                <w:webHidden/>
              </w:rPr>
              <w:instrText>PAGEREF</w:instrText>
            </w:r>
            <w:r w:rsidR="00847E34">
              <w:rPr>
                <w:noProof/>
                <w:webHidden/>
                <w:rtl/>
              </w:rPr>
              <w:instrText xml:space="preserve"> _</w:instrText>
            </w:r>
            <w:r w:rsidR="00847E34">
              <w:rPr>
                <w:noProof/>
                <w:webHidden/>
              </w:rPr>
              <w:instrText>Toc368329082 \h</w:instrText>
            </w:r>
            <w:r w:rsidR="00847E34">
              <w:rPr>
                <w:noProof/>
                <w:webHidden/>
                <w:rtl/>
              </w:rPr>
              <w:instrText xml:space="preserve"> </w:instrText>
            </w:r>
            <w:r>
              <w:rPr>
                <w:rStyle w:val="Hyperlink"/>
                <w:noProof/>
                <w:rtl/>
              </w:rPr>
            </w:r>
            <w:r>
              <w:rPr>
                <w:rStyle w:val="Hyperlink"/>
                <w:noProof/>
                <w:rtl/>
              </w:rPr>
              <w:fldChar w:fldCharType="separate"/>
            </w:r>
            <w:r w:rsidR="00847E34">
              <w:rPr>
                <w:noProof/>
                <w:webHidden/>
                <w:rtl/>
              </w:rPr>
              <w:t>15</w:t>
            </w:r>
            <w:r>
              <w:rPr>
                <w:rStyle w:val="Hyperlink"/>
                <w:noProof/>
                <w:rtl/>
              </w:rPr>
              <w:fldChar w:fldCharType="end"/>
            </w:r>
          </w:hyperlink>
        </w:p>
        <w:p w:rsidR="00847E34" w:rsidRDefault="0060345E">
          <w:pPr>
            <w:pStyle w:val="TOC1"/>
            <w:tabs>
              <w:tab w:val="right" w:leader="dot" w:pos="8296"/>
            </w:tabs>
            <w:rPr>
              <w:noProof/>
              <w:rtl/>
            </w:rPr>
          </w:pPr>
          <w:hyperlink w:anchor="_Toc368329083" w:history="1">
            <w:r w:rsidR="00847E34" w:rsidRPr="00330C64">
              <w:rPr>
                <w:rStyle w:val="Hyperlink"/>
                <w:rFonts w:hint="eastAsia"/>
                <w:noProof/>
                <w:rtl/>
              </w:rPr>
              <w:t>פרק</w:t>
            </w:r>
            <w:r w:rsidR="00847E34" w:rsidRPr="00330C64">
              <w:rPr>
                <w:rStyle w:val="Hyperlink"/>
                <w:noProof/>
                <w:rtl/>
              </w:rPr>
              <w:t xml:space="preserve"> 5: </w:t>
            </w:r>
            <w:r w:rsidR="00847E34" w:rsidRPr="00330C64">
              <w:rPr>
                <w:rStyle w:val="Hyperlink"/>
                <w:rFonts w:hint="eastAsia"/>
                <w:noProof/>
                <w:rtl/>
              </w:rPr>
              <w:t>איך</w:t>
            </w:r>
            <w:r w:rsidR="00847E34" w:rsidRPr="00330C64">
              <w:rPr>
                <w:rStyle w:val="Hyperlink"/>
                <w:noProof/>
                <w:rtl/>
              </w:rPr>
              <w:t xml:space="preserve"> </w:t>
            </w:r>
            <w:r w:rsidR="00847E34" w:rsidRPr="00330C64">
              <w:rPr>
                <w:rStyle w:val="Hyperlink"/>
                <w:rFonts w:hint="eastAsia"/>
                <w:noProof/>
                <w:rtl/>
              </w:rPr>
              <w:t>מתקדמים</w:t>
            </w:r>
            <w:r w:rsidR="00847E34" w:rsidRPr="00330C64">
              <w:rPr>
                <w:rStyle w:val="Hyperlink"/>
                <w:noProof/>
                <w:rtl/>
              </w:rPr>
              <w:t xml:space="preserve"> </w:t>
            </w:r>
            <w:r w:rsidR="00847E34" w:rsidRPr="00330C64">
              <w:rPr>
                <w:rStyle w:val="Hyperlink"/>
                <w:rFonts w:hint="eastAsia"/>
                <w:noProof/>
                <w:rtl/>
              </w:rPr>
              <w:t>מכאן</w:t>
            </w:r>
            <w:r w:rsidR="00847E34" w:rsidRPr="00330C64">
              <w:rPr>
                <w:rStyle w:val="Hyperlink"/>
                <w:noProof/>
                <w:rtl/>
              </w:rPr>
              <w:t>?</w:t>
            </w:r>
            <w:r w:rsidR="00847E34">
              <w:rPr>
                <w:noProof/>
                <w:webHidden/>
                <w:rtl/>
              </w:rPr>
              <w:tab/>
            </w:r>
            <w:r>
              <w:rPr>
                <w:rStyle w:val="Hyperlink"/>
                <w:noProof/>
                <w:rtl/>
              </w:rPr>
              <w:fldChar w:fldCharType="begin"/>
            </w:r>
            <w:r w:rsidR="00847E34">
              <w:rPr>
                <w:noProof/>
                <w:webHidden/>
                <w:rtl/>
              </w:rPr>
              <w:instrText xml:space="preserve"> </w:instrText>
            </w:r>
            <w:r w:rsidR="00847E34">
              <w:rPr>
                <w:noProof/>
                <w:webHidden/>
              </w:rPr>
              <w:instrText>PAGEREF</w:instrText>
            </w:r>
            <w:r w:rsidR="00847E34">
              <w:rPr>
                <w:noProof/>
                <w:webHidden/>
                <w:rtl/>
              </w:rPr>
              <w:instrText xml:space="preserve"> _</w:instrText>
            </w:r>
            <w:r w:rsidR="00847E34">
              <w:rPr>
                <w:noProof/>
                <w:webHidden/>
              </w:rPr>
              <w:instrText>Toc368329083 \h</w:instrText>
            </w:r>
            <w:r w:rsidR="00847E34">
              <w:rPr>
                <w:noProof/>
                <w:webHidden/>
                <w:rtl/>
              </w:rPr>
              <w:instrText xml:space="preserve"> </w:instrText>
            </w:r>
            <w:r>
              <w:rPr>
                <w:rStyle w:val="Hyperlink"/>
                <w:noProof/>
                <w:rtl/>
              </w:rPr>
            </w:r>
            <w:r>
              <w:rPr>
                <w:rStyle w:val="Hyperlink"/>
                <w:noProof/>
                <w:rtl/>
              </w:rPr>
              <w:fldChar w:fldCharType="separate"/>
            </w:r>
            <w:r w:rsidR="00847E34">
              <w:rPr>
                <w:noProof/>
                <w:webHidden/>
                <w:rtl/>
              </w:rPr>
              <w:t>16</w:t>
            </w:r>
            <w:r>
              <w:rPr>
                <w:rStyle w:val="Hyperlink"/>
                <w:noProof/>
                <w:rtl/>
              </w:rPr>
              <w:fldChar w:fldCharType="end"/>
            </w:r>
          </w:hyperlink>
        </w:p>
        <w:p w:rsidR="001C6E80" w:rsidRDefault="0060345E" w:rsidP="00B8338D">
          <w:pPr>
            <w:spacing w:line="360" w:lineRule="auto"/>
            <w:jc w:val="both"/>
            <w:rPr>
              <w:rtl/>
            </w:rPr>
          </w:pPr>
          <w:r>
            <w:fldChar w:fldCharType="end"/>
          </w:r>
        </w:p>
      </w:sdtContent>
    </w:sdt>
    <w:p w:rsidR="00842A76" w:rsidRDefault="00842A76" w:rsidP="00842A76">
      <w:pPr>
        <w:rPr>
          <w:rFonts w:asciiTheme="majorHAnsi" w:eastAsiaTheme="majorEastAsia" w:hAnsiTheme="majorHAnsi" w:cstheme="majorBidi"/>
          <w:b/>
          <w:bCs/>
          <w:color w:val="365F91" w:themeColor="accent1" w:themeShade="BF"/>
          <w:sz w:val="28"/>
          <w:szCs w:val="28"/>
          <w:rtl/>
        </w:rPr>
      </w:pPr>
    </w:p>
    <w:p w:rsidR="000044A5" w:rsidRDefault="000044A5" w:rsidP="00842A76">
      <w:pPr>
        <w:rPr>
          <w:rFonts w:asciiTheme="majorHAnsi" w:eastAsiaTheme="majorEastAsia" w:hAnsiTheme="majorHAnsi" w:cstheme="majorBidi"/>
          <w:b/>
          <w:bCs/>
          <w:color w:val="365F91" w:themeColor="accent1" w:themeShade="BF"/>
          <w:sz w:val="28"/>
          <w:szCs w:val="28"/>
          <w:rtl/>
        </w:rPr>
      </w:pPr>
    </w:p>
    <w:p w:rsidR="00E965B8" w:rsidRPr="00842A76" w:rsidRDefault="00E965B8" w:rsidP="00842A76">
      <w:pPr>
        <w:rPr>
          <w:rtl/>
        </w:rPr>
      </w:pPr>
    </w:p>
    <w:p w:rsidR="00842A76" w:rsidRDefault="00842A76" w:rsidP="007A0872">
      <w:pPr>
        <w:pStyle w:val="1"/>
        <w:spacing w:line="360" w:lineRule="auto"/>
        <w:rPr>
          <w:rFonts w:hint="cs"/>
          <w:rtl/>
        </w:rPr>
      </w:pPr>
    </w:p>
    <w:p w:rsidR="00152AEE" w:rsidRDefault="008C2F49" w:rsidP="006F5A94">
      <w:pPr>
        <w:pStyle w:val="1"/>
        <w:spacing w:line="360" w:lineRule="auto"/>
        <w:rPr>
          <w:rFonts w:asciiTheme="minorBidi" w:hAnsiTheme="minorBidi"/>
          <w:u w:val="single"/>
          <w:rtl/>
        </w:rPr>
      </w:pPr>
      <w:bookmarkStart w:id="0" w:name="_Toc368329066"/>
      <w:r>
        <w:rPr>
          <w:rFonts w:hint="cs"/>
          <w:rtl/>
        </w:rPr>
        <w:t xml:space="preserve">הקדמה: </w:t>
      </w:r>
      <w:r w:rsidR="007A0872">
        <w:rPr>
          <w:rFonts w:hint="cs"/>
          <w:rtl/>
        </w:rPr>
        <w:t xml:space="preserve">תקציב? </w:t>
      </w:r>
      <w:r w:rsidR="007A0872" w:rsidRPr="00F4511C">
        <w:rPr>
          <w:rtl/>
        </w:rPr>
        <w:t>מה זה קשור אלי? למה זה מעניין אותי?</w:t>
      </w:r>
      <w:bookmarkEnd w:id="0"/>
    </w:p>
    <w:p w:rsidR="005F4230" w:rsidRDefault="005F4230" w:rsidP="005F4230">
      <w:pPr>
        <w:pStyle w:val="a3"/>
        <w:spacing w:line="360" w:lineRule="auto"/>
        <w:ind w:left="0"/>
        <w:jc w:val="both"/>
        <w:rPr>
          <w:rFonts w:asciiTheme="minorBidi" w:hAnsiTheme="minorBidi"/>
          <w:rtl/>
        </w:rPr>
      </w:pPr>
      <w:r>
        <w:rPr>
          <w:rFonts w:asciiTheme="minorBidi" w:hAnsiTheme="minorBidi" w:hint="cs"/>
          <w:rtl/>
        </w:rPr>
        <w:t>מה המצב בחצר האחורית שלי? האם אני מרוצה ממנו?</w:t>
      </w:r>
    </w:p>
    <w:p w:rsidR="005F4230" w:rsidRDefault="005F4230" w:rsidP="005F4230">
      <w:pPr>
        <w:pStyle w:val="a3"/>
        <w:spacing w:line="360" w:lineRule="auto"/>
        <w:ind w:left="0"/>
        <w:jc w:val="both"/>
        <w:rPr>
          <w:rFonts w:asciiTheme="minorBidi" w:hAnsiTheme="minorBidi"/>
          <w:rtl/>
        </w:rPr>
      </w:pPr>
      <w:r>
        <w:rPr>
          <w:rFonts w:asciiTheme="minorBidi" w:hAnsiTheme="minorBidi" w:hint="cs"/>
          <w:rtl/>
        </w:rPr>
        <w:t>לא חוכמה רק לקטר. צריך, ראשית כל, לדעת ולהבין.</w:t>
      </w:r>
    </w:p>
    <w:p w:rsidR="004278FE" w:rsidRPr="005F4230" w:rsidRDefault="007A0872" w:rsidP="007B6A7E">
      <w:pPr>
        <w:jc w:val="both"/>
        <w:rPr>
          <w:u w:val="single"/>
          <w:rtl/>
        </w:rPr>
      </w:pPr>
      <w:r w:rsidRPr="00C814E8">
        <w:rPr>
          <w:rFonts w:hint="cs"/>
          <w:b/>
          <w:bCs/>
          <w:rtl/>
        </w:rPr>
        <w:t>התקציב הוא המפה של המדיניות</w:t>
      </w:r>
      <w:r w:rsidRPr="00C814E8">
        <w:rPr>
          <w:rFonts w:hint="cs"/>
          <w:rtl/>
        </w:rPr>
        <w:t xml:space="preserve">. הבנה של מבנה התקציב המקומי יכולה להסביר מהם סדרי </w:t>
      </w:r>
      <w:r>
        <w:rPr>
          <w:rFonts w:hint="cs"/>
          <w:rtl/>
        </w:rPr>
        <w:t xml:space="preserve">העדיפויות של הרשות, איך הם משתנים לאורך זמן ואיך הם נראים ביחס לרשויות אחרות.  קריאה בתקציב מאפשרת הבנה גם של המבנה המערכתי של הרשות, מבחינת סיווגי המחלקות והאגפים השונים, וכן מבחינת סוגי ההוצאות השונות. </w:t>
      </w:r>
    </w:p>
    <w:p w:rsidR="007A0872" w:rsidRDefault="007A0872" w:rsidP="00847E34">
      <w:pPr>
        <w:pStyle w:val="a3"/>
        <w:ind w:left="0"/>
        <w:jc w:val="both"/>
        <w:rPr>
          <w:rFonts w:asciiTheme="minorBidi" w:hAnsiTheme="minorBidi"/>
          <w:rtl/>
        </w:rPr>
      </w:pPr>
      <w:r w:rsidRPr="00FD44A5">
        <w:rPr>
          <w:rFonts w:asciiTheme="minorBidi" w:hAnsiTheme="minorBidi"/>
          <w:rtl/>
        </w:rPr>
        <w:t>פרויקט "תקציב מקומי פתוח" מציג את התקציב המקומי באופן אמין ונגיש ויזואלי</w:t>
      </w:r>
      <w:r w:rsidR="005C0DA0">
        <w:rPr>
          <w:rFonts w:asciiTheme="minorBidi" w:hAnsiTheme="minorBidi"/>
          <w:rtl/>
        </w:rPr>
        <w:t>ת, ובשלב מתקדם</w:t>
      </w:r>
      <w:r w:rsidR="005C0DA0">
        <w:rPr>
          <w:rFonts w:asciiTheme="minorBidi" w:hAnsiTheme="minorBidi" w:hint="cs"/>
          <w:rtl/>
        </w:rPr>
        <w:t xml:space="preserve"> </w:t>
      </w:r>
      <w:r w:rsidRPr="00FD44A5">
        <w:rPr>
          <w:rFonts w:asciiTheme="minorBidi" w:hAnsiTheme="minorBidi"/>
          <w:rtl/>
        </w:rPr>
        <w:t>מאפשר השוואה תקציבית זהירה ובטוחה לאורך זמן ובין רשויות שונות</w:t>
      </w:r>
      <w:r>
        <w:rPr>
          <w:rFonts w:asciiTheme="minorBidi" w:hAnsiTheme="minorBidi" w:hint="cs"/>
          <w:rtl/>
        </w:rPr>
        <w:t>.</w:t>
      </w:r>
    </w:p>
    <w:p w:rsidR="00FC0C1D" w:rsidRPr="00E51D65" w:rsidRDefault="00836BE0" w:rsidP="00FC0C1D">
      <w:pPr>
        <w:pStyle w:val="1"/>
        <w:spacing w:line="360" w:lineRule="auto"/>
        <w:jc w:val="both"/>
        <w:rPr>
          <w:rtl/>
        </w:rPr>
      </w:pPr>
      <w:bookmarkStart w:id="1" w:name="_Toc368329067"/>
      <w:r>
        <w:rPr>
          <w:rFonts w:hint="cs"/>
          <w:rtl/>
        </w:rPr>
        <w:t xml:space="preserve">פרק 1: </w:t>
      </w:r>
      <w:r w:rsidR="00FC0C1D">
        <w:rPr>
          <w:rFonts w:hint="cs"/>
          <w:rtl/>
        </w:rPr>
        <w:t>רשויות מקומיות בישראל</w:t>
      </w:r>
      <w:bookmarkEnd w:id="1"/>
    </w:p>
    <w:p w:rsidR="0071644E" w:rsidRPr="004F234D" w:rsidRDefault="00DD7600" w:rsidP="004F234D">
      <w:pPr>
        <w:spacing w:line="360" w:lineRule="auto"/>
        <w:jc w:val="both"/>
        <w:rPr>
          <w:rFonts w:asciiTheme="minorBidi" w:hAnsiTheme="minorBidi"/>
          <w:sz w:val="18"/>
          <w:szCs w:val="18"/>
          <w:rtl/>
        </w:rPr>
      </w:pPr>
      <w:r w:rsidRPr="00DD7600">
        <w:rPr>
          <w:rFonts w:asciiTheme="minorBidi" w:hAnsiTheme="minorBidi" w:hint="eastAsia"/>
          <w:rtl/>
        </w:rPr>
        <w:t>בישראל</w:t>
      </w:r>
      <w:r w:rsidRPr="00DD7600">
        <w:rPr>
          <w:rFonts w:asciiTheme="minorBidi" w:hAnsiTheme="minorBidi"/>
          <w:rtl/>
        </w:rPr>
        <w:t xml:space="preserve"> </w:t>
      </w:r>
      <w:r w:rsidRPr="00DD7600">
        <w:rPr>
          <w:rFonts w:asciiTheme="minorBidi" w:hAnsiTheme="minorBidi" w:hint="eastAsia"/>
          <w:rtl/>
        </w:rPr>
        <w:t>יש</w:t>
      </w:r>
      <w:r w:rsidRPr="00DD7600">
        <w:rPr>
          <w:rFonts w:asciiTheme="minorBidi" w:hAnsiTheme="minorBidi"/>
          <w:rtl/>
        </w:rPr>
        <w:t xml:space="preserve"> 254 </w:t>
      </w:r>
      <w:r w:rsidRPr="00DD7600">
        <w:rPr>
          <w:rFonts w:asciiTheme="minorBidi" w:hAnsiTheme="minorBidi" w:hint="eastAsia"/>
          <w:rtl/>
        </w:rPr>
        <w:t>רשויות</w:t>
      </w:r>
      <w:r w:rsidRPr="00DD7600">
        <w:rPr>
          <w:rFonts w:asciiTheme="minorBidi" w:hAnsiTheme="minorBidi"/>
          <w:rtl/>
        </w:rPr>
        <w:t xml:space="preserve"> </w:t>
      </w:r>
      <w:r w:rsidRPr="00DD7600">
        <w:rPr>
          <w:rFonts w:asciiTheme="minorBidi" w:hAnsiTheme="minorBidi" w:hint="eastAsia"/>
          <w:rtl/>
        </w:rPr>
        <w:t>מקומיות</w:t>
      </w:r>
      <w:r w:rsidRPr="00DD7600">
        <w:rPr>
          <w:rFonts w:asciiTheme="minorBidi" w:hAnsiTheme="minorBidi"/>
          <w:rtl/>
        </w:rPr>
        <w:t xml:space="preserve">, </w:t>
      </w:r>
      <w:r w:rsidRPr="00DD7600">
        <w:rPr>
          <w:rFonts w:asciiTheme="minorBidi" w:hAnsiTheme="minorBidi" w:hint="eastAsia"/>
          <w:rtl/>
        </w:rPr>
        <w:t>מתוכן</w:t>
      </w:r>
      <w:r w:rsidRPr="00DD7600">
        <w:rPr>
          <w:rFonts w:asciiTheme="minorBidi" w:hAnsiTheme="minorBidi"/>
          <w:rtl/>
        </w:rPr>
        <w:t xml:space="preserve"> 75 </w:t>
      </w:r>
      <w:r w:rsidRPr="00DD7600">
        <w:rPr>
          <w:rFonts w:asciiTheme="minorBidi" w:hAnsiTheme="minorBidi" w:hint="eastAsia"/>
          <w:rtl/>
        </w:rPr>
        <w:t>עיריות</w:t>
      </w:r>
      <w:r w:rsidRPr="00DD7600">
        <w:rPr>
          <w:rFonts w:asciiTheme="minorBidi" w:hAnsiTheme="minorBidi"/>
          <w:rtl/>
        </w:rPr>
        <w:t xml:space="preserve">; 126 </w:t>
      </w:r>
      <w:r w:rsidRPr="00DD7600">
        <w:rPr>
          <w:rFonts w:asciiTheme="minorBidi" w:hAnsiTheme="minorBidi" w:hint="eastAsia"/>
          <w:rtl/>
        </w:rPr>
        <w:t>מועצות</w:t>
      </w:r>
      <w:r w:rsidRPr="00DD7600">
        <w:rPr>
          <w:rFonts w:asciiTheme="minorBidi" w:hAnsiTheme="minorBidi"/>
          <w:rtl/>
        </w:rPr>
        <w:t xml:space="preserve"> </w:t>
      </w:r>
      <w:r w:rsidRPr="00DD7600">
        <w:rPr>
          <w:rFonts w:asciiTheme="minorBidi" w:hAnsiTheme="minorBidi" w:hint="eastAsia"/>
          <w:rtl/>
        </w:rPr>
        <w:t>מקומיות</w:t>
      </w:r>
      <w:r w:rsidRPr="00DD7600">
        <w:rPr>
          <w:rFonts w:asciiTheme="minorBidi" w:hAnsiTheme="minorBidi"/>
          <w:rtl/>
        </w:rPr>
        <w:t xml:space="preserve"> </w:t>
      </w:r>
      <w:r w:rsidRPr="00DD7600">
        <w:rPr>
          <w:rFonts w:asciiTheme="minorBidi" w:hAnsiTheme="minorBidi" w:hint="eastAsia"/>
          <w:rtl/>
        </w:rPr>
        <w:t>ו</w:t>
      </w:r>
      <w:r w:rsidR="00C83138">
        <w:rPr>
          <w:rFonts w:asciiTheme="minorBidi" w:hAnsiTheme="minorBidi" w:hint="cs"/>
          <w:rtl/>
        </w:rPr>
        <w:t xml:space="preserve"> </w:t>
      </w:r>
      <w:r w:rsidRPr="00DD7600">
        <w:rPr>
          <w:rFonts w:asciiTheme="minorBidi" w:hAnsiTheme="minorBidi"/>
          <w:rtl/>
        </w:rPr>
        <w:t xml:space="preserve">53 </w:t>
      </w:r>
      <w:r w:rsidRPr="00DD7600">
        <w:rPr>
          <w:rFonts w:asciiTheme="minorBidi" w:hAnsiTheme="minorBidi" w:hint="eastAsia"/>
          <w:rtl/>
        </w:rPr>
        <w:t>מועצות</w:t>
      </w:r>
      <w:r w:rsidRPr="00DD7600">
        <w:rPr>
          <w:rFonts w:asciiTheme="minorBidi" w:hAnsiTheme="minorBidi"/>
          <w:rtl/>
        </w:rPr>
        <w:t xml:space="preserve"> </w:t>
      </w:r>
      <w:r w:rsidRPr="00DD7600">
        <w:rPr>
          <w:rFonts w:asciiTheme="minorBidi" w:hAnsiTheme="minorBidi" w:hint="eastAsia"/>
          <w:rtl/>
        </w:rPr>
        <w:t>אזוריות</w:t>
      </w:r>
      <w:r w:rsidRPr="00DD7600">
        <w:rPr>
          <w:rFonts w:asciiTheme="minorBidi" w:hAnsiTheme="minorBidi"/>
          <w:rtl/>
        </w:rPr>
        <w:t>.</w:t>
      </w:r>
      <w:r w:rsidR="004F234D" w:rsidRPr="004F234D">
        <w:rPr>
          <w:rFonts w:asciiTheme="minorBidi" w:hAnsiTheme="minorBidi" w:hint="eastAsia"/>
          <w:rtl/>
        </w:rPr>
        <w:t xml:space="preserve"> </w:t>
      </w:r>
      <w:r w:rsidR="004F234D" w:rsidRPr="00DD7600">
        <w:rPr>
          <w:rFonts w:asciiTheme="minorBidi" w:hAnsiTheme="minorBidi" w:hint="eastAsia"/>
          <w:rtl/>
        </w:rPr>
        <w:t>ב</w:t>
      </w:r>
      <w:r w:rsidR="004F234D" w:rsidRPr="00DD7600">
        <w:rPr>
          <w:rFonts w:asciiTheme="minorBidi" w:hAnsiTheme="minorBidi"/>
          <w:rtl/>
        </w:rPr>
        <w:t xml:space="preserve">2010 </w:t>
      </w:r>
      <w:r w:rsidR="004F234D" w:rsidRPr="00DD7600">
        <w:rPr>
          <w:rFonts w:asciiTheme="minorBidi" w:hAnsiTheme="minorBidi" w:hint="eastAsia"/>
          <w:rtl/>
        </w:rPr>
        <w:t>התגוררו</w:t>
      </w:r>
      <w:r w:rsidR="004F234D" w:rsidRPr="00DD7600">
        <w:rPr>
          <w:rFonts w:asciiTheme="minorBidi" w:hAnsiTheme="minorBidi"/>
          <w:rtl/>
        </w:rPr>
        <w:t xml:space="preserve"> </w:t>
      </w:r>
      <w:r w:rsidR="004F234D" w:rsidRPr="00DD7600">
        <w:rPr>
          <w:rFonts w:asciiTheme="minorBidi" w:hAnsiTheme="minorBidi" w:hint="eastAsia"/>
          <w:rtl/>
        </w:rPr>
        <w:t>כ</w:t>
      </w:r>
      <w:r w:rsidR="004F234D" w:rsidRPr="00DD7600">
        <w:rPr>
          <w:rFonts w:asciiTheme="minorBidi" w:hAnsiTheme="minorBidi"/>
          <w:rtl/>
        </w:rPr>
        <w:t xml:space="preserve">75% </w:t>
      </w:r>
      <w:r w:rsidR="004F234D" w:rsidRPr="00DD7600">
        <w:rPr>
          <w:rFonts w:asciiTheme="minorBidi" w:hAnsiTheme="minorBidi" w:hint="eastAsia"/>
          <w:rtl/>
        </w:rPr>
        <w:t>מתושבי</w:t>
      </w:r>
      <w:r w:rsidR="004F234D" w:rsidRPr="00DD7600">
        <w:rPr>
          <w:rFonts w:asciiTheme="minorBidi" w:hAnsiTheme="minorBidi"/>
          <w:rtl/>
        </w:rPr>
        <w:t xml:space="preserve"> </w:t>
      </w:r>
      <w:r w:rsidR="004F234D" w:rsidRPr="00DD7600">
        <w:rPr>
          <w:rFonts w:asciiTheme="minorBidi" w:hAnsiTheme="minorBidi" w:hint="eastAsia"/>
          <w:rtl/>
        </w:rPr>
        <w:t>ישראל</w:t>
      </w:r>
      <w:r w:rsidR="004F234D" w:rsidRPr="00DD7600">
        <w:rPr>
          <w:rFonts w:asciiTheme="minorBidi" w:hAnsiTheme="minorBidi"/>
          <w:rtl/>
        </w:rPr>
        <w:t xml:space="preserve"> </w:t>
      </w:r>
      <w:r w:rsidR="004F234D" w:rsidRPr="00DD7600">
        <w:rPr>
          <w:rFonts w:asciiTheme="minorBidi" w:hAnsiTheme="minorBidi" w:hint="eastAsia"/>
          <w:rtl/>
        </w:rPr>
        <w:t>בתחומי</w:t>
      </w:r>
      <w:r w:rsidR="004F234D" w:rsidRPr="00DD7600">
        <w:rPr>
          <w:rFonts w:asciiTheme="minorBidi" w:hAnsiTheme="minorBidi"/>
          <w:rtl/>
        </w:rPr>
        <w:t xml:space="preserve"> </w:t>
      </w:r>
      <w:r w:rsidR="004F234D" w:rsidRPr="00DD7600">
        <w:rPr>
          <w:rFonts w:asciiTheme="minorBidi" w:hAnsiTheme="minorBidi" w:hint="eastAsia"/>
          <w:rtl/>
        </w:rPr>
        <w:t>העיריות</w:t>
      </w:r>
      <w:r w:rsidR="004F234D" w:rsidRPr="00DD7600">
        <w:rPr>
          <w:rFonts w:asciiTheme="minorBidi" w:hAnsiTheme="minorBidi"/>
          <w:rtl/>
        </w:rPr>
        <w:t xml:space="preserve">, </w:t>
      </w:r>
      <w:r w:rsidR="004F234D" w:rsidRPr="00DD7600">
        <w:rPr>
          <w:rFonts w:asciiTheme="minorBidi" w:hAnsiTheme="minorBidi" w:hint="eastAsia"/>
          <w:rtl/>
        </w:rPr>
        <w:t>כ</w:t>
      </w:r>
      <w:r w:rsidR="004F234D" w:rsidRPr="00DD7600">
        <w:rPr>
          <w:rFonts w:asciiTheme="minorBidi" w:hAnsiTheme="minorBidi"/>
          <w:rtl/>
        </w:rPr>
        <w:t xml:space="preserve">14.9% </w:t>
      </w:r>
      <w:r w:rsidR="004F234D" w:rsidRPr="00DD7600">
        <w:rPr>
          <w:rFonts w:asciiTheme="minorBidi" w:hAnsiTheme="minorBidi" w:hint="eastAsia"/>
          <w:rtl/>
        </w:rPr>
        <w:t>במועצות</w:t>
      </w:r>
      <w:r w:rsidR="004F234D" w:rsidRPr="00DD7600">
        <w:rPr>
          <w:rFonts w:asciiTheme="minorBidi" w:hAnsiTheme="minorBidi"/>
          <w:rtl/>
        </w:rPr>
        <w:t xml:space="preserve"> </w:t>
      </w:r>
      <w:r w:rsidR="004F234D" w:rsidRPr="00DD7600">
        <w:rPr>
          <w:rFonts w:asciiTheme="minorBidi" w:hAnsiTheme="minorBidi" w:hint="eastAsia"/>
          <w:rtl/>
        </w:rPr>
        <w:t>מקומיות</w:t>
      </w:r>
      <w:r w:rsidR="004F234D" w:rsidRPr="00DD7600">
        <w:rPr>
          <w:rFonts w:asciiTheme="minorBidi" w:hAnsiTheme="minorBidi"/>
          <w:rtl/>
        </w:rPr>
        <w:t xml:space="preserve"> </w:t>
      </w:r>
      <w:r w:rsidR="004F234D" w:rsidRPr="00DD7600">
        <w:rPr>
          <w:rFonts w:asciiTheme="minorBidi" w:hAnsiTheme="minorBidi" w:hint="eastAsia"/>
          <w:rtl/>
        </w:rPr>
        <w:t>וכ</w:t>
      </w:r>
      <w:r w:rsidR="004F234D" w:rsidRPr="00DD7600">
        <w:rPr>
          <w:rFonts w:asciiTheme="minorBidi" w:hAnsiTheme="minorBidi"/>
          <w:rtl/>
        </w:rPr>
        <w:t xml:space="preserve">9.4% </w:t>
      </w:r>
      <w:r w:rsidR="004F234D" w:rsidRPr="00DD7600">
        <w:rPr>
          <w:rFonts w:asciiTheme="minorBidi" w:hAnsiTheme="minorBidi" w:hint="eastAsia"/>
          <w:rtl/>
        </w:rPr>
        <w:t>במועצות</w:t>
      </w:r>
      <w:r w:rsidR="004F234D" w:rsidRPr="00DD7600">
        <w:rPr>
          <w:rFonts w:asciiTheme="minorBidi" w:hAnsiTheme="minorBidi"/>
          <w:rtl/>
        </w:rPr>
        <w:t xml:space="preserve"> </w:t>
      </w:r>
      <w:r w:rsidR="004F234D" w:rsidRPr="00DD7600">
        <w:rPr>
          <w:rFonts w:asciiTheme="minorBidi" w:hAnsiTheme="minorBidi" w:hint="eastAsia"/>
          <w:rtl/>
        </w:rPr>
        <w:t>אזוריות</w:t>
      </w:r>
      <w:r w:rsidR="004F234D" w:rsidRPr="00DD7600">
        <w:rPr>
          <w:rFonts w:asciiTheme="minorBidi" w:hAnsiTheme="minorBidi"/>
          <w:rtl/>
        </w:rPr>
        <w:t>.</w:t>
      </w:r>
      <w:r w:rsidR="004F234D">
        <w:rPr>
          <w:rStyle w:val="a6"/>
          <w:rFonts w:asciiTheme="minorBidi" w:hAnsiTheme="minorBidi"/>
          <w:rtl/>
        </w:rPr>
        <w:footnoteReference w:id="1"/>
      </w:r>
      <w:r w:rsidR="004F234D" w:rsidRPr="00DD7600">
        <w:rPr>
          <w:rFonts w:asciiTheme="minorBidi" w:hAnsiTheme="minorBidi"/>
          <w:rtl/>
        </w:rPr>
        <w:t xml:space="preserve"> </w:t>
      </w:r>
    </w:p>
    <w:p w:rsidR="004F234D" w:rsidRDefault="004F234D" w:rsidP="004F234D">
      <w:pPr>
        <w:spacing w:line="360" w:lineRule="auto"/>
        <w:jc w:val="both"/>
        <w:rPr>
          <w:rFonts w:asciiTheme="minorBidi" w:hAnsiTheme="minorBidi"/>
        </w:rPr>
      </w:pPr>
      <w:r w:rsidRPr="004F234D">
        <w:rPr>
          <w:rFonts w:asciiTheme="minorBidi" w:hAnsiTheme="minorBidi" w:cs="Arial"/>
          <w:noProof/>
          <w:rtl/>
        </w:rPr>
        <w:drawing>
          <wp:inline distT="0" distB="0" distL="0" distR="0">
            <wp:extent cx="5276299" cy="2829464"/>
            <wp:effectExtent l="19050" t="0" r="551" b="0"/>
            <wp:docPr id="12" name="אובייקט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2193588" cy="6858000"/>
                      <a:chOff x="0" y="0"/>
                      <a:chExt cx="12193588" cy="6858000"/>
                    </a:xfrm>
                  </a:grpSpPr>
                  <a:sp>
                    <a:nvSpPr>
                      <a:cNvPr id="6" name="Rectangle 5"/>
                      <a:cNvSpPr/>
                    </a:nvSpPr>
                    <a:spPr>
                      <a:xfrm>
                        <a:off x="0" y="0"/>
                        <a:ext cx="12193588" cy="6858000"/>
                      </a:xfrm>
                      <a:prstGeom prst="rect">
                        <a:avLst/>
                      </a:prstGeom>
                      <a:solidFill>
                        <a:schemeClr val="accent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96" name="Freeform 5"/>
                      <a:cNvSpPr>
                        <a:spLocks noEditPoints="1"/>
                      </a:cNvSpPr>
                    </a:nvSpPr>
                    <a:spPr bwMode="auto">
                      <a:xfrm flipH="1">
                        <a:off x="2710247" y="2711669"/>
                        <a:ext cx="6587932" cy="4043309"/>
                      </a:xfrm>
                      <a:custGeom>
                        <a:avLst/>
                        <a:gdLst>
                          <a:gd name="T0" fmla="*/ 2447 w 4996"/>
                          <a:gd name="T1" fmla="*/ 2548 h 3065"/>
                          <a:gd name="T2" fmla="*/ 2646 w 4996"/>
                          <a:gd name="T3" fmla="*/ 2223 h 3065"/>
                          <a:gd name="T4" fmla="*/ 3698 w 4996"/>
                          <a:gd name="T5" fmla="*/ 1180 h 3065"/>
                          <a:gd name="T6" fmla="*/ 3318 w 4996"/>
                          <a:gd name="T7" fmla="*/ 223 h 3065"/>
                          <a:gd name="T8" fmla="*/ 2219 w 4996"/>
                          <a:gd name="T9" fmla="*/ 1650 h 3065"/>
                          <a:gd name="T10" fmla="*/ 516 w 4996"/>
                          <a:gd name="T11" fmla="*/ 943 h 3065"/>
                          <a:gd name="T12" fmla="*/ 3985 w 4996"/>
                          <a:gd name="T13" fmla="*/ 1982 h 3065"/>
                          <a:gd name="T14" fmla="*/ 4042 w 4996"/>
                          <a:gd name="T15" fmla="*/ 2188 h 3065"/>
                          <a:gd name="T16" fmla="*/ 4016 w 4996"/>
                          <a:gd name="T17" fmla="*/ 2199 h 3065"/>
                          <a:gd name="T18" fmla="*/ 4015 w 4996"/>
                          <a:gd name="T19" fmla="*/ 2282 h 3065"/>
                          <a:gd name="T20" fmla="*/ 4061 w 4996"/>
                          <a:gd name="T21" fmla="*/ 2191 h 3065"/>
                          <a:gd name="T22" fmla="*/ 4104 w 4996"/>
                          <a:gd name="T23" fmla="*/ 2031 h 3065"/>
                          <a:gd name="T24" fmla="*/ 4122 w 4996"/>
                          <a:gd name="T25" fmla="*/ 2029 h 3065"/>
                          <a:gd name="T26" fmla="*/ 4150 w 4996"/>
                          <a:gd name="T27" fmla="*/ 2136 h 3065"/>
                          <a:gd name="T28" fmla="*/ 4192 w 4996"/>
                          <a:gd name="T29" fmla="*/ 1988 h 3065"/>
                          <a:gd name="T30" fmla="*/ 4084 w 4996"/>
                          <a:gd name="T31" fmla="*/ 2020 h 3065"/>
                          <a:gd name="T32" fmla="*/ 4047 w 4996"/>
                          <a:gd name="T33" fmla="*/ 1943 h 3065"/>
                          <a:gd name="T34" fmla="*/ 3913 w 4996"/>
                          <a:gd name="T35" fmla="*/ 1935 h 3065"/>
                          <a:gd name="T36" fmla="*/ 3923 w 4996"/>
                          <a:gd name="T37" fmla="*/ 2139 h 3065"/>
                          <a:gd name="T38" fmla="*/ 3918 w 4996"/>
                          <a:gd name="T39" fmla="*/ 2079 h 3065"/>
                          <a:gd name="T40" fmla="*/ 3902 w 4996"/>
                          <a:gd name="T41" fmla="*/ 2181 h 3065"/>
                          <a:gd name="T42" fmla="*/ 3673 w 4996"/>
                          <a:gd name="T43" fmla="*/ 1953 h 3065"/>
                          <a:gd name="T44" fmla="*/ 3270 w 4996"/>
                          <a:gd name="T45" fmla="*/ 2457 h 3065"/>
                          <a:gd name="T46" fmla="*/ 3758 w 4996"/>
                          <a:gd name="T47" fmla="*/ 2879 h 3065"/>
                          <a:gd name="T48" fmla="*/ 4199 w 4996"/>
                          <a:gd name="T49" fmla="*/ 2405 h 3065"/>
                          <a:gd name="T50" fmla="*/ 4348 w 4996"/>
                          <a:gd name="T51" fmla="*/ 2210 h 3065"/>
                          <a:gd name="T52" fmla="*/ 4723 w 4996"/>
                          <a:gd name="T53" fmla="*/ 1663 h 3065"/>
                          <a:gd name="T54" fmla="*/ 4086 w 4996"/>
                          <a:gd name="T55" fmla="*/ 1265 h 3065"/>
                          <a:gd name="T56" fmla="*/ 3728 w 4996"/>
                          <a:gd name="T57" fmla="*/ 1813 h 3065"/>
                          <a:gd name="T58" fmla="*/ 1476 w 4996"/>
                          <a:gd name="T59" fmla="*/ 1519 h 3065"/>
                          <a:gd name="T60" fmla="*/ 1221 w 4996"/>
                          <a:gd name="T61" fmla="*/ 2178 h 3065"/>
                          <a:gd name="T62" fmla="*/ 1147 w 4996"/>
                          <a:gd name="T63" fmla="*/ 1986 h 3065"/>
                          <a:gd name="T64" fmla="*/ 1132 w 4996"/>
                          <a:gd name="T65" fmla="*/ 2199 h 3065"/>
                          <a:gd name="T66" fmla="*/ 1078 w 4996"/>
                          <a:gd name="T67" fmla="*/ 2209 h 3065"/>
                          <a:gd name="T68" fmla="*/ 1034 w 4996"/>
                          <a:gd name="T69" fmla="*/ 1940 h 3065"/>
                          <a:gd name="T70" fmla="*/ 1026 w 4996"/>
                          <a:gd name="T71" fmla="*/ 2198 h 3065"/>
                          <a:gd name="T72" fmla="*/ 1090 w 4996"/>
                          <a:gd name="T73" fmla="*/ 2158 h 3065"/>
                          <a:gd name="T74" fmla="*/ 1251 w 4996"/>
                          <a:gd name="T75" fmla="*/ 1276 h 3065"/>
                          <a:gd name="T76" fmla="*/ 994 w 4996"/>
                          <a:gd name="T77" fmla="*/ 2133 h 3065"/>
                          <a:gd name="T78" fmla="*/ 994 w 4996"/>
                          <a:gd name="T79" fmla="*/ 2402 h 3065"/>
                          <a:gd name="T80" fmla="*/ 1125 w 4996"/>
                          <a:gd name="T81" fmla="*/ 2183 h 3065"/>
                          <a:gd name="T82" fmla="*/ 1273 w 4996"/>
                          <a:gd name="T83" fmla="*/ 2240 h 3065"/>
                          <a:gd name="T84" fmla="*/ 1259 w 4996"/>
                          <a:gd name="T85" fmla="*/ 2047 h 3065"/>
                          <a:gd name="T86" fmla="*/ 1314 w 4996"/>
                          <a:gd name="T87" fmla="*/ 1871 h 3065"/>
                          <a:gd name="T88" fmla="*/ 879 w 4996"/>
                          <a:gd name="T89" fmla="*/ 1417 h 3065"/>
                          <a:gd name="T90" fmla="*/ 941 w 4996"/>
                          <a:gd name="T91" fmla="*/ 2038 h 3065"/>
                          <a:gd name="T92" fmla="*/ 977 w 4996"/>
                          <a:gd name="T93" fmla="*/ 2175 h 3065"/>
                          <a:gd name="T94" fmla="*/ 983 w 4996"/>
                          <a:gd name="T95" fmla="*/ 2029 h 3065"/>
                          <a:gd name="T96" fmla="*/ 959 w 4996"/>
                          <a:gd name="T97" fmla="*/ 2156 h 3065"/>
                          <a:gd name="T98" fmla="*/ 937 w 4996"/>
                          <a:gd name="T99" fmla="*/ 2173 h 3065"/>
                          <a:gd name="T100" fmla="*/ 858 w 4996"/>
                          <a:gd name="T101" fmla="*/ 2037 h 3065"/>
                          <a:gd name="T102" fmla="*/ 313 w 4996"/>
                          <a:gd name="T103" fmla="*/ 2444 h 3065"/>
                          <a:gd name="T104" fmla="*/ 799 w 4996"/>
                          <a:gd name="T105" fmla="*/ 2870 h 3065"/>
                          <a:gd name="T106" fmla="*/ 1188 w 4996"/>
                          <a:gd name="T107" fmla="*/ 2242 h 3065"/>
                          <a:gd name="T108" fmla="*/ 1866 w 4996"/>
                          <a:gd name="T109" fmla="*/ 2275 h 3065"/>
                          <a:gd name="T110" fmla="*/ 2262 w 4996"/>
                          <a:gd name="T111" fmla="*/ 2356 h 3065"/>
                          <a:gd name="T112" fmla="*/ 2256 w 4996"/>
                          <a:gd name="T113" fmla="*/ 2185 h 3065"/>
                          <a:gd name="T114" fmla="*/ 2018 w 4996"/>
                          <a:gd name="T115" fmla="*/ 2004 h 3065"/>
                          <a:gd name="T116" fmla="*/ 2095 w 4996"/>
                          <a:gd name="T117" fmla="*/ 2431 h 3065"/>
                          <a:gd name="T118" fmla="*/ 2422 w 4996"/>
                          <a:gd name="T119" fmla="*/ 1989 h 3065"/>
                          <a:gd name="T120" fmla="*/ 1916 w 4996"/>
                          <a:gd name="T121" fmla="*/ 930 h 3065"/>
                          <a:gd name="T122" fmla="*/ 1314 w 4996"/>
                          <a:gd name="T123" fmla="*/ 1049 h 3065"/>
                          <a:gd name="T124" fmla="*/ 877 w 4996"/>
                          <a:gd name="T125" fmla="*/ 1971 h 30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4996" h="3065">
                            <a:moveTo>
                              <a:pt x="90" y="2067"/>
                            </a:moveTo>
                            <a:cubicBezTo>
                              <a:pt x="81" y="2600"/>
                              <a:pt x="507" y="3040"/>
                              <a:pt x="1040" y="3049"/>
                            </a:cubicBezTo>
                            <a:cubicBezTo>
                              <a:pt x="1446" y="3055"/>
                              <a:pt x="1798" y="2809"/>
                              <a:pt x="1947" y="2456"/>
                            </a:cubicBezTo>
                            <a:cubicBezTo>
                              <a:pt x="2014" y="2474"/>
                              <a:pt x="2076" y="2492"/>
                              <a:pt x="2131" y="2507"/>
                            </a:cubicBezTo>
                            <a:cubicBezTo>
                              <a:pt x="2131" y="2509"/>
                              <a:pt x="2131" y="2509"/>
                              <a:pt x="2131" y="2509"/>
                            </a:cubicBezTo>
                            <a:cubicBezTo>
                              <a:pt x="2137" y="2508"/>
                              <a:pt x="2137" y="2508"/>
                              <a:pt x="2137" y="2508"/>
                            </a:cubicBezTo>
                            <a:cubicBezTo>
                              <a:pt x="2149" y="2512"/>
                              <a:pt x="2161" y="2515"/>
                              <a:pt x="2172" y="2518"/>
                            </a:cubicBezTo>
                            <a:cubicBezTo>
                              <a:pt x="2176" y="2541"/>
                              <a:pt x="2176" y="2541"/>
                              <a:pt x="2176" y="2541"/>
                            </a:cubicBezTo>
                            <a:cubicBezTo>
                              <a:pt x="2207" y="2530"/>
                              <a:pt x="2207" y="2530"/>
                              <a:pt x="2207" y="2530"/>
                            </a:cubicBezTo>
                            <a:cubicBezTo>
                              <a:pt x="2209" y="2531"/>
                              <a:pt x="2212" y="2533"/>
                              <a:pt x="2214" y="2534"/>
                            </a:cubicBezTo>
                            <a:cubicBezTo>
                              <a:pt x="2225" y="2565"/>
                              <a:pt x="2225" y="2565"/>
                              <a:pt x="2225" y="2565"/>
                            </a:cubicBezTo>
                            <a:cubicBezTo>
                              <a:pt x="2254" y="2549"/>
                              <a:pt x="2254" y="2549"/>
                              <a:pt x="2254" y="2549"/>
                            </a:cubicBezTo>
                            <a:cubicBezTo>
                              <a:pt x="2256" y="2550"/>
                              <a:pt x="2259" y="2550"/>
                              <a:pt x="2262" y="2551"/>
                            </a:cubicBezTo>
                            <a:cubicBezTo>
                              <a:pt x="2277" y="2580"/>
                              <a:pt x="2277" y="2580"/>
                              <a:pt x="2277" y="2580"/>
                            </a:cubicBezTo>
                            <a:cubicBezTo>
                              <a:pt x="2303" y="2559"/>
                              <a:pt x="2303" y="2559"/>
                              <a:pt x="2303" y="2559"/>
                            </a:cubicBezTo>
                            <a:cubicBezTo>
                              <a:pt x="2305" y="2559"/>
                              <a:pt x="2308" y="2560"/>
                              <a:pt x="2311" y="2560"/>
                            </a:cubicBezTo>
                            <a:cubicBezTo>
                              <a:pt x="2332" y="2586"/>
                              <a:pt x="2332" y="2586"/>
                              <a:pt x="2332" y="2586"/>
                            </a:cubicBezTo>
                            <a:cubicBezTo>
                              <a:pt x="2349" y="2565"/>
                              <a:pt x="2349" y="2565"/>
                              <a:pt x="2349" y="2565"/>
                            </a:cubicBezTo>
                            <a:cubicBezTo>
                              <a:pt x="2355" y="2565"/>
                              <a:pt x="2361" y="2565"/>
                              <a:pt x="2367" y="2565"/>
                            </a:cubicBezTo>
                            <a:cubicBezTo>
                              <a:pt x="2386" y="2582"/>
                              <a:pt x="2386" y="2582"/>
                              <a:pt x="2386" y="2582"/>
                            </a:cubicBezTo>
                            <a:cubicBezTo>
                              <a:pt x="2398" y="2561"/>
                              <a:pt x="2398" y="2561"/>
                              <a:pt x="2398" y="2561"/>
                            </a:cubicBezTo>
                            <a:cubicBezTo>
                              <a:pt x="2406" y="2560"/>
                              <a:pt x="2413" y="2558"/>
                              <a:pt x="2420" y="2557"/>
                            </a:cubicBezTo>
                            <a:cubicBezTo>
                              <a:pt x="2439" y="2569"/>
                              <a:pt x="2439" y="2569"/>
                              <a:pt x="2439" y="2569"/>
                            </a:cubicBezTo>
                            <a:cubicBezTo>
                              <a:pt x="2447" y="2548"/>
                              <a:pt x="2447" y="2548"/>
                              <a:pt x="2447" y="2548"/>
                            </a:cubicBezTo>
                            <a:cubicBezTo>
                              <a:pt x="2454" y="2545"/>
                              <a:pt x="2462" y="2542"/>
                              <a:pt x="2469" y="2538"/>
                            </a:cubicBezTo>
                            <a:cubicBezTo>
                              <a:pt x="2489" y="2547"/>
                              <a:pt x="2489" y="2547"/>
                              <a:pt x="2489" y="2547"/>
                            </a:cubicBezTo>
                            <a:cubicBezTo>
                              <a:pt x="2493" y="2525"/>
                              <a:pt x="2493" y="2525"/>
                              <a:pt x="2493" y="2525"/>
                            </a:cubicBezTo>
                            <a:cubicBezTo>
                              <a:pt x="2500" y="2521"/>
                              <a:pt x="2506" y="2516"/>
                              <a:pt x="2513" y="2511"/>
                            </a:cubicBezTo>
                            <a:cubicBezTo>
                              <a:pt x="2534" y="2516"/>
                              <a:pt x="2534" y="2516"/>
                              <a:pt x="2534" y="2516"/>
                            </a:cubicBezTo>
                            <a:cubicBezTo>
                              <a:pt x="2534" y="2493"/>
                              <a:pt x="2534" y="2493"/>
                              <a:pt x="2534" y="2493"/>
                            </a:cubicBezTo>
                            <a:cubicBezTo>
                              <a:pt x="2540" y="2488"/>
                              <a:pt x="2545" y="2482"/>
                              <a:pt x="2549" y="2477"/>
                            </a:cubicBezTo>
                            <a:cubicBezTo>
                              <a:pt x="2574" y="2478"/>
                              <a:pt x="2574" y="2478"/>
                              <a:pt x="2574" y="2478"/>
                            </a:cubicBezTo>
                            <a:cubicBezTo>
                              <a:pt x="2569" y="2452"/>
                              <a:pt x="2569" y="2452"/>
                              <a:pt x="2569" y="2452"/>
                            </a:cubicBezTo>
                            <a:cubicBezTo>
                              <a:pt x="2572" y="2447"/>
                              <a:pt x="2575" y="2442"/>
                              <a:pt x="2578" y="2438"/>
                            </a:cubicBezTo>
                            <a:cubicBezTo>
                              <a:pt x="2606" y="2434"/>
                              <a:pt x="2606" y="2434"/>
                              <a:pt x="2606" y="2434"/>
                            </a:cubicBezTo>
                            <a:cubicBezTo>
                              <a:pt x="2596" y="2405"/>
                              <a:pt x="2596" y="2405"/>
                              <a:pt x="2596" y="2405"/>
                            </a:cubicBezTo>
                            <a:cubicBezTo>
                              <a:pt x="2597" y="2402"/>
                              <a:pt x="2599" y="2398"/>
                              <a:pt x="2601" y="2394"/>
                            </a:cubicBezTo>
                            <a:cubicBezTo>
                              <a:pt x="2630" y="2384"/>
                              <a:pt x="2630" y="2384"/>
                              <a:pt x="2630" y="2384"/>
                            </a:cubicBezTo>
                            <a:cubicBezTo>
                              <a:pt x="2613" y="2356"/>
                              <a:pt x="2613" y="2356"/>
                              <a:pt x="2613" y="2356"/>
                            </a:cubicBezTo>
                            <a:cubicBezTo>
                              <a:pt x="2614" y="2353"/>
                              <a:pt x="2615" y="2350"/>
                              <a:pt x="2616" y="2347"/>
                            </a:cubicBezTo>
                            <a:cubicBezTo>
                              <a:pt x="2645" y="2332"/>
                              <a:pt x="2645" y="2332"/>
                              <a:pt x="2645" y="2332"/>
                            </a:cubicBezTo>
                            <a:cubicBezTo>
                              <a:pt x="2623" y="2307"/>
                              <a:pt x="2623" y="2307"/>
                              <a:pt x="2623" y="2307"/>
                            </a:cubicBezTo>
                            <a:cubicBezTo>
                              <a:pt x="2624" y="2304"/>
                              <a:pt x="2624" y="2302"/>
                              <a:pt x="2624" y="2300"/>
                            </a:cubicBezTo>
                            <a:cubicBezTo>
                              <a:pt x="2624" y="2299"/>
                              <a:pt x="2624" y="2298"/>
                              <a:pt x="2624" y="2298"/>
                            </a:cubicBezTo>
                            <a:cubicBezTo>
                              <a:pt x="2650" y="2278"/>
                              <a:pt x="2650" y="2278"/>
                              <a:pt x="2650" y="2278"/>
                            </a:cubicBezTo>
                            <a:cubicBezTo>
                              <a:pt x="2626" y="2257"/>
                              <a:pt x="2626" y="2257"/>
                              <a:pt x="2626" y="2257"/>
                            </a:cubicBezTo>
                            <a:cubicBezTo>
                              <a:pt x="2626" y="2253"/>
                              <a:pt x="2626" y="2250"/>
                              <a:pt x="2625" y="2246"/>
                            </a:cubicBezTo>
                            <a:cubicBezTo>
                              <a:pt x="2646" y="2223"/>
                              <a:pt x="2646" y="2223"/>
                              <a:pt x="2646" y="2223"/>
                            </a:cubicBezTo>
                            <a:cubicBezTo>
                              <a:pt x="2621" y="2208"/>
                              <a:pt x="2621" y="2208"/>
                              <a:pt x="2621" y="2208"/>
                            </a:cubicBezTo>
                            <a:cubicBezTo>
                              <a:pt x="2620" y="2204"/>
                              <a:pt x="2619" y="2199"/>
                              <a:pt x="2618" y="2194"/>
                            </a:cubicBezTo>
                            <a:cubicBezTo>
                              <a:pt x="2633" y="2170"/>
                              <a:pt x="2633" y="2170"/>
                              <a:pt x="2633" y="2170"/>
                            </a:cubicBezTo>
                            <a:cubicBezTo>
                              <a:pt x="2610" y="2161"/>
                              <a:pt x="2610" y="2161"/>
                              <a:pt x="2610" y="2161"/>
                            </a:cubicBezTo>
                            <a:cubicBezTo>
                              <a:pt x="2607" y="2155"/>
                              <a:pt x="2605" y="2148"/>
                              <a:pt x="2602" y="2142"/>
                            </a:cubicBezTo>
                            <a:cubicBezTo>
                              <a:pt x="2611" y="2120"/>
                              <a:pt x="2611" y="2120"/>
                              <a:pt x="2611" y="2120"/>
                            </a:cubicBezTo>
                            <a:cubicBezTo>
                              <a:pt x="2590" y="2116"/>
                              <a:pt x="2590" y="2116"/>
                              <a:pt x="2590" y="2116"/>
                            </a:cubicBezTo>
                            <a:cubicBezTo>
                              <a:pt x="2586" y="2108"/>
                              <a:pt x="2581" y="2101"/>
                              <a:pt x="2576" y="2093"/>
                            </a:cubicBezTo>
                            <a:cubicBezTo>
                              <a:pt x="2580" y="2075"/>
                              <a:pt x="2580" y="2075"/>
                              <a:pt x="2580" y="2075"/>
                            </a:cubicBezTo>
                            <a:cubicBezTo>
                              <a:pt x="2563" y="2075"/>
                              <a:pt x="2563" y="2075"/>
                              <a:pt x="2563" y="2075"/>
                            </a:cubicBezTo>
                            <a:cubicBezTo>
                              <a:pt x="2560" y="2071"/>
                              <a:pt x="2557" y="2068"/>
                              <a:pt x="2554" y="2064"/>
                            </a:cubicBezTo>
                            <a:cubicBezTo>
                              <a:pt x="3551" y="935"/>
                              <a:pt x="3551" y="935"/>
                              <a:pt x="3551" y="935"/>
                            </a:cubicBezTo>
                            <a:cubicBezTo>
                              <a:pt x="3564" y="989"/>
                              <a:pt x="3577" y="1042"/>
                              <a:pt x="3589" y="1093"/>
                            </a:cubicBezTo>
                            <a:cubicBezTo>
                              <a:pt x="3244" y="1233"/>
                              <a:pt x="2999" y="1568"/>
                              <a:pt x="2992" y="1963"/>
                            </a:cubicBezTo>
                            <a:cubicBezTo>
                              <a:pt x="2991" y="2029"/>
                              <a:pt x="2997" y="2094"/>
                              <a:pt x="3009" y="2156"/>
                            </a:cubicBezTo>
                            <a:cubicBezTo>
                              <a:pt x="3024" y="2131"/>
                              <a:pt x="3024" y="2131"/>
                              <a:pt x="3024" y="2131"/>
                            </a:cubicBezTo>
                            <a:cubicBezTo>
                              <a:pt x="3021" y="2102"/>
                              <a:pt x="3021" y="2073"/>
                              <a:pt x="3021" y="2043"/>
                            </a:cubicBezTo>
                            <a:cubicBezTo>
                              <a:pt x="3027" y="1651"/>
                              <a:pt x="3269" y="1318"/>
                              <a:pt x="3609" y="1176"/>
                            </a:cubicBezTo>
                            <a:cubicBezTo>
                              <a:pt x="3612" y="1189"/>
                              <a:pt x="3615" y="1201"/>
                              <a:pt x="3617" y="1213"/>
                            </a:cubicBezTo>
                            <a:cubicBezTo>
                              <a:pt x="3291" y="1364"/>
                              <a:pt x="3062" y="1692"/>
                              <a:pt x="3056" y="2075"/>
                            </a:cubicBezTo>
                            <a:cubicBezTo>
                              <a:pt x="3047" y="2608"/>
                              <a:pt x="3473" y="3048"/>
                              <a:pt x="4006" y="3057"/>
                            </a:cubicBezTo>
                            <a:cubicBezTo>
                              <a:pt x="4538" y="3065"/>
                              <a:pt x="4979" y="2639"/>
                              <a:pt x="4987" y="2106"/>
                            </a:cubicBezTo>
                            <a:cubicBezTo>
                              <a:pt x="4996" y="1574"/>
                              <a:pt x="4570" y="1133"/>
                              <a:pt x="4037" y="1125"/>
                            </a:cubicBezTo>
                            <a:cubicBezTo>
                              <a:pt x="3918" y="1123"/>
                              <a:pt x="3804" y="1143"/>
                              <a:pt x="3698" y="1180"/>
                            </a:cubicBezTo>
                            <a:cubicBezTo>
                              <a:pt x="3696" y="1169"/>
                              <a:pt x="3693" y="1158"/>
                              <a:pt x="3690" y="1147"/>
                            </a:cubicBezTo>
                            <a:cubicBezTo>
                              <a:pt x="3786" y="1117"/>
                              <a:pt x="3887" y="1101"/>
                              <a:pt x="3992" y="1103"/>
                            </a:cubicBezTo>
                            <a:cubicBezTo>
                              <a:pt x="4094" y="1104"/>
                              <a:pt x="4191" y="1122"/>
                              <a:pt x="4282" y="1153"/>
                            </a:cubicBezTo>
                            <a:cubicBezTo>
                              <a:pt x="4342" y="1096"/>
                              <a:pt x="4342" y="1096"/>
                              <a:pt x="4342" y="1096"/>
                            </a:cubicBezTo>
                            <a:cubicBezTo>
                              <a:pt x="4227" y="1043"/>
                              <a:pt x="4099" y="1025"/>
                              <a:pt x="3963" y="1023"/>
                            </a:cubicBezTo>
                            <a:cubicBezTo>
                              <a:pt x="3862" y="1021"/>
                              <a:pt x="3763" y="1036"/>
                              <a:pt x="3671" y="1064"/>
                            </a:cubicBezTo>
                            <a:cubicBezTo>
                              <a:pt x="3604" y="784"/>
                              <a:pt x="3527" y="470"/>
                              <a:pt x="3522" y="448"/>
                            </a:cubicBezTo>
                            <a:cubicBezTo>
                              <a:pt x="3521" y="448"/>
                              <a:pt x="3521" y="448"/>
                              <a:pt x="3521" y="448"/>
                            </a:cubicBezTo>
                            <a:cubicBezTo>
                              <a:pt x="3520" y="444"/>
                              <a:pt x="3519" y="440"/>
                              <a:pt x="3518" y="437"/>
                            </a:cubicBezTo>
                            <a:cubicBezTo>
                              <a:pt x="3570" y="332"/>
                              <a:pt x="3662" y="111"/>
                              <a:pt x="3569" y="41"/>
                            </a:cubicBezTo>
                            <a:cubicBezTo>
                              <a:pt x="3553" y="29"/>
                              <a:pt x="3514" y="0"/>
                              <a:pt x="3280" y="160"/>
                            </a:cubicBezTo>
                            <a:cubicBezTo>
                              <a:pt x="3280" y="159"/>
                              <a:pt x="3280" y="159"/>
                              <a:pt x="3280" y="159"/>
                            </a:cubicBezTo>
                            <a:cubicBezTo>
                              <a:pt x="3267" y="161"/>
                              <a:pt x="3252" y="167"/>
                              <a:pt x="3238" y="177"/>
                            </a:cubicBezTo>
                            <a:cubicBezTo>
                              <a:pt x="3083" y="283"/>
                              <a:pt x="3083" y="283"/>
                              <a:pt x="3083" y="283"/>
                            </a:cubicBezTo>
                            <a:cubicBezTo>
                              <a:pt x="3078" y="286"/>
                              <a:pt x="3073" y="290"/>
                              <a:pt x="3069" y="294"/>
                            </a:cubicBezTo>
                            <a:cubicBezTo>
                              <a:pt x="3057" y="288"/>
                              <a:pt x="3043" y="288"/>
                              <a:pt x="3032" y="296"/>
                            </a:cubicBezTo>
                            <a:cubicBezTo>
                              <a:pt x="3017" y="306"/>
                              <a:pt x="3015" y="325"/>
                              <a:pt x="3026" y="338"/>
                            </a:cubicBezTo>
                            <a:cubicBezTo>
                              <a:pt x="3069" y="391"/>
                              <a:pt x="3069" y="391"/>
                              <a:pt x="3069" y="391"/>
                            </a:cubicBezTo>
                            <a:cubicBezTo>
                              <a:pt x="3080" y="405"/>
                              <a:pt x="3101" y="408"/>
                              <a:pt x="3115" y="398"/>
                            </a:cubicBezTo>
                            <a:cubicBezTo>
                              <a:pt x="3127" y="390"/>
                              <a:pt x="3131" y="377"/>
                              <a:pt x="3127" y="365"/>
                            </a:cubicBezTo>
                            <a:cubicBezTo>
                              <a:pt x="3130" y="363"/>
                              <a:pt x="3133" y="361"/>
                              <a:pt x="3136" y="360"/>
                            </a:cubicBezTo>
                            <a:cubicBezTo>
                              <a:pt x="3297" y="249"/>
                              <a:pt x="3297" y="249"/>
                              <a:pt x="3297" y="249"/>
                            </a:cubicBezTo>
                            <a:cubicBezTo>
                              <a:pt x="3308" y="241"/>
                              <a:pt x="3317" y="233"/>
                              <a:pt x="3323" y="225"/>
                            </a:cubicBezTo>
                            <a:cubicBezTo>
                              <a:pt x="3321" y="225"/>
                              <a:pt x="3320" y="224"/>
                              <a:pt x="3318" y="223"/>
                            </a:cubicBezTo>
                            <a:cubicBezTo>
                              <a:pt x="3409" y="161"/>
                              <a:pt x="3498" y="109"/>
                              <a:pt x="3530" y="104"/>
                            </a:cubicBezTo>
                            <a:cubicBezTo>
                              <a:pt x="3549" y="130"/>
                              <a:pt x="3531" y="211"/>
                              <a:pt x="3497" y="302"/>
                            </a:cubicBezTo>
                            <a:cubicBezTo>
                              <a:pt x="3495" y="300"/>
                              <a:pt x="3494" y="298"/>
                              <a:pt x="3493" y="296"/>
                            </a:cubicBezTo>
                            <a:cubicBezTo>
                              <a:pt x="3481" y="282"/>
                              <a:pt x="3467" y="273"/>
                              <a:pt x="3450" y="272"/>
                            </a:cubicBezTo>
                            <a:cubicBezTo>
                              <a:pt x="3431" y="270"/>
                              <a:pt x="3402" y="267"/>
                              <a:pt x="3195" y="430"/>
                            </a:cubicBezTo>
                            <a:cubicBezTo>
                              <a:pt x="3181" y="441"/>
                              <a:pt x="3167" y="452"/>
                              <a:pt x="3154" y="463"/>
                            </a:cubicBezTo>
                            <a:cubicBezTo>
                              <a:pt x="3141" y="466"/>
                              <a:pt x="3128" y="472"/>
                              <a:pt x="3114" y="482"/>
                            </a:cubicBezTo>
                            <a:cubicBezTo>
                              <a:pt x="2956" y="598"/>
                              <a:pt x="2956" y="598"/>
                              <a:pt x="2956" y="598"/>
                            </a:cubicBezTo>
                            <a:cubicBezTo>
                              <a:pt x="2950" y="602"/>
                              <a:pt x="2946" y="606"/>
                              <a:pt x="2941" y="610"/>
                            </a:cubicBezTo>
                            <a:cubicBezTo>
                              <a:pt x="2929" y="605"/>
                              <a:pt x="2914" y="606"/>
                              <a:pt x="2903" y="614"/>
                            </a:cubicBezTo>
                            <a:cubicBezTo>
                              <a:pt x="2888" y="625"/>
                              <a:pt x="2886" y="645"/>
                              <a:pt x="2898" y="658"/>
                            </a:cubicBezTo>
                            <a:cubicBezTo>
                              <a:pt x="2946" y="710"/>
                              <a:pt x="2946" y="710"/>
                              <a:pt x="2946" y="710"/>
                            </a:cubicBezTo>
                            <a:cubicBezTo>
                              <a:pt x="2959" y="723"/>
                              <a:pt x="2981" y="725"/>
                              <a:pt x="2996" y="714"/>
                            </a:cubicBezTo>
                            <a:cubicBezTo>
                              <a:pt x="3007" y="705"/>
                              <a:pt x="3011" y="692"/>
                              <a:pt x="3007" y="680"/>
                            </a:cubicBezTo>
                            <a:cubicBezTo>
                              <a:pt x="3009" y="678"/>
                              <a:pt x="3012" y="676"/>
                              <a:pt x="3015" y="674"/>
                            </a:cubicBezTo>
                            <a:cubicBezTo>
                              <a:pt x="3180" y="553"/>
                              <a:pt x="3180" y="553"/>
                              <a:pt x="3180" y="553"/>
                            </a:cubicBezTo>
                            <a:cubicBezTo>
                              <a:pt x="3192" y="545"/>
                              <a:pt x="3200" y="536"/>
                              <a:pt x="3206" y="527"/>
                            </a:cubicBezTo>
                            <a:cubicBezTo>
                              <a:pt x="3203" y="526"/>
                              <a:pt x="3199" y="524"/>
                              <a:pt x="3196" y="522"/>
                            </a:cubicBezTo>
                            <a:cubicBezTo>
                              <a:pt x="3303" y="437"/>
                              <a:pt x="3401" y="364"/>
                              <a:pt x="3438" y="347"/>
                            </a:cubicBezTo>
                            <a:cubicBezTo>
                              <a:pt x="3456" y="365"/>
                              <a:pt x="3433" y="431"/>
                              <a:pt x="3431" y="441"/>
                            </a:cubicBezTo>
                            <a:cubicBezTo>
                              <a:pt x="3448" y="508"/>
                              <a:pt x="3468" y="589"/>
                              <a:pt x="3489" y="676"/>
                            </a:cubicBezTo>
                            <a:cubicBezTo>
                              <a:pt x="2863" y="1154"/>
                              <a:pt x="2863" y="1154"/>
                              <a:pt x="2863" y="1154"/>
                            </a:cubicBezTo>
                            <a:cubicBezTo>
                              <a:pt x="2864" y="1155"/>
                              <a:pt x="2864" y="1155"/>
                              <a:pt x="2864" y="1156"/>
                            </a:cubicBezTo>
                            <a:cubicBezTo>
                              <a:pt x="2219" y="1650"/>
                              <a:pt x="2219" y="1650"/>
                              <a:pt x="2219" y="1650"/>
                            </a:cubicBezTo>
                            <a:cubicBezTo>
                              <a:pt x="1911" y="602"/>
                              <a:pt x="1911" y="602"/>
                              <a:pt x="1911" y="602"/>
                            </a:cubicBezTo>
                            <a:cubicBezTo>
                              <a:pt x="2114" y="555"/>
                              <a:pt x="2114" y="555"/>
                              <a:pt x="2114" y="555"/>
                            </a:cubicBezTo>
                            <a:cubicBezTo>
                              <a:pt x="2223" y="540"/>
                              <a:pt x="2202" y="449"/>
                              <a:pt x="2202" y="449"/>
                            </a:cubicBezTo>
                            <a:cubicBezTo>
                              <a:pt x="2204" y="432"/>
                              <a:pt x="2199" y="423"/>
                              <a:pt x="2184" y="420"/>
                            </a:cubicBezTo>
                            <a:cubicBezTo>
                              <a:pt x="2184" y="420"/>
                              <a:pt x="2184" y="420"/>
                              <a:pt x="2184" y="420"/>
                            </a:cubicBezTo>
                            <a:cubicBezTo>
                              <a:pt x="2183" y="420"/>
                              <a:pt x="2181" y="420"/>
                              <a:pt x="2180" y="420"/>
                            </a:cubicBezTo>
                            <a:cubicBezTo>
                              <a:pt x="2179" y="419"/>
                              <a:pt x="2179" y="419"/>
                              <a:pt x="2178" y="419"/>
                            </a:cubicBezTo>
                            <a:cubicBezTo>
                              <a:pt x="2178" y="419"/>
                              <a:pt x="2178" y="419"/>
                              <a:pt x="2178" y="419"/>
                            </a:cubicBezTo>
                            <a:cubicBezTo>
                              <a:pt x="2140" y="416"/>
                              <a:pt x="2058" y="436"/>
                              <a:pt x="1909" y="442"/>
                            </a:cubicBezTo>
                            <a:cubicBezTo>
                              <a:pt x="1650" y="452"/>
                              <a:pt x="1595" y="439"/>
                              <a:pt x="1595" y="439"/>
                            </a:cubicBezTo>
                            <a:cubicBezTo>
                              <a:pt x="1497" y="428"/>
                              <a:pt x="1470" y="482"/>
                              <a:pt x="1478" y="549"/>
                            </a:cubicBezTo>
                            <a:cubicBezTo>
                              <a:pt x="1477" y="548"/>
                              <a:pt x="1477" y="548"/>
                              <a:pt x="1477" y="548"/>
                            </a:cubicBezTo>
                            <a:cubicBezTo>
                              <a:pt x="1477" y="552"/>
                              <a:pt x="1477" y="555"/>
                              <a:pt x="1478" y="559"/>
                            </a:cubicBezTo>
                            <a:cubicBezTo>
                              <a:pt x="1487" y="613"/>
                              <a:pt x="1525" y="655"/>
                              <a:pt x="1572" y="667"/>
                            </a:cubicBezTo>
                            <a:cubicBezTo>
                              <a:pt x="1587" y="672"/>
                              <a:pt x="1604" y="673"/>
                              <a:pt x="1620" y="670"/>
                            </a:cubicBezTo>
                            <a:cubicBezTo>
                              <a:pt x="1826" y="622"/>
                              <a:pt x="1826" y="622"/>
                              <a:pt x="1826" y="622"/>
                            </a:cubicBezTo>
                            <a:cubicBezTo>
                              <a:pt x="1894" y="854"/>
                              <a:pt x="1894" y="854"/>
                              <a:pt x="1894" y="854"/>
                            </a:cubicBezTo>
                            <a:cubicBezTo>
                              <a:pt x="1643" y="1192"/>
                              <a:pt x="1643" y="1192"/>
                              <a:pt x="1643" y="1192"/>
                            </a:cubicBezTo>
                            <a:cubicBezTo>
                              <a:pt x="1554" y="1134"/>
                              <a:pt x="1455" y="1089"/>
                              <a:pt x="1349" y="1058"/>
                            </a:cubicBezTo>
                            <a:cubicBezTo>
                              <a:pt x="1361" y="1015"/>
                              <a:pt x="1361" y="1015"/>
                              <a:pt x="1361" y="1015"/>
                            </a:cubicBezTo>
                            <a:cubicBezTo>
                              <a:pt x="1548" y="1018"/>
                              <a:pt x="1548" y="1018"/>
                              <a:pt x="1548" y="1018"/>
                            </a:cubicBezTo>
                            <a:cubicBezTo>
                              <a:pt x="1564" y="1018"/>
                              <a:pt x="1578" y="1005"/>
                              <a:pt x="1578" y="989"/>
                            </a:cubicBezTo>
                            <a:cubicBezTo>
                              <a:pt x="1578" y="973"/>
                              <a:pt x="1565" y="960"/>
                              <a:pt x="1549" y="960"/>
                            </a:cubicBezTo>
                            <a:cubicBezTo>
                              <a:pt x="516" y="943"/>
                              <a:pt x="516" y="943"/>
                              <a:pt x="516" y="943"/>
                            </a:cubicBezTo>
                            <a:cubicBezTo>
                              <a:pt x="500" y="943"/>
                              <a:pt x="487" y="955"/>
                              <a:pt x="486" y="971"/>
                            </a:cubicBezTo>
                            <a:cubicBezTo>
                              <a:pt x="486" y="988"/>
                              <a:pt x="499" y="1001"/>
                              <a:pt x="515" y="1001"/>
                            </a:cubicBezTo>
                            <a:cubicBezTo>
                              <a:pt x="729" y="1005"/>
                              <a:pt x="729" y="1005"/>
                              <a:pt x="729" y="1005"/>
                            </a:cubicBezTo>
                            <a:cubicBezTo>
                              <a:pt x="729" y="1005"/>
                              <a:pt x="729" y="1005"/>
                              <a:pt x="729" y="1005"/>
                            </a:cubicBezTo>
                            <a:cubicBezTo>
                              <a:pt x="743" y="1057"/>
                              <a:pt x="743" y="1057"/>
                              <a:pt x="743" y="1057"/>
                            </a:cubicBezTo>
                            <a:cubicBezTo>
                              <a:pt x="322" y="1178"/>
                              <a:pt x="7" y="1541"/>
                              <a:pt x="0" y="1966"/>
                            </a:cubicBezTo>
                            <a:cubicBezTo>
                              <a:pt x="61" y="2021"/>
                              <a:pt x="61" y="2021"/>
                              <a:pt x="61" y="2021"/>
                            </a:cubicBezTo>
                            <a:cubicBezTo>
                              <a:pt x="68" y="1593"/>
                              <a:pt x="349" y="1235"/>
                              <a:pt x="760" y="1120"/>
                            </a:cubicBezTo>
                            <a:cubicBezTo>
                              <a:pt x="771" y="1160"/>
                              <a:pt x="771" y="1160"/>
                              <a:pt x="771" y="1160"/>
                            </a:cubicBezTo>
                            <a:cubicBezTo>
                              <a:pt x="383" y="1280"/>
                              <a:pt x="97" y="1639"/>
                              <a:pt x="90" y="2067"/>
                            </a:cubicBezTo>
                            <a:close/>
                            <a:moveTo>
                              <a:pt x="3464" y="1470"/>
                            </a:moveTo>
                            <a:cubicBezTo>
                              <a:pt x="3734" y="1832"/>
                              <a:pt x="3734" y="1832"/>
                              <a:pt x="3734" y="1832"/>
                            </a:cubicBezTo>
                            <a:cubicBezTo>
                              <a:pt x="3735" y="1835"/>
                              <a:pt x="3736" y="1837"/>
                              <a:pt x="3737" y="1839"/>
                            </a:cubicBezTo>
                            <a:cubicBezTo>
                              <a:pt x="3332" y="1618"/>
                              <a:pt x="3332" y="1618"/>
                              <a:pt x="3332" y="1618"/>
                            </a:cubicBezTo>
                            <a:cubicBezTo>
                              <a:pt x="3370" y="1564"/>
                              <a:pt x="3414" y="1514"/>
                              <a:pt x="3464" y="1470"/>
                            </a:cubicBezTo>
                            <a:close/>
                            <a:moveTo>
                              <a:pt x="3329" y="1623"/>
                            </a:moveTo>
                            <a:cubicBezTo>
                              <a:pt x="3741" y="1849"/>
                              <a:pt x="3741" y="1849"/>
                              <a:pt x="3741" y="1849"/>
                            </a:cubicBezTo>
                            <a:cubicBezTo>
                              <a:pt x="3745" y="1857"/>
                              <a:pt x="3749" y="1865"/>
                              <a:pt x="3754" y="1873"/>
                            </a:cubicBezTo>
                            <a:cubicBezTo>
                              <a:pt x="3771" y="1899"/>
                              <a:pt x="3802" y="1938"/>
                              <a:pt x="3837" y="1977"/>
                            </a:cubicBezTo>
                            <a:cubicBezTo>
                              <a:pt x="3687" y="1955"/>
                              <a:pt x="3687" y="1955"/>
                              <a:pt x="3687" y="1955"/>
                            </a:cubicBezTo>
                            <a:cubicBezTo>
                              <a:pt x="3287" y="1692"/>
                              <a:pt x="3287" y="1692"/>
                              <a:pt x="3287" y="1692"/>
                            </a:cubicBezTo>
                            <a:cubicBezTo>
                              <a:pt x="3300" y="1668"/>
                              <a:pt x="3314" y="1645"/>
                              <a:pt x="3329" y="1623"/>
                            </a:cubicBezTo>
                            <a:close/>
                            <a:moveTo>
                              <a:pt x="3977" y="1999"/>
                            </a:moveTo>
                            <a:cubicBezTo>
                              <a:pt x="3985" y="1982"/>
                              <a:pt x="3985" y="1982"/>
                              <a:pt x="3985" y="1982"/>
                            </a:cubicBezTo>
                            <a:cubicBezTo>
                              <a:pt x="4001" y="1991"/>
                              <a:pt x="4001" y="1991"/>
                              <a:pt x="4001" y="1991"/>
                            </a:cubicBezTo>
                            <a:cubicBezTo>
                              <a:pt x="3992" y="2000"/>
                              <a:pt x="3992" y="2000"/>
                              <a:pt x="3992" y="2000"/>
                            </a:cubicBezTo>
                            <a:cubicBezTo>
                              <a:pt x="3991" y="2000"/>
                              <a:pt x="3990" y="2000"/>
                              <a:pt x="3989" y="2001"/>
                            </a:cubicBezTo>
                            <a:lnTo>
                              <a:pt x="3977" y="1999"/>
                            </a:lnTo>
                            <a:close/>
                            <a:moveTo>
                              <a:pt x="3977" y="2005"/>
                            </a:moveTo>
                            <a:cubicBezTo>
                              <a:pt x="3977" y="2005"/>
                              <a:pt x="3976" y="2006"/>
                              <a:pt x="3976" y="2006"/>
                            </a:cubicBezTo>
                            <a:cubicBezTo>
                              <a:pt x="3975" y="2005"/>
                              <a:pt x="3975" y="2005"/>
                              <a:pt x="3975" y="2005"/>
                            </a:cubicBezTo>
                            <a:cubicBezTo>
                              <a:pt x="3975" y="2005"/>
                              <a:pt x="3975" y="2005"/>
                              <a:pt x="3975" y="2005"/>
                            </a:cubicBezTo>
                            <a:lnTo>
                              <a:pt x="3977" y="2005"/>
                            </a:lnTo>
                            <a:close/>
                            <a:moveTo>
                              <a:pt x="4056" y="2003"/>
                            </a:moveTo>
                            <a:cubicBezTo>
                              <a:pt x="4046" y="1992"/>
                              <a:pt x="4046" y="1992"/>
                              <a:pt x="4046" y="1992"/>
                            </a:cubicBezTo>
                            <a:cubicBezTo>
                              <a:pt x="4063" y="1984"/>
                              <a:pt x="4063" y="1984"/>
                              <a:pt x="4063" y="1984"/>
                            </a:cubicBezTo>
                            <a:cubicBezTo>
                              <a:pt x="4070" y="2001"/>
                              <a:pt x="4070" y="2001"/>
                              <a:pt x="4070" y="2001"/>
                            </a:cubicBezTo>
                            <a:lnTo>
                              <a:pt x="4056" y="2003"/>
                            </a:lnTo>
                            <a:close/>
                            <a:moveTo>
                              <a:pt x="4072" y="2007"/>
                            </a:moveTo>
                            <a:cubicBezTo>
                              <a:pt x="4075" y="2014"/>
                              <a:pt x="4075" y="2014"/>
                              <a:pt x="4075" y="2014"/>
                            </a:cubicBezTo>
                            <a:cubicBezTo>
                              <a:pt x="4072" y="2012"/>
                              <a:pt x="4068" y="2010"/>
                              <a:pt x="4064" y="2008"/>
                            </a:cubicBezTo>
                            <a:lnTo>
                              <a:pt x="4072" y="2007"/>
                            </a:lnTo>
                            <a:close/>
                            <a:moveTo>
                              <a:pt x="4042" y="2188"/>
                            </a:moveTo>
                            <a:cubicBezTo>
                              <a:pt x="4053" y="2194"/>
                              <a:pt x="4053" y="2194"/>
                              <a:pt x="4053" y="2194"/>
                            </a:cubicBezTo>
                            <a:cubicBezTo>
                              <a:pt x="4042" y="2219"/>
                              <a:pt x="4042" y="2219"/>
                              <a:pt x="4042" y="2219"/>
                            </a:cubicBezTo>
                            <a:cubicBezTo>
                              <a:pt x="4024" y="2199"/>
                              <a:pt x="4024" y="2199"/>
                              <a:pt x="4024" y="2199"/>
                            </a:cubicBezTo>
                            <a:cubicBezTo>
                              <a:pt x="4032" y="2190"/>
                              <a:pt x="4032" y="2190"/>
                              <a:pt x="4032" y="2190"/>
                            </a:cubicBezTo>
                            <a:cubicBezTo>
                              <a:pt x="4035" y="2190"/>
                              <a:pt x="4039" y="2189"/>
                              <a:pt x="4042" y="2188"/>
                            </a:cubicBezTo>
                            <a:close/>
                            <a:moveTo>
                              <a:pt x="4034" y="1998"/>
                            </a:moveTo>
                            <a:cubicBezTo>
                              <a:pt x="4041" y="1995"/>
                              <a:pt x="4041" y="1995"/>
                              <a:pt x="4041" y="1995"/>
                            </a:cubicBezTo>
                            <a:cubicBezTo>
                              <a:pt x="4046" y="2001"/>
                              <a:pt x="4046" y="2001"/>
                              <a:pt x="4046" y="2001"/>
                            </a:cubicBezTo>
                            <a:cubicBezTo>
                              <a:pt x="4042" y="2000"/>
                              <a:pt x="4038" y="1999"/>
                              <a:pt x="4034" y="1998"/>
                            </a:cubicBezTo>
                            <a:close/>
                            <a:moveTo>
                              <a:pt x="4051" y="2186"/>
                            </a:moveTo>
                            <a:cubicBezTo>
                              <a:pt x="4053" y="2185"/>
                              <a:pt x="4055" y="2184"/>
                              <a:pt x="4058" y="2183"/>
                            </a:cubicBezTo>
                            <a:cubicBezTo>
                              <a:pt x="4055" y="2188"/>
                              <a:pt x="4055" y="2188"/>
                              <a:pt x="4055" y="2188"/>
                            </a:cubicBezTo>
                            <a:lnTo>
                              <a:pt x="4051" y="2186"/>
                            </a:lnTo>
                            <a:close/>
                            <a:moveTo>
                              <a:pt x="4042" y="1987"/>
                            </a:moveTo>
                            <a:cubicBezTo>
                              <a:pt x="4028" y="1971"/>
                              <a:pt x="4028" y="1971"/>
                              <a:pt x="4028" y="1971"/>
                            </a:cubicBezTo>
                            <a:cubicBezTo>
                              <a:pt x="4050" y="1949"/>
                              <a:pt x="4050" y="1949"/>
                              <a:pt x="4050" y="1949"/>
                            </a:cubicBezTo>
                            <a:cubicBezTo>
                              <a:pt x="4061" y="1978"/>
                              <a:pt x="4061" y="1978"/>
                              <a:pt x="4061" y="1978"/>
                            </a:cubicBezTo>
                            <a:lnTo>
                              <a:pt x="4042" y="1987"/>
                            </a:lnTo>
                            <a:close/>
                            <a:moveTo>
                              <a:pt x="4037" y="1990"/>
                            </a:moveTo>
                            <a:cubicBezTo>
                              <a:pt x="4024" y="1996"/>
                              <a:pt x="4024" y="1996"/>
                              <a:pt x="4024" y="1996"/>
                            </a:cubicBezTo>
                            <a:cubicBezTo>
                              <a:pt x="4011" y="1989"/>
                              <a:pt x="4011" y="1989"/>
                              <a:pt x="4011" y="1989"/>
                            </a:cubicBezTo>
                            <a:cubicBezTo>
                              <a:pt x="4024" y="1976"/>
                              <a:pt x="4024" y="1976"/>
                              <a:pt x="4024" y="1976"/>
                            </a:cubicBezTo>
                            <a:lnTo>
                              <a:pt x="4037" y="1990"/>
                            </a:lnTo>
                            <a:close/>
                            <a:moveTo>
                              <a:pt x="4023" y="2191"/>
                            </a:moveTo>
                            <a:cubicBezTo>
                              <a:pt x="4020" y="2194"/>
                              <a:pt x="4020" y="2194"/>
                              <a:pt x="4020" y="2194"/>
                            </a:cubicBezTo>
                            <a:cubicBezTo>
                              <a:pt x="4017" y="2191"/>
                              <a:pt x="4017" y="2191"/>
                              <a:pt x="4017" y="2191"/>
                            </a:cubicBezTo>
                            <a:cubicBezTo>
                              <a:pt x="4019" y="2191"/>
                              <a:pt x="4021" y="2191"/>
                              <a:pt x="4023" y="2191"/>
                            </a:cubicBezTo>
                            <a:close/>
                            <a:moveTo>
                              <a:pt x="4009" y="2191"/>
                            </a:moveTo>
                            <a:cubicBezTo>
                              <a:pt x="4016" y="2199"/>
                              <a:pt x="4016" y="2199"/>
                              <a:pt x="4016" y="2199"/>
                            </a:cubicBezTo>
                            <a:cubicBezTo>
                              <a:pt x="3997" y="2219"/>
                              <a:pt x="3997" y="2219"/>
                              <a:pt x="3997" y="2219"/>
                            </a:cubicBezTo>
                            <a:cubicBezTo>
                              <a:pt x="3987" y="2193"/>
                              <a:pt x="3987" y="2193"/>
                              <a:pt x="3987" y="2193"/>
                            </a:cubicBezTo>
                            <a:cubicBezTo>
                              <a:pt x="3995" y="2189"/>
                              <a:pt x="3995" y="2189"/>
                              <a:pt x="3995" y="2189"/>
                            </a:cubicBezTo>
                            <a:cubicBezTo>
                              <a:pt x="4000" y="2190"/>
                              <a:pt x="4004" y="2190"/>
                              <a:pt x="4009" y="2191"/>
                            </a:cubicBezTo>
                            <a:close/>
                            <a:moveTo>
                              <a:pt x="4003" y="1998"/>
                            </a:moveTo>
                            <a:cubicBezTo>
                              <a:pt x="4007" y="1994"/>
                              <a:pt x="4007" y="1994"/>
                              <a:pt x="4007" y="1994"/>
                            </a:cubicBezTo>
                            <a:cubicBezTo>
                              <a:pt x="4013" y="1997"/>
                              <a:pt x="4013" y="1997"/>
                              <a:pt x="4013" y="1997"/>
                            </a:cubicBezTo>
                            <a:cubicBezTo>
                              <a:pt x="4009" y="1997"/>
                              <a:pt x="4006" y="1997"/>
                              <a:pt x="4003" y="1998"/>
                            </a:cubicBezTo>
                            <a:close/>
                            <a:moveTo>
                              <a:pt x="4006" y="1986"/>
                            </a:moveTo>
                            <a:cubicBezTo>
                              <a:pt x="3987" y="1976"/>
                              <a:pt x="3987" y="1976"/>
                              <a:pt x="3987" y="1976"/>
                            </a:cubicBezTo>
                            <a:cubicBezTo>
                              <a:pt x="4000" y="1948"/>
                              <a:pt x="4000" y="1948"/>
                              <a:pt x="4000" y="1948"/>
                            </a:cubicBezTo>
                            <a:cubicBezTo>
                              <a:pt x="4020" y="1971"/>
                              <a:pt x="4020" y="1971"/>
                              <a:pt x="4020" y="1971"/>
                            </a:cubicBezTo>
                            <a:lnTo>
                              <a:pt x="4006" y="1986"/>
                            </a:lnTo>
                            <a:close/>
                            <a:moveTo>
                              <a:pt x="3986" y="2186"/>
                            </a:moveTo>
                            <a:cubicBezTo>
                              <a:pt x="3985" y="2187"/>
                              <a:pt x="3985" y="2187"/>
                              <a:pt x="3985" y="2187"/>
                            </a:cubicBezTo>
                            <a:cubicBezTo>
                              <a:pt x="3984" y="2186"/>
                              <a:pt x="3984" y="2186"/>
                              <a:pt x="3984" y="2186"/>
                            </a:cubicBezTo>
                            <a:cubicBezTo>
                              <a:pt x="3985" y="2186"/>
                              <a:pt x="3985" y="2186"/>
                              <a:pt x="3986" y="2186"/>
                            </a:cubicBezTo>
                            <a:close/>
                            <a:moveTo>
                              <a:pt x="3992" y="2223"/>
                            </a:moveTo>
                            <a:cubicBezTo>
                              <a:pt x="3956" y="2262"/>
                              <a:pt x="3956" y="2262"/>
                              <a:pt x="3956" y="2262"/>
                            </a:cubicBezTo>
                            <a:cubicBezTo>
                              <a:pt x="3955" y="2209"/>
                              <a:pt x="3955" y="2209"/>
                              <a:pt x="3955" y="2209"/>
                            </a:cubicBezTo>
                            <a:cubicBezTo>
                              <a:pt x="3981" y="2196"/>
                              <a:pt x="3981" y="2196"/>
                              <a:pt x="3981" y="2196"/>
                            </a:cubicBezTo>
                            <a:lnTo>
                              <a:pt x="3992" y="2223"/>
                            </a:lnTo>
                            <a:close/>
                            <a:moveTo>
                              <a:pt x="3995" y="2230"/>
                            </a:moveTo>
                            <a:cubicBezTo>
                              <a:pt x="4015" y="2282"/>
                              <a:pt x="4015" y="2282"/>
                              <a:pt x="4015" y="2282"/>
                            </a:cubicBezTo>
                            <a:cubicBezTo>
                              <a:pt x="3960" y="2410"/>
                              <a:pt x="3960" y="2410"/>
                              <a:pt x="3960" y="2410"/>
                            </a:cubicBezTo>
                            <a:cubicBezTo>
                              <a:pt x="3956" y="2270"/>
                              <a:pt x="3956" y="2270"/>
                              <a:pt x="3956" y="2270"/>
                            </a:cubicBezTo>
                            <a:lnTo>
                              <a:pt x="3995" y="2230"/>
                            </a:lnTo>
                            <a:close/>
                            <a:moveTo>
                              <a:pt x="3999" y="2225"/>
                            </a:moveTo>
                            <a:cubicBezTo>
                              <a:pt x="4020" y="2203"/>
                              <a:pt x="4020" y="2203"/>
                              <a:pt x="4020" y="2203"/>
                            </a:cubicBezTo>
                            <a:cubicBezTo>
                              <a:pt x="4039" y="2225"/>
                              <a:pt x="4039" y="2225"/>
                              <a:pt x="4039" y="2225"/>
                            </a:cubicBezTo>
                            <a:cubicBezTo>
                              <a:pt x="4019" y="2274"/>
                              <a:pt x="4019" y="2274"/>
                              <a:pt x="4019" y="2274"/>
                            </a:cubicBezTo>
                            <a:lnTo>
                              <a:pt x="3999" y="2225"/>
                            </a:lnTo>
                            <a:close/>
                            <a:moveTo>
                              <a:pt x="4044" y="2230"/>
                            </a:moveTo>
                            <a:cubicBezTo>
                              <a:pt x="4086" y="2278"/>
                              <a:pt x="4086" y="2278"/>
                              <a:pt x="4086" y="2278"/>
                            </a:cubicBezTo>
                            <a:cubicBezTo>
                              <a:pt x="4076" y="2420"/>
                              <a:pt x="4076" y="2420"/>
                              <a:pt x="4076" y="2420"/>
                            </a:cubicBezTo>
                            <a:cubicBezTo>
                              <a:pt x="4022" y="2282"/>
                              <a:pt x="4022" y="2282"/>
                              <a:pt x="4022" y="2282"/>
                            </a:cubicBezTo>
                            <a:lnTo>
                              <a:pt x="4044" y="2230"/>
                            </a:lnTo>
                            <a:close/>
                            <a:moveTo>
                              <a:pt x="4047" y="2224"/>
                            </a:moveTo>
                            <a:cubicBezTo>
                              <a:pt x="4058" y="2197"/>
                              <a:pt x="4058" y="2197"/>
                              <a:pt x="4058" y="2197"/>
                            </a:cubicBezTo>
                            <a:cubicBezTo>
                              <a:pt x="4091" y="2215"/>
                              <a:pt x="4091" y="2215"/>
                              <a:pt x="4091" y="2215"/>
                            </a:cubicBezTo>
                            <a:cubicBezTo>
                              <a:pt x="4087" y="2270"/>
                              <a:pt x="4087" y="2270"/>
                              <a:pt x="4087" y="2270"/>
                            </a:cubicBezTo>
                            <a:lnTo>
                              <a:pt x="4047" y="2224"/>
                            </a:lnTo>
                            <a:close/>
                            <a:moveTo>
                              <a:pt x="4061" y="2191"/>
                            </a:moveTo>
                            <a:cubicBezTo>
                              <a:pt x="4066" y="2180"/>
                              <a:pt x="4066" y="2180"/>
                              <a:pt x="4066" y="2180"/>
                            </a:cubicBezTo>
                            <a:cubicBezTo>
                              <a:pt x="4068" y="2178"/>
                              <a:pt x="4071" y="2177"/>
                              <a:pt x="4074" y="2175"/>
                            </a:cubicBezTo>
                            <a:cubicBezTo>
                              <a:pt x="4093" y="2178"/>
                              <a:pt x="4093" y="2178"/>
                              <a:pt x="4093" y="2178"/>
                            </a:cubicBezTo>
                            <a:cubicBezTo>
                              <a:pt x="4091" y="2208"/>
                              <a:pt x="4091" y="2208"/>
                              <a:pt x="4091" y="2208"/>
                            </a:cubicBezTo>
                            <a:lnTo>
                              <a:pt x="4061" y="2191"/>
                            </a:lnTo>
                            <a:close/>
                            <a:moveTo>
                              <a:pt x="4081" y="2170"/>
                            </a:moveTo>
                            <a:cubicBezTo>
                              <a:pt x="4086" y="2166"/>
                              <a:pt x="4091" y="2162"/>
                              <a:pt x="4095" y="2157"/>
                            </a:cubicBezTo>
                            <a:cubicBezTo>
                              <a:pt x="4094" y="2172"/>
                              <a:pt x="4094" y="2172"/>
                              <a:pt x="4094" y="2172"/>
                            </a:cubicBezTo>
                            <a:lnTo>
                              <a:pt x="4081" y="2170"/>
                            </a:lnTo>
                            <a:close/>
                            <a:moveTo>
                              <a:pt x="4097" y="2218"/>
                            </a:moveTo>
                            <a:cubicBezTo>
                              <a:pt x="4146" y="2245"/>
                              <a:pt x="4146" y="2245"/>
                              <a:pt x="4146" y="2245"/>
                            </a:cubicBezTo>
                            <a:cubicBezTo>
                              <a:pt x="4185" y="2381"/>
                              <a:pt x="4185" y="2381"/>
                              <a:pt x="4185" y="2381"/>
                            </a:cubicBezTo>
                            <a:cubicBezTo>
                              <a:pt x="4092" y="2276"/>
                              <a:pt x="4092" y="2276"/>
                              <a:pt x="4092" y="2276"/>
                            </a:cubicBezTo>
                            <a:lnTo>
                              <a:pt x="4097" y="2218"/>
                            </a:lnTo>
                            <a:close/>
                            <a:moveTo>
                              <a:pt x="4136" y="2184"/>
                            </a:moveTo>
                            <a:cubicBezTo>
                              <a:pt x="4192" y="2193"/>
                              <a:pt x="4192" y="2193"/>
                              <a:pt x="4192" y="2193"/>
                            </a:cubicBezTo>
                            <a:cubicBezTo>
                              <a:pt x="4275" y="2308"/>
                              <a:pt x="4275" y="2308"/>
                              <a:pt x="4275" y="2308"/>
                            </a:cubicBezTo>
                            <a:cubicBezTo>
                              <a:pt x="4152" y="2241"/>
                              <a:pt x="4152" y="2241"/>
                              <a:pt x="4152" y="2241"/>
                            </a:cubicBezTo>
                            <a:lnTo>
                              <a:pt x="4136" y="2184"/>
                            </a:lnTo>
                            <a:close/>
                            <a:moveTo>
                              <a:pt x="4112" y="2058"/>
                            </a:moveTo>
                            <a:cubicBezTo>
                              <a:pt x="4128" y="2069"/>
                              <a:pt x="4128" y="2069"/>
                              <a:pt x="4128" y="2069"/>
                            </a:cubicBezTo>
                            <a:cubicBezTo>
                              <a:pt x="4118" y="2081"/>
                              <a:pt x="4118" y="2081"/>
                              <a:pt x="4118" y="2081"/>
                            </a:cubicBezTo>
                            <a:cubicBezTo>
                              <a:pt x="4117" y="2080"/>
                              <a:pt x="4117" y="2080"/>
                              <a:pt x="4117" y="2080"/>
                            </a:cubicBezTo>
                            <a:cubicBezTo>
                              <a:pt x="4116" y="2073"/>
                              <a:pt x="4114" y="2066"/>
                              <a:pt x="4112" y="2059"/>
                            </a:cubicBezTo>
                            <a:lnTo>
                              <a:pt x="4112" y="2058"/>
                            </a:lnTo>
                            <a:close/>
                            <a:moveTo>
                              <a:pt x="4109" y="2049"/>
                            </a:moveTo>
                            <a:cubicBezTo>
                              <a:pt x="4105" y="2046"/>
                              <a:pt x="4105" y="2046"/>
                              <a:pt x="4105" y="2046"/>
                            </a:cubicBezTo>
                            <a:cubicBezTo>
                              <a:pt x="4105" y="2045"/>
                              <a:pt x="4105" y="2045"/>
                              <a:pt x="4104" y="2045"/>
                            </a:cubicBezTo>
                            <a:cubicBezTo>
                              <a:pt x="4104" y="2031"/>
                              <a:pt x="4104" y="2031"/>
                              <a:pt x="4104" y="2031"/>
                            </a:cubicBezTo>
                            <a:cubicBezTo>
                              <a:pt x="4114" y="2034"/>
                              <a:pt x="4114" y="2034"/>
                              <a:pt x="4114" y="2034"/>
                            </a:cubicBezTo>
                            <a:lnTo>
                              <a:pt x="4109" y="2049"/>
                            </a:lnTo>
                            <a:close/>
                            <a:moveTo>
                              <a:pt x="4114" y="2052"/>
                            </a:moveTo>
                            <a:cubicBezTo>
                              <a:pt x="4120" y="2035"/>
                              <a:pt x="4120" y="2035"/>
                              <a:pt x="4120" y="2035"/>
                            </a:cubicBezTo>
                            <a:cubicBezTo>
                              <a:pt x="4149" y="2042"/>
                              <a:pt x="4149" y="2042"/>
                              <a:pt x="4149" y="2042"/>
                            </a:cubicBezTo>
                            <a:cubicBezTo>
                              <a:pt x="4132" y="2064"/>
                              <a:pt x="4132" y="2064"/>
                              <a:pt x="4132" y="2064"/>
                            </a:cubicBezTo>
                            <a:lnTo>
                              <a:pt x="4114" y="2052"/>
                            </a:lnTo>
                            <a:close/>
                            <a:moveTo>
                              <a:pt x="4133" y="2072"/>
                            </a:moveTo>
                            <a:cubicBezTo>
                              <a:pt x="4158" y="2089"/>
                              <a:pt x="4158" y="2089"/>
                              <a:pt x="4158" y="2089"/>
                            </a:cubicBezTo>
                            <a:cubicBezTo>
                              <a:pt x="4134" y="2103"/>
                              <a:pt x="4134" y="2103"/>
                              <a:pt x="4134" y="2103"/>
                            </a:cubicBezTo>
                            <a:cubicBezTo>
                              <a:pt x="4122" y="2086"/>
                              <a:pt x="4122" y="2086"/>
                              <a:pt x="4122" y="2086"/>
                            </a:cubicBezTo>
                            <a:lnTo>
                              <a:pt x="4133" y="2072"/>
                            </a:lnTo>
                            <a:close/>
                            <a:moveTo>
                              <a:pt x="4163" y="2093"/>
                            </a:moveTo>
                            <a:cubicBezTo>
                              <a:pt x="4209" y="2124"/>
                              <a:pt x="4209" y="2124"/>
                              <a:pt x="4209" y="2124"/>
                            </a:cubicBezTo>
                            <a:cubicBezTo>
                              <a:pt x="4157" y="2134"/>
                              <a:pt x="4157" y="2134"/>
                              <a:pt x="4157" y="2134"/>
                            </a:cubicBezTo>
                            <a:cubicBezTo>
                              <a:pt x="4138" y="2108"/>
                              <a:pt x="4138" y="2108"/>
                              <a:pt x="4138" y="2108"/>
                            </a:cubicBezTo>
                            <a:lnTo>
                              <a:pt x="4163" y="2093"/>
                            </a:lnTo>
                            <a:close/>
                            <a:moveTo>
                              <a:pt x="4137" y="2067"/>
                            </a:moveTo>
                            <a:cubicBezTo>
                              <a:pt x="4156" y="2044"/>
                              <a:pt x="4156" y="2044"/>
                              <a:pt x="4156" y="2044"/>
                            </a:cubicBezTo>
                            <a:cubicBezTo>
                              <a:pt x="4209" y="2057"/>
                              <a:pt x="4209" y="2057"/>
                              <a:pt x="4209" y="2057"/>
                            </a:cubicBezTo>
                            <a:cubicBezTo>
                              <a:pt x="4164" y="2085"/>
                              <a:pt x="4164" y="2085"/>
                              <a:pt x="4164" y="2085"/>
                            </a:cubicBezTo>
                            <a:lnTo>
                              <a:pt x="4137" y="2067"/>
                            </a:lnTo>
                            <a:close/>
                            <a:moveTo>
                              <a:pt x="4153" y="2037"/>
                            </a:moveTo>
                            <a:cubicBezTo>
                              <a:pt x="4122" y="2029"/>
                              <a:pt x="4122" y="2029"/>
                              <a:pt x="4122" y="2029"/>
                            </a:cubicBezTo>
                            <a:cubicBezTo>
                              <a:pt x="4131" y="2001"/>
                              <a:pt x="4131" y="2001"/>
                              <a:pt x="4131" y="2001"/>
                            </a:cubicBezTo>
                            <a:cubicBezTo>
                              <a:pt x="4187" y="1995"/>
                              <a:pt x="4187" y="1995"/>
                              <a:pt x="4187" y="1995"/>
                            </a:cubicBezTo>
                            <a:lnTo>
                              <a:pt x="4153" y="2037"/>
                            </a:lnTo>
                            <a:close/>
                            <a:moveTo>
                              <a:pt x="4127" y="1995"/>
                            </a:moveTo>
                            <a:cubicBezTo>
                              <a:pt x="4103" y="1998"/>
                              <a:pt x="4103" y="1998"/>
                              <a:pt x="4103" y="1998"/>
                            </a:cubicBezTo>
                            <a:cubicBezTo>
                              <a:pt x="4103" y="1965"/>
                              <a:pt x="4103" y="1965"/>
                              <a:pt x="4103" y="1965"/>
                            </a:cubicBezTo>
                            <a:cubicBezTo>
                              <a:pt x="4144" y="1944"/>
                              <a:pt x="4144" y="1944"/>
                              <a:pt x="4144" y="1944"/>
                            </a:cubicBezTo>
                            <a:lnTo>
                              <a:pt x="4127" y="1995"/>
                            </a:lnTo>
                            <a:close/>
                            <a:moveTo>
                              <a:pt x="4125" y="2002"/>
                            </a:moveTo>
                            <a:cubicBezTo>
                              <a:pt x="4116" y="2028"/>
                              <a:pt x="4116" y="2028"/>
                              <a:pt x="4116" y="2028"/>
                            </a:cubicBezTo>
                            <a:cubicBezTo>
                              <a:pt x="4104" y="2025"/>
                              <a:pt x="4104" y="2025"/>
                              <a:pt x="4104" y="2025"/>
                            </a:cubicBezTo>
                            <a:cubicBezTo>
                              <a:pt x="4103" y="2004"/>
                              <a:pt x="4103" y="2004"/>
                              <a:pt x="4103" y="2004"/>
                            </a:cubicBezTo>
                            <a:lnTo>
                              <a:pt x="4125" y="2002"/>
                            </a:lnTo>
                            <a:close/>
                            <a:moveTo>
                              <a:pt x="4113" y="2127"/>
                            </a:moveTo>
                            <a:cubicBezTo>
                              <a:pt x="4117" y="2142"/>
                              <a:pt x="4117" y="2142"/>
                              <a:pt x="4117" y="2142"/>
                            </a:cubicBezTo>
                            <a:cubicBezTo>
                              <a:pt x="4103" y="2145"/>
                              <a:pt x="4103" y="2145"/>
                              <a:pt x="4103" y="2145"/>
                            </a:cubicBezTo>
                            <a:cubicBezTo>
                              <a:pt x="4107" y="2139"/>
                              <a:pt x="4110" y="2133"/>
                              <a:pt x="4113" y="2127"/>
                            </a:cubicBezTo>
                            <a:close/>
                            <a:moveTo>
                              <a:pt x="4116" y="2114"/>
                            </a:moveTo>
                            <a:cubicBezTo>
                              <a:pt x="4118" y="2108"/>
                              <a:pt x="4118" y="2102"/>
                              <a:pt x="4119" y="2096"/>
                            </a:cubicBezTo>
                            <a:cubicBezTo>
                              <a:pt x="4119" y="2094"/>
                              <a:pt x="4118" y="2093"/>
                              <a:pt x="4118" y="2092"/>
                            </a:cubicBezTo>
                            <a:cubicBezTo>
                              <a:pt x="4129" y="2106"/>
                              <a:pt x="4129" y="2106"/>
                              <a:pt x="4129" y="2106"/>
                            </a:cubicBezTo>
                            <a:lnTo>
                              <a:pt x="4116" y="2114"/>
                            </a:lnTo>
                            <a:close/>
                            <a:moveTo>
                              <a:pt x="4133" y="2111"/>
                            </a:moveTo>
                            <a:cubicBezTo>
                              <a:pt x="4150" y="2136"/>
                              <a:pt x="4150" y="2136"/>
                              <a:pt x="4150" y="2136"/>
                            </a:cubicBezTo>
                            <a:cubicBezTo>
                              <a:pt x="4123" y="2141"/>
                              <a:pt x="4123" y="2141"/>
                              <a:pt x="4123" y="2141"/>
                            </a:cubicBezTo>
                            <a:cubicBezTo>
                              <a:pt x="4117" y="2121"/>
                              <a:pt x="4117" y="2121"/>
                              <a:pt x="4117" y="2121"/>
                            </a:cubicBezTo>
                            <a:lnTo>
                              <a:pt x="4133" y="2111"/>
                            </a:lnTo>
                            <a:close/>
                            <a:moveTo>
                              <a:pt x="4154" y="2141"/>
                            </a:moveTo>
                            <a:cubicBezTo>
                              <a:pt x="4187" y="2186"/>
                              <a:pt x="4187" y="2186"/>
                              <a:pt x="4187" y="2186"/>
                            </a:cubicBezTo>
                            <a:cubicBezTo>
                              <a:pt x="4134" y="2178"/>
                              <a:pt x="4134" y="2178"/>
                              <a:pt x="4134" y="2178"/>
                            </a:cubicBezTo>
                            <a:cubicBezTo>
                              <a:pt x="4125" y="2147"/>
                              <a:pt x="4125" y="2147"/>
                              <a:pt x="4125" y="2147"/>
                            </a:cubicBezTo>
                            <a:lnTo>
                              <a:pt x="4154" y="2141"/>
                            </a:lnTo>
                            <a:close/>
                            <a:moveTo>
                              <a:pt x="4161" y="2140"/>
                            </a:moveTo>
                            <a:cubicBezTo>
                              <a:pt x="4216" y="2128"/>
                              <a:pt x="4216" y="2128"/>
                              <a:pt x="4216" y="2128"/>
                            </a:cubicBezTo>
                            <a:cubicBezTo>
                              <a:pt x="4334" y="2208"/>
                              <a:pt x="4334" y="2208"/>
                              <a:pt x="4334" y="2208"/>
                            </a:cubicBezTo>
                            <a:cubicBezTo>
                              <a:pt x="4195" y="2187"/>
                              <a:pt x="4195" y="2187"/>
                              <a:pt x="4195" y="2187"/>
                            </a:cubicBezTo>
                            <a:lnTo>
                              <a:pt x="4161" y="2140"/>
                            </a:lnTo>
                            <a:close/>
                            <a:moveTo>
                              <a:pt x="4169" y="2089"/>
                            </a:moveTo>
                            <a:cubicBezTo>
                              <a:pt x="4218" y="2059"/>
                              <a:pt x="4218" y="2059"/>
                              <a:pt x="4218" y="2059"/>
                            </a:cubicBezTo>
                            <a:cubicBezTo>
                              <a:pt x="4355" y="2094"/>
                              <a:pt x="4355" y="2094"/>
                              <a:pt x="4355" y="2094"/>
                            </a:cubicBezTo>
                            <a:cubicBezTo>
                              <a:pt x="4218" y="2122"/>
                              <a:pt x="4218" y="2122"/>
                              <a:pt x="4218" y="2122"/>
                            </a:cubicBezTo>
                            <a:lnTo>
                              <a:pt x="4169" y="2089"/>
                            </a:lnTo>
                            <a:close/>
                            <a:moveTo>
                              <a:pt x="4217" y="2053"/>
                            </a:moveTo>
                            <a:cubicBezTo>
                              <a:pt x="4160" y="2039"/>
                              <a:pt x="4160" y="2039"/>
                              <a:pt x="4160" y="2039"/>
                            </a:cubicBezTo>
                            <a:cubicBezTo>
                              <a:pt x="4195" y="1994"/>
                              <a:pt x="4195" y="1994"/>
                              <a:pt x="4195" y="1994"/>
                            </a:cubicBezTo>
                            <a:cubicBezTo>
                              <a:pt x="4336" y="1980"/>
                              <a:pt x="4336" y="1980"/>
                              <a:pt x="4336" y="1980"/>
                            </a:cubicBezTo>
                            <a:lnTo>
                              <a:pt x="4217" y="2053"/>
                            </a:lnTo>
                            <a:close/>
                            <a:moveTo>
                              <a:pt x="4192" y="1988"/>
                            </a:moveTo>
                            <a:cubicBezTo>
                              <a:pt x="4134" y="1995"/>
                              <a:pt x="4134" y="1995"/>
                              <a:pt x="4134" y="1995"/>
                            </a:cubicBezTo>
                            <a:cubicBezTo>
                              <a:pt x="4152" y="1941"/>
                              <a:pt x="4152" y="1941"/>
                              <a:pt x="4152" y="1941"/>
                            </a:cubicBezTo>
                            <a:cubicBezTo>
                              <a:pt x="4279" y="1879"/>
                              <a:pt x="4279" y="1879"/>
                              <a:pt x="4279" y="1879"/>
                            </a:cubicBezTo>
                            <a:lnTo>
                              <a:pt x="4192" y="1988"/>
                            </a:lnTo>
                            <a:close/>
                            <a:moveTo>
                              <a:pt x="4147" y="1936"/>
                            </a:moveTo>
                            <a:cubicBezTo>
                              <a:pt x="4102" y="1958"/>
                              <a:pt x="4102" y="1958"/>
                              <a:pt x="4102" y="1958"/>
                            </a:cubicBezTo>
                            <a:cubicBezTo>
                              <a:pt x="4101" y="1897"/>
                              <a:pt x="4101" y="1897"/>
                              <a:pt x="4101" y="1897"/>
                            </a:cubicBezTo>
                            <a:cubicBezTo>
                              <a:pt x="4191" y="1803"/>
                              <a:pt x="4191" y="1803"/>
                              <a:pt x="4191" y="1803"/>
                            </a:cubicBezTo>
                            <a:lnTo>
                              <a:pt x="4147" y="1936"/>
                            </a:lnTo>
                            <a:close/>
                            <a:moveTo>
                              <a:pt x="4101" y="2152"/>
                            </a:moveTo>
                            <a:cubicBezTo>
                              <a:pt x="4119" y="2148"/>
                              <a:pt x="4119" y="2148"/>
                              <a:pt x="4119" y="2148"/>
                            </a:cubicBezTo>
                            <a:cubicBezTo>
                              <a:pt x="4127" y="2177"/>
                              <a:pt x="4127" y="2177"/>
                              <a:pt x="4127" y="2177"/>
                            </a:cubicBezTo>
                            <a:cubicBezTo>
                              <a:pt x="4100" y="2173"/>
                              <a:pt x="4100" y="2173"/>
                              <a:pt x="4100" y="2173"/>
                            </a:cubicBezTo>
                            <a:lnTo>
                              <a:pt x="4101" y="2152"/>
                            </a:lnTo>
                            <a:close/>
                            <a:moveTo>
                              <a:pt x="4129" y="2183"/>
                            </a:moveTo>
                            <a:cubicBezTo>
                              <a:pt x="4144" y="2237"/>
                              <a:pt x="4144" y="2237"/>
                              <a:pt x="4144" y="2237"/>
                            </a:cubicBezTo>
                            <a:cubicBezTo>
                              <a:pt x="4097" y="2211"/>
                              <a:pt x="4097" y="2211"/>
                              <a:pt x="4097" y="2211"/>
                            </a:cubicBezTo>
                            <a:cubicBezTo>
                              <a:pt x="4099" y="2179"/>
                              <a:pt x="4099" y="2179"/>
                              <a:pt x="4099" y="2179"/>
                            </a:cubicBezTo>
                            <a:lnTo>
                              <a:pt x="4129" y="2183"/>
                            </a:lnTo>
                            <a:close/>
                            <a:moveTo>
                              <a:pt x="4091" y="2028"/>
                            </a:moveTo>
                            <a:cubicBezTo>
                              <a:pt x="4098" y="2029"/>
                              <a:pt x="4098" y="2029"/>
                              <a:pt x="4098" y="2029"/>
                            </a:cubicBezTo>
                            <a:cubicBezTo>
                              <a:pt x="4098" y="2036"/>
                              <a:pt x="4098" y="2036"/>
                              <a:pt x="4098" y="2036"/>
                            </a:cubicBezTo>
                            <a:cubicBezTo>
                              <a:pt x="4096" y="2033"/>
                              <a:pt x="4094" y="2030"/>
                              <a:pt x="4091" y="2028"/>
                            </a:cubicBezTo>
                            <a:close/>
                            <a:moveTo>
                              <a:pt x="4084" y="2020"/>
                            </a:moveTo>
                            <a:cubicBezTo>
                              <a:pt x="4079" y="2006"/>
                              <a:pt x="4079" y="2006"/>
                              <a:pt x="4079" y="2006"/>
                            </a:cubicBezTo>
                            <a:cubicBezTo>
                              <a:pt x="4097" y="2004"/>
                              <a:pt x="4097" y="2004"/>
                              <a:pt x="4097" y="2004"/>
                            </a:cubicBezTo>
                            <a:cubicBezTo>
                              <a:pt x="4098" y="2023"/>
                              <a:pt x="4098" y="2023"/>
                              <a:pt x="4098" y="2023"/>
                            </a:cubicBezTo>
                            <a:lnTo>
                              <a:pt x="4084" y="2020"/>
                            </a:lnTo>
                            <a:close/>
                            <a:moveTo>
                              <a:pt x="4076" y="2000"/>
                            </a:moveTo>
                            <a:cubicBezTo>
                              <a:pt x="4069" y="1981"/>
                              <a:pt x="4069" y="1981"/>
                              <a:pt x="4069" y="1981"/>
                            </a:cubicBezTo>
                            <a:cubicBezTo>
                              <a:pt x="4097" y="1967"/>
                              <a:pt x="4097" y="1967"/>
                              <a:pt x="4097" y="1967"/>
                            </a:cubicBezTo>
                            <a:cubicBezTo>
                              <a:pt x="4097" y="1998"/>
                              <a:pt x="4097" y="1998"/>
                              <a:pt x="4097" y="1998"/>
                            </a:cubicBezTo>
                            <a:lnTo>
                              <a:pt x="4076" y="2000"/>
                            </a:lnTo>
                            <a:close/>
                            <a:moveTo>
                              <a:pt x="4067" y="1975"/>
                            </a:moveTo>
                            <a:cubicBezTo>
                              <a:pt x="4055" y="1944"/>
                              <a:pt x="4055" y="1944"/>
                              <a:pt x="4055" y="1944"/>
                            </a:cubicBezTo>
                            <a:cubicBezTo>
                              <a:pt x="4095" y="1903"/>
                              <a:pt x="4095" y="1903"/>
                              <a:pt x="4095" y="1903"/>
                            </a:cubicBezTo>
                            <a:cubicBezTo>
                              <a:pt x="4096" y="1961"/>
                              <a:pt x="4096" y="1961"/>
                              <a:pt x="4096" y="1961"/>
                            </a:cubicBezTo>
                            <a:lnTo>
                              <a:pt x="4067" y="1975"/>
                            </a:lnTo>
                            <a:close/>
                            <a:moveTo>
                              <a:pt x="4052" y="1938"/>
                            </a:moveTo>
                            <a:cubicBezTo>
                              <a:pt x="4030" y="1881"/>
                              <a:pt x="4030" y="1881"/>
                              <a:pt x="4030" y="1881"/>
                            </a:cubicBezTo>
                            <a:cubicBezTo>
                              <a:pt x="4091" y="1743"/>
                              <a:pt x="4091" y="1743"/>
                              <a:pt x="4091" y="1743"/>
                            </a:cubicBezTo>
                            <a:cubicBezTo>
                              <a:pt x="4095" y="1894"/>
                              <a:pt x="4095" y="1894"/>
                              <a:pt x="4095" y="1894"/>
                            </a:cubicBezTo>
                            <a:lnTo>
                              <a:pt x="4052" y="1938"/>
                            </a:lnTo>
                            <a:close/>
                            <a:moveTo>
                              <a:pt x="4047" y="1943"/>
                            </a:moveTo>
                            <a:cubicBezTo>
                              <a:pt x="4024" y="1967"/>
                              <a:pt x="4024" y="1967"/>
                              <a:pt x="4024" y="1967"/>
                            </a:cubicBezTo>
                            <a:cubicBezTo>
                              <a:pt x="4003" y="1942"/>
                              <a:pt x="4003" y="1942"/>
                              <a:pt x="4003" y="1942"/>
                            </a:cubicBezTo>
                            <a:cubicBezTo>
                              <a:pt x="4026" y="1889"/>
                              <a:pt x="4026" y="1889"/>
                              <a:pt x="4026" y="1889"/>
                            </a:cubicBezTo>
                            <a:lnTo>
                              <a:pt x="4047" y="1943"/>
                            </a:lnTo>
                            <a:close/>
                            <a:moveTo>
                              <a:pt x="3998" y="1937"/>
                            </a:moveTo>
                            <a:cubicBezTo>
                              <a:pt x="3963" y="1897"/>
                              <a:pt x="3963" y="1897"/>
                              <a:pt x="3963" y="1897"/>
                            </a:cubicBezTo>
                            <a:cubicBezTo>
                              <a:pt x="3971" y="1748"/>
                              <a:pt x="3971" y="1748"/>
                              <a:pt x="3971" y="1748"/>
                            </a:cubicBezTo>
                            <a:cubicBezTo>
                              <a:pt x="4023" y="1881"/>
                              <a:pt x="4023" y="1881"/>
                              <a:pt x="4023" y="1881"/>
                            </a:cubicBezTo>
                            <a:lnTo>
                              <a:pt x="3998" y="1937"/>
                            </a:lnTo>
                            <a:close/>
                            <a:moveTo>
                              <a:pt x="3995" y="1943"/>
                            </a:moveTo>
                            <a:cubicBezTo>
                              <a:pt x="3982" y="1973"/>
                              <a:pt x="3982" y="1973"/>
                              <a:pt x="3982" y="1973"/>
                            </a:cubicBezTo>
                            <a:cubicBezTo>
                              <a:pt x="3959" y="1961"/>
                              <a:pt x="3959" y="1961"/>
                              <a:pt x="3959" y="1961"/>
                            </a:cubicBezTo>
                            <a:cubicBezTo>
                              <a:pt x="3962" y="1905"/>
                              <a:pt x="3962" y="1905"/>
                              <a:pt x="3962" y="1905"/>
                            </a:cubicBezTo>
                            <a:lnTo>
                              <a:pt x="3995" y="1943"/>
                            </a:lnTo>
                            <a:close/>
                            <a:moveTo>
                              <a:pt x="3979" y="1979"/>
                            </a:moveTo>
                            <a:cubicBezTo>
                              <a:pt x="3971" y="1998"/>
                              <a:pt x="3971" y="1998"/>
                              <a:pt x="3971" y="1998"/>
                            </a:cubicBezTo>
                            <a:cubicBezTo>
                              <a:pt x="3968" y="1997"/>
                              <a:pt x="3968" y="1997"/>
                              <a:pt x="3968" y="1997"/>
                            </a:cubicBezTo>
                            <a:cubicBezTo>
                              <a:pt x="3965" y="1994"/>
                              <a:pt x="3961" y="1990"/>
                              <a:pt x="3958" y="1986"/>
                            </a:cubicBezTo>
                            <a:cubicBezTo>
                              <a:pt x="3959" y="1967"/>
                              <a:pt x="3959" y="1967"/>
                              <a:pt x="3959" y="1967"/>
                            </a:cubicBezTo>
                            <a:lnTo>
                              <a:pt x="3979" y="1979"/>
                            </a:lnTo>
                            <a:close/>
                            <a:moveTo>
                              <a:pt x="3961" y="2174"/>
                            </a:moveTo>
                            <a:cubicBezTo>
                              <a:pt x="3966" y="2177"/>
                              <a:pt x="3971" y="2180"/>
                              <a:pt x="3976" y="2183"/>
                            </a:cubicBezTo>
                            <a:cubicBezTo>
                              <a:pt x="3979" y="2190"/>
                              <a:pt x="3979" y="2190"/>
                              <a:pt x="3979" y="2190"/>
                            </a:cubicBezTo>
                            <a:cubicBezTo>
                              <a:pt x="3955" y="2202"/>
                              <a:pt x="3955" y="2202"/>
                              <a:pt x="3955" y="2202"/>
                            </a:cubicBezTo>
                            <a:cubicBezTo>
                              <a:pt x="3954" y="2175"/>
                              <a:pt x="3954" y="2175"/>
                              <a:pt x="3954" y="2175"/>
                            </a:cubicBezTo>
                            <a:lnTo>
                              <a:pt x="3961" y="2174"/>
                            </a:lnTo>
                            <a:close/>
                            <a:moveTo>
                              <a:pt x="3953" y="1958"/>
                            </a:moveTo>
                            <a:cubicBezTo>
                              <a:pt x="3913" y="1935"/>
                              <a:pt x="3913" y="1935"/>
                              <a:pt x="3913" y="1935"/>
                            </a:cubicBezTo>
                            <a:cubicBezTo>
                              <a:pt x="3907" y="1929"/>
                              <a:pt x="3902" y="1923"/>
                              <a:pt x="3896" y="1917"/>
                            </a:cubicBezTo>
                            <a:cubicBezTo>
                              <a:pt x="3857" y="1786"/>
                              <a:pt x="3857" y="1786"/>
                              <a:pt x="3857" y="1786"/>
                            </a:cubicBezTo>
                            <a:cubicBezTo>
                              <a:pt x="3956" y="1899"/>
                              <a:pt x="3956" y="1899"/>
                              <a:pt x="3956" y="1899"/>
                            </a:cubicBezTo>
                            <a:lnTo>
                              <a:pt x="3953" y="1958"/>
                            </a:lnTo>
                            <a:close/>
                            <a:moveTo>
                              <a:pt x="3919" y="2114"/>
                            </a:moveTo>
                            <a:cubicBezTo>
                              <a:pt x="3920" y="2117"/>
                              <a:pt x="3921" y="2120"/>
                              <a:pt x="3922" y="2123"/>
                            </a:cubicBezTo>
                            <a:cubicBezTo>
                              <a:pt x="3917" y="2138"/>
                              <a:pt x="3917" y="2138"/>
                              <a:pt x="3917" y="2138"/>
                            </a:cubicBezTo>
                            <a:cubicBezTo>
                              <a:pt x="3889" y="2131"/>
                              <a:pt x="3889" y="2131"/>
                              <a:pt x="3889" y="2131"/>
                            </a:cubicBezTo>
                            <a:cubicBezTo>
                              <a:pt x="3908" y="2107"/>
                              <a:pt x="3908" y="2107"/>
                              <a:pt x="3908" y="2107"/>
                            </a:cubicBezTo>
                            <a:lnTo>
                              <a:pt x="3919" y="2114"/>
                            </a:lnTo>
                            <a:close/>
                            <a:moveTo>
                              <a:pt x="3919" y="2070"/>
                            </a:moveTo>
                            <a:cubicBezTo>
                              <a:pt x="3920" y="2071"/>
                              <a:pt x="3920" y="2071"/>
                              <a:pt x="3920" y="2071"/>
                            </a:cubicBezTo>
                            <a:cubicBezTo>
                              <a:pt x="3920" y="2071"/>
                              <a:pt x="3920" y="2071"/>
                              <a:pt x="3920" y="2071"/>
                            </a:cubicBezTo>
                            <a:lnTo>
                              <a:pt x="3919" y="2070"/>
                            </a:lnTo>
                            <a:close/>
                            <a:moveTo>
                              <a:pt x="3934" y="2148"/>
                            </a:moveTo>
                            <a:cubicBezTo>
                              <a:pt x="3938" y="2154"/>
                              <a:pt x="3942" y="2159"/>
                              <a:pt x="3947" y="2164"/>
                            </a:cubicBezTo>
                            <a:cubicBezTo>
                              <a:pt x="3948" y="2170"/>
                              <a:pt x="3948" y="2170"/>
                              <a:pt x="3948" y="2170"/>
                            </a:cubicBezTo>
                            <a:cubicBezTo>
                              <a:pt x="3911" y="2174"/>
                              <a:pt x="3911" y="2174"/>
                              <a:pt x="3911" y="2174"/>
                            </a:cubicBezTo>
                            <a:cubicBezTo>
                              <a:pt x="3921" y="2145"/>
                              <a:pt x="3921" y="2145"/>
                              <a:pt x="3921" y="2145"/>
                            </a:cubicBezTo>
                            <a:lnTo>
                              <a:pt x="3934" y="2148"/>
                            </a:lnTo>
                            <a:close/>
                            <a:moveTo>
                              <a:pt x="3923" y="2139"/>
                            </a:moveTo>
                            <a:cubicBezTo>
                              <a:pt x="3925" y="2132"/>
                              <a:pt x="3925" y="2132"/>
                              <a:pt x="3925" y="2132"/>
                            </a:cubicBezTo>
                            <a:cubicBezTo>
                              <a:pt x="3926" y="2135"/>
                              <a:pt x="3928" y="2138"/>
                              <a:pt x="3929" y="2141"/>
                            </a:cubicBezTo>
                            <a:lnTo>
                              <a:pt x="3923" y="2139"/>
                            </a:lnTo>
                            <a:close/>
                            <a:moveTo>
                              <a:pt x="3885" y="2136"/>
                            </a:moveTo>
                            <a:cubicBezTo>
                              <a:pt x="3915" y="2143"/>
                              <a:pt x="3915" y="2143"/>
                              <a:pt x="3915" y="2143"/>
                            </a:cubicBezTo>
                            <a:cubicBezTo>
                              <a:pt x="3904" y="2175"/>
                              <a:pt x="3904" y="2175"/>
                              <a:pt x="3904" y="2175"/>
                            </a:cubicBezTo>
                            <a:cubicBezTo>
                              <a:pt x="3849" y="2181"/>
                              <a:pt x="3849" y="2181"/>
                              <a:pt x="3849" y="2181"/>
                            </a:cubicBezTo>
                            <a:lnTo>
                              <a:pt x="3885" y="2136"/>
                            </a:lnTo>
                            <a:close/>
                            <a:moveTo>
                              <a:pt x="3883" y="2130"/>
                            </a:moveTo>
                            <a:cubicBezTo>
                              <a:pt x="3829" y="2117"/>
                              <a:pt x="3829" y="2117"/>
                              <a:pt x="3829" y="2117"/>
                            </a:cubicBezTo>
                            <a:cubicBezTo>
                              <a:pt x="3878" y="2087"/>
                              <a:pt x="3878" y="2087"/>
                              <a:pt x="3878" y="2087"/>
                            </a:cubicBezTo>
                            <a:cubicBezTo>
                              <a:pt x="3903" y="2104"/>
                              <a:pt x="3903" y="2104"/>
                              <a:pt x="3903" y="2104"/>
                            </a:cubicBezTo>
                            <a:lnTo>
                              <a:pt x="3883" y="2130"/>
                            </a:lnTo>
                            <a:close/>
                            <a:moveTo>
                              <a:pt x="3909" y="2180"/>
                            </a:moveTo>
                            <a:cubicBezTo>
                              <a:pt x="3948" y="2176"/>
                              <a:pt x="3948" y="2176"/>
                              <a:pt x="3948" y="2176"/>
                            </a:cubicBezTo>
                            <a:cubicBezTo>
                              <a:pt x="3949" y="2205"/>
                              <a:pt x="3949" y="2205"/>
                              <a:pt x="3949" y="2205"/>
                            </a:cubicBezTo>
                            <a:cubicBezTo>
                              <a:pt x="3891" y="2235"/>
                              <a:pt x="3891" y="2235"/>
                              <a:pt x="3891" y="2235"/>
                            </a:cubicBezTo>
                            <a:lnTo>
                              <a:pt x="3909" y="2180"/>
                            </a:lnTo>
                            <a:close/>
                            <a:moveTo>
                              <a:pt x="3912" y="2102"/>
                            </a:moveTo>
                            <a:cubicBezTo>
                              <a:pt x="3917" y="2096"/>
                              <a:pt x="3917" y="2096"/>
                              <a:pt x="3917" y="2096"/>
                            </a:cubicBezTo>
                            <a:cubicBezTo>
                              <a:pt x="3917" y="2100"/>
                              <a:pt x="3918" y="2103"/>
                              <a:pt x="3918" y="2106"/>
                            </a:cubicBezTo>
                            <a:lnTo>
                              <a:pt x="3912" y="2102"/>
                            </a:lnTo>
                            <a:close/>
                            <a:moveTo>
                              <a:pt x="3918" y="2086"/>
                            </a:moveTo>
                            <a:cubicBezTo>
                              <a:pt x="3907" y="2099"/>
                              <a:pt x="3907" y="2099"/>
                              <a:pt x="3907" y="2099"/>
                            </a:cubicBezTo>
                            <a:cubicBezTo>
                              <a:pt x="3883" y="2083"/>
                              <a:pt x="3883" y="2083"/>
                              <a:pt x="3883" y="2083"/>
                            </a:cubicBezTo>
                            <a:cubicBezTo>
                              <a:pt x="3910" y="2068"/>
                              <a:pt x="3910" y="2068"/>
                              <a:pt x="3910" y="2068"/>
                            </a:cubicBezTo>
                            <a:cubicBezTo>
                              <a:pt x="3918" y="2079"/>
                              <a:pt x="3918" y="2079"/>
                              <a:pt x="3918" y="2079"/>
                            </a:cubicBezTo>
                            <a:cubicBezTo>
                              <a:pt x="3918" y="2081"/>
                              <a:pt x="3918" y="2084"/>
                              <a:pt x="3918" y="2086"/>
                            </a:cubicBezTo>
                            <a:close/>
                            <a:moveTo>
                              <a:pt x="3878" y="2080"/>
                            </a:moveTo>
                            <a:cubicBezTo>
                              <a:pt x="3831" y="2049"/>
                              <a:pt x="3831" y="2049"/>
                              <a:pt x="3831" y="2049"/>
                            </a:cubicBezTo>
                            <a:cubicBezTo>
                              <a:pt x="3888" y="2038"/>
                              <a:pt x="3888" y="2038"/>
                              <a:pt x="3888" y="2038"/>
                            </a:cubicBezTo>
                            <a:cubicBezTo>
                              <a:pt x="3906" y="2063"/>
                              <a:pt x="3906" y="2063"/>
                              <a:pt x="3906" y="2063"/>
                            </a:cubicBezTo>
                            <a:lnTo>
                              <a:pt x="3878" y="2080"/>
                            </a:lnTo>
                            <a:close/>
                            <a:moveTo>
                              <a:pt x="3824" y="2045"/>
                            </a:moveTo>
                            <a:cubicBezTo>
                              <a:pt x="3700" y="1963"/>
                              <a:pt x="3700" y="1963"/>
                              <a:pt x="3700" y="1963"/>
                            </a:cubicBezTo>
                            <a:cubicBezTo>
                              <a:pt x="3843" y="1985"/>
                              <a:pt x="3843" y="1985"/>
                              <a:pt x="3843" y="1985"/>
                            </a:cubicBezTo>
                            <a:cubicBezTo>
                              <a:pt x="3854" y="1997"/>
                              <a:pt x="3865" y="2010"/>
                              <a:pt x="3876" y="2022"/>
                            </a:cubicBezTo>
                            <a:cubicBezTo>
                              <a:pt x="3884" y="2033"/>
                              <a:pt x="3884" y="2033"/>
                              <a:pt x="3884" y="2033"/>
                            </a:cubicBezTo>
                            <a:lnTo>
                              <a:pt x="3824" y="2045"/>
                            </a:lnTo>
                            <a:close/>
                            <a:moveTo>
                              <a:pt x="3872" y="2083"/>
                            </a:moveTo>
                            <a:cubicBezTo>
                              <a:pt x="3820" y="2115"/>
                              <a:pt x="3820" y="2115"/>
                              <a:pt x="3820" y="2115"/>
                            </a:cubicBezTo>
                            <a:cubicBezTo>
                              <a:pt x="3675" y="2081"/>
                              <a:pt x="3675" y="2081"/>
                              <a:pt x="3675" y="2081"/>
                            </a:cubicBezTo>
                            <a:cubicBezTo>
                              <a:pt x="3823" y="2051"/>
                              <a:pt x="3823" y="2051"/>
                              <a:pt x="3823" y="2051"/>
                            </a:cubicBezTo>
                            <a:lnTo>
                              <a:pt x="3872" y="2083"/>
                            </a:lnTo>
                            <a:close/>
                            <a:moveTo>
                              <a:pt x="3821" y="2121"/>
                            </a:moveTo>
                            <a:cubicBezTo>
                              <a:pt x="3879" y="2135"/>
                              <a:pt x="3879" y="2135"/>
                              <a:pt x="3879" y="2135"/>
                            </a:cubicBezTo>
                            <a:cubicBezTo>
                              <a:pt x="3841" y="2182"/>
                              <a:pt x="3841" y="2182"/>
                              <a:pt x="3841" y="2182"/>
                            </a:cubicBezTo>
                            <a:cubicBezTo>
                              <a:pt x="3693" y="2200"/>
                              <a:pt x="3693" y="2200"/>
                              <a:pt x="3693" y="2200"/>
                            </a:cubicBezTo>
                            <a:lnTo>
                              <a:pt x="3821" y="2121"/>
                            </a:lnTo>
                            <a:close/>
                            <a:moveTo>
                              <a:pt x="3844" y="2188"/>
                            </a:moveTo>
                            <a:cubicBezTo>
                              <a:pt x="3902" y="2181"/>
                              <a:pt x="3902" y="2181"/>
                              <a:pt x="3902" y="2181"/>
                            </a:cubicBezTo>
                            <a:cubicBezTo>
                              <a:pt x="3883" y="2238"/>
                              <a:pt x="3883" y="2238"/>
                              <a:pt x="3883" y="2238"/>
                            </a:cubicBezTo>
                            <a:cubicBezTo>
                              <a:pt x="3750" y="2305"/>
                              <a:pt x="3750" y="2305"/>
                              <a:pt x="3750" y="2305"/>
                            </a:cubicBezTo>
                            <a:lnTo>
                              <a:pt x="3844" y="2188"/>
                            </a:lnTo>
                            <a:close/>
                            <a:moveTo>
                              <a:pt x="3888" y="2243"/>
                            </a:moveTo>
                            <a:cubicBezTo>
                              <a:pt x="3949" y="2212"/>
                              <a:pt x="3949" y="2212"/>
                              <a:pt x="3949" y="2212"/>
                            </a:cubicBezTo>
                            <a:cubicBezTo>
                              <a:pt x="3950" y="2268"/>
                              <a:pt x="3950" y="2268"/>
                              <a:pt x="3950" y="2268"/>
                            </a:cubicBezTo>
                            <a:cubicBezTo>
                              <a:pt x="3840" y="2385"/>
                              <a:pt x="3840" y="2385"/>
                              <a:pt x="3840" y="2385"/>
                            </a:cubicBezTo>
                            <a:lnTo>
                              <a:pt x="3888" y="2243"/>
                            </a:lnTo>
                            <a:close/>
                            <a:moveTo>
                              <a:pt x="3924" y="1949"/>
                            </a:moveTo>
                            <a:cubicBezTo>
                              <a:pt x="3953" y="1964"/>
                              <a:pt x="3953" y="1964"/>
                              <a:pt x="3953" y="1964"/>
                            </a:cubicBezTo>
                            <a:cubicBezTo>
                              <a:pt x="3952" y="1980"/>
                              <a:pt x="3952" y="1980"/>
                              <a:pt x="3952" y="1980"/>
                            </a:cubicBezTo>
                            <a:cubicBezTo>
                              <a:pt x="3943" y="1970"/>
                              <a:pt x="3933" y="1959"/>
                              <a:pt x="3924" y="1949"/>
                            </a:cubicBezTo>
                            <a:close/>
                            <a:moveTo>
                              <a:pt x="3887" y="1905"/>
                            </a:moveTo>
                            <a:cubicBezTo>
                              <a:pt x="3861" y="1875"/>
                              <a:pt x="3838" y="1846"/>
                              <a:pt x="3826" y="1827"/>
                            </a:cubicBezTo>
                            <a:cubicBezTo>
                              <a:pt x="3810" y="1803"/>
                              <a:pt x="3799" y="1760"/>
                              <a:pt x="3791" y="1710"/>
                            </a:cubicBezTo>
                            <a:cubicBezTo>
                              <a:pt x="3847" y="1775"/>
                              <a:pt x="3847" y="1775"/>
                              <a:pt x="3847" y="1775"/>
                            </a:cubicBezTo>
                            <a:lnTo>
                              <a:pt x="3887" y="1905"/>
                            </a:lnTo>
                            <a:close/>
                            <a:moveTo>
                              <a:pt x="3789" y="1699"/>
                            </a:moveTo>
                            <a:cubicBezTo>
                              <a:pt x="3781" y="1652"/>
                              <a:pt x="3776" y="1600"/>
                              <a:pt x="3771" y="1556"/>
                            </a:cubicBezTo>
                            <a:cubicBezTo>
                              <a:pt x="3769" y="1536"/>
                              <a:pt x="3767" y="1517"/>
                              <a:pt x="3765" y="1500"/>
                            </a:cubicBezTo>
                            <a:cubicBezTo>
                              <a:pt x="3843" y="1761"/>
                              <a:pt x="3843" y="1761"/>
                              <a:pt x="3843" y="1761"/>
                            </a:cubicBezTo>
                            <a:lnTo>
                              <a:pt x="3789" y="1699"/>
                            </a:lnTo>
                            <a:close/>
                            <a:moveTo>
                              <a:pt x="3284" y="1697"/>
                            </a:moveTo>
                            <a:cubicBezTo>
                              <a:pt x="3673" y="1953"/>
                              <a:pt x="3673" y="1953"/>
                              <a:pt x="3673" y="1953"/>
                            </a:cubicBezTo>
                            <a:cubicBezTo>
                              <a:pt x="3211" y="1882"/>
                              <a:pt x="3211" y="1882"/>
                              <a:pt x="3211" y="1882"/>
                            </a:cubicBezTo>
                            <a:cubicBezTo>
                              <a:pt x="3228" y="1817"/>
                              <a:pt x="3253" y="1755"/>
                              <a:pt x="3284" y="1697"/>
                            </a:cubicBezTo>
                            <a:close/>
                            <a:moveTo>
                              <a:pt x="3209" y="1888"/>
                            </a:moveTo>
                            <a:cubicBezTo>
                              <a:pt x="3685" y="1961"/>
                              <a:pt x="3685" y="1961"/>
                              <a:pt x="3685" y="1961"/>
                            </a:cubicBezTo>
                            <a:cubicBezTo>
                              <a:pt x="3816" y="2046"/>
                              <a:pt x="3816" y="2046"/>
                              <a:pt x="3816" y="2046"/>
                            </a:cubicBezTo>
                            <a:cubicBezTo>
                              <a:pt x="3661" y="2077"/>
                              <a:pt x="3661" y="2077"/>
                              <a:pt x="3661" y="2077"/>
                            </a:cubicBezTo>
                            <a:cubicBezTo>
                              <a:pt x="3194" y="1967"/>
                              <a:pt x="3194" y="1967"/>
                              <a:pt x="3194" y="1967"/>
                            </a:cubicBezTo>
                            <a:cubicBezTo>
                              <a:pt x="3198" y="1940"/>
                              <a:pt x="3203" y="1914"/>
                              <a:pt x="3209" y="1888"/>
                            </a:cubicBezTo>
                            <a:close/>
                            <a:moveTo>
                              <a:pt x="3184" y="2077"/>
                            </a:moveTo>
                            <a:cubicBezTo>
                              <a:pt x="3185" y="2042"/>
                              <a:pt x="3188" y="2007"/>
                              <a:pt x="3193" y="1973"/>
                            </a:cubicBezTo>
                            <a:cubicBezTo>
                              <a:pt x="3647" y="2080"/>
                              <a:pt x="3647" y="2080"/>
                              <a:pt x="3647" y="2080"/>
                            </a:cubicBezTo>
                            <a:cubicBezTo>
                              <a:pt x="3188" y="2172"/>
                              <a:pt x="3188" y="2172"/>
                              <a:pt x="3188" y="2172"/>
                            </a:cubicBezTo>
                            <a:cubicBezTo>
                              <a:pt x="3185" y="2141"/>
                              <a:pt x="3184" y="2109"/>
                              <a:pt x="3184" y="2077"/>
                            </a:cubicBezTo>
                            <a:close/>
                            <a:moveTo>
                              <a:pt x="3189" y="2178"/>
                            </a:moveTo>
                            <a:cubicBezTo>
                              <a:pt x="3661" y="2083"/>
                              <a:pt x="3661" y="2083"/>
                              <a:pt x="3661" y="2083"/>
                            </a:cubicBezTo>
                            <a:cubicBezTo>
                              <a:pt x="3813" y="2119"/>
                              <a:pt x="3813" y="2119"/>
                              <a:pt x="3813" y="2119"/>
                            </a:cubicBezTo>
                            <a:cubicBezTo>
                              <a:pt x="3678" y="2201"/>
                              <a:pt x="3678" y="2201"/>
                              <a:pt x="3678" y="2201"/>
                            </a:cubicBezTo>
                            <a:cubicBezTo>
                              <a:pt x="3201" y="2257"/>
                              <a:pt x="3201" y="2257"/>
                              <a:pt x="3201" y="2257"/>
                            </a:cubicBezTo>
                            <a:cubicBezTo>
                              <a:pt x="3196" y="2231"/>
                              <a:pt x="3192" y="2205"/>
                              <a:pt x="3189" y="2178"/>
                            </a:cubicBezTo>
                            <a:close/>
                            <a:moveTo>
                              <a:pt x="3203" y="2263"/>
                            </a:moveTo>
                            <a:cubicBezTo>
                              <a:pt x="3666" y="2209"/>
                              <a:pt x="3666" y="2209"/>
                              <a:pt x="3666" y="2209"/>
                            </a:cubicBezTo>
                            <a:cubicBezTo>
                              <a:pt x="3267" y="2452"/>
                              <a:pt x="3267" y="2452"/>
                              <a:pt x="3267" y="2452"/>
                            </a:cubicBezTo>
                            <a:cubicBezTo>
                              <a:pt x="3239" y="2392"/>
                              <a:pt x="3217" y="2329"/>
                              <a:pt x="3203" y="2263"/>
                            </a:cubicBezTo>
                            <a:close/>
                            <a:moveTo>
                              <a:pt x="3270" y="2457"/>
                            </a:moveTo>
                            <a:cubicBezTo>
                              <a:pt x="3680" y="2207"/>
                              <a:pt x="3680" y="2207"/>
                              <a:pt x="3680" y="2207"/>
                            </a:cubicBezTo>
                            <a:cubicBezTo>
                              <a:pt x="3835" y="2189"/>
                              <a:pt x="3835" y="2189"/>
                              <a:pt x="3835" y="2189"/>
                            </a:cubicBezTo>
                            <a:cubicBezTo>
                              <a:pt x="3737" y="2312"/>
                              <a:pt x="3737" y="2312"/>
                              <a:pt x="3737" y="2312"/>
                            </a:cubicBezTo>
                            <a:cubicBezTo>
                              <a:pt x="3309" y="2527"/>
                              <a:pt x="3309" y="2527"/>
                              <a:pt x="3309" y="2527"/>
                            </a:cubicBezTo>
                            <a:cubicBezTo>
                              <a:pt x="3295" y="2505"/>
                              <a:pt x="3282" y="2481"/>
                              <a:pt x="3270" y="2457"/>
                            </a:cubicBezTo>
                            <a:close/>
                            <a:moveTo>
                              <a:pt x="3312" y="2532"/>
                            </a:moveTo>
                            <a:cubicBezTo>
                              <a:pt x="3728" y="2323"/>
                              <a:pt x="3728" y="2323"/>
                              <a:pt x="3728" y="2323"/>
                            </a:cubicBezTo>
                            <a:cubicBezTo>
                              <a:pt x="3437" y="2686"/>
                              <a:pt x="3437" y="2686"/>
                              <a:pt x="3437" y="2686"/>
                            </a:cubicBezTo>
                            <a:cubicBezTo>
                              <a:pt x="3390" y="2640"/>
                              <a:pt x="3348" y="2589"/>
                              <a:pt x="3312" y="2532"/>
                            </a:cubicBezTo>
                            <a:close/>
                            <a:moveTo>
                              <a:pt x="3442" y="2691"/>
                            </a:moveTo>
                            <a:cubicBezTo>
                              <a:pt x="3741" y="2317"/>
                              <a:pt x="3741" y="2317"/>
                              <a:pt x="3741" y="2317"/>
                            </a:cubicBezTo>
                            <a:cubicBezTo>
                              <a:pt x="3880" y="2247"/>
                              <a:pt x="3880" y="2247"/>
                              <a:pt x="3880" y="2247"/>
                            </a:cubicBezTo>
                            <a:cubicBezTo>
                              <a:pt x="3830" y="2396"/>
                              <a:pt x="3830" y="2396"/>
                              <a:pt x="3830" y="2396"/>
                            </a:cubicBezTo>
                            <a:cubicBezTo>
                              <a:pt x="3503" y="2743"/>
                              <a:pt x="3503" y="2743"/>
                              <a:pt x="3503" y="2743"/>
                            </a:cubicBezTo>
                            <a:cubicBezTo>
                              <a:pt x="3481" y="2727"/>
                              <a:pt x="3461" y="2709"/>
                              <a:pt x="3442" y="2691"/>
                            </a:cubicBezTo>
                            <a:close/>
                            <a:moveTo>
                              <a:pt x="3507" y="2747"/>
                            </a:moveTo>
                            <a:cubicBezTo>
                              <a:pt x="3825" y="2410"/>
                              <a:pt x="3825" y="2410"/>
                              <a:pt x="3825" y="2410"/>
                            </a:cubicBezTo>
                            <a:cubicBezTo>
                              <a:pt x="3677" y="2848"/>
                              <a:pt x="3677" y="2848"/>
                              <a:pt x="3677" y="2848"/>
                            </a:cubicBezTo>
                            <a:cubicBezTo>
                              <a:pt x="3616" y="2821"/>
                              <a:pt x="3559" y="2787"/>
                              <a:pt x="3507" y="2747"/>
                            </a:cubicBezTo>
                            <a:close/>
                            <a:moveTo>
                              <a:pt x="3683" y="2851"/>
                            </a:moveTo>
                            <a:cubicBezTo>
                              <a:pt x="3835" y="2399"/>
                              <a:pt x="3835" y="2399"/>
                              <a:pt x="3835" y="2399"/>
                            </a:cubicBezTo>
                            <a:cubicBezTo>
                              <a:pt x="3950" y="2277"/>
                              <a:pt x="3950" y="2277"/>
                              <a:pt x="3950" y="2277"/>
                            </a:cubicBezTo>
                            <a:cubicBezTo>
                              <a:pt x="3954" y="2423"/>
                              <a:pt x="3954" y="2423"/>
                              <a:pt x="3954" y="2423"/>
                            </a:cubicBezTo>
                            <a:cubicBezTo>
                              <a:pt x="3758" y="2879"/>
                              <a:pt x="3758" y="2879"/>
                              <a:pt x="3758" y="2879"/>
                            </a:cubicBezTo>
                            <a:cubicBezTo>
                              <a:pt x="3732" y="2871"/>
                              <a:pt x="3707" y="2862"/>
                              <a:pt x="3683" y="2851"/>
                            </a:cubicBezTo>
                            <a:close/>
                            <a:moveTo>
                              <a:pt x="3764" y="2881"/>
                            </a:moveTo>
                            <a:cubicBezTo>
                              <a:pt x="3955" y="2438"/>
                              <a:pt x="3955" y="2438"/>
                              <a:pt x="3955" y="2438"/>
                            </a:cubicBezTo>
                            <a:cubicBezTo>
                              <a:pt x="3967" y="2918"/>
                              <a:pt x="3967" y="2918"/>
                              <a:pt x="3967" y="2918"/>
                            </a:cubicBezTo>
                            <a:cubicBezTo>
                              <a:pt x="3897" y="2914"/>
                              <a:pt x="3829" y="2902"/>
                              <a:pt x="3764" y="2881"/>
                            </a:cubicBezTo>
                            <a:close/>
                            <a:moveTo>
                              <a:pt x="4000" y="2920"/>
                            </a:moveTo>
                            <a:cubicBezTo>
                              <a:pt x="3991" y="2919"/>
                              <a:pt x="3982" y="2919"/>
                              <a:pt x="3973" y="2919"/>
                            </a:cubicBezTo>
                            <a:cubicBezTo>
                              <a:pt x="3960" y="2424"/>
                              <a:pt x="3960" y="2424"/>
                              <a:pt x="3960" y="2424"/>
                            </a:cubicBezTo>
                            <a:cubicBezTo>
                              <a:pt x="4018" y="2290"/>
                              <a:pt x="4018" y="2290"/>
                              <a:pt x="4018" y="2290"/>
                            </a:cubicBezTo>
                            <a:cubicBezTo>
                              <a:pt x="4075" y="2434"/>
                              <a:pt x="4075" y="2434"/>
                              <a:pt x="4075" y="2434"/>
                            </a:cubicBezTo>
                            <a:cubicBezTo>
                              <a:pt x="4041" y="2919"/>
                              <a:pt x="4041" y="2919"/>
                              <a:pt x="4041" y="2919"/>
                            </a:cubicBezTo>
                            <a:cubicBezTo>
                              <a:pt x="4027" y="2920"/>
                              <a:pt x="4014" y="2920"/>
                              <a:pt x="4000" y="2920"/>
                            </a:cubicBezTo>
                            <a:close/>
                            <a:moveTo>
                              <a:pt x="4047" y="2919"/>
                            </a:moveTo>
                            <a:cubicBezTo>
                              <a:pt x="4080" y="2447"/>
                              <a:pt x="4080" y="2447"/>
                              <a:pt x="4080" y="2447"/>
                            </a:cubicBezTo>
                            <a:cubicBezTo>
                              <a:pt x="4253" y="2884"/>
                              <a:pt x="4253" y="2884"/>
                              <a:pt x="4253" y="2884"/>
                            </a:cubicBezTo>
                            <a:cubicBezTo>
                              <a:pt x="4187" y="2904"/>
                              <a:pt x="4118" y="2916"/>
                              <a:pt x="4047" y="2919"/>
                            </a:cubicBezTo>
                            <a:close/>
                            <a:moveTo>
                              <a:pt x="4258" y="2883"/>
                            </a:moveTo>
                            <a:cubicBezTo>
                              <a:pt x="4081" y="2433"/>
                              <a:pt x="4081" y="2433"/>
                              <a:pt x="4081" y="2433"/>
                            </a:cubicBezTo>
                            <a:cubicBezTo>
                              <a:pt x="4092" y="2285"/>
                              <a:pt x="4092" y="2285"/>
                              <a:pt x="4092" y="2285"/>
                            </a:cubicBezTo>
                            <a:cubicBezTo>
                              <a:pt x="4189" y="2395"/>
                              <a:pt x="4189" y="2395"/>
                              <a:pt x="4189" y="2395"/>
                            </a:cubicBezTo>
                            <a:cubicBezTo>
                              <a:pt x="4322" y="2860"/>
                              <a:pt x="4322" y="2860"/>
                              <a:pt x="4322" y="2860"/>
                            </a:cubicBezTo>
                            <a:cubicBezTo>
                              <a:pt x="4301" y="2868"/>
                              <a:pt x="4280" y="2876"/>
                              <a:pt x="4258" y="2883"/>
                            </a:cubicBezTo>
                            <a:close/>
                            <a:moveTo>
                              <a:pt x="4328" y="2858"/>
                            </a:moveTo>
                            <a:cubicBezTo>
                              <a:pt x="4199" y="2405"/>
                              <a:pt x="4199" y="2405"/>
                              <a:pt x="4199" y="2405"/>
                            </a:cubicBezTo>
                            <a:cubicBezTo>
                              <a:pt x="4508" y="2755"/>
                              <a:pt x="4508" y="2755"/>
                              <a:pt x="4508" y="2755"/>
                            </a:cubicBezTo>
                            <a:cubicBezTo>
                              <a:pt x="4453" y="2797"/>
                              <a:pt x="4392" y="2831"/>
                              <a:pt x="4328" y="2858"/>
                            </a:cubicBezTo>
                            <a:close/>
                            <a:moveTo>
                              <a:pt x="4513" y="2752"/>
                            </a:moveTo>
                            <a:cubicBezTo>
                              <a:pt x="4195" y="2392"/>
                              <a:pt x="4195" y="2392"/>
                              <a:pt x="4195" y="2392"/>
                            </a:cubicBezTo>
                            <a:cubicBezTo>
                              <a:pt x="4154" y="2249"/>
                              <a:pt x="4154" y="2249"/>
                              <a:pt x="4154" y="2249"/>
                            </a:cubicBezTo>
                            <a:cubicBezTo>
                              <a:pt x="4283" y="2319"/>
                              <a:pt x="4283" y="2319"/>
                              <a:pt x="4283" y="2319"/>
                            </a:cubicBezTo>
                            <a:cubicBezTo>
                              <a:pt x="4566" y="2708"/>
                              <a:pt x="4566" y="2708"/>
                              <a:pt x="4566" y="2708"/>
                            </a:cubicBezTo>
                            <a:cubicBezTo>
                              <a:pt x="4549" y="2724"/>
                              <a:pt x="4531" y="2738"/>
                              <a:pt x="4513" y="2752"/>
                            </a:cubicBezTo>
                            <a:close/>
                            <a:moveTo>
                              <a:pt x="4570" y="2704"/>
                            </a:moveTo>
                            <a:cubicBezTo>
                              <a:pt x="4296" y="2326"/>
                              <a:pt x="4296" y="2326"/>
                              <a:pt x="4296" y="2326"/>
                            </a:cubicBezTo>
                            <a:cubicBezTo>
                              <a:pt x="4704" y="2548"/>
                              <a:pt x="4704" y="2548"/>
                              <a:pt x="4704" y="2548"/>
                            </a:cubicBezTo>
                            <a:cubicBezTo>
                              <a:pt x="4666" y="2605"/>
                              <a:pt x="4621" y="2658"/>
                              <a:pt x="4570" y="2704"/>
                            </a:cubicBezTo>
                            <a:close/>
                            <a:moveTo>
                              <a:pt x="4708" y="2543"/>
                            </a:moveTo>
                            <a:cubicBezTo>
                              <a:pt x="4287" y="2314"/>
                              <a:pt x="4287" y="2314"/>
                              <a:pt x="4287" y="2314"/>
                            </a:cubicBezTo>
                            <a:cubicBezTo>
                              <a:pt x="4200" y="2194"/>
                              <a:pt x="4200" y="2194"/>
                              <a:pt x="4200" y="2194"/>
                            </a:cubicBezTo>
                            <a:cubicBezTo>
                              <a:pt x="4346" y="2216"/>
                              <a:pt x="4346" y="2216"/>
                              <a:pt x="4346" y="2216"/>
                            </a:cubicBezTo>
                            <a:cubicBezTo>
                              <a:pt x="4743" y="2484"/>
                              <a:pt x="4743" y="2484"/>
                              <a:pt x="4743" y="2484"/>
                            </a:cubicBezTo>
                            <a:cubicBezTo>
                              <a:pt x="4732" y="2504"/>
                              <a:pt x="4720" y="2524"/>
                              <a:pt x="4708" y="2543"/>
                            </a:cubicBezTo>
                            <a:close/>
                            <a:moveTo>
                              <a:pt x="4746" y="2479"/>
                            </a:moveTo>
                            <a:cubicBezTo>
                              <a:pt x="4360" y="2218"/>
                              <a:pt x="4360" y="2218"/>
                              <a:pt x="4360" y="2218"/>
                            </a:cubicBezTo>
                            <a:cubicBezTo>
                              <a:pt x="4819" y="2287"/>
                              <a:pt x="4819" y="2287"/>
                              <a:pt x="4819" y="2287"/>
                            </a:cubicBezTo>
                            <a:cubicBezTo>
                              <a:pt x="4802" y="2354"/>
                              <a:pt x="4778" y="2419"/>
                              <a:pt x="4746" y="2479"/>
                            </a:cubicBezTo>
                            <a:close/>
                            <a:moveTo>
                              <a:pt x="4820" y="2281"/>
                            </a:moveTo>
                            <a:cubicBezTo>
                              <a:pt x="4348" y="2210"/>
                              <a:pt x="4348" y="2210"/>
                              <a:pt x="4348" y="2210"/>
                            </a:cubicBezTo>
                            <a:cubicBezTo>
                              <a:pt x="4225" y="2127"/>
                              <a:pt x="4225" y="2127"/>
                              <a:pt x="4225" y="2127"/>
                            </a:cubicBezTo>
                            <a:cubicBezTo>
                              <a:pt x="4369" y="2097"/>
                              <a:pt x="4369" y="2097"/>
                              <a:pt x="4369" y="2097"/>
                            </a:cubicBezTo>
                            <a:cubicBezTo>
                              <a:pt x="4833" y="2214"/>
                              <a:pt x="4833" y="2214"/>
                              <a:pt x="4833" y="2214"/>
                            </a:cubicBezTo>
                            <a:cubicBezTo>
                              <a:pt x="4830" y="2236"/>
                              <a:pt x="4826" y="2259"/>
                              <a:pt x="4820" y="2281"/>
                            </a:cubicBezTo>
                            <a:close/>
                            <a:moveTo>
                              <a:pt x="4842" y="2104"/>
                            </a:moveTo>
                            <a:cubicBezTo>
                              <a:pt x="4842" y="2139"/>
                              <a:pt x="4839" y="2174"/>
                              <a:pt x="4834" y="2208"/>
                            </a:cubicBezTo>
                            <a:cubicBezTo>
                              <a:pt x="4383" y="2095"/>
                              <a:pt x="4383" y="2095"/>
                              <a:pt x="4383" y="2095"/>
                            </a:cubicBezTo>
                            <a:cubicBezTo>
                              <a:pt x="4838" y="2002"/>
                              <a:pt x="4838" y="2002"/>
                              <a:pt x="4838" y="2002"/>
                            </a:cubicBezTo>
                            <a:cubicBezTo>
                              <a:pt x="4841" y="2036"/>
                              <a:pt x="4843" y="2070"/>
                              <a:pt x="4842" y="2104"/>
                            </a:cubicBezTo>
                            <a:close/>
                            <a:moveTo>
                              <a:pt x="4837" y="1996"/>
                            </a:moveTo>
                            <a:cubicBezTo>
                              <a:pt x="4369" y="2091"/>
                              <a:pt x="4369" y="2091"/>
                              <a:pt x="4369" y="2091"/>
                            </a:cubicBezTo>
                            <a:cubicBezTo>
                              <a:pt x="4225" y="2055"/>
                              <a:pt x="4225" y="2055"/>
                              <a:pt x="4225" y="2055"/>
                            </a:cubicBezTo>
                            <a:cubicBezTo>
                              <a:pt x="4350" y="1978"/>
                              <a:pt x="4350" y="1978"/>
                              <a:pt x="4350" y="1978"/>
                            </a:cubicBezTo>
                            <a:cubicBezTo>
                              <a:pt x="4826" y="1929"/>
                              <a:pt x="4826" y="1929"/>
                              <a:pt x="4826" y="1929"/>
                            </a:cubicBezTo>
                            <a:cubicBezTo>
                              <a:pt x="4831" y="1951"/>
                              <a:pt x="4834" y="1973"/>
                              <a:pt x="4837" y="1996"/>
                            </a:cubicBezTo>
                            <a:close/>
                            <a:moveTo>
                              <a:pt x="4825" y="1923"/>
                            </a:moveTo>
                            <a:cubicBezTo>
                              <a:pt x="4362" y="1971"/>
                              <a:pt x="4362" y="1971"/>
                              <a:pt x="4362" y="1971"/>
                            </a:cubicBezTo>
                            <a:cubicBezTo>
                              <a:pt x="4759" y="1728"/>
                              <a:pt x="4759" y="1728"/>
                              <a:pt x="4759" y="1728"/>
                            </a:cubicBezTo>
                            <a:cubicBezTo>
                              <a:pt x="4789" y="1789"/>
                              <a:pt x="4811" y="1854"/>
                              <a:pt x="4825" y="1923"/>
                            </a:cubicBezTo>
                            <a:close/>
                            <a:moveTo>
                              <a:pt x="4756" y="1722"/>
                            </a:moveTo>
                            <a:cubicBezTo>
                              <a:pt x="4348" y="1972"/>
                              <a:pt x="4348" y="1972"/>
                              <a:pt x="4348" y="1972"/>
                            </a:cubicBezTo>
                            <a:cubicBezTo>
                              <a:pt x="4200" y="1988"/>
                              <a:pt x="4200" y="1988"/>
                              <a:pt x="4200" y="1988"/>
                            </a:cubicBezTo>
                            <a:cubicBezTo>
                              <a:pt x="4292" y="1872"/>
                              <a:pt x="4292" y="1872"/>
                              <a:pt x="4292" y="1872"/>
                            </a:cubicBezTo>
                            <a:cubicBezTo>
                              <a:pt x="4723" y="1663"/>
                              <a:pt x="4723" y="1663"/>
                              <a:pt x="4723" y="1663"/>
                            </a:cubicBezTo>
                            <a:cubicBezTo>
                              <a:pt x="4735" y="1682"/>
                              <a:pt x="4746" y="1702"/>
                              <a:pt x="4756" y="1722"/>
                            </a:cubicBezTo>
                            <a:close/>
                            <a:moveTo>
                              <a:pt x="4720" y="1658"/>
                            </a:moveTo>
                            <a:cubicBezTo>
                              <a:pt x="4301" y="1861"/>
                              <a:pt x="4301" y="1861"/>
                              <a:pt x="4301" y="1861"/>
                            </a:cubicBezTo>
                            <a:cubicBezTo>
                              <a:pt x="4591" y="1497"/>
                              <a:pt x="4591" y="1497"/>
                              <a:pt x="4591" y="1497"/>
                            </a:cubicBezTo>
                            <a:cubicBezTo>
                              <a:pt x="4640" y="1545"/>
                              <a:pt x="4684" y="1599"/>
                              <a:pt x="4720" y="1658"/>
                            </a:cubicBezTo>
                            <a:close/>
                            <a:moveTo>
                              <a:pt x="4587" y="1492"/>
                            </a:moveTo>
                            <a:cubicBezTo>
                              <a:pt x="4288" y="1868"/>
                              <a:pt x="4288" y="1868"/>
                              <a:pt x="4288" y="1868"/>
                            </a:cubicBezTo>
                            <a:cubicBezTo>
                              <a:pt x="4154" y="1933"/>
                              <a:pt x="4154" y="1933"/>
                              <a:pt x="4154" y="1933"/>
                            </a:cubicBezTo>
                            <a:cubicBezTo>
                              <a:pt x="4201" y="1793"/>
                              <a:pt x="4201" y="1793"/>
                              <a:pt x="4201" y="1793"/>
                            </a:cubicBezTo>
                            <a:cubicBezTo>
                              <a:pt x="4536" y="1447"/>
                              <a:pt x="4536" y="1447"/>
                              <a:pt x="4536" y="1447"/>
                            </a:cubicBezTo>
                            <a:cubicBezTo>
                              <a:pt x="4553" y="1462"/>
                              <a:pt x="4570" y="1477"/>
                              <a:pt x="4587" y="1492"/>
                            </a:cubicBezTo>
                            <a:close/>
                            <a:moveTo>
                              <a:pt x="4531" y="1443"/>
                            </a:moveTo>
                            <a:cubicBezTo>
                              <a:pt x="4205" y="1780"/>
                              <a:pt x="4205" y="1780"/>
                              <a:pt x="4205" y="1780"/>
                            </a:cubicBezTo>
                            <a:cubicBezTo>
                              <a:pt x="4354" y="1335"/>
                              <a:pt x="4354" y="1335"/>
                              <a:pt x="4354" y="1335"/>
                            </a:cubicBezTo>
                            <a:cubicBezTo>
                              <a:pt x="4418" y="1364"/>
                              <a:pt x="4477" y="1400"/>
                              <a:pt x="4531" y="1443"/>
                            </a:cubicBezTo>
                            <a:close/>
                            <a:moveTo>
                              <a:pt x="4349" y="1332"/>
                            </a:moveTo>
                            <a:cubicBezTo>
                              <a:pt x="4196" y="1790"/>
                              <a:pt x="4196" y="1790"/>
                              <a:pt x="4196" y="1790"/>
                            </a:cubicBezTo>
                            <a:cubicBezTo>
                              <a:pt x="4101" y="1888"/>
                              <a:pt x="4101" y="1888"/>
                              <a:pt x="4101" y="1888"/>
                            </a:cubicBezTo>
                            <a:cubicBezTo>
                              <a:pt x="4097" y="1730"/>
                              <a:pt x="4097" y="1730"/>
                              <a:pt x="4097" y="1730"/>
                            </a:cubicBezTo>
                            <a:cubicBezTo>
                              <a:pt x="4286" y="1308"/>
                              <a:pt x="4286" y="1308"/>
                              <a:pt x="4286" y="1308"/>
                            </a:cubicBezTo>
                            <a:cubicBezTo>
                              <a:pt x="4307" y="1315"/>
                              <a:pt x="4328" y="1323"/>
                              <a:pt x="4349" y="1332"/>
                            </a:cubicBezTo>
                            <a:close/>
                            <a:moveTo>
                              <a:pt x="4280" y="1306"/>
                            </a:moveTo>
                            <a:cubicBezTo>
                              <a:pt x="4097" y="1716"/>
                              <a:pt x="4097" y="1716"/>
                              <a:pt x="4097" y="1716"/>
                            </a:cubicBezTo>
                            <a:cubicBezTo>
                              <a:pt x="4086" y="1265"/>
                              <a:pt x="4086" y="1265"/>
                              <a:pt x="4086" y="1265"/>
                            </a:cubicBezTo>
                            <a:cubicBezTo>
                              <a:pt x="4153" y="1271"/>
                              <a:pt x="4218" y="1285"/>
                              <a:pt x="4280" y="1306"/>
                            </a:cubicBezTo>
                            <a:close/>
                            <a:moveTo>
                              <a:pt x="4027" y="1261"/>
                            </a:moveTo>
                            <a:cubicBezTo>
                              <a:pt x="4045" y="1262"/>
                              <a:pt x="4062" y="1263"/>
                              <a:pt x="4080" y="1264"/>
                            </a:cubicBezTo>
                            <a:cubicBezTo>
                              <a:pt x="4091" y="1729"/>
                              <a:pt x="4091" y="1729"/>
                              <a:pt x="4091" y="1729"/>
                            </a:cubicBezTo>
                            <a:cubicBezTo>
                              <a:pt x="4027" y="1873"/>
                              <a:pt x="4027" y="1873"/>
                              <a:pt x="4027" y="1873"/>
                            </a:cubicBezTo>
                            <a:cubicBezTo>
                              <a:pt x="3972" y="1733"/>
                              <a:pt x="3972" y="1733"/>
                              <a:pt x="3972" y="1733"/>
                            </a:cubicBezTo>
                            <a:cubicBezTo>
                              <a:pt x="3999" y="1262"/>
                              <a:pt x="3999" y="1262"/>
                              <a:pt x="3999" y="1262"/>
                            </a:cubicBezTo>
                            <a:cubicBezTo>
                              <a:pt x="4008" y="1262"/>
                              <a:pt x="4018" y="1261"/>
                              <a:pt x="4027" y="1261"/>
                            </a:cubicBezTo>
                            <a:close/>
                            <a:moveTo>
                              <a:pt x="3993" y="1262"/>
                            </a:moveTo>
                            <a:cubicBezTo>
                              <a:pt x="3967" y="1720"/>
                              <a:pt x="3967" y="1720"/>
                              <a:pt x="3967" y="1720"/>
                            </a:cubicBezTo>
                            <a:cubicBezTo>
                              <a:pt x="3799" y="1290"/>
                              <a:pt x="3799" y="1290"/>
                              <a:pt x="3799" y="1290"/>
                            </a:cubicBezTo>
                            <a:cubicBezTo>
                              <a:pt x="3861" y="1273"/>
                              <a:pt x="3926" y="1263"/>
                              <a:pt x="3993" y="1262"/>
                            </a:cubicBezTo>
                            <a:close/>
                            <a:moveTo>
                              <a:pt x="3793" y="1291"/>
                            </a:moveTo>
                            <a:cubicBezTo>
                              <a:pt x="3966" y="1734"/>
                              <a:pt x="3966" y="1734"/>
                              <a:pt x="3966" y="1734"/>
                            </a:cubicBezTo>
                            <a:cubicBezTo>
                              <a:pt x="3957" y="1890"/>
                              <a:pt x="3957" y="1890"/>
                              <a:pt x="3957" y="1890"/>
                            </a:cubicBezTo>
                            <a:cubicBezTo>
                              <a:pt x="3853" y="1772"/>
                              <a:pt x="3853" y="1772"/>
                              <a:pt x="3853" y="1772"/>
                            </a:cubicBezTo>
                            <a:cubicBezTo>
                              <a:pt x="3760" y="1461"/>
                              <a:pt x="3760" y="1461"/>
                              <a:pt x="3760" y="1461"/>
                            </a:cubicBezTo>
                            <a:cubicBezTo>
                              <a:pt x="3755" y="1434"/>
                              <a:pt x="3744" y="1381"/>
                              <a:pt x="3728" y="1312"/>
                            </a:cubicBezTo>
                            <a:cubicBezTo>
                              <a:pt x="3749" y="1304"/>
                              <a:pt x="3771" y="1297"/>
                              <a:pt x="3793" y="1291"/>
                            </a:cubicBezTo>
                            <a:close/>
                            <a:moveTo>
                              <a:pt x="3728" y="1813"/>
                            </a:moveTo>
                            <a:cubicBezTo>
                              <a:pt x="3469" y="1466"/>
                              <a:pt x="3469" y="1466"/>
                              <a:pt x="3469" y="1466"/>
                            </a:cubicBezTo>
                            <a:cubicBezTo>
                              <a:pt x="3489" y="1448"/>
                              <a:pt x="3510" y="1432"/>
                              <a:pt x="3532" y="1416"/>
                            </a:cubicBezTo>
                            <a:cubicBezTo>
                              <a:pt x="3690" y="1596"/>
                              <a:pt x="3690" y="1596"/>
                              <a:pt x="3690" y="1596"/>
                            </a:cubicBezTo>
                            <a:cubicBezTo>
                              <a:pt x="3698" y="1672"/>
                              <a:pt x="3708" y="1752"/>
                              <a:pt x="3728" y="1813"/>
                            </a:cubicBezTo>
                            <a:close/>
                            <a:moveTo>
                              <a:pt x="3677" y="1482"/>
                            </a:moveTo>
                            <a:cubicBezTo>
                              <a:pt x="3680" y="1505"/>
                              <a:pt x="3683" y="1534"/>
                              <a:pt x="3687" y="1565"/>
                            </a:cubicBezTo>
                            <a:cubicBezTo>
                              <a:pt x="3687" y="1572"/>
                              <a:pt x="3688" y="1579"/>
                              <a:pt x="3689" y="1585"/>
                            </a:cubicBezTo>
                            <a:cubicBezTo>
                              <a:pt x="3537" y="1413"/>
                              <a:pt x="3537" y="1413"/>
                              <a:pt x="3537" y="1413"/>
                            </a:cubicBezTo>
                            <a:cubicBezTo>
                              <a:pt x="3572" y="1388"/>
                              <a:pt x="3609" y="1366"/>
                              <a:pt x="3648" y="1346"/>
                            </a:cubicBezTo>
                            <a:cubicBezTo>
                              <a:pt x="3664" y="1415"/>
                              <a:pt x="3674" y="1464"/>
                              <a:pt x="3677" y="1482"/>
                            </a:cubicBezTo>
                            <a:close/>
                            <a:moveTo>
                              <a:pt x="327" y="1695"/>
                            </a:moveTo>
                            <a:cubicBezTo>
                              <a:pt x="707" y="1945"/>
                              <a:pt x="707" y="1945"/>
                              <a:pt x="707" y="1945"/>
                            </a:cubicBezTo>
                            <a:cubicBezTo>
                              <a:pt x="257" y="1876"/>
                              <a:pt x="257" y="1876"/>
                              <a:pt x="257" y="1876"/>
                            </a:cubicBezTo>
                            <a:cubicBezTo>
                              <a:pt x="273" y="1813"/>
                              <a:pt x="297" y="1752"/>
                              <a:pt x="327" y="1695"/>
                            </a:cubicBezTo>
                            <a:close/>
                            <a:moveTo>
                              <a:pt x="255" y="1882"/>
                            </a:moveTo>
                            <a:cubicBezTo>
                              <a:pt x="719" y="1953"/>
                              <a:pt x="719" y="1953"/>
                              <a:pt x="719" y="1953"/>
                            </a:cubicBezTo>
                            <a:cubicBezTo>
                              <a:pt x="850" y="2039"/>
                              <a:pt x="850" y="2039"/>
                              <a:pt x="850" y="2039"/>
                            </a:cubicBezTo>
                            <a:cubicBezTo>
                              <a:pt x="695" y="2070"/>
                              <a:pt x="695" y="2070"/>
                              <a:pt x="695" y="2070"/>
                            </a:cubicBezTo>
                            <a:cubicBezTo>
                              <a:pt x="240" y="1962"/>
                              <a:pt x="240" y="1962"/>
                              <a:pt x="240" y="1962"/>
                            </a:cubicBezTo>
                            <a:cubicBezTo>
                              <a:pt x="244" y="1935"/>
                              <a:pt x="249" y="1908"/>
                              <a:pt x="255" y="1882"/>
                            </a:cubicBezTo>
                            <a:close/>
                            <a:moveTo>
                              <a:pt x="1263" y="1704"/>
                            </a:moveTo>
                            <a:cubicBezTo>
                              <a:pt x="1390" y="1323"/>
                              <a:pt x="1390" y="1323"/>
                              <a:pt x="1390" y="1323"/>
                            </a:cubicBezTo>
                            <a:cubicBezTo>
                              <a:pt x="1429" y="1340"/>
                              <a:pt x="1466" y="1359"/>
                              <a:pt x="1502" y="1382"/>
                            </a:cubicBezTo>
                            <a:lnTo>
                              <a:pt x="1263" y="1704"/>
                            </a:lnTo>
                            <a:close/>
                            <a:moveTo>
                              <a:pt x="1552" y="1417"/>
                            </a:moveTo>
                            <a:cubicBezTo>
                              <a:pt x="1559" y="1421"/>
                              <a:pt x="1565" y="1426"/>
                              <a:pt x="1570" y="1430"/>
                            </a:cubicBezTo>
                            <a:cubicBezTo>
                              <a:pt x="1446" y="1559"/>
                              <a:pt x="1446" y="1559"/>
                              <a:pt x="1446" y="1559"/>
                            </a:cubicBezTo>
                            <a:cubicBezTo>
                              <a:pt x="1476" y="1519"/>
                              <a:pt x="1476" y="1519"/>
                              <a:pt x="1476" y="1519"/>
                            </a:cubicBezTo>
                            <a:cubicBezTo>
                              <a:pt x="1476" y="1519"/>
                              <a:pt x="1476" y="1519"/>
                              <a:pt x="1476" y="1519"/>
                            </a:cubicBezTo>
                            <a:lnTo>
                              <a:pt x="1552" y="1417"/>
                            </a:lnTo>
                            <a:close/>
                            <a:moveTo>
                              <a:pt x="1251" y="1720"/>
                            </a:moveTo>
                            <a:cubicBezTo>
                              <a:pt x="1135" y="1876"/>
                              <a:pt x="1135" y="1876"/>
                              <a:pt x="1135" y="1876"/>
                            </a:cubicBezTo>
                            <a:cubicBezTo>
                              <a:pt x="1134" y="1836"/>
                              <a:pt x="1134" y="1836"/>
                              <a:pt x="1134" y="1836"/>
                            </a:cubicBezTo>
                            <a:cubicBezTo>
                              <a:pt x="1221" y="1523"/>
                              <a:pt x="1221" y="1523"/>
                              <a:pt x="1221" y="1523"/>
                            </a:cubicBezTo>
                            <a:cubicBezTo>
                              <a:pt x="1322" y="1296"/>
                              <a:pt x="1322" y="1296"/>
                              <a:pt x="1322" y="1296"/>
                            </a:cubicBezTo>
                            <a:cubicBezTo>
                              <a:pt x="1343" y="1303"/>
                              <a:pt x="1364" y="1312"/>
                              <a:pt x="1385" y="1320"/>
                            </a:cubicBezTo>
                            <a:lnTo>
                              <a:pt x="1251" y="1720"/>
                            </a:lnTo>
                            <a:close/>
                            <a:moveTo>
                              <a:pt x="1239" y="2049"/>
                            </a:moveTo>
                            <a:cubicBezTo>
                              <a:pt x="1243" y="2050"/>
                              <a:pt x="1243" y="2050"/>
                              <a:pt x="1243" y="2050"/>
                            </a:cubicBezTo>
                            <a:cubicBezTo>
                              <a:pt x="1206" y="2072"/>
                              <a:pt x="1206" y="2072"/>
                              <a:pt x="1206" y="2072"/>
                            </a:cubicBezTo>
                            <a:cubicBezTo>
                              <a:pt x="1192" y="2071"/>
                              <a:pt x="1192" y="2071"/>
                              <a:pt x="1192" y="2071"/>
                            </a:cubicBezTo>
                            <a:cubicBezTo>
                              <a:pt x="1200" y="2063"/>
                              <a:pt x="1200" y="2063"/>
                              <a:pt x="1200" y="2063"/>
                            </a:cubicBezTo>
                            <a:cubicBezTo>
                              <a:pt x="1197" y="2061"/>
                              <a:pt x="1197" y="2061"/>
                              <a:pt x="1197" y="2061"/>
                            </a:cubicBezTo>
                            <a:lnTo>
                              <a:pt x="1239" y="2049"/>
                            </a:lnTo>
                            <a:close/>
                            <a:moveTo>
                              <a:pt x="1227" y="1989"/>
                            </a:moveTo>
                            <a:cubicBezTo>
                              <a:pt x="1229" y="1987"/>
                              <a:pt x="1229" y="1987"/>
                              <a:pt x="1229" y="1987"/>
                            </a:cubicBezTo>
                            <a:cubicBezTo>
                              <a:pt x="1238" y="1986"/>
                              <a:pt x="1238" y="1986"/>
                              <a:pt x="1238" y="1986"/>
                            </a:cubicBezTo>
                            <a:lnTo>
                              <a:pt x="1227" y="1989"/>
                            </a:lnTo>
                            <a:close/>
                            <a:moveTo>
                              <a:pt x="1178" y="2136"/>
                            </a:moveTo>
                            <a:cubicBezTo>
                              <a:pt x="1188" y="2134"/>
                              <a:pt x="1188" y="2134"/>
                              <a:pt x="1188" y="2134"/>
                            </a:cubicBezTo>
                            <a:cubicBezTo>
                              <a:pt x="1188" y="2134"/>
                              <a:pt x="1188" y="2134"/>
                              <a:pt x="1189" y="2134"/>
                            </a:cubicBezTo>
                            <a:cubicBezTo>
                              <a:pt x="1221" y="2178"/>
                              <a:pt x="1221" y="2178"/>
                              <a:pt x="1221" y="2178"/>
                            </a:cubicBezTo>
                            <a:cubicBezTo>
                              <a:pt x="1168" y="2170"/>
                              <a:pt x="1168" y="2170"/>
                              <a:pt x="1168" y="2170"/>
                            </a:cubicBezTo>
                            <a:cubicBezTo>
                              <a:pt x="1162" y="2150"/>
                              <a:pt x="1162" y="2150"/>
                              <a:pt x="1162" y="2150"/>
                            </a:cubicBezTo>
                            <a:cubicBezTo>
                              <a:pt x="1162" y="2148"/>
                              <a:pt x="1162" y="2148"/>
                              <a:pt x="1162" y="2148"/>
                            </a:cubicBezTo>
                            <a:cubicBezTo>
                              <a:pt x="1182" y="2145"/>
                              <a:pt x="1182" y="2145"/>
                              <a:pt x="1182" y="2145"/>
                            </a:cubicBezTo>
                            <a:lnTo>
                              <a:pt x="1178" y="2136"/>
                            </a:lnTo>
                            <a:close/>
                            <a:moveTo>
                              <a:pt x="1217" y="1992"/>
                            </a:moveTo>
                            <a:cubicBezTo>
                              <a:pt x="1168" y="2007"/>
                              <a:pt x="1168" y="2007"/>
                              <a:pt x="1168" y="2007"/>
                            </a:cubicBezTo>
                            <a:cubicBezTo>
                              <a:pt x="1163" y="2006"/>
                              <a:pt x="1163" y="2006"/>
                              <a:pt x="1163" y="2006"/>
                            </a:cubicBezTo>
                            <a:cubicBezTo>
                              <a:pt x="1165" y="1995"/>
                              <a:pt x="1165" y="1995"/>
                              <a:pt x="1165" y="1995"/>
                            </a:cubicBezTo>
                            <a:cubicBezTo>
                              <a:pt x="1166" y="1993"/>
                              <a:pt x="1166" y="1993"/>
                              <a:pt x="1166" y="1993"/>
                            </a:cubicBezTo>
                            <a:cubicBezTo>
                              <a:pt x="1221" y="1988"/>
                              <a:pt x="1221" y="1988"/>
                              <a:pt x="1221" y="1988"/>
                            </a:cubicBezTo>
                            <a:lnTo>
                              <a:pt x="1217" y="1992"/>
                            </a:lnTo>
                            <a:close/>
                            <a:moveTo>
                              <a:pt x="1168" y="1987"/>
                            </a:moveTo>
                            <a:cubicBezTo>
                              <a:pt x="1170" y="1980"/>
                              <a:pt x="1170" y="1980"/>
                              <a:pt x="1170" y="1980"/>
                            </a:cubicBezTo>
                            <a:cubicBezTo>
                              <a:pt x="1220" y="1982"/>
                              <a:pt x="1220" y="1982"/>
                              <a:pt x="1220" y="1982"/>
                            </a:cubicBezTo>
                            <a:lnTo>
                              <a:pt x="1168" y="1987"/>
                            </a:lnTo>
                            <a:close/>
                            <a:moveTo>
                              <a:pt x="1173" y="1953"/>
                            </a:moveTo>
                            <a:cubicBezTo>
                              <a:pt x="1154" y="1952"/>
                              <a:pt x="1154" y="1952"/>
                              <a:pt x="1154" y="1952"/>
                            </a:cubicBezTo>
                            <a:cubicBezTo>
                              <a:pt x="1158" y="1947"/>
                              <a:pt x="1158" y="1947"/>
                              <a:pt x="1158" y="1947"/>
                            </a:cubicBezTo>
                            <a:cubicBezTo>
                              <a:pt x="1178" y="1937"/>
                              <a:pt x="1178" y="1937"/>
                              <a:pt x="1178" y="1937"/>
                            </a:cubicBezTo>
                            <a:lnTo>
                              <a:pt x="1173" y="1953"/>
                            </a:lnTo>
                            <a:close/>
                            <a:moveTo>
                              <a:pt x="1164" y="1980"/>
                            </a:moveTo>
                            <a:cubicBezTo>
                              <a:pt x="1162" y="1986"/>
                              <a:pt x="1162" y="1986"/>
                              <a:pt x="1162" y="1986"/>
                            </a:cubicBezTo>
                            <a:cubicBezTo>
                              <a:pt x="1147" y="1986"/>
                              <a:pt x="1147" y="1986"/>
                              <a:pt x="1147" y="1986"/>
                            </a:cubicBezTo>
                            <a:cubicBezTo>
                              <a:pt x="1147" y="1979"/>
                              <a:pt x="1147" y="1979"/>
                              <a:pt x="1147" y="1979"/>
                            </a:cubicBezTo>
                            <a:lnTo>
                              <a:pt x="1164" y="1980"/>
                            </a:lnTo>
                            <a:close/>
                            <a:moveTo>
                              <a:pt x="1161" y="2169"/>
                            </a:moveTo>
                            <a:cubicBezTo>
                              <a:pt x="1149" y="2168"/>
                              <a:pt x="1149" y="2168"/>
                              <a:pt x="1149" y="2168"/>
                            </a:cubicBezTo>
                            <a:cubicBezTo>
                              <a:pt x="1161" y="2168"/>
                              <a:pt x="1161" y="2168"/>
                              <a:pt x="1161" y="2168"/>
                            </a:cubicBezTo>
                            <a:lnTo>
                              <a:pt x="1161" y="2169"/>
                            </a:lnTo>
                            <a:close/>
                            <a:moveTo>
                              <a:pt x="1149" y="2012"/>
                            </a:moveTo>
                            <a:cubicBezTo>
                              <a:pt x="1138" y="2015"/>
                              <a:pt x="1138" y="2015"/>
                              <a:pt x="1138" y="2015"/>
                            </a:cubicBezTo>
                            <a:cubicBezTo>
                              <a:pt x="1138" y="1999"/>
                              <a:pt x="1138" y="1999"/>
                              <a:pt x="1138" y="1999"/>
                            </a:cubicBezTo>
                            <a:cubicBezTo>
                              <a:pt x="1142" y="2003"/>
                              <a:pt x="1146" y="2007"/>
                              <a:pt x="1149" y="2012"/>
                            </a:cubicBezTo>
                            <a:close/>
                            <a:moveTo>
                              <a:pt x="1150" y="2129"/>
                            </a:moveTo>
                            <a:cubicBezTo>
                              <a:pt x="1151" y="2135"/>
                              <a:pt x="1151" y="2135"/>
                              <a:pt x="1151" y="2135"/>
                            </a:cubicBezTo>
                            <a:cubicBezTo>
                              <a:pt x="1136" y="2138"/>
                              <a:pt x="1136" y="2138"/>
                              <a:pt x="1136" y="2138"/>
                            </a:cubicBezTo>
                            <a:cubicBezTo>
                              <a:pt x="1137" y="2127"/>
                              <a:pt x="1137" y="2127"/>
                              <a:pt x="1137" y="2127"/>
                            </a:cubicBezTo>
                            <a:cubicBezTo>
                              <a:pt x="1141" y="2128"/>
                              <a:pt x="1145" y="2128"/>
                              <a:pt x="1150" y="2129"/>
                            </a:cubicBezTo>
                            <a:close/>
                            <a:moveTo>
                              <a:pt x="1148" y="2142"/>
                            </a:moveTo>
                            <a:cubicBezTo>
                              <a:pt x="1144" y="2147"/>
                              <a:pt x="1139" y="2152"/>
                              <a:pt x="1135" y="2156"/>
                            </a:cubicBezTo>
                            <a:cubicBezTo>
                              <a:pt x="1135" y="2144"/>
                              <a:pt x="1135" y="2144"/>
                              <a:pt x="1135" y="2144"/>
                            </a:cubicBezTo>
                            <a:lnTo>
                              <a:pt x="1148" y="2142"/>
                            </a:lnTo>
                            <a:close/>
                            <a:moveTo>
                              <a:pt x="1145" y="2188"/>
                            </a:moveTo>
                            <a:cubicBezTo>
                              <a:pt x="1145" y="2173"/>
                              <a:pt x="1145" y="2173"/>
                              <a:pt x="1145" y="2173"/>
                            </a:cubicBezTo>
                            <a:cubicBezTo>
                              <a:pt x="1163" y="2176"/>
                              <a:pt x="1163" y="2176"/>
                              <a:pt x="1163" y="2176"/>
                            </a:cubicBezTo>
                            <a:cubicBezTo>
                              <a:pt x="1173" y="2211"/>
                              <a:pt x="1173" y="2211"/>
                              <a:pt x="1173" y="2211"/>
                            </a:cubicBezTo>
                            <a:cubicBezTo>
                              <a:pt x="1159" y="2207"/>
                              <a:pt x="1145" y="2203"/>
                              <a:pt x="1132" y="2199"/>
                            </a:cubicBezTo>
                            <a:cubicBezTo>
                              <a:pt x="1133" y="2185"/>
                              <a:pt x="1133" y="2185"/>
                              <a:pt x="1133" y="2185"/>
                            </a:cubicBezTo>
                            <a:lnTo>
                              <a:pt x="1145" y="2188"/>
                            </a:lnTo>
                            <a:close/>
                            <a:moveTo>
                              <a:pt x="1119" y="2012"/>
                            </a:moveTo>
                            <a:cubicBezTo>
                              <a:pt x="1119" y="2012"/>
                              <a:pt x="1118" y="2012"/>
                              <a:pt x="1118" y="2011"/>
                            </a:cubicBezTo>
                            <a:cubicBezTo>
                              <a:pt x="1115" y="2004"/>
                              <a:pt x="1115" y="2004"/>
                              <a:pt x="1115" y="2004"/>
                            </a:cubicBezTo>
                            <a:cubicBezTo>
                              <a:pt x="1120" y="1998"/>
                              <a:pt x="1120" y="1998"/>
                              <a:pt x="1120" y="1998"/>
                            </a:cubicBezTo>
                            <a:cubicBezTo>
                              <a:pt x="1132" y="1997"/>
                              <a:pt x="1132" y="1997"/>
                              <a:pt x="1132" y="1997"/>
                            </a:cubicBezTo>
                            <a:cubicBezTo>
                              <a:pt x="1132" y="2016"/>
                              <a:pt x="1132" y="2016"/>
                              <a:pt x="1132" y="2016"/>
                            </a:cubicBezTo>
                            <a:lnTo>
                              <a:pt x="1119" y="2012"/>
                            </a:lnTo>
                            <a:close/>
                            <a:moveTo>
                              <a:pt x="1131" y="2127"/>
                            </a:moveTo>
                            <a:cubicBezTo>
                              <a:pt x="1130" y="2139"/>
                              <a:pt x="1130" y="2139"/>
                              <a:pt x="1130" y="2139"/>
                            </a:cubicBezTo>
                            <a:cubicBezTo>
                              <a:pt x="1117" y="2142"/>
                              <a:pt x="1117" y="2142"/>
                              <a:pt x="1117" y="2142"/>
                            </a:cubicBezTo>
                            <a:cubicBezTo>
                              <a:pt x="1122" y="2137"/>
                              <a:pt x="1127" y="2132"/>
                              <a:pt x="1131" y="2127"/>
                            </a:cubicBezTo>
                            <a:cubicBezTo>
                              <a:pt x="1131" y="2127"/>
                              <a:pt x="1131" y="2127"/>
                              <a:pt x="1131" y="2127"/>
                            </a:cubicBezTo>
                            <a:close/>
                            <a:moveTo>
                              <a:pt x="1069" y="2180"/>
                            </a:moveTo>
                            <a:cubicBezTo>
                              <a:pt x="1071" y="2178"/>
                              <a:pt x="1071" y="2178"/>
                              <a:pt x="1071" y="2178"/>
                            </a:cubicBezTo>
                            <a:cubicBezTo>
                              <a:pt x="1082" y="2183"/>
                              <a:pt x="1082" y="2183"/>
                              <a:pt x="1082" y="2183"/>
                            </a:cubicBezTo>
                            <a:cubicBezTo>
                              <a:pt x="1081" y="2183"/>
                              <a:pt x="1081" y="2183"/>
                              <a:pt x="1081" y="2184"/>
                            </a:cubicBezTo>
                            <a:cubicBezTo>
                              <a:pt x="1077" y="2182"/>
                              <a:pt x="1073" y="2181"/>
                              <a:pt x="1069" y="2180"/>
                            </a:cubicBezTo>
                            <a:close/>
                            <a:moveTo>
                              <a:pt x="1078" y="2209"/>
                            </a:moveTo>
                            <a:cubicBezTo>
                              <a:pt x="1076" y="2212"/>
                              <a:pt x="1076" y="2212"/>
                              <a:pt x="1076" y="2212"/>
                            </a:cubicBezTo>
                            <a:cubicBezTo>
                              <a:pt x="1072" y="2207"/>
                              <a:pt x="1072" y="2207"/>
                              <a:pt x="1072" y="2207"/>
                            </a:cubicBezTo>
                            <a:cubicBezTo>
                              <a:pt x="1072" y="2207"/>
                              <a:pt x="1072" y="2207"/>
                              <a:pt x="1072" y="2207"/>
                            </a:cubicBezTo>
                            <a:cubicBezTo>
                              <a:pt x="1074" y="2208"/>
                              <a:pt x="1076" y="2208"/>
                              <a:pt x="1078" y="2209"/>
                            </a:cubicBezTo>
                            <a:close/>
                            <a:moveTo>
                              <a:pt x="1055" y="1951"/>
                            </a:moveTo>
                            <a:cubicBezTo>
                              <a:pt x="1055" y="1951"/>
                              <a:pt x="1054" y="1951"/>
                              <a:pt x="1054" y="1951"/>
                            </a:cubicBezTo>
                            <a:cubicBezTo>
                              <a:pt x="1040" y="1937"/>
                              <a:pt x="1040" y="1937"/>
                              <a:pt x="1040" y="1937"/>
                            </a:cubicBezTo>
                            <a:cubicBezTo>
                              <a:pt x="1040" y="1937"/>
                              <a:pt x="1040" y="1937"/>
                              <a:pt x="1040" y="1937"/>
                            </a:cubicBezTo>
                            <a:cubicBezTo>
                              <a:pt x="1037" y="1934"/>
                              <a:pt x="1037" y="1934"/>
                              <a:pt x="1037" y="1934"/>
                            </a:cubicBezTo>
                            <a:cubicBezTo>
                              <a:pt x="1061" y="1881"/>
                              <a:pt x="1061" y="1881"/>
                              <a:pt x="1061" y="1881"/>
                            </a:cubicBezTo>
                            <a:cubicBezTo>
                              <a:pt x="1074" y="1916"/>
                              <a:pt x="1074" y="1916"/>
                              <a:pt x="1074" y="1916"/>
                            </a:cubicBezTo>
                            <a:cubicBezTo>
                              <a:pt x="1068" y="1936"/>
                              <a:pt x="1068" y="1936"/>
                              <a:pt x="1068" y="1936"/>
                            </a:cubicBezTo>
                            <a:cubicBezTo>
                              <a:pt x="1068" y="1936"/>
                              <a:pt x="1068" y="1936"/>
                              <a:pt x="1068" y="1936"/>
                            </a:cubicBezTo>
                            <a:lnTo>
                              <a:pt x="1055" y="1951"/>
                            </a:lnTo>
                            <a:close/>
                            <a:moveTo>
                              <a:pt x="1057" y="1978"/>
                            </a:moveTo>
                            <a:cubicBezTo>
                              <a:pt x="1055" y="1983"/>
                              <a:pt x="1055" y="1983"/>
                              <a:pt x="1055" y="1983"/>
                            </a:cubicBezTo>
                            <a:cubicBezTo>
                              <a:pt x="1053" y="1986"/>
                              <a:pt x="1053" y="1986"/>
                              <a:pt x="1053" y="1986"/>
                            </a:cubicBezTo>
                            <a:cubicBezTo>
                              <a:pt x="1045" y="1982"/>
                              <a:pt x="1045" y="1982"/>
                              <a:pt x="1045" y="1982"/>
                            </a:cubicBezTo>
                            <a:cubicBezTo>
                              <a:pt x="1047" y="1980"/>
                              <a:pt x="1047" y="1980"/>
                              <a:pt x="1047" y="1980"/>
                            </a:cubicBezTo>
                            <a:cubicBezTo>
                              <a:pt x="1050" y="1979"/>
                              <a:pt x="1053" y="1979"/>
                              <a:pt x="1057" y="1978"/>
                            </a:cubicBezTo>
                            <a:close/>
                            <a:moveTo>
                              <a:pt x="1041" y="1986"/>
                            </a:moveTo>
                            <a:cubicBezTo>
                              <a:pt x="1048" y="1990"/>
                              <a:pt x="1048" y="1990"/>
                              <a:pt x="1048" y="1990"/>
                            </a:cubicBezTo>
                            <a:cubicBezTo>
                              <a:pt x="1044" y="1990"/>
                              <a:pt x="1040" y="1991"/>
                              <a:pt x="1036" y="1992"/>
                            </a:cubicBezTo>
                            <a:cubicBezTo>
                              <a:pt x="1036" y="1991"/>
                              <a:pt x="1036" y="1991"/>
                              <a:pt x="1036" y="1991"/>
                            </a:cubicBezTo>
                            <a:lnTo>
                              <a:pt x="1041" y="1986"/>
                            </a:lnTo>
                            <a:close/>
                            <a:moveTo>
                              <a:pt x="1029" y="1955"/>
                            </a:moveTo>
                            <a:cubicBezTo>
                              <a:pt x="1028" y="1954"/>
                              <a:pt x="1028" y="1954"/>
                              <a:pt x="1028" y="1954"/>
                            </a:cubicBezTo>
                            <a:cubicBezTo>
                              <a:pt x="1034" y="1940"/>
                              <a:pt x="1034" y="1940"/>
                              <a:pt x="1034" y="1940"/>
                            </a:cubicBezTo>
                            <a:cubicBezTo>
                              <a:pt x="1036" y="1943"/>
                              <a:pt x="1036" y="1943"/>
                              <a:pt x="1036" y="1943"/>
                            </a:cubicBezTo>
                            <a:lnTo>
                              <a:pt x="1029" y="1955"/>
                            </a:lnTo>
                            <a:close/>
                            <a:moveTo>
                              <a:pt x="1036" y="1983"/>
                            </a:moveTo>
                            <a:cubicBezTo>
                              <a:pt x="1034" y="1984"/>
                              <a:pt x="1034" y="1984"/>
                              <a:pt x="1034" y="1984"/>
                            </a:cubicBezTo>
                            <a:cubicBezTo>
                              <a:pt x="1034" y="1983"/>
                              <a:pt x="1034" y="1983"/>
                              <a:pt x="1034" y="1983"/>
                            </a:cubicBezTo>
                            <a:cubicBezTo>
                              <a:pt x="1034" y="1983"/>
                              <a:pt x="1035" y="1983"/>
                              <a:pt x="1035" y="1983"/>
                            </a:cubicBezTo>
                            <a:lnTo>
                              <a:pt x="1036" y="1983"/>
                            </a:lnTo>
                            <a:close/>
                            <a:moveTo>
                              <a:pt x="1024" y="1948"/>
                            </a:moveTo>
                            <a:cubicBezTo>
                              <a:pt x="1017" y="1921"/>
                              <a:pt x="1017" y="1921"/>
                              <a:pt x="1017" y="1921"/>
                            </a:cubicBezTo>
                            <a:cubicBezTo>
                              <a:pt x="1030" y="1935"/>
                              <a:pt x="1030" y="1935"/>
                              <a:pt x="1030" y="1935"/>
                            </a:cubicBezTo>
                            <a:lnTo>
                              <a:pt x="1024" y="1948"/>
                            </a:lnTo>
                            <a:close/>
                            <a:moveTo>
                              <a:pt x="1020" y="2157"/>
                            </a:moveTo>
                            <a:cubicBezTo>
                              <a:pt x="1010" y="2159"/>
                              <a:pt x="1010" y="2159"/>
                              <a:pt x="1010" y="2159"/>
                            </a:cubicBezTo>
                            <a:cubicBezTo>
                              <a:pt x="1007" y="2149"/>
                              <a:pt x="1007" y="2149"/>
                              <a:pt x="1007" y="2149"/>
                            </a:cubicBezTo>
                            <a:cubicBezTo>
                              <a:pt x="1015" y="2151"/>
                              <a:pt x="1015" y="2151"/>
                              <a:pt x="1015" y="2151"/>
                            </a:cubicBezTo>
                            <a:lnTo>
                              <a:pt x="1020" y="2157"/>
                            </a:lnTo>
                            <a:close/>
                            <a:moveTo>
                              <a:pt x="1025" y="2163"/>
                            </a:moveTo>
                            <a:cubicBezTo>
                              <a:pt x="1029" y="2167"/>
                              <a:pt x="1029" y="2167"/>
                              <a:pt x="1029" y="2167"/>
                            </a:cubicBezTo>
                            <a:cubicBezTo>
                              <a:pt x="1025" y="2166"/>
                              <a:pt x="1022" y="2165"/>
                              <a:pt x="1018" y="2164"/>
                            </a:cubicBezTo>
                            <a:lnTo>
                              <a:pt x="1025" y="2163"/>
                            </a:lnTo>
                            <a:close/>
                            <a:moveTo>
                              <a:pt x="1028" y="2197"/>
                            </a:moveTo>
                            <a:cubicBezTo>
                              <a:pt x="1034" y="2208"/>
                              <a:pt x="1034" y="2208"/>
                              <a:pt x="1034" y="2208"/>
                            </a:cubicBezTo>
                            <a:cubicBezTo>
                              <a:pt x="1031" y="2211"/>
                              <a:pt x="1031" y="2211"/>
                              <a:pt x="1031" y="2211"/>
                            </a:cubicBezTo>
                            <a:cubicBezTo>
                              <a:pt x="1026" y="2198"/>
                              <a:pt x="1026" y="2198"/>
                              <a:pt x="1026" y="2198"/>
                            </a:cubicBezTo>
                            <a:lnTo>
                              <a:pt x="1028" y="2197"/>
                            </a:lnTo>
                            <a:close/>
                            <a:moveTo>
                              <a:pt x="1032" y="2162"/>
                            </a:moveTo>
                            <a:cubicBezTo>
                              <a:pt x="1041" y="2161"/>
                              <a:pt x="1041" y="2161"/>
                              <a:pt x="1041" y="2161"/>
                            </a:cubicBezTo>
                            <a:cubicBezTo>
                              <a:pt x="1048" y="2165"/>
                              <a:pt x="1048" y="2165"/>
                              <a:pt x="1048" y="2165"/>
                            </a:cubicBezTo>
                            <a:cubicBezTo>
                              <a:pt x="1039" y="2170"/>
                              <a:pt x="1039" y="2170"/>
                              <a:pt x="1039" y="2170"/>
                            </a:cubicBezTo>
                            <a:lnTo>
                              <a:pt x="1032" y="2162"/>
                            </a:lnTo>
                            <a:close/>
                            <a:moveTo>
                              <a:pt x="1054" y="2169"/>
                            </a:moveTo>
                            <a:cubicBezTo>
                              <a:pt x="1065" y="2175"/>
                              <a:pt x="1065" y="2175"/>
                              <a:pt x="1065" y="2175"/>
                            </a:cubicBezTo>
                            <a:cubicBezTo>
                              <a:pt x="1062" y="2178"/>
                              <a:pt x="1062" y="2178"/>
                              <a:pt x="1062" y="2178"/>
                            </a:cubicBezTo>
                            <a:cubicBezTo>
                              <a:pt x="1057" y="2176"/>
                              <a:pt x="1051" y="2174"/>
                              <a:pt x="1046" y="2173"/>
                            </a:cubicBezTo>
                            <a:lnTo>
                              <a:pt x="1054" y="2169"/>
                            </a:lnTo>
                            <a:close/>
                            <a:moveTo>
                              <a:pt x="1061" y="2165"/>
                            </a:moveTo>
                            <a:cubicBezTo>
                              <a:pt x="1066" y="2163"/>
                              <a:pt x="1066" y="2163"/>
                              <a:pt x="1066" y="2163"/>
                            </a:cubicBezTo>
                            <a:cubicBezTo>
                              <a:pt x="1068" y="2163"/>
                              <a:pt x="1070" y="2162"/>
                              <a:pt x="1072" y="2162"/>
                            </a:cubicBezTo>
                            <a:cubicBezTo>
                              <a:pt x="1076" y="2163"/>
                              <a:pt x="1076" y="2163"/>
                              <a:pt x="1076" y="2163"/>
                            </a:cubicBezTo>
                            <a:cubicBezTo>
                              <a:pt x="1070" y="2170"/>
                              <a:pt x="1070" y="2170"/>
                              <a:pt x="1070" y="2170"/>
                            </a:cubicBezTo>
                            <a:lnTo>
                              <a:pt x="1061" y="2165"/>
                            </a:lnTo>
                            <a:close/>
                            <a:moveTo>
                              <a:pt x="1075" y="2173"/>
                            </a:moveTo>
                            <a:cubicBezTo>
                              <a:pt x="1084" y="2164"/>
                              <a:pt x="1084" y="2164"/>
                              <a:pt x="1084" y="2164"/>
                            </a:cubicBezTo>
                            <a:cubicBezTo>
                              <a:pt x="1096" y="2166"/>
                              <a:pt x="1096" y="2166"/>
                              <a:pt x="1096" y="2166"/>
                            </a:cubicBezTo>
                            <a:cubicBezTo>
                              <a:pt x="1090" y="2181"/>
                              <a:pt x="1090" y="2181"/>
                              <a:pt x="1090" y="2181"/>
                            </a:cubicBezTo>
                            <a:lnTo>
                              <a:pt x="1075" y="2173"/>
                            </a:lnTo>
                            <a:close/>
                            <a:moveTo>
                              <a:pt x="1089" y="2159"/>
                            </a:moveTo>
                            <a:cubicBezTo>
                              <a:pt x="1090" y="2158"/>
                              <a:pt x="1090" y="2158"/>
                              <a:pt x="1090" y="2158"/>
                            </a:cubicBezTo>
                            <a:cubicBezTo>
                              <a:pt x="1094" y="2156"/>
                              <a:pt x="1098" y="2154"/>
                              <a:pt x="1102" y="2152"/>
                            </a:cubicBezTo>
                            <a:cubicBezTo>
                              <a:pt x="1099" y="2160"/>
                              <a:pt x="1099" y="2160"/>
                              <a:pt x="1099" y="2160"/>
                            </a:cubicBezTo>
                            <a:lnTo>
                              <a:pt x="1089" y="2159"/>
                            </a:lnTo>
                            <a:close/>
                            <a:moveTo>
                              <a:pt x="1102" y="2167"/>
                            </a:moveTo>
                            <a:cubicBezTo>
                              <a:pt x="1118" y="2169"/>
                              <a:pt x="1118" y="2169"/>
                              <a:pt x="1118" y="2169"/>
                            </a:cubicBezTo>
                            <a:cubicBezTo>
                              <a:pt x="1111" y="2173"/>
                              <a:pt x="1104" y="2177"/>
                              <a:pt x="1097" y="2179"/>
                            </a:cubicBezTo>
                            <a:lnTo>
                              <a:pt x="1102" y="2167"/>
                            </a:lnTo>
                            <a:close/>
                            <a:moveTo>
                              <a:pt x="1077" y="1906"/>
                            </a:moveTo>
                            <a:cubicBezTo>
                              <a:pt x="1064" y="1873"/>
                              <a:pt x="1064" y="1873"/>
                              <a:pt x="1064" y="1873"/>
                            </a:cubicBezTo>
                            <a:cubicBezTo>
                              <a:pt x="1121" y="1746"/>
                              <a:pt x="1121" y="1746"/>
                              <a:pt x="1121" y="1746"/>
                            </a:cubicBezTo>
                            <a:lnTo>
                              <a:pt x="1077" y="1906"/>
                            </a:lnTo>
                            <a:close/>
                            <a:moveTo>
                              <a:pt x="1120" y="1896"/>
                            </a:moveTo>
                            <a:cubicBezTo>
                              <a:pt x="1116" y="1900"/>
                              <a:pt x="1116" y="1900"/>
                              <a:pt x="1116" y="1900"/>
                            </a:cubicBezTo>
                            <a:cubicBezTo>
                              <a:pt x="1128" y="1856"/>
                              <a:pt x="1128" y="1856"/>
                              <a:pt x="1128" y="1856"/>
                            </a:cubicBezTo>
                            <a:cubicBezTo>
                              <a:pt x="1129" y="1884"/>
                              <a:pt x="1129" y="1884"/>
                              <a:pt x="1129" y="1884"/>
                            </a:cubicBezTo>
                            <a:lnTo>
                              <a:pt x="1120" y="1896"/>
                            </a:lnTo>
                            <a:close/>
                            <a:moveTo>
                              <a:pt x="1129" y="1991"/>
                            </a:moveTo>
                            <a:cubicBezTo>
                              <a:pt x="1125" y="1991"/>
                              <a:pt x="1125" y="1991"/>
                              <a:pt x="1125" y="1991"/>
                            </a:cubicBezTo>
                            <a:cubicBezTo>
                              <a:pt x="1127" y="1989"/>
                              <a:pt x="1127" y="1989"/>
                              <a:pt x="1127" y="1989"/>
                            </a:cubicBezTo>
                            <a:cubicBezTo>
                              <a:pt x="1128" y="1989"/>
                              <a:pt x="1128" y="1990"/>
                              <a:pt x="1129" y="1991"/>
                            </a:cubicBezTo>
                            <a:close/>
                            <a:moveTo>
                              <a:pt x="1132" y="1707"/>
                            </a:moveTo>
                            <a:cubicBezTo>
                              <a:pt x="1131" y="1709"/>
                              <a:pt x="1131" y="1709"/>
                              <a:pt x="1131" y="1709"/>
                            </a:cubicBezTo>
                            <a:cubicBezTo>
                              <a:pt x="1120" y="1256"/>
                              <a:pt x="1120" y="1256"/>
                              <a:pt x="1120" y="1256"/>
                            </a:cubicBezTo>
                            <a:cubicBezTo>
                              <a:pt x="1165" y="1259"/>
                              <a:pt x="1209" y="1266"/>
                              <a:pt x="1251" y="1276"/>
                            </a:cubicBezTo>
                            <a:lnTo>
                              <a:pt x="1132" y="1707"/>
                            </a:lnTo>
                            <a:close/>
                            <a:moveTo>
                              <a:pt x="1125" y="1722"/>
                            </a:moveTo>
                            <a:cubicBezTo>
                              <a:pt x="1061" y="1866"/>
                              <a:pt x="1061" y="1866"/>
                              <a:pt x="1061" y="1866"/>
                            </a:cubicBezTo>
                            <a:cubicBezTo>
                              <a:pt x="1006" y="1726"/>
                              <a:pt x="1006" y="1726"/>
                              <a:pt x="1006" y="1726"/>
                            </a:cubicBezTo>
                            <a:cubicBezTo>
                              <a:pt x="1033" y="1254"/>
                              <a:pt x="1033" y="1254"/>
                              <a:pt x="1033" y="1254"/>
                            </a:cubicBezTo>
                            <a:cubicBezTo>
                              <a:pt x="1047" y="1254"/>
                              <a:pt x="1060" y="1254"/>
                              <a:pt x="1073" y="1254"/>
                            </a:cubicBezTo>
                            <a:cubicBezTo>
                              <a:pt x="1087" y="1254"/>
                              <a:pt x="1101" y="1255"/>
                              <a:pt x="1114" y="1256"/>
                            </a:cubicBezTo>
                            <a:lnTo>
                              <a:pt x="1125" y="1722"/>
                            </a:lnTo>
                            <a:close/>
                            <a:moveTo>
                              <a:pt x="1057" y="1873"/>
                            </a:moveTo>
                            <a:cubicBezTo>
                              <a:pt x="1032" y="1929"/>
                              <a:pt x="1032" y="1929"/>
                              <a:pt x="1032" y="1929"/>
                            </a:cubicBezTo>
                            <a:cubicBezTo>
                              <a:pt x="1013" y="1908"/>
                              <a:pt x="1013" y="1908"/>
                              <a:pt x="1013" y="1908"/>
                            </a:cubicBezTo>
                            <a:cubicBezTo>
                              <a:pt x="999" y="1855"/>
                              <a:pt x="999" y="1855"/>
                              <a:pt x="999" y="1855"/>
                            </a:cubicBezTo>
                            <a:cubicBezTo>
                              <a:pt x="1005" y="1740"/>
                              <a:pt x="1005" y="1740"/>
                              <a:pt x="1005" y="1740"/>
                            </a:cubicBezTo>
                            <a:lnTo>
                              <a:pt x="1057" y="1873"/>
                            </a:lnTo>
                            <a:close/>
                            <a:moveTo>
                              <a:pt x="1000" y="2002"/>
                            </a:moveTo>
                            <a:cubicBezTo>
                              <a:pt x="997" y="2009"/>
                              <a:pt x="997" y="2009"/>
                              <a:pt x="997" y="2009"/>
                            </a:cubicBezTo>
                            <a:cubicBezTo>
                              <a:pt x="990" y="2010"/>
                              <a:pt x="990" y="2010"/>
                              <a:pt x="990" y="2010"/>
                            </a:cubicBezTo>
                            <a:cubicBezTo>
                              <a:pt x="993" y="2007"/>
                              <a:pt x="997" y="2004"/>
                              <a:pt x="1000" y="2002"/>
                            </a:cubicBezTo>
                            <a:close/>
                            <a:moveTo>
                              <a:pt x="994" y="2016"/>
                            </a:moveTo>
                            <a:cubicBezTo>
                              <a:pt x="990" y="2024"/>
                              <a:pt x="990" y="2024"/>
                              <a:pt x="990" y="2024"/>
                            </a:cubicBezTo>
                            <a:cubicBezTo>
                              <a:pt x="990" y="2024"/>
                              <a:pt x="990" y="2025"/>
                              <a:pt x="989" y="2025"/>
                            </a:cubicBezTo>
                            <a:cubicBezTo>
                              <a:pt x="990" y="2017"/>
                              <a:pt x="990" y="2017"/>
                              <a:pt x="990" y="2017"/>
                            </a:cubicBezTo>
                            <a:lnTo>
                              <a:pt x="994" y="2016"/>
                            </a:lnTo>
                            <a:close/>
                            <a:moveTo>
                              <a:pt x="994" y="2133"/>
                            </a:moveTo>
                            <a:cubicBezTo>
                              <a:pt x="997" y="2141"/>
                              <a:pt x="997" y="2141"/>
                              <a:pt x="997" y="2141"/>
                            </a:cubicBezTo>
                            <a:cubicBezTo>
                              <a:pt x="987" y="2139"/>
                              <a:pt x="987" y="2139"/>
                              <a:pt x="987" y="2139"/>
                            </a:cubicBezTo>
                            <a:cubicBezTo>
                              <a:pt x="987" y="2129"/>
                              <a:pt x="987" y="2129"/>
                              <a:pt x="987" y="2129"/>
                            </a:cubicBezTo>
                            <a:lnTo>
                              <a:pt x="994" y="2133"/>
                            </a:lnTo>
                            <a:close/>
                            <a:moveTo>
                              <a:pt x="1000" y="2148"/>
                            </a:moveTo>
                            <a:cubicBezTo>
                              <a:pt x="1004" y="2159"/>
                              <a:pt x="1004" y="2159"/>
                              <a:pt x="1004" y="2159"/>
                            </a:cubicBezTo>
                            <a:cubicBezTo>
                              <a:pt x="997" y="2156"/>
                              <a:pt x="992" y="2154"/>
                              <a:pt x="991" y="2153"/>
                            </a:cubicBezTo>
                            <a:cubicBezTo>
                              <a:pt x="990" y="2152"/>
                              <a:pt x="989" y="2151"/>
                              <a:pt x="988" y="2149"/>
                            </a:cubicBezTo>
                            <a:cubicBezTo>
                              <a:pt x="988" y="2145"/>
                              <a:pt x="988" y="2145"/>
                              <a:pt x="988" y="2145"/>
                            </a:cubicBezTo>
                            <a:lnTo>
                              <a:pt x="1000" y="2148"/>
                            </a:lnTo>
                            <a:close/>
                            <a:moveTo>
                              <a:pt x="999" y="2190"/>
                            </a:moveTo>
                            <a:cubicBezTo>
                              <a:pt x="989" y="2195"/>
                              <a:pt x="989" y="2195"/>
                              <a:pt x="989" y="2195"/>
                            </a:cubicBezTo>
                            <a:cubicBezTo>
                              <a:pt x="989" y="2193"/>
                              <a:pt x="989" y="2193"/>
                              <a:pt x="989" y="2193"/>
                            </a:cubicBezTo>
                            <a:lnTo>
                              <a:pt x="999" y="2190"/>
                            </a:lnTo>
                            <a:close/>
                            <a:moveTo>
                              <a:pt x="1006" y="2193"/>
                            </a:moveTo>
                            <a:cubicBezTo>
                              <a:pt x="1010" y="2208"/>
                              <a:pt x="1010" y="2208"/>
                              <a:pt x="1010" y="2208"/>
                            </a:cubicBezTo>
                            <a:cubicBezTo>
                              <a:pt x="1021" y="2201"/>
                              <a:pt x="1021" y="2201"/>
                              <a:pt x="1021" y="2201"/>
                            </a:cubicBezTo>
                            <a:cubicBezTo>
                              <a:pt x="1026" y="2216"/>
                              <a:pt x="1026" y="2216"/>
                              <a:pt x="1026" y="2216"/>
                            </a:cubicBezTo>
                            <a:cubicBezTo>
                              <a:pt x="990" y="2254"/>
                              <a:pt x="990" y="2254"/>
                              <a:pt x="990" y="2254"/>
                            </a:cubicBezTo>
                            <a:cubicBezTo>
                              <a:pt x="989" y="2201"/>
                              <a:pt x="989" y="2201"/>
                              <a:pt x="989" y="2201"/>
                            </a:cubicBezTo>
                            <a:lnTo>
                              <a:pt x="1006" y="2193"/>
                            </a:lnTo>
                            <a:close/>
                            <a:moveTo>
                              <a:pt x="1029" y="2222"/>
                            </a:moveTo>
                            <a:cubicBezTo>
                              <a:pt x="1049" y="2274"/>
                              <a:pt x="1049" y="2274"/>
                              <a:pt x="1049" y="2274"/>
                            </a:cubicBezTo>
                            <a:cubicBezTo>
                              <a:pt x="994" y="2402"/>
                              <a:pt x="994" y="2402"/>
                              <a:pt x="994" y="2402"/>
                            </a:cubicBezTo>
                            <a:cubicBezTo>
                              <a:pt x="991" y="2263"/>
                              <a:pt x="991" y="2263"/>
                              <a:pt x="991" y="2263"/>
                            </a:cubicBezTo>
                            <a:lnTo>
                              <a:pt x="1029" y="2222"/>
                            </a:lnTo>
                            <a:close/>
                            <a:moveTo>
                              <a:pt x="1034" y="2217"/>
                            </a:moveTo>
                            <a:cubicBezTo>
                              <a:pt x="1037" y="2214"/>
                              <a:pt x="1037" y="2214"/>
                              <a:pt x="1037" y="2214"/>
                            </a:cubicBezTo>
                            <a:cubicBezTo>
                              <a:pt x="1038" y="2215"/>
                              <a:pt x="1038" y="2215"/>
                              <a:pt x="1038" y="2215"/>
                            </a:cubicBezTo>
                            <a:cubicBezTo>
                              <a:pt x="1052" y="2201"/>
                              <a:pt x="1052" y="2201"/>
                              <a:pt x="1052" y="2201"/>
                            </a:cubicBezTo>
                            <a:cubicBezTo>
                              <a:pt x="1053" y="2201"/>
                              <a:pt x="1053" y="2201"/>
                              <a:pt x="1053" y="2201"/>
                            </a:cubicBezTo>
                            <a:cubicBezTo>
                              <a:pt x="1066" y="2216"/>
                              <a:pt x="1066" y="2216"/>
                              <a:pt x="1066" y="2216"/>
                            </a:cubicBezTo>
                            <a:cubicBezTo>
                              <a:pt x="1069" y="2212"/>
                              <a:pt x="1069" y="2212"/>
                              <a:pt x="1069" y="2212"/>
                            </a:cubicBezTo>
                            <a:cubicBezTo>
                              <a:pt x="1074" y="2218"/>
                              <a:pt x="1074" y="2218"/>
                              <a:pt x="1074" y="2218"/>
                            </a:cubicBezTo>
                            <a:cubicBezTo>
                              <a:pt x="1053" y="2266"/>
                              <a:pt x="1053" y="2266"/>
                              <a:pt x="1053" y="2266"/>
                            </a:cubicBezTo>
                            <a:lnTo>
                              <a:pt x="1034" y="2217"/>
                            </a:lnTo>
                            <a:close/>
                            <a:moveTo>
                              <a:pt x="1078" y="2223"/>
                            </a:moveTo>
                            <a:cubicBezTo>
                              <a:pt x="1120" y="2271"/>
                              <a:pt x="1120" y="2271"/>
                              <a:pt x="1120" y="2271"/>
                            </a:cubicBezTo>
                            <a:cubicBezTo>
                              <a:pt x="1110" y="2412"/>
                              <a:pt x="1110" y="2412"/>
                              <a:pt x="1110" y="2412"/>
                            </a:cubicBezTo>
                            <a:cubicBezTo>
                              <a:pt x="1056" y="2274"/>
                              <a:pt x="1056" y="2274"/>
                              <a:pt x="1056" y="2274"/>
                            </a:cubicBezTo>
                            <a:lnTo>
                              <a:pt x="1078" y="2223"/>
                            </a:lnTo>
                            <a:close/>
                            <a:moveTo>
                              <a:pt x="1081" y="2217"/>
                            </a:moveTo>
                            <a:cubicBezTo>
                              <a:pt x="1083" y="2211"/>
                              <a:pt x="1083" y="2211"/>
                              <a:pt x="1083" y="2211"/>
                            </a:cubicBezTo>
                            <a:cubicBezTo>
                              <a:pt x="1096" y="2214"/>
                              <a:pt x="1109" y="2218"/>
                              <a:pt x="1124" y="2223"/>
                            </a:cubicBezTo>
                            <a:cubicBezTo>
                              <a:pt x="1121" y="2262"/>
                              <a:pt x="1121" y="2262"/>
                              <a:pt x="1121" y="2262"/>
                            </a:cubicBezTo>
                            <a:lnTo>
                              <a:pt x="1081" y="2217"/>
                            </a:lnTo>
                            <a:close/>
                            <a:moveTo>
                              <a:pt x="1122" y="2196"/>
                            </a:moveTo>
                            <a:cubicBezTo>
                              <a:pt x="1125" y="2183"/>
                              <a:pt x="1125" y="2183"/>
                              <a:pt x="1125" y="2183"/>
                            </a:cubicBezTo>
                            <a:cubicBezTo>
                              <a:pt x="1127" y="2183"/>
                              <a:pt x="1127" y="2183"/>
                              <a:pt x="1127" y="2183"/>
                            </a:cubicBezTo>
                            <a:cubicBezTo>
                              <a:pt x="1126" y="2197"/>
                              <a:pt x="1126" y="2197"/>
                              <a:pt x="1126" y="2197"/>
                            </a:cubicBezTo>
                            <a:cubicBezTo>
                              <a:pt x="1125" y="2197"/>
                              <a:pt x="1123" y="2196"/>
                              <a:pt x="1122" y="2196"/>
                            </a:cubicBezTo>
                            <a:close/>
                            <a:moveTo>
                              <a:pt x="1125" y="2164"/>
                            </a:moveTo>
                            <a:cubicBezTo>
                              <a:pt x="1105" y="2161"/>
                              <a:pt x="1105" y="2161"/>
                              <a:pt x="1105" y="2161"/>
                            </a:cubicBezTo>
                            <a:cubicBezTo>
                              <a:pt x="1110" y="2149"/>
                              <a:pt x="1110" y="2149"/>
                              <a:pt x="1110" y="2149"/>
                            </a:cubicBezTo>
                            <a:cubicBezTo>
                              <a:pt x="1129" y="2145"/>
                              <a:pt x="1129" y="2145"/>
                              <a:pt x="1129" y="2145"/>
                            </a:cubicBezTo>
                            <a:cubicBezTo>
                              <a:pt x="1128" y="2162"/>
                              <a:pt x="1128" y="2162"/>
                              <a:pt x="1128" y="2162"/>
                            </a:cubicBezTo>
                            <a:cubicBezTo>
                              <a:pt x="1127" y="2162"/>
                              <a:pt x="1126" y="2163"/>
                              <a:pt x="1125" y="2164"/>
                            </a:cubicBezTo>
                            <a:close/>
                            <a:moveTo>
                              <a:pt x="1130" y="2225"/>
                            </a:moveTo>
                            <a:cubicBezTo>
                              <a:pt x="1146" y="2229"/>
                              <a:pt x="1163" y="2235"/>
                              <a:pt x="1181" y="2240"/>
                            </a:cubicBezTo>
                            <a:cubicBezTo>
                              <a:pt x="1220" y="2374"/>
                              <a:pt x="1220" y="2374"/>
                              <a:pt x="1220" y="2374"/>
                            </a:cubicBezTo>
                            <a:cubicBezTo>
                              <a:pt x="1127" y="2269"/>
                              <a:pt x="1127" y="2269"/>
                              <a:pt x="1127" y="2269"/>
                            </a:cubicBezTo>
                            <a:lnTo>
                              <a:pt x="1130" y="2225"/>
                            </a:lnTo>
                            <a:close/>
                            <a:moveTo>
                              <a:pt x="1180" y="2213"/>
                            </a:moveTo>
                            <a:cubicBezTo>
                              <a:pt x="1170" y="2177"/>
                              <a:pt x="1170" y="2177"/>
                              <a:pt x="1170" y="2177"/>
                            </a:cubicBezTo>
                            <a:cubicBezTo>
                              <a:pt x="1226" y="2185"/>
                              <a:pt x="1226" y="2185"/>
                              <a:pt x="1226" y="2185"/>
                            </a:cubicBezTo>
                            <a:cubicBezTo>
                              <a:pt x="1264" y="2237"/>
                              <a:pt x="1264" y="2237"/>
                              <a:pt x="1264" y="2237"/>
                            </a:cubicBezTo>
                            <a:cubicBezTo>
                              <a:pt x="1234" y="2229"/>
                              <a:pt x="1206" y="2221"/>
                              <a:pt x="1180" y="2213"/>
                            </a:cubicBezTo>
                            <a:close/>
                            <a:moveTo>
                              <a:pt x="1288" y="2271"/>
                            </a:moveTo>
                            <a:cubicBezTo>
                              <a:pt x="1309" y="2300"/>
                              <a:pt x="1309" y="2300"/>
                              <a:pt x="1309" y="2300"/>
                            </a:cubicBezTo>
                            <a:cubicBezTo>
                              <a:pt x="1218" y="2250"/>
                              <a:pt x="1218" y="2250"/>
                              <a:pt x="1218" y="2250"/>
                            </a:cubicBezTo>
                            <a:cubicBezTo>
                              <a:pt x="1240" y="2257"/>
                              <a:pt x="1264" y="2264"/>
                              <a:pt x="1288" y="2271"/>
                            </a:cubicBezTo>
                            <a:close/>
                            <a:moveTo>
                              <a:pt x="1273" y="2240"/>
                            </a:moveTo>
                            <a:cubicBezTo>
                              <a:pt x="1234" y="2186"/>
                              <a:pt x="1234" y="2186"/>
                              <a:pt x="1234" y="2186"/>
                            </a:cubicBezTo>
                            <a:cubicBezTo>
                              <a:pt x="1380" y="2208"/>
                              <a:pt x="1380" y="2208"/>
                              <a:pt x="1380" y="2208"/>
                            </a:cubicBezTo>
                            <a:cubicBezTo>
                              <a:pt x="1538" y="2315"/>
                              <a:pt x="1538" y="2315"/>
                              <a:pt x="1538" y="2315"/>
                            </a:cubicBezTo>
                            <a:cubicBezTo>
                              <a:pt x="1444" y="2289"/>
                              <a:pt x="1353" y="2263"/>
                              <a:pt x="1273" y="2240"/>
                            </a:cubicBezTo>
                            <a:close/>
                            <a:moveTo>
                              <a:pt x="1229" y="2180"/>
                            </a:moveTo>
                            <a:cubicBezTo>
                              <a:pt x="1197" y="2135"/>
                              <a:pt x="1197" y="2135"/>
                              <a:pt x="1197" y="2135"/>
                            </a:cubicBezTo>
                            <a:cubicBezTo>
                              <a:pt x="1225" y="2138"/>
                              <a:pt x="1255" y="2142"/>
                              <a:pt x="1288" y="2146"/>
                            </a:cubicBezTo>
                            <a:cubicBezTo>
                              <a:pt x="1368" y="2200"/>
                              <a:pt x="1368" y="2200"/>
                              <a:pt x="1368" y="2200"/>
                            </a:cubicBezTo>
                            <a:lnTo>
                              <a:pt x="1229" y="2180"/>
                            </a:lnTo>
                            <a:close/>
                            <a:moveTo>
                              <a:pt x="1216" y="2074"/>
                            </a:moveTo>
                            <a:cubicBezTo>
                              <a:pt x="1252" y="2052"/>
                              <a:pt x="1252" y="2052"/>
                              <a:pt x="1252" y="2052"/>
                            </a:cubicBezTo>
                            <a:cubicBezTo>
                              <a:pt x="1389" y="2086"/>
                              <a:pt x="1389" y="2086"/>
                              <a:pt x="1389" y="2086"/>
                            </a:cubicBezTo>
                            <a:cubicBezTo>
                              <a:pt x="1362" y="2092"/>
                              <a:pt x="1362" y="2092"/>
                              <a:pt x="1362" y="2092"/>
                            </a:cubicBezTo>
                            <a:lnTo>
                              <a:pt x="1216" y="2074"/>
                            </a:lnTo>
                            <a:close/>
                            <a:moveTo>
                              <a:pt x="1403" y="2090"/>
                            </a:moveTo>
                            <a:cubicBezTo>
                              <a:pt x="1463" y="2105"/>
                              <a:pt x="1463" y="2105"/>
                              <a:pt x="1463" y="2105"/>
                            </a:cubicBezTo>
                            <a:cubicBezTo>
                              <a:pt x="1380" y="2094"/>
                              <a:pt x="1380" y="2094"/>
                              <a:pt x="1380" y="2094"/>
                            </a:cubicBezTo>
                            <a:lnTo>
                              <a:pt x="1403" y="2090"/>
                            </a:lnTo>
                            <a:close/>
                            <a:moveTo>
                              <a:pt x="1259" y="2047"/>
                            </a:moveTo>
                            <a:cubicBezTo>
                              <a:pt x="1273" y="2039"/>
                              <a:pt x="1273" y="2039"/>
                              <a:pt x="1273" y="2039"/>
                            </a:cubicBezTo>
                            <a:cubicBezTo>
                              <a:pt x="1444" y="1988"/>
                              <a:pt x="1444" y="1988"/>
                              <a:pt x="1444" y="1988"/>
                            </a:cubicBezTo>
                            <a:cubicBezTo>
                              <a:pt x="1820" y="1999"/>
                              <a:pt x="1820" y="1999"/>
                              <a:pt x="1820" y="1999"/>
                            </a:cubicBezTo>
                            <a:cubicBezTo>
                              <a:pt x="1403" y="2084"/>
                              <a:pt x="1403" y="2084"/>
                              <a:pt x="1403" y="2084"/>
                            </a:cubicBezTo>
                            <a:lnTo>
                              <a:pt x="1259" y="2047"/>
                            </a:lnTo>
                            <a:close/>
                            <a:moveTo>
                              <a:pt x="1528" y="1963"/>
                            </a:moveTo>
                            <a:cubicBezTo>
                              <a:pt x="1567" y="1952"/>
                              <a:pt x="1567" y="1952"/>
                              <a:pt x="1567" y="1952"/>
                            </a:cubicBezTo>
                            <a:cubicBezTo>
                              <a:pt x="1873" y="1920"/>
                              <a:pt x="1873" y="1920"/>
                              <a:pt x="1873" y="1920"/>
                            </a:cubicBezTo>
                            <a:cubicBezTo>
                              <a:pt x="1876" y="1937"/>
                              <a:pt x="1879" y="1955"/>
                              <a:pt x="1882" y="1973"/>
                            </a:cubicBezTo>
                            <a:lnTo>
                              <a:pt x="1528" y="1963"/>
                            </a:lnTo>
                            <a:close/>
                            <a:moveTo>
                              <a:pt x="1599" y="1942"/>
                            </a:moveTo>
                            <a:cubicBezTo>
                              <a:pt x="1860" y="1865"/>
                              <a:pt x="1860" y="1865"/>
                              <a:pt x="1860" y="1865"/>
                            </a:cubicBezTo>
                            <a:cubicBezTo>
                              <a:pt x="1864" y="1881"/>
                              <a:pt x="1868" y="1897"/>
                              <a:pt x="1871" y="1914"/>
                            </a:cubicBezTo>
                            <a:lnTo>
                              <a:pt x="1599" y="1942"/>
                            </a:lnTo>
                            <a:close/>
                            <a:moveTo>
                              <a:pt x="1474" y="1916"/>
                            </a:moveTo>
                            <a:cubicBezTo>
                              <a:pt x="1802" y="1715"/>
                              <a:pt x="1802" y="1715"/>
                              <a:pt x="1802" y="1715"/>
                            </a:cubicBezTo>
                            <a:cubicBezTo>
                              <a:pt x="1817" y="1744"/>
                              <a:pt x="1830" y="1775"/>
                              <a:pt x="1841" y="1807"/>
                            </a:cubicBezTo>
                            <a:lnTo>
                              <a:pt x="1474" y="1916"/>
                            </a:lnTo>
                            <a:close/>
                            <a:moveTo>
                              <a:pt x="1451" y="1923"/>
                            </a:moveTo>
                            <a:cubicBezTo>
                              <a:pt x="1333" y="1958"/>
                              <a:pt x="1333" y="1958"/>
                              <a:pt x="1333" y="1958"/>
                            </a:cubicBezTo>
                            <a:cubicBezTo>
                              <a:pt x="1254" y="1955"/>
                              <a:pt x="1254" y="1955"/>
                              <a:pt x="1254" y="1955"/>
                            </a:cubicBezTo>
                            <a:cubicBezTo>
                              <a:pt x="1326" y="1865"/>
                              <a:pt x="1326" y="1865"/>
                              <a:pt x="1326" y="1865"/>
                            </a:cubicBezTo>
                            <a:cubicBezTo>
                              <a:pt x="1767" y="1651"/>
                              <a:pt x="1767" y="1651"/>
                              <a:pt x="1767" y="1651"/>
                            </a:cubicBezTo>
                            <a:cubicBezTo>
                              <a:pt x="1778" y="1670"/>
                              <a:pt x="1789" y="1689"/>
                              <a:pt x="1800" y="1709"/>
                            </a:cubicBezTo>
                            <a:lnTo>
                              <a:pt x="1451" y="1923"/>
                            </a:lnTo>
                            <a:close/>
                            <a:moveTo>
                              <a:pt x="1247" y="1955"/>
                            </a:moveTo>
                            <a:cubicBezTo>
                              <a:pt x="1179" y="1953"/>
                              <a:pt x="1179" y="1953"/>
                              <a:pt x="1179" y="1953"/>
                            </a:cubicBezTo>
                            <a:cubicBezTo>
                              <a:pt x="1186" y="1933"/>
                              <a:pt x="1186" y="1933"/>
                              <a:pt x="1186" y="1933"/>
                            </a:cubicBezTo>
                            <a:cubicBezTo>
                              <a:pt x="1314" y="1871"/>
                              <a:pt x="1314" y="1871"/>
                              <a:pt x="1314" y="1871"/>
                            </a:cubicBezTo>
                            <a:lnTo>
                              <a:pt x="1247" y="1955"/>
                            </a:lnTo>
                            <a:close/>
                            <a:moveTo>
                              <a:pt x="1181" y="1929"/>
                            </a:moveTo>
                            <a:cubicBezTo>
                              <a:pt x="1166" y="1936"/>
                              <a:pt x="1166" y="1936"/>
                              <a:pt x="1166" y="1936"/>
                            </a:cubicBezTo>
                            <a:cubicBezTo>
                              <a:pt x="1189" y="1905"/>
                              <a:pt x="1189" y="1905"/>
                              <a:pt x="1189" y="1905"/>
                            </a:cubicBezTo>
                            <a:lnTo>
                              <a:pt x="1181" y="1929"/>
                            </a:lnTo>
                            <a:close/>
                            <a:moveTo>
                              <a:pt x="1232" y="1483"/>
                            </a:moveTo>
                            <a:cubicBezTo>
                              <a:pt x="1286" y="1286"/>
                              <a:pt x="1286" y="1286"/>
                              <a:pt x="1286" y="1286"/>
                            </a:cubicBezTo>
                            <a:cubicBezTo>
                              <a:pt x="1296" y="1288"/>
                              <a:pt x="1306" y="1291"/>
                              <a:pt x="1316" y="1294"/>
                            </a:cubicBezTo>
                            <a:lnTo>
                              <a:pt x="1232" y="1483"/>
                            </a:lnTo>
                            <a:close/>
                            <a:moveTo>
                              <a:pt x="1287" y="1145"/>
                            </a:moveTo>
                            <a:cubicBezTo>
                              <a:pt x="1218" y="1128"/>
                              <a:pt x="1146" y="1118"/>
                              <a:pt x="1071" y="1117"/>
                            </a:cubicBezTo>
                            <a:cubicBezTo>
                              <a:pt x="980" y="1116"/>
                              <a:pt x="891" y="1127"/>
                              <a:pt x="806" y="1150"/>
                            </a:cubicBezTo>
                            <a:cubicBezTo>
                              <a:pt x="795" y="1111"/>
                              <a:pt x="795" y="1111"/>
                              <a:pt x="795" y="1111"/>
                            </a:cubicBezTo>
                            <a:cubicBezTo>
                              <a:pt x="881" y="1090"/>
                              <a:pt x="972" y="1080"/>
                              <a:pt x="1066" y="1081"/>
                            </a:cubicBezTo>
                            <a:cubicBezTo>
                              <a:pt x="1147" y="1083"/>
                              <a:pt x="1224" y="1093"/>
                              <a:pt x="1297" y="1110"/>
                            </a:cubicBezTo>
                            <a:lnTo>
                              <a:pt x="1287" y="1145"/>
                            </a:lnTo>
                            <a:close/>
                            <a:moveTo>
                              <a:pt x="1027" y="1255"/>
                            </a:moveTo>
                            <a:cubicBezTo>
                              <a:pt x="1001" y="1712"/>
                              <a:pt x="1001" y="1712"/>
                              <a:pt x="1001" y="1712"/>
                            </a:cubicBezTo>
                            <a:cubicBezTo>
                              <a:pt x="864" y="1361"/>
                              <a:pt x="864" y="1361"/>
                              <a:pt x="864" y="1361"/>
                            </a:cubicBezTo>
                            <a:cubicBezTo>
                              <a:pt x="842" y="1283"/>
                              <a:pt x="842" y="1283"/>
                              <a:pt x="842" y="1283"/>
                            </a:cubicBezTo>
                            <a:cubicBezTo>
                              <a:pt x="902" y="1267"/>
                              <a:pt x="964" y="1257"/>
                              <a:pt x="1027" y="1255"/>
                            </a:cubicBezTo>
                            <a:close/>
                            <a:moveTo>
                              <a:pt x="1000" y="1727"/>
                            </a:moveTo>
                            <a:cubicBezTo>
                              <a:pt x="994" y="1836"/>
                              <a:pt x="994" y="1836"/>
                              <a:pt x="994" y="1836"/>
                            </a:cubicBezTo>
                            <a:cubicBezTo>
                              <a:pt x="879" y="1417"/>
                              <a:pt x="879" y="1417"/>
                              <a:pt x="879" y="1417"/>
                            </a:cubicBezTo>
                            <a:lnTo>
                              <a:pt x="1000" y="1727"/>
                            </a:lnTo>
                            <a:close/>
                            <a:moveTo>
                              <a:pt x="987" y="1950"/>
                            </a:moveTo>
                            <a:cubicBezTo>
                              <a:pt x="934" y="1921"/>
                              <a:pt x="934" y="1921"/>
                              <a:pt x="934" y="1921"/>
                            </a:cubicBezTo>
                            <a:cubicBezTo>
                              <a:pt x="891" y="1778"/>
                              <a:pt x="891" y="1778"/>
                              <a:pt x="891" y="1778"/>
                            </a:cubicBezTo>
                            <a:cubicBezTo>
                              <a:pt x="962" y="1859"/>
                              <a:pt x="962" y="1859"/>
                              <a:pt x="962" y="1859"/>
                            </a:cubicBezTo>
                            <a:lnTo>
                              <a:pt x="987" y="1950"/>
                            </a:lnTo>
                            <a:close/>
                            <a:moveTo>
                              <a:pt x="951" y="2015"/>
                            </a:moveTo>
                            <a:cubicBezTo>
                              <a:pt x="931" y="2020"/>
                              <a:pt x="931" y="2020"/>
                              <a:pt x="931" y="2020"/>
                            </a:cubicBezTo>
                            <a:cubicBezTo>
                              <a:pt x="932" y="2022"/>
                              <a:pt x="932" y="2022"/>
                              <a:pt x="932" y="2022"/>
                            </a:cubicBezTo>
                            <a:cubicBezTo>
                              <a:pt x="924" y="2024"/>
                              <a:pt x="924" y="2024"/>
                              <a:pt x="924" y="2024"/>
                            </a:cubicBezTo>
                            <a:cubicBezTo>
                              <a:pt x="891" y="1979"/>
                              <a:pt x="891" y="1979"/>
                              <a:pt x="891" y="1979"/>
                            </a:cubicBezTo>
                            <a:cubicBezTo>
                              <a:pt x="948" y="1988"/>
                              <a:pt x="948" y="1988"/>
                              <a:pt x="948" y="1988"/>
                            </a:cubicBezTo>
                            <a:cubicBezTo>
                              <a:pt x="950" y="1995"/>
                              <a:pt x="950" y="1995"/>
                              <a:pt x="950" y="1995"/>
                            </a:cubicBezTo>
                            <a:cubicBezTo>
                              <a:pt x="945" y="1995"/>
                              <a:pt x="945" y="1995"/>
                              <a:pt x="945" y="1995"/>
                            </a:cubicBezTo>
                            <a:lnTo>
                              <a:pt x="951" y="2015"/>
                            </a:lnTo>
                            <a:close/>
                            <a:moveTo>
                              <a:pt x="934" y="2086"/>
                            </a:moveTo>
                            <a:cubicBezTo>
                              <a:pt x="918" y="2076"/>
                              <a:pt x="918" y="2076"/>
                              <a:pt x="918" y="2076"/>
                            </a:cubicBezTo>
                            <a:cubicBezTo>
                              <a:pt x="923" y="2073"/>
                              <a:pt x="923" y="2073"/>
                              <a:pt x="923" y="2073"/>
                            </a:cubicBezTo>
                            <a:cubicBezTo>
                              <a:pt x="919" y="2075"/>
                              <a:pt x="919" y="2075"/>
                              <a:pt x="919" y="2075"/>
                            </a:cubicBezTo>
                            <a:lnTo>
                              <a:pt x="934" y="2086"/>
                            </a:lnTo>
                            <a:close/>
                            <a:moveTo>
                              <a:pt x="937" y="2040"/>
                            </a:moveTo>
                            <a:cubicBezTo>
                              <a:pt x="928" y="2029"/>
                              <a:pt x="928" y="2029"/>
                              <a:pt x="928" y="2029"/>
                            </a:cubicBezTo>
                            <a:cubicBezTo>
                              <a:pt x="935" y="2028"/>
                              <a:pt x="935" y="2028"/>
                              <a:pt x="935" y="2028"/>
                            </a:cubicBezTo>
                            <a:cubicBezTo>
                              <a:pt x="941" y="2038"/>
                              <a:pt x="941" y="2038"/>
                              <a:pt x="941" y="2038"/>
                            </a:cubicBezTo>
                            <a:lnTo>
                              <a:pt x="937" y="2040"/>
                            </a:lnTo>
                            <a:close/>
                            <a:moveTo>
                              <a:pt x="939" y="2116"/>
                            </a:moveTo>
                            <a:cubicBezTo>
                              <a:pt x="933" y="2126"/>
                              <a:pt x="933" y="2126"/>
                              <a:pt x="933" y="2126"/>
                            </a:cubicBezTo>
                            <a:cubicBezTo>
                              <a:pt x="923" y="2124"/>
                              <a:pt x="923" y="2124"/>
                              <a:pt x="923" y="2124"/>
                            </a:cubicBezTo>
                            <a:cubicBezTo>
                              <a:pt x="935" y="2110"/>
                              <a:pt x="935" y="2110"/>
                              <a:pt x="935" y="2110"/>
                            </a:cubicBezTo>
                            <a:cubicBezTo>
                              <a:pt x="937" y="2111"/>
                              <a:pt x="937" y="2111"/>
                              <a:pt x="937" y="2111"/>
                            </a:cubicBezTo>
                            <a:cubicBezTo>
                              <a:pt x="938" y="2113"/>
                              <a:pt x="938" y="2114"/>
                              <a:pt x="939" y="2116"/>
                            </a:cubicBezTo>
                            <a:close/>
                            <a:moveTo>
                              <a:pt x="932" y="2092"/>
                            </a:moveTo>
                            <a:cubicBezTo>
                              <a:pt x="922" y="2103"/>
                              <a:pt x="922" y="2103"/>
                              <a:pt x="922" y="2103"/>
                            </a:cubicBezTo>
                            <a:cubicBezTo>
                              <a:pt x="929" y="2107"/>
                              <a:pt x="929" y="2107"/>
                              <a:pt x="929" y="2107"/>
                            </a:cubicBezTo>
                            <a:cubicBezTo>
                              <a:pt x="917" y="2122"/>
                              <a:pt x="917" y="2122"/>
                              <a:pt x="917" y="2122"/>
                            </a:cubicBezTo>
                            <a:cubicBezTo>
                              <a:pt x="863" y="2109"/>
                              <a:pt x="863" y="2109"/>
                              <a:pt x="863" y="2109"/>
                            </a:cubicBezTo>
                            <a:cubicBezTo>
                              <a:pt x="912" y="2079"/>
                              <a:pt x="912" y="2079"/>
                              <a:pt x="912" y="2079"/>
                            </a:cubicBezTo>
                            <a:lnTo>
                              <a:pt x="932" y="2092"/>
                            </a:lnTo>
                            <a:close/>
                            <a:moveTo>
                              <a:pt x="919" y="2129"/>
                            </a:moveTo>
                            <a:cubicBezTo>
                              <a:pt x="946" y="2135"/>
                              <a:pt x="946" y="2135"/>
                              <a:pt x="946" y="2135"/>
                            </a:cubicBezTo>
                            <a:cubicBezTo>
                              <a:pt x="947" y="2137"/>
                              <a:pt x="947" y="2138"/>
                              <a:pt x="948" y="2140"/>
                            </a:cubicBezTo>
                            <a:cubicBezTo>
                              <a:pt x="939" y="2167"/>
                              <a:pt x="939" y="2167"/>
                              <a:pt x="939" y="2167"/>
                            </a:cubicBezTo>
                            <a:cubicBezTo>
                              <a:pt x="883" y="2174"/>
                              <a:pt x="883" y="2174"/>
                              <a:pt x="883" y="2174"/>
                            </a:cubicBezTo>
                            <a:lnTo>
                              <a:pt x="919" y="2129"/>
                            </a:lnTo>
                            <a:close/>
                            <a:moveTo>
                              <a:pt x="943" y="2173"/>
                            </a:moveTo>
                            <a:cubicBezTo>
                              <a:pt x="963" y="2170"/>
                              <a:pt x="963" y="2170"/>
                              <a:pt x="963" y="2170"/>
                            </a:cubicBezTo>
                            <a:cubicBezTo>
                              <a:pt x="962" y="2177"/>
                              <a:pt x="962" y="2177"/>
                              <a:pt x="962" y="2177"/>
                            </a:cubicBezTo>
                            <a:cubicBezTo>
                              <a:pt x="977" y="2175"/>
                              <a:pt x="977" y="2175"/>
                              <a:pt x="977" y="2175"/>
                            </a:cubicBezTo>
                            <a:cubicBezTo>
                              <a:pt x="978" y="2176"/>
                              <a:pt x="980" y="2177"/>
                              <a:pt x="982" y="2178"/>
                            </a:cubicBezTo>
                            <a:cubicBezTo>
                              <a:pt x="983" y="2198"/>
                              <a:pt x="983" y="2198"/>
                              <a:pt x="983" y="2198"/>
                            </a:cubicBezTo>
                            <a:cubicBezTo>
                              <a:pt x="925" y="2227"/>
                              <a:pt x="925" y="2227"/>
                              <a:pt x="925" y="2227"/>
                            </a:cubicBezTo>
                            <a:lnTo>
                              <a:pt x="943" y="2173"/>
                            </a:lnTo>
                            <a:close/>
                            <a:moveTo>
                              <a:pt x="978" y="2106"/>
                            </a:moveTo>
                            <a:cubicBezTo>
                              <a:pt x="979" y="2108"/>
                              <a:pt x="980" y="2110"/>
                              <a:pt x="981" y="2112"/>
                            </a:cubicBezTo>
                            <a:cubicBezTo>
                              <a:pt x="981" y="2117"/>
                              <a:pt x="981" y="2117"/>
                              <a:pt x="981" y="2117"/>
                            </a:cubicBezTo>
                            <a:cubicBezTo>
                              <a:pt x="965" y="2107"/>
                              <a:pt x="965" y="2107"/>
                              <a:pt x="965" y="2107"/>
                            </a:cubicBezTo>
                            <a:cubicBezTo>
                              <a:pt x="970" y="2094"/>
                              <a:pt x="970" y="2094"/>
                              <a:pt x="970" y="2094"/>
                            </a:cubicBezTo>
                            <a:lnTo>
                              <a:pt x="978" y="2106"/>
                            </a:lnTo>
                            <a:close/>
                            <a:moveTo>
                              <a:pt x="972" y="2087"/>
                            </a:moveTo>
                            <a:cubicBezTo>
                              <a:pt x="973" y="2084"/>
                              <a:pt x="973" y="2084"/>
                              <a:pt x="973" y="2084"/>
                            </a:cubicBezTo>
                            <a:cubicBezTo>
                              <a:pt x="973" y="2086"/>
                              <a:pt x="974" y="2088"/>
                              <a:pt x="974" y="2090"/>
                            </a:cubicBezTo>
                            <a:lnTo>
                              <a:pt x="972" y="2087"/>
                            </a:lnTo>
                            <a:close/>
                            <a:moveTo>
                              <a:pt x="981" y="2125"/>
                            </a:moveTo>
                            <a:cubicBezTo>
                              <a:pt x="981" y="2137"/>
                              <a:pt x="981" y="2137"/>
                              <a:pt x="981" y="2137"/>
                            </a:cubicBezTo>
                            <a:cubicBezTo>
                              <a:pt x="977" y="2136"/>
                              <a:pt x="977" y="2136"/>
                              <a:pt x="977" y="2136"/>
                            </a:cubicBezTo>
                            <a:cubicBezTo>
                              <a:pt x="973" y="2130"/>
                              <a:pt x="969" y="2123"/>
                              <a:pt x="967" y="2115"/>
                            </a:cubicBezTo>
                            <a:lnTo>
                              <a:pt x="981" y="2125"/>
                            </a:lnTo>
                            <a:close/>
                            <a:moveTo>
                              <a:pt x="983" y="2029"/>
                            </a:moveTo>
                            <a:cubicBezTo>
                              <a:pt x="972" y="2036"/>
                              <a:pt x="972" y="2036"/>
                              <a:pt x="972" y="2036"/>
                            </a:cubicBezTo>
                            <a:cubicBezTo>
                              <a:pt x="975" y="2030"/>
                              <a:pt x="979" y="2024"/>
                              <a:pt x="983" y="2018"/>
                            </a:cubicBezTo>
                            <a:cubicBezTo>
                              <a:pt x="983" y="2018"/>
                              <a:pt x="983" y="2018"/>
                              <a:pt x="983" y="2018"/>
                            </a:cubicBezTo>
                            <a:lnTo>
                              <a:pt x="983" y="2029"/>
                            </a:lnTo>
                            <a:close/>
                            <a:moveTo>
                              <a:pt x="982" y="2036"/>
                            </a:moveTo>
                            <a:cubicBezTo>
                              <a:pt x="981" y="2039"/>
                              <a:pt x="980" y="2042"/>
                              <a:pt x="978" y="2045"/>
                            </a:cubicBezTo>
                            <a:cubicBezTo>
                              <a:pt x="973" y="2051"/>
                              <a:pt x="973" y="2051"/>
                              <a:pt x="973" y="2051"/>
                            </a:cubicBezTo>
                            <a:cubicBezTo>
                              <a:pt x="971" y="2043"/>
                              <a:pt x="971" y="2043"/>
                              <a:pt x="971" y="2043"/>
                            </a:cubicBezTo>
                            <a:lnTo>
                              <a:pt x="982" y="2036"/>
                            </a:lnTo>
                            <a:close/>
                            <a:moveTo>
                              <a:pt x="972" y="2068"/>
                            </a:moveTo>
                            <a:cubicBezTo>
                              <a:pt x="968" y="2082"/>
                              <a:pt x="968" y="2082"/>
                              <a:pt x="968" y="2082"/>
                            </a:cubicBezTo>
                            <a:cubicBezTo>
                              <a:pt x="962" y="2075"/>
                              <a:pt x="962" y="2075"/>
                              <a:pt x="962" y="2075"/>
                            </a:cubicBezTo>
                            <a:cubicBezTo>
                              <a:pt x="971" y="2064"/>
                              <a:pt x="971" y="2064"/>
                              <a:pt x="971" y="2064"/>
                            </a:cubicBezTo>
                            <a:lnTo>
                              <a:pt x="972" y="2068"/>
                            </a:lnTo>
                            <a:close/>
                            <a:moveTo>
                              <a:pt x="965" y="2089"/>
                            </a:moveTo>
                            <a:cubicBezTo>
                              <a:pt x="962" y="2098"/>
                              <a:pt x="962" y="2098"/>
                              <a:pt x="962" y="2098"/>
                            </a:cubicBezTo>
                            <a:cubicBezTo>
                              <a:pt x="961" y="2093"/>
                              <a:pt x="960" y="2088"/>
                              <a:pt x="960" y="2082"/>
                            </a:cubicBezTo>
                            <a:lnTo>
                              <a:pt x="965" y="2089"/>
                            </a:lnTo>
                            <a:close/>
                            <a:moveTo>
                              <a:pt x="962" y="2066"/>
                            </a:moveTo>
                            <a:cubicBezTo>
                              <a:pt x="963" y="2060"/>
                              <a:pt x="964" y="2054"/>
                              <a:pt x="966" y="2048"/>
                            </a:cubicBezTo>
                            <a:cubicBezTo>
                              <a:pt x="969" y="2057"/>
                              <a:pt x="969" y="2057"/>
                              <a:pt x="969" y="2057"/>
                            </a:cubicBezTo>
                            <a:lnTo>
                              <a:pt x="962" y="2066"/>
                            </a:lnTo>
                            <a:close/>
                            <a:moveTo>
                              <a:pt x="956" y="1995"/>
                            </a:moveTo>
                            <a:cubicBezTo>
                              <a:pt x="955" y="1989"/>
                              <a:pt x="955" y="1989"/>
                              <a:pt x="955" y="1989"/>
                            </a:cubicBezTo>
                            <a:cubicBezTo>
                              <a:pt x="965" y="1990"/>
                              <a:pt x="965" y="1990"/>
                              <a:pt x="965" y="1990"/>
                            </a:cubicBezTo>
                            <a:cubicBezTo>
                              <a:pt x="966" y="1994"/>
                              <a:pt x="966" y="1994"/>
                              <a:pt x="966" y="1994"/>
                            </a:cubicBezTo>
                            <a:lnTo>
                              <a:pt x="956" y="1995"/>
                            </a:lnTo>
                            <a:close/>
                            <a:moveTo>
                              <a:pt x="959" y="2156"/>
                            </a:moveTo>
                            <a:cubicBezTo>
                              <a:pt x="960" y="2159"/>
                              <a:pt x="962" y="2161"/>
                              <a:pt x="964" y="2163"/>
                            </a:cubicBezTo>
                            <a:cubicBezTo>
                              <a:pt x="964" y="2164"/>
                              <a:pt x="964" y="2164"/>
                              <a:pt x="964" y="2164"/>
                            </a:cubicBezTo>
                            <a:cubicBezTo>
                              <a:pt x="945" y="2166"/>
                              <a:pt x="945" y="2166"/>
                              <a:pt x="945" y="2166"/>
                            </a:cubicBezTo>
                            <a:cubicBezTo>
                              <a:pt x="949" y="2156"/>
                              <a:pt x="949" y="2156"/>
                              <a:pt x="949" y="2156"/>
                            </a:cubicBezTo>
                            <a:lnTo>
                              <a:pt x="959" y="2156"/>
                            </a:lnTo>
                            <a:close/>
                            <a:moveTo>
                              <a:pt x="931" y="2043"/>
                            </a:moveTo>
                            <a:cubicBezTo>
                              <a:pt x="923" y="2047"/>
                              <a:pt x="923" y="2047"/>
                              <a:pt x="923" y="2047"/>
                            </a:cubicBezTo>
                            <a:cubicBezTo>
                              <a:pt x="933" y="2059"/>
                              <a:pt x="933" y="2059"/>
                              <a:pt x="933" y="2059"/>
                            </a:cubicBezTo>
                            <a:cubicBezTo>
                              <a:pt x="912" y="2072"/>
                              <a:pt x="912" y="2072"/>
                              <a:pt x="912" y="2072"/>
                            </a:cubicBezTo>
                            <a:cubicBezTo>
                              <a:pt x="866" y="2042"/>
                              <a:pt x="866" y="2042"/>
                              <a:pt x="866" y="2042"/>
                            </a:cubicBezTo>
                            <a:cubicBezTo>
                              <a:pt x="922" y="2030"/>
                              <a:pt x="922" y="2030"/>
                              <a:pt x="922" y="2030"/>
                            </a:cubicBezTo>
                            <a:lnTo>
                              <a:pt x="931" y="2043"/>
                            </a:lnTo>
                            <a:close/>
                            <a:moveTo>
                              <a:pt x="906" y="2076"/>
                            </a:moveTo>
                            <a:cubicBezTo>
                              <a:pt x="854" y="2107"/>
                              <a:pt x="854" y="2107"/>
                              <a:pt x="854" y="2107"/>
                            </a:cubicBezTo>
                            <a:cubicBezTo>
                              <a:pt x="709" y="2073"/>
                              <a:pt x="709" y="2073"/>
                              <a:pt x="709" y="2073"/>
                            </a:cubicBezTo>
                            <a:cubicBezTo>
                              <a:pt x="857" y="2043"/>
                              <a:pt x="857" y="2043"/>
                              <a:pt x="857" y="2043"/>
                            </a:cubicBezTo>
                            <a:lnTo>
                              <a:pt x="906" y="2076"/>
                            </a:lnTo>
                            <a:close/>
                            <a:moveTo>
                              <a:pt x="855" y="2114"/>
                            </a:moveTo>
                            <a:cubicBezTo>
                              <a:pt x="913" y="2127"/>
                              <a:pt x="913" y="2127"/>
                              <a:pt x="913" y="2127"/>
                            </a:cubicBezTo>
                            <a:cubicBezTo>
                              <a:pt x="875" y="2175"/>
                              <a:pt x="875" y="2175"/>
                              <a:pt x="875" y="2175"/>
                            </a:cubicBezTo>
                            <a:cubicBezTo>
                              <a:pt x="727" y="2192"/>
                              <a:pt x="727" y="2192"/>
                              <a:pt x="727" y="2192"/>
                            </a:cubicBezTo>
                            <a:lnTo>
                              <a:pt x="855" y="2114"/>
                            </a:lnTo>
                            <a:close/>
                            <a:moveTo>
                              <a:pt x="878" y="2180"/>
                            </a:moveTo>
                            <a:cubicBezTo>
                              <a:pt x="937" y="2173"/>
                              <a:pt x="937" y="2173"/>
                              <a:pt x="937" y="2173"/>
                            </a:cubicBezTo>
                            <a:cubicBezTo>
                              <a:pt x="917" y="2231"/>
                              <a:pt x="917" y="2231"/>
                              <a:pt x="917" y="2231"/>
                            </a:cubicBezTo>
                            <a:cubicBezTo>
                              <a:pt x="784" y="2298"/>
                              <a:pt x="784" y="2298"/>
                              <a:pt x="784" y="2298"/>
                            </a:cubicBezTo>
                            <a:lnTo>
                              <a:pt x="878" y="2180"/>
                            </a:lnTo>
                            <a:close/>
                            <a:moveTo>
                              <a:pt x="922" y="2235"/>
                            </a:moveTo>
                            <a:cubicBezTo>
                              <a:pt x="983" y="2205"/>
                              <a:pt x="983" y="2205"/>
                              <a:pt x="983" y="2205"/>
                            </a:cubicBezTo>
                            <a:cubicBezTo>
                              <a:pt x="984" y="2260"/>
                              <a:pt x="984" y="2260"/>
                              <a:pt x="984" y="2260"/>
                            </a:cubicBezTo>
                            <a:cubicBezTo>
                              <a:pt x="874" y="2378"/>
                              <a:pt x="874" y="2378"/>
                              <a:pt x="874" y="2378"/>
                            </a:cubicBezTo>
                            <a:lnTo>
                              <a:pt x="922" y="2235"/>
                            </a:lnTo>
                            <a:close/>
                            <a:moveTo>
                              <a:pt x="984" y="1977"/>
                            </a:moveTo>
                            <a:cubicBezTo>
                              <a:pt x="964" y="1974"/>
                              <a:pt x="964" y="1974"/>
                              <a:pt x="964" y="1974"/>
                            </a:cubicBezTo>
                            <a:cubicBezTo>
                              <a:pt x="965" y="1984"/>
                              <a:pt x="965" y="1984"/>
                              <a:pt x="965" y="1984"/>
                            </a:cubicBezTo>
                            <a:cubicBezTo>
                              <a:pt x="953" y="1982"/>
                              <a:pt x="953" y="1982"/>
                              <a:pt x="953" y="1982"/>
                            </a:cubicBezTo>
                            <a:cubicBezTo>
                              <a:pt x="937" y="1929"/>
                              <a:pt x="937" y="1929"/>
                              <a:pt x="937" y="1929"/>
                            </a:cubicBezTo>
                            <a:cubicBezTo>
                              <a:pt x="987" y="1957"/>
                              <a:pt x="987" y="1957"/>
                              <a:pt x="987" y="1957"/>
                            </a:cubicBezTo>
                            <a:cubicBezTo>
                              <a:pt x="987" y="1957"/>
                              <a:pt x="987" y="1957"/>
                              <a:pt x="987" y="1957"/>
                            </a:cubicBezTo>
                            <a:cubicBezTo>
                              <a:pt x="986" y="1957"/>
                              <a:pt x="986" y="1957"/>
                              <a:pt x="986" y="1957"/>
                            </a:cubicBezTo>
                            <a:lnTo>
                              <a:pt x="984" y="1977"/>
                            </a:lnTo>
                            <a:close/>
                            <a:moveTo>
                              <a:pt x="946" y="1981"/>
                            </a:moveTo>
                            <a:cubicBezTo>
                              <a:pt x="886" y="1972"/>
                              <a:pt x="886" y="1972"/>
                              <a:pt x="886" y="1972"/>
                            </a:cubicBezTo>
                            <a:cubicBezTo>
                              <a:pt x="797" y="1853"/>
                              <a:pt x="797" y="1853"/>
                              <a:pt x="797" y="1853"/>
                            </a:cubicBezTo>
                            <a:cubicBezTo>
                              <a:pt x="929" y="1925"/>
                              <a:pt x="929" y="1925"/>
                              <a:pt x="929" y="1925"/>
                            </a:cubicBezTo>
                            <a:lnTo>
                              <a:pt x="946" y="1981"/>
                            </a:lnTo>
                            <a:close/>
                            <a:moveTo>
                              <a:pt x="918" y="2025"/>
                            </a:moveTo>
                            <a:cubicBezTo>
                              <a:pt x="858" y="2037"/>
                              <a:pt x="858" y="2037"/>
                              <a:pt x="858" y="2037"/>
                            </a:cubicBezTo>
                            <a:cubicBezTo>
                              <a:pt x="734" y="1955"/>
                              <a:pt x="734" y="1955"/>
                              <a:pt x="734" y="1955"/>
                            </a:cubicBezTo>
                            <a:cubicBezTo>
                              <a:pt x="883" y="1978"/>
                              <a:pt x="883" y="1978"/>
                              <a:pt x="883" y="1978"/>
                            </a:cubicBezTo>
                            <a:lnTo>
                              <a:pt x="918" y="2025"/>
                            </a:lnTo>
                            <a:close/>
                            <a:moveTo>
                              <a:pt x="231" y="2070"/>
                            </a:moveTo>
                            <a:cubicBezTo>
                              <a:pt x="231" y="2035"/>
                              <a:pt x="234" y="2001"/>
                              <a:pt x="239" y="1968"/>
                            </a:cubicBezTo>
                            <a:cubicBezTo>
                              <a:pt x="681" y="2072"/>
                              <a:pt x="681" y="2072"/>
                              <a:pt x="681" y="2072"/>
                            </a:cubicBezTo>
                            <a:cubicBezTo>
                              <a:pt x="234" y="2162"/>
                              <a:pt x="234" y="2162"/>
                              <a:pt x="234" y="2162"/>
                            </a:cubicBezTo>
                            <a:cubicBezTo>
                              <a:pt x="232" y="2132"/>
                              <a:pt x="230" y="2101"/>
                              <a:pt x="231" y="2070"/>
                            </a:cubicBezTo>
                            <a:close/>
                            <a:moveTo>
                              <a:pt x="235" y="2168"/>
                            </a:moveTo>
                            <a:cubicBezTo>
                              <a:pt x="695" y="2076"/>
                              <a:pt x="695" y="2076"/>
                              <a:pt x="695" y="2076"/>
                            </a:cubicBezTo>
                            <a:cubicBezTo>
                              <a:pt x="847" y="2112"/>
                              <a:pt x="847" y="2112"/>
                              <a:pt x="847" y="2112"/>
                            </a:cubicBezTo>
                            <a:cubicBezTo>
                              <a:pt x="712" y="2194"/>
                              <a:pt x="712" y="2194"/>
                              <a:pt x="712" y="2194"/>
                            </a:cubicBezTo>
                            <a:cubicBezTo>
                              <a:pt x="247" y="2248"/>
                              <a:pt x="247" y="2248"/>
                              <a:pt x="247" y="2248"/>
                            </a:cubicBezTo>
                            <a:cubicBezTo>
                              <a:pt x="242" y="2222"/>
                              <a:pt x="238" y="2195"/>
                              <a:pt x="235" y="2168"/>
                            </a:cubicBezTo>
                            <a:close/>
                            <a:moveTo>
                              <a:pt x="249" y="2254"/>
                            </a:moveTo>
                            <a:cubicBezTo>
                              <a:pt x="700" y="2201"/>
                              <a:pt x="700" y="2201"/>
                              <a:pt x="700" y="2201"/>
                            </a:cubicBezTo>
                            <a:cubicBezTo>
                              <a:pt x="311" y="2438"/>
                              <a:pt x="311" y="2438"/>
                              <a:pt x="311" y="2438"/>
                            </a:cubicBezTo>
                            <a:cubicBezTo>
                              <a:pt x="283" y="2380"/>
                              <a:pt x="262" y="2319"/>
                              <a:pt x="249" y="2254"/>
                            </a:cubicBezTo>
                            <a:close/>
                            <a:moveTo>
                              <a:pt x="313" y="2444"/>
                            </a:moveTo>
                            <a:cubicBezTo>
                              <a:pt x="714" y="2200"/>
                              <a:pt x="714" y="2200"/>
                              <a:pt x="714" y="2200"/>
                            </a:cubicBezTo>
                            <a:cubicBezTo>
                              <a:pt x="869" y="2181"/>
                              <a:pt x="869" y="2181"/>
                              <a:pt x="869" y="2181"/>
                            </a:cubicBezTo>
                            <a:cubicBezTo>
                              <a:pt x="771" y="2304"/>
                              <a:pt x="771" y="2304"/>
                              <a:pt x="771" y="2304"/>
                            </a:cubicBezTo>
                            <a:cubicBezTo>
                              <a:pt x="353" y="2515"/>
                              <a:pt x="353" y="2515"/>
                              <a:pt x="353" y="2515"/>
                            </a:cubicBezTo>
                            <a:cubicBezTo>
                              <a:pt x="338" y="2492"/>
                              <a:pt x="325" y="2468"/>
                              <a:pt x="313" y="2444"/>
                            </a:cubicBezTo>
                            <a:close/>
                            <a:moveTo>
                              <a:pt x="356" y="2520"/>
                            </a:moveTo>
                            <a:cubicBezTo>
                              <a:pt x="762" y="2316"/>
                              <a:pt x="762" y="2316"/>
                              <a:pt x="762" y="2316"/>
                            </a:cubicBezTo>
                            <a:cubicBezTo>
                              <a:pt x="477" y="2672"/>
                              <a:pt x="477" y="2672"/>
                              <a:pt x="477" y="2672"/>
                            </a:cubicBezTo>
                            <a:cubicBezTo>
                              <a:pt x="431" y="2626"/>
                              <a:pt x="390" y="2575"/>
                              <a:pt x="356" y="2520"/>
                            </a:cubicBezTo>
                            <a:close/>
                            <a:moveTo>
                              <a:pt x="481" y="2676"/>
                            </a:moveTo>
                            <a:cubicBezTo>
                              <a:pt x="775" y="2309"/>
                              <a:pt x="775" y="2309"/>
                              <a:pt x="775" y="2309"/>
                            </a:cubicBezTo>
                            <a:cubicBezTo>
                              <a:pt x="914" y="2239"/>
                              <a:pt x="914" y="2239"/>
                              <a:pt x="914" y="2239"/>
                            </a:cubicBezTo>
                            <a:cubicBezTo>
                              <a:pt x="864" y="2388"/>
                              <a:pt x="864" y="2388"/>
                              <a:pt x="864" y="2388"/>
                            </a:cubicBezTo>
                            <a:cubicBezTo>
                              <a:pt x="542" y="2730"/>
                              <a:pt x="542" y="2730"/>
                              <a:pt x="542" y="2730"/>
                            </a:cubicBezTo>
                            <a:cubicBezTo>
                              <a:pt x="521" y="2713"/>
                              <a:pt x="501" y="2695"/>
                              <a:pt x="481" y="2676"/>
                            </a:cubicBezTo>
                            <a:close/>
                            <a:moveTo>
                              <a:pt x="547" y="2734"/>
                            </a:moveTo>
                            <a:cubicBezTo>
                              <a:pt x="859" y="2402"/>
                              <a:pt x="859" y="2402"/>
                              <a:pt x="859" y="2402"/>
                            </a:cubicBezTo>
                            <a:cubicBezTo>
                              <a:pt x="713" y="2836"/>
                              <a:pt x="713" y="2836"/>
                              <a:pt x="713" y="2836"/>
                            </a:cubicBezTo>
                            <a:cubicBezTo>
                              <a:pt x="653" y="2808"/>
                              <a:pt x="598" y="2774"/>
                              <a:pt x="547" y="2734"/>
                            </a:cubicBezTo>
                            <a:close/>
                            <a:moveTo>
                              <a:pt x="718" y="2839"/>
                            </a:moveTo>
                            <a:cubicBezTo>
                              <a:pt x="869" y="2392"/>
                              <a:pt x="869" y="2392"/>
                              <a:pt x="869" y="2392"/>
                            </a:cubicBezTo>
                            <a:cubicBezTo>
                              <a:pt x="985" y="2269"/>
                              <a:pt x="985" y="2269"/>
                              <a:pt x="985" y="2269"/>
                            </a:cubicBezTo>
                            <a:cubicBezTo>
                              <a:pt x="988" y="2416"/>
                              <a:pt x="988" y="2416"/>
                              <a:pt x="988" y="2416"/>
                            </a:cubicBezTo>
                            <a:cubicBezTo>
                              <a:pt x="794" y="2868"/>
                              <a:pt x="794" y="2868"/>
                              <a:pt x="794" y="2868"/>
                            </a:cubicBezTo>
                            <a:cubicBezTo>
                              <a:pt x="768" y="2860"/>
                              <a:pt x="743" y="2850"/>
                              <a:pt x="718" y="2839"/>
                            </a:cubicBezTo>
                            <a:close/>
                            <a:moveTo>
                              <a:pt x="799" y="2870"/>
                            </a:moveTo>
                            <a:cubicBezTo>
                              <a:pt x="989" y="2430"/>
                              <a:pt x="989" y="2430"/>
                              <a:pt x="989" y="2430"/>
                            </a:cubicBezTo>
                            <a:cubicBezTo>
                              <a:pt x="1001" y="2910"/>
                              <a:pt x="1001" y="2910"/>
                              <a:pt x="1001" y="2910"/>
                            </a:cubicBezTo>
                            <a:cubicBezTo>
                              <a:pt x="931" y="2905"/>
                              <a:pt x="864" y="2892"/>
                              <a:pt x="799" y="2870"/>
                            </a:cubicBezTo>
                            <a:close/>
                            <a:moveTo>
                              <a:pt x="1046" y="2912"/>
                            </a:moveTo>
                            <a:cubicBezTo>
                              <a:pt x="1033" y="2912"/>
                              <a:pt x="1020" y="2911"/>
                              <a:pt x="1007" y="2911"/>
                            </a:cubicBezTo>
                            <a:cubicBezTo>
                              <a:pt x="995" y="2417"/>
                              <a:pt x="995" y="2417"/>
                              <a:pt x="995" y="2417"/>
                            </a:cubicBezTo>
                            <a:cubicBezTo>
                              <a:pt x="1053" y="2282"/>
                              <a:pt x="1053" y="2282"/>
                              <a:pt x="1053" y="2282"/>
                            </a:cubicBezTo>
                            <a:cubicBezTo>
                              <a:pt x="1109" y="2426"/>
                              <a:pt x="1109" y="2426"/>
                              <a:pt x="1109" y="2426"/>
                            </a:cubicBezTo>
                            <a:cubicBezTo>
                              <a:pt x="1075" y="2912"/>
                              <a:pt x="1075" y="2912"/>
                              <a:pt x="1075" y="2912"/>
                            </a:cubicBezTo>
                            <a:cubicBezTo>
                              <a:pt x="1065" y="2912"/>
                              <a:pt x="1056" y="2912"/>
                              <a:pt x="1046" y="2912"/>
                            </a:cubicBezTo>
                            <a:close/>
                            <a:moveTo>
                              <a:pt x="1081" y="2912"/>
                            </a:moveTo>
                            <a:cubicBezTo>
                              <a:pt x="1115" y="2439"/>
                              <a:pt x="1115" y="2439"/>
                              <a:pt x="1115" y="2439"/>
                            </a:cubicBezTo>
                            <a:cubicBezTo>
                              <a:pt x="1288" y="2880"/>
                              <a:pt x="1288" y="2880"/>
                              <a:pt x="1288" y="2880"/>
                            </a:cubicBezTo>
                            <a:cubicBezTo>
                              <a:pt x="1222" y="2899"/>
                              <a:pt x="1153" y="2910"/>
                              <a:pt x="1081" y="2912"/>
                            </a:cubicBezTo>
                            <a:close/>
                            <a:moveTo>
                              <a:pt x="1294" y="2879"/>
                            </a:moveTo>
                            <a:cubicBezTo>
                              <a:pt x="1116" y="2425"/>
                              <a:pt x="1116" y="2425"/>
                              <a:pt x="1116" y="2425"/>
                            </a:cubicBezTo>
                            <a:cubicBezTo>
                              <a:pt x="1126" y="2277"/>
                              <a:pt x="1126" y="2277"/>
                              <a:pt x="1126" y="2277"/>
                            </a:cubicBezTo>
                            <a:cubicBezTo>
                              <a:pt x="1224" y="2387"/>
                              <a:pt x="1224" y="2387"/>
                              <a:pt x="1224" y="2387"/>
                            </a:cubicBezTo>
                            <a:cubicBezTo>
                              <a:pt x="1358" y="2857"/>
                              <a:pt x="1358" y="2857"/>
                              <a:pt x="1358" y="2857"/>
                            </a:cubicBezTo>
                            <a:cubicBezTo>
                              <a:pt x="1337" y="2865"/>
                              <a:pt x="1316" y="2872"/>
                              <a:pt x="1294" y="2879"/>
                            </a:cubicBezTo>
                            <a:close/>
                            <a:moveTo>
                              <a:pt x="1363" y="2855"/>
                            </a:moveTo>
                            <a:cubicBezTo>
                              <a:pt x="1233" y="2398"/>
                              <a:pt x="1233" y="2398"/>
                              <a:pt x="1233" y="2398"/>
                            </a:cubicBezTo>
                            <a:cubicBezTo>
                              <a:pt x="1547" y="2753"/>
                              <a:pt x="1547" y="2753"/>
                              <a:pt x="1547" y="2753"/>
                            </a:cubicBezTo>
                            <a:cubicBezTo>
                              <a:pt x="1491" y="2794"/>
                              <a:pt x="1429" y="2829"/>
                              <a:pt x="1363" y="2855"/>
                            </a:cubicBezTo>
                            <a:close/>
                            <a:moveTo>
                              <a:pt x="1552" y="2750"/>
                            </a:moveTo>
                            <a:cubicBezTo>
                              <a:pt x="1229" y="2384"/>
                              <a:pt x="1229" y="2384"/>
                              <a:pt x="1229" y="2384"/>
                            </a:cubicBezTo>
                            <a:cubicBezTo>
                              <a:pt x="1188" y="2242"/>
                              <a:pt x="1188" y="2242"/>
                              <a:pt x="1188" y="2242"/>
                            </a:cubicBezTo>
                            <a:cubicBezTo>
                              <a:pt x="1189" y="2242"/>
                              <a:pt x="1190" y="2242"/>
                              <a:pt x="1190" y="2242"/>
                            </a:cubicBezTo>
                            <a:cubicBezTo>
                              <a:pt x="1317" y="2311"/>
                              <a:pt x="1317" y="2311"/>
                              <a:pt x="1317" y="2311"/>
                            </a:cubicBezTo>
                            <a:cubicBezTo>
                              <a:pt x="1605" y="2708"/>
                              <a:pt x="1605" y="2708"/>
                              <a:pt x="1605" y="2708"/>
                            </a:cubicBezTo>
                            <a:cubicBezTo>
                              <a:pt x="1588" y="2722"/>
                              <a:pt x="1570" y="2736"/>
                              <a:pt x="1552" y="2750"/>
                            </a:cubicBezTo>
                            <a:close/>
                            <a:moveTo>
                              <a:pt x="1609" y="2704"/>
                            </a:moveTo>
                            <a:cubicBezTo>
                              <a:pt x="1330" y="2318"/>
                              <a:pt x="1330" y="2318"/>
                              <a:pt x="1330" y="2318"/>
                            </a:cubicBezTo>
                            <a:cubicBezTo>
                              <a:pt x="1748" y="2545"/>
                              <a:pt x="1748" y="2545"/>
                              <a:pt x="1748" y="2545"/>
                            </a:cubicBezTo>
                            <a:cubicBezTo>
                              <a:pt x="1708" y="2604"/>
                              <a:pt x="1662" y="2657"/>
                              <a:pt x="1609" y="2704"/>
                            </a:cubicBezTo>
                            <a:close/>
                            <a:moveTo>
                              <a:pt x="1751" y="2540"/>
                            </a:moveTo>
                            <a:cubicBezTo>
                              <a:pt x="1322" y="2307"/>
                              <a:pt x="1322" y="2307"/>
                              <a:pt x="1322" y="2307"/>
                            </a:cubicBezTo>
                            <a:cubicBezTo>
                              <a:pt x="1297" y="2273"/>
                              <a:pt x="1297" y="2273"/>
                              <a:pt x="1297" y="2273"/>
                            </a:cubicBezTo>
                            <a:cubicBezTo>
                              <a:pt x="1391" y="2300"/>
                              <a:pt x="1498" y="2331"/>
                              <a:pt x="1606" y="2361"/>
                            </a:cubicBezTo>
                            <a:cubicBezTo>
                              <a:pt x="1786" y="2483"/>
                              <a:pt x="1786" y="2483"/>
                              <a:pt x="1786" y="2483"/>
                            </a:cubicBezTo>
                            <a:cubicBezTo>
                              <a:pt x="1775" y="2502"/>
                              <a:pt x="1763" y="2521"/>
                              <a:pt x="1751" y="2540"/>
                            </a:cubicBezTo>
                            <a:close/>
                            <a:moveTo>
                              <a:pt x="1789" y="2477"/>
                            </a:moveTo>
                            <a:cubicBezTo>
                              <a:pt x="1624" y="2366"/>
                              <a:pt x="1624" y="2366"/>
                              <a:pt x="1624" y="2366"/>
                            </a:cubicBezTo>
                            <a:cubicBezTo>
                              <a:pt x="1689" y="2384"/>
                              <a:pt x="1754" y="2402"/>
                              <a:pt x="1817" y="2420"/>
                            </a:cubicBezTo>
                            <a:cubicBezTo>
                              <a:pt x="1809" y="2440"/>
                              <a:pt x="1799" y="2459"/>
                              <a:pt x="1789" y="2477"/>
                            </a:cubicBezTo>
                            <a:close/>
                            <a:moveTo>
                              <a:pt x="1827" y="2396"/>
                            </a:moveTo>
                            <a:cubicBezTo>
                              <a:pt x="1739" y="2371"/>
                              <a:pt x="1646" y="2346"/>
                              <a:pt x="1557" y="2320"/>
                            </a:cubicBezTo>
                            <a:cubicBezTo>
                              <a:pt x="1394" y="2210"/>
                              <a:pt x="1394" y="2210"/>
                              <a:pt x="1394" y="2210"/>
                            </a:cubicBezTo>
                            <a:cubicBezTo>
                              <a:pt x="1865" y="2281"/>
                              <a:pt x="1865" y="2281"/>
                              <a:pt x="1865" y="2281"/>
                            </a:cubicBezTo>
                            <a:cubicBezTo>
                              <a:pt x="1855" y="2320"/>
                              <a:pt x="1843" y="2359"/>
                              <a:pt x="1827" y="2396"/>
                            </a:cubicBezTo>
                            <a:close/>
                            <a:moveTo>
                              <a:pt x="1866" y="2275"/>
                            </a:moveTo>
                            <a:cubicBezTo>
                              <a:pt x="1382" y="2202"/>
                              <a:pt x="1382" y="2202"/>
                              <a:pt x="1382" y="2202"/>
                            </a:cubicBezTo>
                            <a:cubicBezTo>
                              <a:pt x="1301" y="2148"/>
                              <a:pt x="1301" y="2148"/>
                              <a:pt x="1301" y="2148"/>
                            </a:cubicBezTo>
                            <a:cubicBezTo>
                              <a:pt x="1469" y="2168"/>
                              <a:pt x="1686" y="2195"/>
                              <a:pt x="1878" y="2219"/>
                            </a:cubicBezTo>
                            <a:cubicBezTo>
                              <a:pt x="1875" y="2238"/>
                              <a:pt x="1871" y="2256"/>
                              <a:pt x="1866" y="2275"/>
                            </a:cubicBezTo>
                            <a:close/>
                            <a:moveTo>
                              <a:pt x="1889" y="2097"/>
                            </a:moveTo>
                            <a:cubicBezTo>
                              <a:pt x="1888" y="2117"/>
                              <a:pt x="1887" y="2138"/>
                              <a:pt x="1885" y="2158"/>
                            </a:cubicBezTo>
                            <a:cubicBezTo>
                              <a:pt x="1514" y="2111"/>
                              <a:pt x="1514" y="2111"/>
                              <a:pt x="1514" y="2111"/>
                            </a:cubicBezTo>
                            <a:cubicBezTo>
                              <a:pt x="1417" y="2087"/>
                              <a:pt x="1417" y="2087"/>
                              <a:pt x="1417" y="2087"/>
                            </a:cubicBezTo>
                            <a:cubicBezTo>
                              <a:pt x="1847" y="1999"/>
                              <a:pt x="1847" y="1999"/>
                              <a:pt x="1847" y="1999"/>
                            </a:cubicBezTo>
                            <a:cubicBezTo>
                              <a:pt x="1885" y="2001"/>
                              <a:pt x="1885" y="2001"/>
                              <a:pt x="1885" y="2001"/>
                            </a:cubicBezTo>
                            <a:cubicBezTo>
                              <a:pt x="1888" y="2032"/>
                              <a:pt x="1889" y="2064"/>
                              <a:pt x="1889" y="2097"/>
                            </a:cubicBezTo>
                            <a:close/>
                            <a:moveTo>
                              <a:pt x="2156" y="2159"/>
                            </a:moveTo>
                            <a:cubicBezTo>
                              <a:pt x="2169" y="2159"/>
                              <a:pt x="2195" y="2175"/>
                              <a:pt x="2216" y="2200"/>
                            </a:cubicBezTo>
                            <a:cubicBezTo>
                              <a:pt x="2123" y="2188"/>
                              <a:pt x="2123" y="2188"/>
                              <a:pt x="2123" y="2188"/>
                            </a:cubicBezTo>
                            <a:cubicBezTo>
                              <a:pt x="2133" y="2170"/>
                              <a:pt x="2146" y="2159"/>
                              <a:pt x="2156" y="2159"/>
                            </a:cubicBezTo>
                            <a:close/>
                            <a:moveTo>
                              <a:pt x="2102" y="2268"/>
                            </a:moveTo>
                            <a:cubicBezTo>
                              <a:pt x="2102" y="2261"/>
                              <a:pt x="2103" y="2254"/>
                              <a:pt x="2104" y="2247"/>
                            </a:cubicBezTo>
                            <a:cubicBezTo>
                              <a:pt x="2149" y="2253"/>
                              <a:pt x="2189" y="2258"/>
                              <a:pt x="2223" y="2262"/>
                            </a:cubicBezTo>
                            <a:cubicBezTo>
                              <a:pt x="2223" y="2263"/>
                              <a:pt x="2223" y="2265"/>
                              <a:pt x="2223" y="2266"/>
                            </a:cubicBezTo>
                            <a:cubicBezTo>
                              <a:pt x="2223" y="2283"/>
                              <a:pt x="2226" y="2300"/>
                              <a:pt x="2232" y="2314"/>
                            </a:cubicBezTo>
                            <a:cubicBezTo>
                              <a:pt x="2212" y="2353"/>
                              <a:pt x="2169" y="2380"/>
                              <a:pt x="2153" y="2380"/>
                            </a:cubicBezTo>
                            <a:cubicBezTo>
                              <a:pt x="2131" y="2380"/>
                              <a:pt x="2101" y="2330"/>
                              <a:pt x="2102" y="2268"/>
                            </a:cubicBezTo>
                            <a:close/>
                            <a:moveTo>
                              <a:pt x="2177" y="2408"/>
                            </a:moveTo>
                            <a:cubicBezTo>
                              <a:pt x="2182" y="2393"/>
                              <a:pt x="2220" y="2364"/>
                              <a:pt x="2262" y="2356"/>
                            </a:cubicBezTo>
                            <a:cubicBezTo>
                              <a:pt x="2282" y="2374"/>
                              <a:pt x="2309" y="2386"/>
                              <a:pt x="2338" y="2386"/>
                            </a:cubicBezTo>
                            <a:cubicBezTo>
                              <a:pt x="2342" y="2386"/>
                              <a:pt x="2346" y="2386"/>
                              <a:pt x="2350" y="2386"/>
                            </a:cubicBezTo>
                            <a:cubicBezTo>
                              <a:pt x="2380" y="2418"/>
                              <a:pt x="2392" y="2465"/>
                              <a:pt x="2386" y="2480"/>
                            </a:cubicBezTo>
                            <a:cubicBezTo>
                              <a:pt x="2379" y="2501"/>
                              <a:pt x="2322" y="2513"/>
                              <a:pt x="2265" y="2494"/>
                            </a:cubicBezTo>
                            <a:cubicBezTo>
                              <a:pt x="2207" y="2474"/>
                              <a:pt x="2170" y="2429"/>
                              <a:pt x="2177" y="2408"/>
                            </a:cubicBezTo>
                            <a:close/>
                            <a:moveTo>
                              <a:pt x="2454" y="2293"/>
                            </a:moveTo>
                            <a:cubicBezTo>
                              <a:pt x="2492" y="2277"/>
                              <a:pt x="2536" y="2279"/>
                              <a:pt x="2548" y="2288"/>
                            </a:cubicBezTo>
                            <a:cubicBezTo>
                              <a:pt x="2566" y="2301"/>
                              <a:pt x="2562" y="2359"/>
                              <a:pt x="2526" y="2409"/>
                            </a:cubicBezTo>
                            <a:cubicBezTo>
                              <a:pt x="2490" y="2458"/>
                              <a:pt x="2437" y="2481"/>
                              <a:pt x="2419" y="2468"/>
                            </a:cubicBezTo>
                            <a:cubicBezTo>
                              <a:pt x="2406" y="2458"/>
                              <a:pt x="2389" y="2415"/>
                              <a:pt x="2394" y="2373"/>
                            </a:cubicBezTo>
                            <a:cubicBezTo>
                              <a:pt x="2424" y="2357"/>
                              <a:pt x="2447" y="2328"/>
                              <a:pt x="2454" y="2293"/>
                            </a:cubicBezTo>
                            <a:close/>
                            <a:moveTo>
                              <a:pt x="2550" y="2253"/>
                            </a:moveTo>
                            <a:cubicBezTo>
                              <a:pt x="2537" y="2262"/>
                              <a:pt x="2493" y="2263"/>
                              <a:pt x="2455" y="2247"/>
                            </a:cubicBezTo>
                            <a:cubicBezTo>
                              <a:pt x="2452" y="2229"/>
                              <a:pt x="2445" y="2213"/>
                              <a:pt x="2435" y="2199"/>
                            </a:cubicBezTo>
                            <a:cubicBezTo>
                              <a:pt x="2512" y="2111"/>
                              <a:pt x="2512" y="2111"/>
                              <a:pt x="2512" y="2111"/>
                            </a:cubicBezTo>
                            <a:cubicBezTo>
                              <a:pt x="2518" y="2118"/>
                              <a:pt x="2524" y="2125"/>
                              <a:pt x="2529" y="2132"/>
                            </a:cubicBezTo>
                            <a:cubicBezTo>
                              <a:pt x="2564" y="2182"/>
                              <a:pt x="2568" y="2240"/>
                              <a:pt x="2550" y="2253"/>
                            </a:cubicBezTo>
                            <a:close/>
                            <a:moveTo>
                              <a:pt x="2404" y="2106"/>
                            </a:moveTo>
                            <a:cubicBezTo>
                              <a:pt x="2409" y="2089"/>
                              <a:pt x="2417" y="2076"/>
                              <a:pt x="2423" y="2072"/>
                            </a:cubicBezTo>
                            <a:cubicBezTo>
                              <a:pt x="2427" y="2069"/>
                              <a:pt x="2431" y="2068"/>
                              <a:pt x="2437" y="2068"/>
                            </a:cubicBezTo>
                            <a:lnTo>
                              <a:pt x="2404" y="2106"/>
                            </a:lnTo>
                            <a:close/>
                            <a:moveTo>
                              <a:pt x="2362" y="2152"/>
                            </a:moveTo>
                            <a:cubicBezTo>
                              <a:pt x="2356" y="2150"/>
                              <a:pt x="2349" y="2150"/>
                              <a:pt x="2342" y="2149"/>
                            </a:cubicBezTo>
                            <a:cubicBezTo>
                              <a:pt x="2308" y="2149"/>
                              <a:pt x="2278" y="2163"/>
                              <a:pt x="2256" y="2185"/>
                            </a:cubicBezTo>
                            <a:cubicBezTo>
                              <a:pt x="2219" y="2175"/>
                              <a:pt x="2188" y="2149"/>
                              <a:pt x="2183" y="2135"/>
                            </a:cubicBezTo>
                            <a:cubicBezTo>
                              <a:pt x="2176" y="2114"/>
                              <a:pt x="2213" y="2070"/>
                              <a:pt x="2271" y="2051"/>
                            </a:cubicBezTo>
                            <a:cubicBezTo>
                              <a:pt x="2329" y="2031"/>
                              <a:pt x="2386" y="2044"/>
                              <a:pt x="2393" y="2065"/>
                            </a:cubicBezTo>
                            <a:cubicBezTo>
                              <a:pt x="2398" y="2079"/>
                              <a:pt x="2387" y="2121"/>
                              <a:pt x="2362" y="2152"/>
                            </a:cubicBezTo>
                            <a:close/>
                            <a:moveTo>
                              <a:pt x="2215" y="2011"/>
                            </a:moveTo>
                            <a:cubicBezTo>
                              <a:pt x="2214" y="2010"/>
                              <a:pt x="2214" y="2010"/>
                              <a:pt x="2214" y="2010"/>
                            </a:cubicBezTo>
                            <a:cubicBezTo>
                              <a:pt x="2216" y="2010"/>
                              <a:pt x="2216" y="2010"/>
                              <a:pt x="2216" y="2010"/>
                            </a:cubicBezTo>
                            <a:cubicBezTo>
                              <a:pt x="2216" y="2010"/>
                              <a:pt x="2216" y="2010"/>
                              <a:pt x="2215" y="2011"/>
                            </a:cubicBezTo>
                            <a:close/>
                            <a:moveTo>
                              <a:pt x="2179" y="2031"/>
                            </a:moveTo>
                            <a:cubicBezTo>
                              <a:pt x="2176" y="2033"/>
                              <a:pt x="2174" y="2034"/>
                              <a:pt x="2172" y="2036"/>
                            </a:cubicBezTo>
                            <a:cubicBezTo>
                              <a:pt x="2139" y="2029"/>
                              <a:pt x="2139" y="2029"/>
                              <a:pt x="2139" y="2029"/>
                            </a:cubicBezTo>
                            <a:cubicBezTo>
                              <a:pt x="2139" y="2062"/>
                              <a:pt x="2139" y="2062"/>
                              <a:pt x="2139" y="2062"/>
                            </a:cubicBezTo>
                            <a:cubicBezTo>
                              <a:pt x="2137" y="2064"/>
                              <a:pt x="2135" y="2066"/>
                              <a:pt x="2133" y="2068"/>
                            </a:cubicBezTo>
                            <a:cubicBezTo>
                              <a:pt x="2100" y="2067"/>
                              <a:pt x="2100" y="2067"/>
                              <a:pt x="2100" y="2067"/>
                            </a:cubicBezTo>
                            <a:cubicBezTo>
                              <a:pt x="2106" y="2100"/>
                              <a:pt x="2106" y="2100"/>
                              <a:pt x="2106" y="2100"/>
                            </a:cubicBezTo>
                            <a:cubicBezTo>
                              <a:pt x="2104" y="2102"/>
                              <a:pt x="2102" y="2104"/>
                              <a:pt x="2101" y="2107"/>
                            </a:cubicBezTo>
                            <a:cubicBezTo>
                              <a:pt x="2068" y="2111"/>
                              <a:pt x="2068" y="2111"/>
                              <a:pt x="2068" y="2111"/>
                            </a:cubicBezTo>
                            <a:cubicBezTo>
                              <a:pt x="2079" y="2142"/>
                              <a:pt x="2079" y="2142"/>
                              <a:pt x="2079" y="2142"/>
                            </a:cubicBezTo>
                            <a:cubicBezTo>
                              <a:pt x="2078" y="2145"/>
                              <a:pt x="2077" y="2147"/>
                              <a:pt x="2075" y="2150"/>
                            </a:cubicBezTo>
                            <a:cubicBezTo>
                              <a:pt x="2044" y="2160"/>
                              <a:pt x="2044" y="2160"/>
                              <a:pt x="2044" y="2160"/>
                            </a:cubicBezTo>
                            <a:cubicBezTo>
                              <a:pt x="2055" y="2179"/>
                              <a:pt x="2055" y="2179"/>
                              <a:pt x="2055" y="2179"/>
                            </a:cubicBezTo>
                            <a:cubicBezTo>
                              <a:pt x="2017" y="2175"/>
                              <a:pt x="2017" y="2175"/>
                              <a:pt x="2017" y="2175"/>
                            </a:cubicBezTo>
                            <a:cubicBezTo>
                              <a:pt x="2019" y="2150"/>
                              <a:pt x="2021" y="2124"/>
                              <a:pt x="2022" y="2099"/>
                            </a:cubicBezTo>
                            <a:cubicBezTo>
                              <a:pt x="2022" y="2067"/>
                              <a:pt x="2021" y="2035"/>
                              <a:pt x="2018" y="2004"/>
                            </a:cubicBezTo>
                            <a:cubicBezTo>
                              <a:pt x="2031" y="2005"/>
                              <a:pt x="2031" y="2005"/>
                              <a:pt x="2031" y="2005"/>
                            </a:cubicBezTo>
                            <a:cubicBezTo>
                              <a:pt x="2031" y="2020"/>
                              <a:pt x="2031" y="2035"/>
                              <a:pt x="2031" y="2050"/>
                            </a:cubicBezTo>
                            <a:cubicBezTo>
                              <a:pt x="2086" y="2006"/>
                              <a:pt x="2086" y="2006"/>
                              <a:pt x="2086" y="2006"/>
                            </a:cubicBezTo>
                            <a:cubicBezTo>
                              <a:pt x="2182" y="2009"/>
                              <a:pt x="2182" y="2009"/>
                              <a:pt x="2182" y="2009"/>
                            </a:cubicBezTo>
                            <a:lnTo>
                              <a:pt x="2179" y="2031"/>
                            </a:lnTo>
                            <a:close/>
                            <a:moveTo>
                              <a:pt x="2016" y="1977"/>
                            </a:moveTo>
                            <a:cubicBezTo>
                              <a:pt x="2010" y="1926"/>
                              <a:pt x="2000" y="1876"/>
                              <a:pt x="1987" y="1827"/>
                            </a:cubicBezTo>
                            <a:cubicBezTo>
                              <a:pt x="2008" y="1821"/>
                              <a:pt x="2008" y="1821"/>
                              <a:pt x="2008" y="1821"/>
                            </a:cubicBezTo>
                            <a:cubicBezTo>
                              <a:pt x="2019" y="1872"/>
                              <a:pt x="2026" y="1924"/>
                              <a:pt x="2029" y="1978"/>
                            </a:cubicBezTo>
                            <a:lnTo>
                              <a:pt x="2016" y="1977"/>
                            </a:lnTo>
                            <a:close/>
                            <a:moveTo>
                              <a:pt x="2009" y="2235"/>
                            </a:moveTo>
                            <a:cubicBezTo>
                              <a:pt x="2023" y="2237"/>
                              <a:pt x="2037" y="2239"/>
                              <a:pt x="2050" y="2241"/>
                            </a:cubicBezTo>
                            <a:cubicBezTo>
                              <a:pt x="2050" y="2243"/>
                              <a:pt x="2050" y="2245"/>
                              <a:pt x="2049" y="2247"/>
                            </a:cubicBezTo>
                            <a:cubicBezTo>
                              <a:pt x="2023" y="2267"/>
                              <a:pt x="2023" y="2267"/>
                              <a:pt x="2023" y="2267"/>
                            </a:cubicBezTo>
                            <a:cubicBezTo>
                              <a:pt x="2049" y="2289"/>
                              <a:pt x="2049" y="2289"/>
                              <a:pt x="2049" y="2289"/>
                            </a:cubicBezTo>
                            <a:cubicBezTo>
                              <a:pt x="2049" y="2292"/>
                              <a:pt x="2049" y="2294"/>
                              <a:pt x="2049" y="2297"/>
                            </a:cubicBezTo>
                            <a:cubicBezTo>
                              <a:pt x="2027" y="2322"/>
                              <a:pt x="2027" y="2322"/>
                              <a:pt x="2027" y="2322"/>
                            </a:cubicBezTo>
                            <a:cubicBezTo>
                              <a:pt x="2056" y="2338"/>
                              <a:pt x="2056" y="2338"/>
                              <a:pt x="2056" y="2338"/>
                            </a:cubicBezTo>
                            <a:cubicBezTo>
                              <a:pt x="2056" y="2341"/>
                              <a:pt x="2057" y="2344"/>
                              <a:pt x="2058" y="2347"/>
                            </a:cubicBezTo>
                            <a:cubicBezTo>
                              <a:pt x="2040" y="2375"/>
                              <a:pt x="2040" y="2375"/>
                              <a:pt x="2040" y="2375"/>
                            </a:cubicBezTo>
                            <a:cubicBezTo>
                              <a:pt x="2072" y="2386"/>
                              <a:pt x="2072" y="2386"/>
                              <a:pt x="2072" y="2386"/>
                            </a:cubicBezTo>
                            <a:cubicBezTo>
                              <a:pt x="2073" y="2389"/>
                              <a:pt x="2074" y="2391"/>
                              <a:pt x="2075" y="2394"/>
                            </a:cubicBezTo>
                            <a:cubicBezTo>
                              <a:pt x="2063" y="2425"/>
                              <a:pt x="2063" y="2425"/>
                              <a:pt x="2063" y="2425"/>
                            </a:cubicBezTo>
                            <a:cubicBezTo>
                              <a:pt x="2095" y="2431"/>
                              <a:pt x="2095" y="2431"/>
                              <a:pt x="2095" y="2431"/>
                            </a:cubicBezTo>
                            <a:cubicBezTo>
                              <a:pt x="2097" y="2433"/>
                              <a:pt x="2099" y="2435"/>
                              <a:pt x="2100" y="2437"/>
                            </a:cubicBezTo>
                            <a:cubicBezTo>
                              <a:pt x="2093" y="2470"/>
                              <a:pt x="2093" y="2470"/>
                              <a:pt x="2093" y="2470"/>
                            </a:cubicBezTo>
                            <a:cubicBezTo>
                              <a:pt x="2051" y="2458"/>
                              <a:pt x="2005" y="2445"/>
                              <a:pt x="1956" y="2432"/>
                            </a:cubicBezTo>
                            <a:cubicBezTo>
                              <a:pt x="1981" y="2369"/>
                              <a:pt x="1999" y="2304"/>
                              <a:pt x="2009" y="2235"/>
                            </a:cubicBezTo>
                            <a:close/>
                            <a:moveTo>
                              <a:pt x="2094" y="2470"/>
                            </a:moveTo>
                            <a:cubicBezTo>
                              <a:pt x="2127" y="2470"/>
                              <a:pt x="2127" y="2470"/>
                              <a:pt x="2127" y="2470"/>
                            </a:cubicBezTo>
                            <a:cubicBezTo>
                              <a:pt x="2128" y="2472"/>
                              <a:pt x="2130" y="2474"/>
                              <a:pt x="2132" y="2476"/>
                            </a:cubicBezTo>
                            <a:cubicBezTo>
                              <a:pt x="2132" y="2481"/>
                              <a:pt x="2132" y="2481"/>
                              <a:pt x="2132" y="2481"/>
                            </a:cubicBezTo>
                            <a:cubicBezTo>
                              <a:pt x="2120" y="2477"/>
                              <a:pt x="2107" y="2474"/>
                              <a:pt x="2094" y="2470"/>
                            </a:cubicBezTo>
                            <a:close/>
                            <a:moveTo>
                              <a:pt x="2207" y="1762"/>
                            </a:moveTo>
                            <a:cubicBezTo>
                              <a:pt x="2207" y="1762"/>
                              <a:pt x="2207" y="1762"/>
                              <a:pt x="2208" y="1762"/>
                            </a:cubicBezTo>
                            <a:cubicBezTo>
                              <a:pt x="2209" y="1764"/>
                              <a:pt x="2209" y="1764"/>
                              <a:pt x="2209" y="1764"/>
                            </a:cubicBezTo>
                            <a:cubicBezTo>
                              <a:pt x="2218" y="1758"/>
                              <a:pt x="2218" y="1758"/>
                              <a:pt x="2218" y="1758"/>
                            </a:cubicBezTo>
                            <a:cubicBezTo>
                              <a:pt x="2221" y="1756"/>
                              <a:pt x="2223" y="1754"/>
                              <a:pt x="2226" y="1752"/>
                            </a:cubicBezTo>
                            <a:cubicBezTo>
                              <a:pt x="3511" y="768"/>
                              <a:pt x="3511" y="768"/>
                              <a:pt x="3511" y="768"/>
                            </a:cubicBezTo>
                            <a:cubicBezTo>
                              <a:pt x="3516" y="789"/>
                              <a:pt x="3521" y="810"/>
                              <a:pt x="3526" y="831"/>
                            </a:cubicBezTo>
                            <a:cubicBezTo>
                              <a:pt x="3096" y="1318"/>
                              <a:pt x="3096" y="1318"/>
                              <a:pt x="3096" y="1318"/>
                            </a:cubicBezTo>
                            <a:cubicBezTo>
                              <a:pt x="3097" y="1319"/>
                              <a:pt x="3097" y="1320"/>
                              <a:pt x="3097" y="1321"/>
                            </a:cubicBezTo>
                            <a:cubicBezTo>
                              <a:pt x="2493" y="2005"/>
                              <a:pt x="2493" y="2005"/>
                              <a:pt x="2493" y="2005"/>
                            </a:cubicBezTo>
                            <a:cubicBezTo>
                              <a:pt x="2481" y="2010"/>
                              <a:pt x="2481" y="2010"/>
                              <a:pt x="2481" y="2010"/>
                            </a:cubicBezTo>
                            <a:cubicBezTo>
                              <a:pt x="2473" y="2006"/>
                              <a:pt x="2464" y="2002"/>
                              <a:pt x="2455" y="1999"/>
                            </a:cubicBezTo>
                            <a:cubicBezTo>
                              <a:pt x="2449" y="1979"/>
                              <a:pt x="2449" y="1979"/>
                              <a:pt x="2449" y="1979"/>
                            </a:cubicBezTo>
                            <a:cubicBezTo>
                              <a:pt x="2429" y="1991"/>
                              <a:pt x="2429" y="1991"/>
                              <a:pt x="2429" y="1991"/>
                            </a:cubicBezTo>
                            <a:cubicBezTo>
                              <a:pt x="2427" y="1990"/>
                              <a:pt x="2424" y="1990"/>
                              <a:pt x="2422" y="1989"/>
                            </a:cubicBezTo>
                            <a:cubicBezTo>
                              <a:pt x="2421" y="1989"/>
                              <a:pt x="2421" y="1989"/>
                              <a:pt x="2421" y="1989"/>
                            </a:cubicBezTo>
                            <a:cubicBezTo>
                              <a:pt x="2409" y="1988"/>
                              <a:pt x="2409" y="1988"/>
                              <a:pt x="2409" y="1988"/>
                            </a:cubicBezTo>
                            <a:cubicBezTo>
                              <a:pt x="2396" y="1964"/>
                              <a:pt x="2396" y="1964"/>
                              <a:pt x="2396" y="1964"/>
                            </a:cubicBezTo>
                            <a:cubicBezTo>
                              <a:pt x="2371" y="1986"/>
                              <a:pt x="2371" y="1986"/>
                              <a:pt x="2371" y="1986"/>
                            </a:cubicBezTo>
                            <a:cubicBezTo>
                              <a:pt x="2368" y="1985"/>
                              <a:pt x="2365" y="1985"/>
                              <a:pt x="2362" y="1985"/>
                            </a:cubicBezTo>
                            <a:cubicBezTo>
                              <a:pt x="2342" y="1959"/>
                              <a:pt x="2342" y="1959"/>
                              <a:pt x="2342" y="1959"/>
                            </a:cubicBezTo>
                            <a:cubicBezTo>
                              <a:pt x="2320" y="1984"/>
                              <a:pt x="2320" y="1984"/>
                              <a:pt x="2320" y="1984"/>
                            </a:cubicBezTo>
                            <a:cubicBezTo>
                              <a:pt x="2318" y="1985"/>
                              <a:pt x="2315" y="1985"/>
                              <a:pt x="2312" y="1985"/>
                            </a:cubicBezTo>
                            <a:cubicBezTo>
                              <a:pt x="2287" y="1963"/>
                              <a:pt x="2287" y="1963"/>
                              <a:pt x="2287" y="1963"/>
                            </a:cubicBezTo>
                            <a:cubicBezTo>
                              <a:pt x="2275" y="1985"/>
                              <a:pt x="2275" y="1985"/>
                              <a:pt x="2275" y="1985"/>
                            </a:cubicBezTo>
                            <a:cubicBezTo>
                              <a:pt x="2247" y="1984"/>
                              <a:pt x="2247" y="1984"/>
                              <a:pt x="2247" y="1984"/>
                            </a:cubicBezTo>
                            <a:cubicBezTo>
                              <a:pt x="2234" y="1976"/>
                              <a:pt x="2234" y="1976"/>
                              <a:pt x="2234" y="1976"/>
                            </a:cubicBezTo>
                            <a:cubicBezTo>
                              <a:pt x="2232" y="1983"/>
                              <a:pt x="2232" y="1983"/>
                              <a:pt x="2232" y="1983"/>
                            </a:cubicBezTo>
                            <a:cubicBezTo>
                              <a:pt x="2093" y="1979"/>
                              <a:pt x="2093" y="1979"/>
                              <a:pt x="2093" y="1979"/>
                            </a:cubicBezTo>
                            <a:cubicBezTo>
                              <a:pt x="2093" y="1919"/>
                              <a:pt x="2086" y="1859"/>
                              <a:pt x="2074" y="1801"/>
                            </a:cubicBezTo>
                            <a:cubicBezTo>
                              <a:pt x="2200" y="1764"/>
                              <a:pt x="2200" y="1764"/>
                              <a:pt x="2200" y="1764"/>
                            </a:cubicBezTo>
                            <a:cubicBezTo>
                              <a:pt x="2203" y="1763"/>
                              <a:pt x="2205" y="1763"/>
                              <a:pt x="2207" y="1762"/>
                            </a:cubicBezTo>
                            <a:close/>
                            <a:moveTo>
                              <a:pt x="1916" y="930"/>
                            </a:moveTo>
                            <a:cubicBezTo>
                              <a:pt x="2055" y="1401"/>
                              <a:pt x="2055" y="1401"/>
                              <a:pt x="2055" y="1401"/>
                            </a:cubicBezTo>
                            <a:cubicBezTo>
                              <a:pt x="2055" y="1401"/>
                              <a:pt x="2056" y="1400"/>
                              <a:pt x="2057" y="1400"/>
                            </a:cubicBezTo>
                            <a:cubicBezTo>
                              <a:pt x="2149" y="1715"/>
                              <a:pt x="2149" y="1715"/>
                              <a:pt x="2149" y="1715"/>
                            </a:cubicBezTo>
                            <a:cubicBezTo>
                              <a:pt x="2059" y="1742"/>
                              <a:pt x="2059" y="1742"/>
                              <a:pt x="2059" y="1742"/>
                            </a:cubicBezTo>
                            <a:cubicBezTo>
                              <a:pt x="2000" y="1538"/>
                              <a:pt x="1869" y="1358"/>
                              <a:pt x="1694" y="1228"/>
                            </a:cubicBezTo>
                            <a:lnTo>
                              <a:pt x="1916" y="930"/>
                            </a:lnTo>
                            <a:close/>
                            <a:moveTo>
                              <a:pt x="1658" y="1276"/>
                            </a:moveTo>
                            <a:cubicBezTo>
                              <a:pt x="1819" y="1397"/>
                              <a:pt x="1937" y="1566"/>
                              <a:pt x="1993" y="1762"/>
                            </a:cubicBezTo>
                            <a:cubicBezTo>
                              <a:pt x="1969" y="1769"/>
                              <a:pt x="1969" y="1769"/>
                              <a:pt x="1969" y="1769"/>
                            </a:cubicBezTo>
                            <a:cubicBezTo>
                              <a:pt x="1905" y="1584"/>
                              <a:pt x="1787" y="1424"/>
                              <a:pt x="1633" y="1309"/>
                            </a:cubicBezTo>
                            <a:lnTo>
                              <a:pt x="1658" y="1276"/>
                            </a:lnTo>
                            <a:close/>
                            <a:moveTo>
                              <a:pt x="1763" y="1645"/>
                            </a:moveTo>
                            <a:cubicBezTo>
                              <a:pt x="1335" y="1854"/>
                              <a:pt x="1335" y="1854"/>
                              <a:pt x="1335" y="1854"/>
                            </a:cubicBezTo>
                            <a:cubicBezTo>
                              <a:pt x="1631" y="1482"/>
                              <a:pt x="1631" y="1482"/>
                              <a:pt x="1631" y="1482"/>
                            </a:cubicBezTo>
                            <a:cubicBezTo>
                              <a:pt x="1681" y="1531"/>
                              <a:pt x="1726" y="1586"/>
                              <a:pt x="1763" y="1645"/>
                            </a:cubicBezTo>
                            <a:close/>
                            <a:moveTo>
                              <a:pt x="1322" y="1860"/>
                            </a:moveTo>
                            <a:cubicBezTo>
                              <a:pt x="1189" y="1925"/>
                              <a:pt x="1189" y="1925"/>
                              <a:pt x="1189" y="1925"/>
                            </a:cubicBezTo>
                            <a:cubicBezTo>
                              <a:pt x="1200" y="1889"/>
                              <a:pt x="1200" y="1889"/>
                              <a:pt x="1200" y="1889"/>
                            </a:cubicBezTo>
                            <a:cubicBezTo>
                              <a:pt x="1418" y="1597"/>
                              <a:pt x="1418" y="1597"/>
                              <a:pt x="1418" y="1597"/>
                            </a:cubicBezTo>
                            <a:cubicBezTo>
                              <a:pt x="1575" y="1434"/>
                              <a:pt x="1575" y="1434"/>
                              <a:pt x="1575" y="1434"/>
                            </a:cubicBezTo>
                            <a:cubicBezTo>
                              <a:pt x="1593" y="1448"/>
                              <a:pt x="1610" y="1463"/>
                              <a:pt x="1626" y="1478"/>
                            </a:cubicBezTo>
                            <a:lnTo>
                              <a:pt x="1322" y="1860"/>
                            </a:lnTo>
                            <a:close/>
                            <a:moveTo>
                              <a:pt x="1607" y="1241"/>
                            </a:moveTo>
                            <a:cubicBezTo>
                              <a:pt x="1582" y="1274"/>
                              <a:pt x="1582" y="1274"/>
                              <a:pt x="1582" y="1274"/>
                            </a:cubicBezTo>
                            <a:cubicBezTo>
                              <a:pt x="1503" y="1222"/>
                              <a:pt x="1416" y="1182"/>
                              <a:pt x="1323" y="1155"/>
                            </a:cubicBezTo>
                            <a:cubicBezTo>
                              <a:pt x="1333" y="1119"/>
                              <a:pt x="1333" y="1119"/>
                              <a:pt x="1333" y="1119"/>
                            </a:cubicBezTo>
                            <a:cubicBezTo>
                              <a:pt x="1433" y="1146"/>
                              <a:pt x="1525" y="1188"/>
                              <a:pt x="1607" y="1241"/>
                            </a:cubicBezTo>
                            <a:close/>
                            <a:moveTo>
                              <a:pt x="766" y="1005"/>
                            </a:moveTo>
                            <a:cubicBezTo>
                              <a:pt x="1324" y="1014"/>
                              <a:pt x="1324" y="1014"/>
                              <a:pt x="1324" y="1014"/>
                            </a:cubicBezTo>
                            <a:cubicBezTo>
                              <a:pt x="1314" y="1049"/>
                              <a:pt x="1314" y="1049"/>
                              <a:pt x="1314" y="1049"/>
                            </a:cubicBezTo>
                            <a:cubicBezTo>
                              <a:pt x="1234" y="1028"/>
                              <a:pt x="1149" y="1017"/>
                              <a:pt x="1062" y="1015"/>
                            </a:cubicBezTo>
                            <a:cubicBezTo>
                              <a:pt x="964" y="1014"/>
                              <a:pt x="869" y="1025"/>
                              <a:pt x="778" y="1048"/>
                            </a:cubicBezTo>
                            <a:lnTo>
                              <a:pt x="766" y="1005"/>
                            </a:lnTo>
                            <a:close/>
                            <a:moveTo>
                              <a:pt x="807" y="1293"/>
                            </a:moveTo>
                            <a:cubicBezTo>
                              <a:pt x="959" y="1845"/>
                              <a:pt x="959" y="1845"/>
                              <a:pt x="959" y="1845"/>
                            </a:cubicBezTo>
                            <a:cubicBezTo>
                              <a:pt x="887" y="1764"/>
                              <a:pt x="887" y="1764"/>
                              <a:pt x="887" y="1764"/>
                            </a:cubicBezTo>
                            <a:cubicBezTo>
                              <a:pt x="752" y="1313"/>
                              <a:pt x="752" y="1313"/>
                              <a:pt x="752" y="1313"/>
                            </a:cubicBezTo>
                            <a:cubicBezTo>
                              <a:pt x="770" y="1306"/>
                              <a:pt x="789" y="1299"/>
                              <a:pt x="807" y="1293"/>
                            </a:cubicBezTo>
                            <a:close/>
                            <a:moveTo>
                              <a:pt x="746" y="1316"/>
                            </a:moveTo>
                            <a:cubicBezTo>
                              <a:pt x="877" y="1753"/>
                              <a:pt x="877" y="1753"/>
                              <a:pt x="877" y="1753"/>
                            </a:cubicBezTo>
                            <a:cubicBezTo>
                              <a:pt x="576" y="1410"/>
                              <a:pt x="576" y="1410"/>
                              <a:pt x="576" y="1410"/>
                            </a:cubicBezTo>
                            <a:cubicBezTo>
                              <a:pt x="628" y="1372"/>
                              <a:pt x="685" y="1341"/>
                              <a:pt x="746" y="1316"/>
                            </a:cubicBezTo>
                            <a:close/>
                            <a:moveTo>
                              <a:pt x="571" y="1414"/>
                            </a:moveTo>
                            <a:cubicBezTo>
                              <a:pt x="882" y="1767"/>
                              <a:pt x="882" y="1767"/>
                              <a:pt x="882" y="1767"/>
                            </a:cubicBezTo>
                            <a:cubicBezTo>
                              <a:pt x="927" y="1917"/>
                              <a:pt x="927" y="1917"/>
                              <a:pt x="927" y="1917"/>
                            </a:cubicBezTo>
                            <a:cubicBezTo>
                              <a:pt x="788" y="1841"/>
                              <a:pt x="788" y="1841"/>
                              <a:pt x="788" y="1841"/>
                            </a:cubicBezTo>
                            <a:cubicBezTo>
                              <a:pt x="508" y="1465"/>
                              <a:pt x="508" y="1465"/>
                              <a:pt x="508" y="1465"/>
                            </a:cubicBezTo>
                            <a:cubicBezTo>
                              <a:pt x="528" y="1447"/>
                              <a:pt x="549" y="1430"/>
                              <a:pt x="571" y="1414"/>
                            </a:cubicBezTo>
                            <a:close/>
                            <a:moveTo>
                              <a:pt x="503" y="1469"/>
                            </a:moveTo>
                            <a:cubicBezTo>
                              <a:pt x="775" y="1834"/>
                              <a:pt x="775" y="1834"/>
                              <a:pt x="775" y="1834"/>
                            </a:cubicBezTo>
                            <a:cubicBezTo>
                              <a:pt x="375" y="1616"/>
                              <a:pt x="375" y="1616"/>
                              <a:pt x="375" y="1616"/>
                            </a:cubicBezTo>
                            <a:cubicBezTo>
                              <a:pt x="412" y="1562"/>
                              <a:pt x="455" y="1513"/>
                              <a:pt x="503" y="1469"/>
                            </a:cubicBezTo>
                            <a:close/>
                            <a:moveTo>
                              <a:pt x="784" y="1846"/>
                            </a:moveTo>
                            <a:cubicBezTo>
                              <a:pt x="877" y="1971"/>
                              <a:pt x="877" y="1971"/>
                              <a:pt x="877" y="1971"/>
                            </a:cubicBezTo>
                            <a:cubicBezTo>
                              <a:pt x="722" y="1947"/>
                              <a:pt x="722" y="1947"/>
                              <a:pt x="722" y="1947"/>
                            </a:cubicBezTo>
                            <a:cubicBezTo>
                              <a:pt x="330" y="1690"/>
                              <a:pt x="330" y="1690"/>
                              <a:pt x="330" y="1690"/>
                            </a:cubicBezTo>
                            <a:cubicBezTo>
                              <a:pt x="343" y="1666"/>
                              <a:pt x="357" y="1643"/>
                              <a:pt x="372" y="1621"/>
                            </a:cubicBezTo>
                            <a:lnTo>
                              <a:pt x="784" y="1846"/>
                            </a:lnTo>
                            <a:close/>
                          </a:path>
                        </a:pathLst>
                      </a:custGeom>
                      <a:solidFill>
                        <a:schemeClr val="bg1"/>
                      </a:solidFill>
                      <a:ln>
                        <a:noFill/>
                      </a:ln>
                      <a:effectLst>
                        <a:outerShdw blurRad="76200" dir="18900000" sy="23000" kx="-1200000" algn="bl" rotWithShape="0">
                          <a:prstClr val="black">
                            <a:alpha val="20000"/>
                          </a:prstClr>
                        </a:outerShdw>
                      </a:effectLst>
                    </a:spPr>
                    <a:txSp>
                      <a:txBody>
                        <a:bodyPr vert="horz" wrap="square" lIns="91440" tIns="45720" rIns="91440" bIns="45720" numCol="1" anchor="t" anchorCtr="0" compatLnSpc="1">
                          <a:prstTxWarp prst="textNoShape">
                            <a:avLst/>
                          </a:prstTxWarp>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endParaRPr lang="he-IL"/>
                        </a:p>
                      </a:txBody>
                      <a:useSpRect/>
                    </a:txSp>
                  </a:sp>
                  <a:sp>
                    <a:nvSpPr>
                      <a:cNvPr id="189" name="Freeform 5"/>
                      <a:cNvSpPr>
                        <a:spLocks/>
                      </a:cNvSpPr>
                    </a:nvSpPr>
                    <a:spPr bwMode="auto">
                      <a:xfrm>
                        <a:off x="10347010" y="1353421"/>
                        <a:ext cx="1716351" cy="786791"/>
                      </a:xfrm>
                      <a:custGeom>
                        <a:avLst/>
                        <a:gdLst>
                          <a:gd name="T0" fmla="*/ 538 w 538"/>
                          <a:gd name="T1" fmla="*/ 142 h 256"/>
                          <a:gd name="T2" fmla="*/ 496 w 538"/>
                          <a:gd name="T3" fmla="*/ 100 h 256"/>
                          <a:gd name="T4" fmla="*/ 469 w 538"/>
                          <a:gd name="T5" fmla="*/ 110 h 256"/>
                          <a:gd name="T6" fmla="*/ 398 w 538"/>
                          <a:gd name="T7" fmla="*/ 48 h 256"/>
                          <a:gd name="T8" fmla="*/ 377 w 538"/>
                          <a:gd name="T9" fmla="*/ 51 h 256"/>
                          <a:gd name="T10" fmla="*/ 308 w 538"/>
                          <a:gd name="T11" fmla="*/ 0 h 256"/>
                          <a:gd name="T12" fmla="*/ 236 w 538"/>
                          <a:gd name="T13" fmla="*/ 64 h 256"/>
                          <a:gd name="T14" fmla="*/ 208 w 538"/>
                          <a:gd name="T15" fmla="*/ 58 h 256"/>
                          <a:gd name="T16" fmla="*/ 139 w 538"/>
                          <a:gd name="T17" fmla="*/ 109 h 256"/>
                          <a:gd name="T18" fmla="*/ 120 w 538"/>
                          <a:gd name="T19" fmla="*/ 106 h 256"/>
                          <a:gd name="T20" fmla="*/ 59 w 538"/>
                          <a:gd name="T21" fmla="*/ 140 h 256"/>
                          <a:gd name="T22" fmla="*/ 42 w 538"/>
                          <a:gd name="T23" fmla="*/ 136 h 256"/>
                          <a:gd name="T24" fmla="*/ 0 w 538"/>
                          <a:gd name="T25" fmla="*/ 178 h 256"/>
                          <a:gd name="T26" fmla="*/ 42 w 538"/>
                          <a:gd name="T27" fmla="*/ 220 h 256"/>
                          <a:gd name="T28" fmla="*/ 59 w 538"/>
                          <a:gd name="T29" fmla="*/ 216 h 256"/>
                          <a:gd name="T30" fmla="*/ 120 w 538"/>
                          <a:gd name="T31" fmla="*/ 250 h 256"/>
                          <a:gd name="T32" fmla="*/ 163 w 538"/>
                          <a:gd name="T33" fmla="*/ 236 h 256"/>
                          <a:gd name="T34" fmla="*/ 206 w 538"/>
                          <a:gd name="T35" fmla="*/ 250 h 256"/>
                          <a:gd name="T36" fmla="*/ 249 w 538"/>
                          <a:gd name="T37" fmla="*/ 236 h 256"/>
                          <a:gd name="T38" fmla="*/ 296 w 538"/>
                          <a:gd name="T39" fmla="*/ 248 h 256"/>
                          <a:gd name="T40" fmla="*/ 367 w 538"/>
                          <a:gd name="T41" fmla="*/ 215 h 256"/>
                          <a:gd name="T42" fmla="*/ 432 w 538"/>
                          <a:gd name="T43" fmla="*/ 256 h 256"/>
                          <a:gd name="T44" fmla="*/ 504 w 538"/>
                          <a:gd name="T45" fmla="*/ 184 h 256"/>
                          <a:gd name="T46" fmla="*/ 504 w 538"/>
                          <a:gd name="T47" fmla="*/ 183 h 256"/>
                          <a:gd name="T48" fmla="*/ 538 w 538"/>
                          <a:gd name="T49" fmla="*/ 142 h 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538" h="256">
                            <a:moveTo>
                              <a:pt x="538" y="142"/>
                            </a:moveTo>
                            <a:cubicBezTo>
                              <a:pt x="538" y="119"/>
                              <a:pt x="519" y="100"/>
                              <a:pt x="496" y="100"/>
                            </a:cubicBezTo>
                            <a:cubicBezTo>
                              <a:pt x="486" y="100"/>
                              <a:pt x="476" y="104"/>
                              <a:pt x="469" y="110"/>
                            </a:cubicBezTo>
                            <a:cubicBezTo>
                              <a:pt x="464" y="75"/>
                              <a:pt x="434" y="48"/>
                              <a:pt x="398" y="48"/>
                            </a:cubicBezTo>
                            <a:cubicBezTo>
                              <a:pt x="391" y="48"/>
                              <a:pt x="384" y="49"/>
                              <a:pt x="377" y="51"/>
                            </a:cubicBezTo>
                            <a:cubicBezTo>
                              <a:pt x="368" y="22"/>
                              <a:pt x="341" y="0"/>
                              <a:pt x="308" y="0"/>
                            </a:cubicBezTo>
                            <a:cubicBezTo>
                              <a:pt x="271" y="0"/>
                              <a:pt x="241" y="28"/>
                              <a:pt x="236" y="64"/>
                            </a:cubicBezTo>
                            <a:cubicBezTo>
                              <a:pt x="228" y="60"/>
                              <a:pt x="218" y="58"/>
                              <a:pt x="208" y="58"/>
                            </a:cubicBezTo>
                            <a:cubicBezTo>
                              <a:pt x="176" y="58"/>
                              <a:pt x="148" y="79"/>
                              <a:pt x="139" y="109"/>
                            </a:cubicBezTo>
                            <a:cubicBezTo>
                              <a:pt x="133" y="107"/>
                              <a:pt x="127" y="106"/>
                              <a:pt x="120" y="106"/>
                            </a:cubicBezTo>
                            <a:cubicBezTo>
                              <a:pt x="94" y="106"/>
                              <a:pt x="72" y="119"/>
                              <a:pt x="59" y="140"/>
                            </a:cubicBezTo>
                            <a:cubicBezTo>
                              <a:pt x="54" y="137"/>
                              <a:pt x="48" y="136"/>
                              <a:pt x="42" y="136"/>
                            </a:cubicBezTo>
                            <a:cubicBezTo>
                              <a:pt x="19" y="136"/>
                              <a:pt x="0" y="155"/>
                              <a:pt x="0" y="178"/>
                            </a:cubicBezTo>
                            <a:cubicBezTo>
                              <a:pt x="0" y="201"/>
                              <a:pt x="19" y="220"/>
                              <a:pt x="42" y="220"/>
                            </a:cubicBezTo>
                            <a:cubicBezTo>
                              <a:pt x="48" y="220"/>
                              <a:pt x="54" y="219"/>
                              <a:pt x="59" y="216"/>
                            </a:cubicBezTo>
                            <a:cubicBezTo>
                              <a:pt x="72" y="237"/>
                              <a:pt x="94" y="250"/>
                              <a:pt x="120" y="250"/>
                            </a:cubicBezTo>
                            <a:cubicBezTo>
                              <a:pt x="136" y="250"/>
                              <a:pt x="151" y="245"/>
                              <a:pt x="163" y="236"/>
                            </a:cubicBezTo>
                            <a:cubicBezTo>
                              <a:pt x="175" y="245"/>
                              <a:pt x="190" y="250"/>
                              <a:pt x="206" y="250"/>
                            </a:cubicBezTo>
                            <a:cubicBezTo>
                              <a:pt x="222" y="250"/>
                              <a:pt x="237" y="245"/>
                              <a:pt x="249" y="236"/>
                            </a:cubicBezTo>
                            <a:cubicBezTo>
                              <a:pt x="263" y="243"/>
                              <a:pt x="279" y="248"/>
                              <a:pt x="296" y="248"/>
                            </a:cubicBezTo>
                            <a:cubicBezTo>
                              <a:pt x="325" y="248"/>
                              <a:pt x="351" y="235"/>
                              <a:pt x="367" y="215"/>
                            </a:cubicBezTo>
                            <a:cubicBezTo>
                              <a:pt x="379" y="239"/>
                              <a:pt x="403" y="256"/>
                              <a:pt x="432" y="256"/>
                            </a:cubicBezTo>
                            <a:cubicBezTo>
                              <a:pt x="472" y="256"/>
                              <a:pt x="504" y="224"/>
                              <a:pt x="504" y="184"/>
                            </a:cubicBezTo>
                            <a:cubicBezTo>
                              <a:pt x="504" y="184"/>
                              <a:pt x="504" y="183"/>
                              <a:pt x="504" y="183"/>
                            </a:cubicBezTo>
                            <a:cubicBezTo>
                              <a:pt x="523" y="179"/>
                              <a:pt x="538" y="162"/>
                              <a:pt x="538" y="142"/>
                            </a:cubicBezTo>
                            <a:close/>
                          </a:path>
                        </a:pathLst>
                      </a:custGeom>
                      <a:solidFill>
                        <a:srgbClr val="4172AD"/>
                      </a:solidFill>
                      <a:ln>
                        <a:noFill/>
                      </a:ln>
                    </a:spPr>
                    <a:txSp>
                      <a:txBody>
                        <a:bodyPr vert="horz" wrap="square" lIns="91440" tIns="45720" rIns="91440" bIns="45720" numCol="1" anchor="t" anchorCtr="0" compatLnSpc="1">
                          <a:prstTxWarp prst="textNoShape">
                            <a:avLst/>
                          </a:prstTxWarp>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endParaRPr lang="he-IL"/>
                        </a:p>
                      </a:txBody>
                      <a:useSpRect/>
                    </a:txSp>
                  </a:sp>
                  <a:sp>
                    <a:nvSpPr>
                      <a:cNvPr id="190" name="Freeform 5"/>
                      <a:cNvSpPr>
                        <a:spLocks/>
                      </a:cNvSpPr>
                    </a:nvSpPr>
                    <a:spPr bwMode="auto">
                      <a:xfrm>
                        <a:off x="838430" y="1400840"/>
                        <a:ext cx="1716351" cy="786791"/>
                      </a:xfrm>
                      <a:custGeom>
                        <a:avLst/>
                        <a:gdLst>
                          <a:gd name="T0" fmla="*/ 538 w 538"/>
                          <a:gd name="T1" fmla="*/ 142 h 256"/>
                          <a:gd name="T2" fmla="*/ 496 w 538"/>
                          <a:gd name="T3" fmla="*/ 100 h 256"/>
                          <a:gd name="T4" fmla="*/ 469 w 538"/>
                          <a:gd name="T5" fmla="*/ 110 h 256"/>
                          <a:gd name="T6" fmla="*/ 398 w 538"/>
                          <a:gd name="T7" fmla="*/ 48 h 256"/>
                          <a:gd name="T8" fmla="*/ 377 w 538"/>
                          <a:gd name="T9" fmla="*/ 51 h 256"/>
                          <a:gd name="T10" fmla="*/ 308 w 538"/>
                          <a:gd name="T11" fmla="*/ 0 h 256"/>
                          <a:gd name="T12" fmla="*/ 236 w 538"/>
                          <a:gd name="T13" fmla="*/ 64 h 256"/>
                          <a:gd name="T14" fmla="*/ 208 w 538"/>
                          <a:gd name="T15" fmla="*/ 58 h 256"/>
                          <a:gd name="T16" fmla="*/ 139 w 538"/>
                          <a:gd name="T17" fmla="*/ 109 h 256"/>
                          <a:gd name="T18" fmla="*/ 120 w 538"/>
                          <a:gd name="T19" fmla="*/ 106 h 256"/>
                          <a:gd name="T20" fmla="*/ 59 w 538"/>
                          <a:gd name="T21" fmla="*/ 140 h 256"/>
                          <a:gd name="T22" fmla="*/ 42 w 538"/>
                          <a:gd name="T23" fmla="*/ 136 h 256"/>
                          <a:gd name="T24" fmla="*/ 0 w 538"/>
                          <a:gd name="T25" fmla="*/ 178 h 256"/>
                          <a:gd name="T26" fmla="*/ 42 w 538"/>
                          <a:gd name="T27" fmla="*/ 220 h 256"/>
                          <a:gd name="T28" fmla="*/ 59 w 538"/>
                          <a:gd name="T29" fmla="*/ 216 h 256"/>
                          <a:gd name="T30" fmla="*/ 120 w 538"/>
                          <a:gd name="T31" fmla="*/ 250 h 256"/>
                          <a:gd name="T32" fmla="*/ 163 w 538"/>
                          <a:gd name="T33" fmla="*/ 236 h 256"/>
                          <a:gd name="T34" fmla="*/ 206 w 538"/>
                          <a:gd name="T35" fmla="*/ 250 h 256"/>
                          <a:gd name="T36" fmla="*/ 249 w 538"/>
                          <a:gd name="T37" fmla="*/ 236 h 256"/>
                          <a:gd name="T38" fmla="*/ 296 w 538"/>
                          <a:gd name="T39" fmla="*/ 248 h 256"/>
                          <a:gd name="T40" fmla="*/ 367 w 538"/>
                          <a:gd name="T41" fmla="*/ 215 h 256"/>
                          <a:gd name="T42" fmla="*/ 432 w 538"/>
                          <a:gd name="T43" fmla="*/ 256 h 256"/>
                          <a:gd name="T44" fmla="*/ 504 w 538"/>
                          <a:gd name="T45" fmla="*/ 184 h 256"/>
                          <a:gd name="T46" fmla="*/ 504 w 538"/>
                          <a:gd name="T47" fmla="*/ 183 h 256"/>
                          <a:gd name="T48" fmla="*/ 538 w 538"/>
                          <a:gd name="T49" fmla="*/ 142 h 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538" h="256">
                            <a:moveTo>
                              <a:pt x="538" y="142"/>
                            </a:moveTo>
                            <a:cubicBezTo>
                              <a:pt x="538" y="119"/>
                              <a:pt x="519" y="100"/>
                              <a:pt x="496" y="100"/>
                            </a:cubicBezTo>
                            <a:cubicBezTo>
                              <a:pt x="486" y="100"/>
                              <a:pt x="476" y="104"/>
                              <a:pt x="469" y="110"/>
                            </a:cubicBezTo>
                            <a:cubicBezTo>
                              <a:pt x="464" y="75"/>
                              <a:pt x="434" y="48"/>
                              <a:pt x="398" y="48"/>
                            </a:cubicBezTo>
                            <a:cubicBezTo>
                              <a:pt x="391" y="48"/>
                              <a:pt x="384" y="49"/>
                              <a:pt x="377" y="51"/>
                            </a:cubicBezTo>
                            <a:cubicBezTo>
                              <a:pt x="368" y="22"/>
                              <a:pt x="341" y="0"/>
                              <a:pt x="308" y="0"/>
                            </a:cubicBezTo>
                            <a:cubicBezTo>
                              <a:pt x="271" y="0"/>
                              <a:pt x="241" y="28"/>
                              <a:pt x="236" y="64"/>
                            </a:cubicBezTo>
                            <a:cubicBezTo>
                              <a:pt x="228" y="60"/>
                              <a:pt x="218" y="58"/>
                              <a:pt x="208" y="58"/>
                            </a:cubicBezTo>
                            <a:cubicBezTo>
                              <a:pt x="176" y="58"/>
                              <a:pt x="148" y="79"/>
                              <a:pt x="139" y="109"/>
                            </a:cubicBezTo>
                            <a:cubicBezTo>
                              <a:pt x="133" y="107"/>
                              <a:pt x="127" y="106"/>
                              <a:pt x="120" y="106"/>
                            </a:cubicBezTo>
                            <a:cubicBezTo>
                              <a:pt x="94" y="106"/>
                              <a:pt x="72" y="119"/>
                              <a:pt x="59" y="140"/>
                            </a:cubicBezTo>
                            <a:cubicBezTo>
                              <a:pt x="54" y="137"/>
                              <a:pt x="48" y="136"/>
                              <a:pt x="42" y="136"/>
                            </a:cubicBezTo>
                            <a:cubicBezTo>
                              <a:pt x="19" y="136"/>
                              <a:pt x="0" y="155"/>
                              <a:pt x="0" y="178"/>
                            </a:cubicBezTo>
                            <a:cubicBezTo>
                              <a:pt x="0" y="201"/>
                              <a:pt x="19" y="220"/>
                              <a:pt x="42" y="220"/>
                            </a:cubicBezTo>
                            <a:cubicBezTo>
                              <a:pt x="48" y="220"/>
                              <a:pt x="54" y="219"/>
                              <a:pt x="59" y="216"/>
                            </a:cubicBezTo>
                            <a:cubicBezTo>
                              <a:pt x="72" y="237"/>
                              <a:pt x="94" y="250"/>
                              <a:pt x="120" y="250"/>
                            </a:cubicBezTo>
                            <a:cubicBezTo>
                              <a:pt x="136" y="250"/>
                              <a:pt x="151" y="245"/>
                              <a:pt x="163" y="236"/>
                            </a:cubicBezTo>
                            <a:cubicBezTo>
                              <a:pt x="175" y="245"/>
                              <a:pt x="190" y="250"/>
                              <a:pt x="206" y="250"/>
                            </a:cubicBezTo>
                            <a:cubicBezTo>
                              <a:pt x="222" y="250"/>
                              <a:pt x="237" y="245"/>
                              <a:pt x="249" y="236"/>
                            </a:cubicBezTo>
                            <a:cubicBezTo>
                              <a:pt x="263" y="243"/>
                              <a:pt x="279" y="248"/>
                              <a:pt x="296" y="248"/>
                            </a:cubicBezTo>
                            <a:cubicBezTo>
                              <a:pt x="325" y="248"/>
                              <a:pt x="351" y="235"/>
                              <a:pt x="367" y="215"/>
                            </a:cubicBezTo>
                            <a:cubicBezTo>
                              <a:pt x="379" y="239"/>
                              <a:pt x="403" y="256"/>
                              <a:pt x="432" y="256"/>
                            </a:cubicBezTo>
                            <a:cubicBezTo>
                              <a:pt x="472" y="256"/>
                              <a:pt x="504" y="224"/>
                              <a:pt x="504" y="184"/>
                            </a:cubicBezTo>
                            <a:cubicBezTo>
                              <a:pt x="504" y="184"/>
                              <a:pt x="504" y="183"/>
                              <a:pt x="504" y="183"/>
                            </a:cubicBezTo>
                            <a:cubicBezTo>
                              <a:pt x="523" y="179"/>
                              <a:pt x="538" y="162"/>
                              <a:pt x="538" y="142"/>
                            </a:cubicBezTo>
                            <a:close/>
                          </a:path>
                        </a:pathLst>
                      </a:custGeom>
                      <a:solidFill>
                        <a:srgbClr val="4172AD"/>
                      </a:solidFill>
                      <a:ln>
                        <a:noFill/>
                      </a:ln>
                    </a:spPr>
                    <a:txSp>
                      <a:txBody>
                        <a:bodyPr vert="horz" wrap="square" lIns="91440" tIns="45720" rIns="91440" bIns="45720" numCol="1" anchor="t" anchorCtr="0" compatLnSpc="1">
                          <a:prstTxWarp prst="textNoShape">
                            <a:avLst/>
                          </a:prstTxWarp>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endParaRPr lang="he-IL"/>
                        </a:p>
                      </a:txBody>
                      <a:useSpRect/>
                    </a:txSp>
                  </a:sp>
                  <a:grpSp>
                    <a:nvGrpSpPr>
                      <a:cNvPr id="7" name="Group 6"/>
                      <a:cNvGrpSpPr/>
                    </a:nvGrpSpPr>
                    <a:grpSpPr>
                      <a:xfrm>
                        <a:off x="10259233" y="5675625"/>
                        <a:ext cx="1571701" cy="915279"/>
                        <a:chOff x="5907087" y="190500"/>
                        <a:chExt cx="2824163" cy="1644650"/>
                      </a:xfrm>
                    </a:grpSpPr>
                    <a:sp>
                      <a:nvSpPr>
                        <a:cNvPr id="8" name="Freeform 5"/>
                        <a:cNvSpPr>
                          <a:spLocks/>
                        </a:cNvSpPr>
                      </a:nvSpPr>
                      <a:spPr bwMode="auto">
                        <a:xfrm>
                          <a:off x="5907087" y="1566863"/>
                          <a:ext cx="173038" cy="206375"/>
                        </a:xfrm>
                        <a:custGeom>
                          <a:avLst/>
                          <a:gdLst>
                            <a:gd name="T0" fmla="*/ 17 w 178"/>
                            <a:gd name="T1" fmla="*/ 102 h 213"/>
                            <a:gd name="T2" fmla="*/ 17 w 178"/>
                            <a:gd name="T3" fmla="*/ 84 h 213"/>
                            <a:gd name="T4" fmla="*/ 18 w 178"/>
                            <a:gd name="T5" fmla="*/ 68 h 213"/>
                            <a:gd name="T6" fmla="*/ 22 w 178"/>
                            <a:gd name="T7" fmla="*/ 53 h 213"/>
                            <a:gd name="T8" fmla="*/ 27 w 178"/>
                            <a:gd name="T9" fmla="*/ 36 h 213"/>
                            <a:gd name="T10" fmla="*/ 15 w 178"/>
                            <a:gd name="T11" fmla="*/ 33 h 213"/>
                            <a:gd name="T12" fmla="*/ 0 w 178"/>
                            <a:gd name="T13" fmla="*/ 29 h 213"/>
                            <a:gd name="T14" fmla="*/ 5 w 178"/>
                            <a:gd name="T15" fmla="*/ 14 h 213"/>
                            <a:gd name="T16" fmla="*/ 10 w 178"/>
                            <a:gd name="T17" fmla="*/ 0 h 213"/>
                            <a:gd name="T18" fmla="*/ 25 w 178"/>
                            <a:gd name="T19" fmla="*/ 4 h 213"/>
                            <a:gd name="T20" fmla="*/ 37 w 178"/>
                            <a:gd name="T21" fmla="*/ 6 h 213"/>
                            <a:gd name="T22" fmla="*/ 49 w 178"/>
                            <a:gd name="T23" fmla="*/ 6 h 213"/>
                            <a:gd name="T24" fmla="*/ 64 w 178"/>
                            <a:gd name="T25" fmla="*/ 7 h 213"/>
                            <a:gd name="T26" fmla="*/ 112 w 178"/>
                            <a:gd name="T27" fmla="*/ 7 h 213"/>
                            <a:gd name="T28" fmla="*/ 136 w 178"/>
                            <a:gd name="T29" fmla="*/ 9 h 213"/>
                            <a:gd name="T30" fmla="*/ 157 w 178"/>
                            <a:gd name="T31" fmla="*/ 20 h 213"/>
                            <a:gd name="T32" fmla="*/ 172 w 178"/>
                            <a:gd name="T33" fmla="*/ 41 h 213"/>
                            <a:gd name="T34" fmla="*/ 178 w 178"/>
                            <a:gd name="T35" fmla="*/ 76 h 213"/>
                            <a:gd name="T36" fmla="*/ 178 w 178"/>
                            <a:gd name="T37" fmla="*/ 213 h 213"/>
                            <a:gd name="T38" fmla="*/ 144 w 178"/>
                            <a:gd name="T39" fmla="*/ 213 h 213"/>
                            <a:gd name="T40" fmla="*/ 144 w 178"/>
                            <a:gd name="T41" fmla="*/ 81 h 213"/>
                            <a:gd name="T42" fmla="*/ 143 w 178"/>
                            <a:gd name="T43" fmla="*/ 60 h 213"/>
                            <a:gd name="T44" fmla="*/ 137 w 178"/>
                            <a:gd name="T45" fmla="*/ 46 h 213"/>
                            <a:gd name="T46" fmla="*/ 125 w 178"/>
                            <a:gd name="T47" fmla="*/ 39 h 213"/>
                            <a:gd name="T48" fmla="*/ 106 w 178"/>
                            <a:gd name="T49" fmla="*/ 37 h 213"/>
                            <a:gd name="T50" fmla="*/ 60 w 178"/>
                            <a:gd name="T51" fmla="*/ 37 h 213"/>
                            <a:gd name="T52" fmla="*/ 54 w 178"/>
                            <a:gd name="T53" fmla="*/ 53 h 213"/>
                            <a:gd name="T54" fmla="*/ 51 w 178"/>
                            <a:gd name="T55" fmla="*/ 70 h 213"/>
                            <a:gd name="T56" fmla="*/ 50 w 178"/>
                            <a:gd name="T57" fmla="*/ 85 h 213"/>
                            <a:gd name="T58" fmla="*/ 50 w 178"/>
                            <a:gd name="T59" fmla="*/ 100 h 213"/>
                            <a:gd name="T60" fmla="*/ 50 w 178"/>
                            <a:gd name="T61" fmla="*/ 213 h 213"/>
                            <a:gd name="T62" fmla="*/ 17 w 178"/>
                            <a:gd name="T63" fmla="*/ 213 h 213"/>
                            <a:gd name="T64" fmla="*/ 17 w 178"/>
                            <a:gd name="T65" fmla="*/ 102 h 2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78" h="213">
                              <a:moveTo>
                                <a:pt x="17" y="102"/>
                              </a:moveTo>
                              <a:cubicBezTo>
                                <a:pt x="17" y="96"/>
                                <a:pt x="17" y="90"/>
                                <a:pt x="17" y="84"/>
                              </a:cubicBezTo>
                              <a:cubicBezTo>
                                <a:pt x="17" y="79"/>
                                <a:pt x="18" y="74"/>
                                <a:pt x="18" y="68"/>
                              </a:cubicBezTo>
                              <a:cubicBezTo>
                                <a:pt x="19" y="63"/>
                                <a:pt x="20" y="58"/>
                                <a:pt x="22" y="53"/>
                              </a:cubicBezTo>
                              <a:cubicBezTo>
                                <a:pt x="23" y="47"/>
                                <a:pt x="25" y="42"/>
                                <a:pt x="27" y="36"/>
                              </a:cubicBezTo>
                              <a:cubicBezTo>
                                <a:pt x="23" y="35"/>
                                <a:pt x="19" y="34"/>
                                <a:pt x="15" y="33"/>
                              </a:cubicBezTo>
                              <a:cubicBezTo>
                                <a:pt x="10" y="32"/>
                                <a:pt x="6" y="31"/>
                                <a:pt x="0" y="29"/>
                              </a:cubicBezTo>
                              <a:cubicBezTo>
                                <a:pt x="2" y="24"/>
                                <a:pt x="4" y="19"/>
                                <a:pt x="5" y="14"/>
                              </a:cubicBezTo>
                              <a:cubicBezTo>
                                <a:pt x="7" y="9"/>
                                <a:pt x="9" y="5"/>
                                <a:pt x="10" y="0"/>
                              </a:cubicBezTo>
                              <a:cubicBezTo>
                                <a:pt x="16" y="1"/>
                                <a:pt x="20" y="3"/>
                                <a:pt x="25" y="4"/>
                              </a:cubicBezTo>
                              <a:cubicBezTo>
                                <a:pt x="29" y="4"/>
                                <a:pt x="33" y="5"/>
                                <a:pt x="37" y="6"/>
                              </a:cubicBezTo>
                              <a:cubicBezTo>
                                <a:pt x="40" y="6"/>
                                <a:pt x="45" y="6"/>
                                <a:pt x="49" y="6"/>
                              </a:cubicBezTo>
                              <a:cubicBezTo>
                                <a:pt x="53" y="7"/>
                                <a:pt x="58" y="7"/>
                                <a:pt x="64" y="7"/>
                              </a:cubicBezTo>
                              <a:cubicBezTo>
                                <a:pt x="112" y="7"/>
                                <a:pt x="112" y="7"/>
                                <a:pt x="112" y="7"/>
                              </a:cubicBezTo>
                              <a:cubicBezTo>
                                <a:pt x="120" y="7"/>
                                <a:pt x="128" y="8"/>
                                <a:pt x="136" y="9"/>
                              </a:cubicBezTo>
                              <a:cubicBezTo>
                                <a:pt x="143" y="11"/>
                                <a:pt x="151" y="15"/>
                                <a:pt x="157" y="20"/>
                              </a:cubicBezTo>
                              <a:cubicBezTo>
                                <a:pt x="163" y="25"/>
                                <a:pt x="168" y="32"/>
                                <a:pt x="172" y="41"/>
                              </a:cubicBezTo>
                              <a:cubicBezTo>
                                <a:pt x="176" y="50"/>
                                <a:pt x="178" y="61"/>
                                <a:pt x="178" y="76"/>
                              </a:cubicBezTo>
                              <a:cubicBezTo>
                                <a:pt x="178" y="213"/>
                                <a:pt x="178" y="213"/>
                                <a:pt x="178" y="213"/>
                              </a:cubicBezTo>
                              <a:cubicBezTo>
                                <a:pt x="144" y="213"/>
                                <a:pt x="144" y="213"/>
                                <a:pt x="144" y="213"/>
                              </a:cubicBezTo>
                              <a:cubicBezTo>
                                <a:pt x="144" y="81"/>
                                <a:pt x="144" y="81"/>
                                <a:pt x="144" y="81"/>
                              </a:cubicBezTo>
                              <a:cubicBezTo>
                                <a:pt x="144" y="72"/>
                                <a:pt x="144" y="65"/>
                                <a:pt x="143" y="60"/>
                              </a:cubicBezTo>
                              <a:cubicBezTo>
                                <a:pt x="142" y="54"/>
                                <a:pt x="140" y="49"/>
                                <a:pt x="137" y="46"/>
                              </a:cubicBezTo>
                              <a:cubicBezTo>
                                <a:pt x="134" y="43"/>
                                <a:pt x="130" y="40"/>
                                <a:pt x="125" y="39"/>
                              </a:cubicBezTo>
                              <a:cubicBezTo>
                                <a:pt x="120" y="38"/>
                                <a:pt x="113" y="37"/>
                                <a:pt x="106" y="37"/>
                              </a:cubicBezTo>
                              <a:cubicBezTo>
                                <a:pt x="60" y="37"/>
                                <a:pt x="60" y="37"/>
                                <a:pt x="60" y="37"/>
                              </a:cubicBezTo>
                              <a:cubicBezTo>
                                <a:pt x="57" y="42"/>
                                <a:pt x="55" y="48"/>
                                <a:pt x="54" y="53"/>
                              </a:cubicBezTo>
                              <a:cubicBezTo>
                                <a:pt x="53" y="59"/>
                                <a:pt x="52" y="64"/>
                                <a:pt x="51" y="70"/>
                              </a:cubicBezTo>
                              <a:cubicBezTo>
                                <a:pt x="50" y="75"/>
                                <a:pt x="50" y="80"/>
                                <a:pt x="50" y="85"/>
                              </a:cubicBezTo>
                              <a:cubicBezTo>
                                <a:pt x="50" y="90"/>
                                <a:pt x="50" y="95"/>
                                <a:pt x="50" y="100"/>
                              </a:cubicBezTo>
                              <a:cubicBezTo>
                                <a:pt x="50" y="213"/>
                                <a:pt x="50" y="213"/>
                                <a:pt x="50" y="213"/>
                              </a:cubicBezTo>
                              <a:cubicBezTo>
                                <a:pt x="17" y="213"/>
                                <a:pt x="17" y="213"/>
                                <a:pt x="17" y="213"/>
                              </a:cubicBezTo>
                              <a:lnTo>
                                <a:pt x="17" y="102"/>
                              </a:lnTo>
                              <a:close/>
                            </a:path>
                          </a:pathLst>
                        </a:custGeom>
                        <a:solidFill>
                          <a:schemeClr val="bg1"/>
                        </a:solidFill>
                        <a:ln>
                          <a:noFill/>
                        </a:ln>
                      </a:spPr>
                      <a:txSp>
                        <a:txBody>
                          <a:bodyPr vert="horz" wrap="square" lIns="91440" tIns="45720" rIns="91440" bIns="45720" numCol="1" anchor="t" anchorCtr="0" compatLnSpc="1">
                            <a:prstTxWarp prst="textNoShape">
                              <a:avLst/>
                            </a:prstTxWarp>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endParaRPr lang="he-IL"/>
                          </a:p>
                        </a:txBody>
                        <a:useSpRect/>
                      </a:txSp>
                    </a:sp>
                    <a:sp>
                      <a:nvSpPr>
                        <a:cNvPr id="10" name="Freeform 6"/>
                        <a:cNvSpPr>
                          <a:spLocks/>
                        </a:cNvSpPr>
                      </a:nvSpPr>
                      <a:spPr bwMode="auto">
                        <a:xfrm>
                          <a:off x="6129338" y="1573213"/>
                          <a:ext cx="65088" cy="200025"/>
                        </a:xfrm>
                        <a:custGeom>
                          <a:avLst/>
                          <a:gdLst>
                            <a:gd name="T0" fmla="*/ 41 w 41"/>
                            <a:gd name="T1" fmla="*/ 0 h 126"/>
                            <a:gd name="T2" fmla="*/ 41 w 41"/>
                            <a:gd name="T3" fmla="*/ 126 h 126"/>
                            <a:gd name="T4" fmla="*/ 21 w 41"/>
                            <a:gd name="T5" fmla="*/ 126 h 126"/>
                            <a:gd name="T6" fmla="*/ 21 w 41"/>
                            <a:gd name="T7" fmla="*/ 19 h 126"/>
                            <a:gd name="T8" fmla="*/ 0 w 41"/>
                            <a:gd name="T9" fmla="*/ 19 h 126"/>
                            <a:gd name="T10" fmla="*/ 0 w 41"/>
                            <a:gd name="T11" fmla="*/ 0 h 126"/>
                            <a:gd name="T12" fmla="*/ 41 w 41"/>
                            <a:gd name="T13" fmla="*/ 0 h 126"/>
                          </a:gdLst>
                          <a:ahLst/>
                          <a:cxnLst>
                            <a:cxn ang="0">
                              <a:pos x="T0" y="T1"/>
                            </a:cxn>
                            <a:cxn ang="0">
                              <a:pos x="T2" y="T3"/>
                            </a:cxn>
                            <a:cxn ang="0">
                              <a:pos x="T4" y="T5"/>
                            </a:cxn>
                            <a:cxn ang="0">
                              <a:pos x="T6" y="T7"/>
                            </a:cxn>
                            <a:cxn ang="0">
                              <a:pos x="T8" y="T9"/>
                            </a:cxn>
                            <a:cxn ang="0">
                              <a:pos x="T10" y="T11"/>
                            </a:cxn>
                            <a:cxn ang="0">
                              <a:pos x="T12" y="T13"/>
                            </a:cxn>
                          </a:cxnLst>
                          <a:rect l="0" t="0" r="r" b="b"/>
                          <a:pathLst>
                            <a:path w="41" h="126">
                              <a:moveTo>
                                <a:pt x="41" y="0"/>
                              </a:moveTo>
                              <a:lnTo>
                                <a:pt x="41" y="126"/>
                              </a:lnTo>
                              <a:lnTo>
                                <a:pt x="21" y="126"/>
                              </a:lnTo>
                              <a:lnTo>
                                <a:pt x="21" y="19"/>
                              </a:lnTo>
                              <a:lnTo>
                                <a:pt x="0" y="19"/>
                              </a:lnTo>
                              <a:lnTo>
                                <a:pt x="0" y="0"/>
                              </a:lnTo>
                              <a:lnTo>
                                <a:pt x="41" y="0"/>
                              </a:lnTo>
                              <a:close/>
                            </a:path>
                          </a:pathLst>
                        </a:custGeom>
                        <a:solidFill>
                          <a:schemeClr val="bg1"/>
                        </a:solidFill>
                        <a:ln>
                          <a:noFill/>
                        </a:ln>
                      </a:spPr>
                      <a:txSp>
                        <a:txBody>
                          <a:bodyPr vert="horz" wrap="square" lIns="91440" tIns="45720" rIns="91440" bIns="45720" numCol="1" anchor="t" anchorCtr="0" compatLnSpc="1">
                            <a:prstTxWarp prst="textNoShape">
                              <a:avLst/>
                            </a:prstTxWarp>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endParaRPr lang="he-IL"/>
                          </a:p>
                        </a:txBody>
                        <a:useSpRect/>
                      </a:txSp>
                    </a:sp>
                    <a:sp>
                      <a:nvSpPr>
                        <a:cNvPr id="11" name="Freeform 7"/>
                        <a:cNvSpPr>
                          <a:spLocks/>
                        </a:cNvSpPr>
                      </a:nvSpPr>
                      <a:spPr bwMode="auto">
                        <a:xfrm>
                          <a:off x="6238875" y="1566863"/>
                          <a:ext cx="187325" cy="206375"/>
                        </a:xfrm>
                        <a:custGeom>
                          <a:avLst/>
                          <a:gdLst>
                            <a:gd name="T0" fmla="*/ 42 w 192"/>
                            <a:gd name="T1" fmla="*/ 183 h 213"/>
                            <a:gd name="T2" fmla="*/ 33 w 192"/>
                            <a:gd name="T3" fmla="*/ 147 h 213"/>
                            <a:gd name="T4" fmla="*/ 30 w 192"/>
                            <a:gd name="T5" fmla="*/ 112 h 213"/>
                            <a:gd name="T6" fmla="*/ 35 w 192"/>
                            <a:gd name="T7" fmla="*/ 74 h 213"/>
                            <a:gd name="T8" fmla="*/ 50 w 192"/>
                            <a:gd name="T9" fmla="*/ 37 h 213"/>
                            <a:gd name="T10" fmla="*/ 41 w 192"/>
                            <a:gd name="T11" fmla="*/ 36 h 213"/>
                            <a:gd name="T12" fmla="*/ 31 w 192"/>
                            <a:gd name="T13" fmla="*/ 35 h 213"/>
                            <a:gd name="T14" fmla="*/ 22 w 192"/>
                            <a:gd name="T15" fmla="*/ 32 h 213"/>
                            <a:gd name="T16" fmla="*/ 12 w 192"/>
                            <a:gd name="T17" fmla="*/ 29 h 213"/>
                            <a:gd name="T18" fmla="*/ 17 w 192"/>
                            <a:gd name="T19" fmla="*/ 14 h 213"/>
                            <a:gd name="T20" fmla="*/ 21 w 192"/>
                            <a:gd name="T21" fmla="*/ 0 h 213"/>
                            <a:gd name="T22" fmla="*/ 36 w 192"/>
                            <a:gd name="T23" fmla="*/ 4 h 213"/>
                            <a:gd name="T24" fmla="*/ 48 w 192"/>
                            <a:gd name="T25" fmla="*/ 6 h 213"/>
                            <a:gd name="T26" fmla="*/ 60 w 192"/>
                            <a:gd name="T27" fmla="*/ 6 h 213"/>
                            <a:gd name="T28" fmla="*/ 75 w 192"/>
                            <a:gd name="T29" fmla="*/ 7 h 213"/>
                            <a:gd name="T30" fmla="*/ 125 w 192"/>
                            <a:gd name="T31" fmla="*/ 7 h 213"/>
                            <a:gd name="T32" fmla="*/ 149 w 192"/>
                            <a:gd name="T33" fmla="*/ 9 h 213"/>
                            <a:gd name="T34" fmla="*/ 171 w 192"/>
                            <a:gd name="T35" fmla="*/ 20 h 213"/>
                            <a:gd name="T36" fmla="*/ 186 w 192"/>
                            <a:gd name="T37" fmla="*/ 41 h 213"/>
                            <a:gd name="T38" fmla="*/ 192 w 192"/>
                            <a:gd name="T39" fmla="*/ 77 h 213"/>
                            <a:gd name="T40" fmla="*/ 192 w 192"/>
                            <a:gd name="T41" fmla="*/ 213 h 213"/>
                            <a:gd name="T42" fmla="*/ 159 w 192"/>
                            <a:gd name="T43" fmla="*/ 213 h 213"/>
                            <a:gd name="T44" fmla="*/ 159 w 192"/>
                            <a:gd name="T45" fmla="*/ 81 h 213"/>
                            <a:gd name="T46" fmla="*/ 157 w 192"/>
                            <a:gd name="T47" fmla="*/ 60 h 213"/>
                            <a:gd name="T48" fmla="*/ 151 w 192"/>
                            <a:gd name="T49" fmla="*/ 46 h 213"/>
                            <a:gd name="T50" fmla="*/ 140 w 192"/>
                            <a:gd name="T51" fmla="*/ 39 h 213"/>
                            <a:gd name="T52" fmla="*/ 121 w 192"/>
                            <a:gd name="T53" fmla="*/ 37 h 213"/>
                            <a:gd name="T54" fmla="*/ 83 w 192"/>
                            <a:gd name="T55" fmla="*/ 37 h 213"/>
                            <a:gd name="T56" fmla="*/ 68 w 192"/>
                            <a:gd name="T57" fmla="*/ 71 h 213"/>
                            <a:gd name="T58" fmla="*/ 64 w 192"/>
                            <a:gd name="T59" fmla="*/ 109 h 213"/>
                            <a:gd name="T60" fmla="*/ 66 w 192"/>
                            <a:gd name="T61" fmla="*/ 141 h 213"/>
                            <a:gd name="T62" fmla="*/ 72 w 192"/>
                            <a:gd name="T63" fmla="*/ 171 h 213"/>
                            <a:gd name="T64" fmla="*/ 79 w 192"/>
                            <a:gd name="T65" fmla="*/ 192 h 213"/>
                            <a:gd name="T66" fmla="*/ 78 w 192"/>
                            <a:gd name="T67" fmla="*/ 202 h 213"/>
                            <a:gd name="T68" fmla="*/ 77 w 192"/>
                            <a:gd name="T69" fmla="*/ 213 h 213"/>
                            <a:gd name="T70" fmla="*/ 0 w 192"/>
                            <a:gd name="T71" fmla="*/ 213 h 213"/>
                            <a:gd name="T72" fmla="*/ 0 w 192"/>
                            <a:gd name="T73" fmla="*/ 183 h 213"/>
                            <a:gd name="T74" fmla="*/ 42 w 192"/>
                            <a:gd name="T75" fmla="*/ 183 h 2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92" h="213">
                              <a:moveTo>
                                <a:pt x="42" y="183"/>
                              </a:moveTo>
                              <a:cubicBezTo>
                                <a:pt x="38" y="171"/>
                                <a:pt x="35" y="158"/>
                                <a:pt x="33" y="147"/>
                              </a:cubicBezTo>
                              <a:cubicBezTo>
                                <a:pt x="31" y="135"/>
                                <a:pt x="30" y="124"/>
                                <a:pt x="30" y="112"/>
                              </a:cubicBezTo>
                              <a:cubicBezTo>
                                <a:pt x="30" y="99"/>
                                <a:pt x="31" y="86"/>
                                <a:pt x="35" y="74"/>
                              </a:cubicBezTo>
                              <a:cubicBezTo>
                                <a:pt x="38" y="62"/>
                                <a:pt x="43" y="49"/>
                                <a:pt x="50" y="37"/>
                              </a:cubicBezTo>
                              <a:cubicBezTo>
                                <a:pt x="47" y="37"/>
                                <a:pt x="44" y="36"/>
                                <a:pt x="41" y="36"/>
                              </a:cubicBezTo>
                              <a:cubicBezTo>
                                <a:pt x="38" y="36"/>
                                <a:pt x="35" y="35"/>
                                <a:pt x="31" y="35"/>
                              </a:cubicBezTo>
                              <a:cubicBezTo>
                                <a:pt x="28" y="34"/>
                                <a:pt x="25" y="33"/>
                                <a:pt x="22" y="32"/>
                              </a:cubicBezTo>
                              <a:cubicBezTo>
                                <a:pt x="19" y="31"/>
                                <a:pt x="15" y="30"/>
                                <a:pt x="12" y="29"/>
                              </a:cubicBezTo>
                              <a:cubicBezTo>
                                <a:pt x="13" y="24"/>
                                <a:pt x="15" y="19"/>
                                <a:pt x="17" y="14"/>
                              </a:cubicBezTo>
                              <a:cubicBezTo>
                                <a:pt x="18" y="9"/>
                                <a:pt x="20" y="5"/>
                                <a:pt x="21" y="0"/>
                              </a:cubicBezTo>
                              <a:cubicBezTo>
                                <a:pt x="27" y="1"/>
                                <a:pt x="32" y="3"/>
                                <a:pt x="36" y="4"/>
                              </a:cubicBezTo>
                              <a:cubicBezTo>
                                <a:pt x="40" y="4"/>
                                <a:pt x="44" y="5"/>
                                <a:pt x="48" y="6"/>
                              </a:cubicBezTo>
                              <a:cubicBezTo>
                                <a:pt x="52" y="6"/>
                                <a:pt x="56" y="6"/>
                                <a:pt x="60" y="6"/>
                              </a:cubicBezTo>
                              <a:cubicBezTo>
                                <a:pt x="64" y="7"/>
                                <a:pt x="69" y="7"/>
                                <a:pt x="75" y="7"/>
                              </a:cubicBezTo>
                              <a:cubicBezTo>
                                <a:pt x="125" y="7"/>
                                <a:pt x="125" y="7"/>
                                <a:pt x="125" y="7"/>
                              </a:cubicBezTo>
                              <a:cubicBezTo>
                                <a:pt x="133" y="7"/>
                                <a:pt x="141" y="8"/>
                                <a:pt x="149" y="9"/>
                              </a:cubicBezTo>
                              <a:cubicBezTo>
                                <a:pt x="157" y="11"/>
                                <a:pt x="164" y="15"/>
                                <a:pt x="171" y="20"/>
                              </a:cubicBezTo>
                              <a:cubicBezTo>
                                <a:pt x="177" y="25"/>
                                <a:pt x="182" y="32"/>
                                <a:pt x="186" y="41"/>
                              </a:cubicBezTo>
                              <a:cubicBezTo>
                                <a:pt x="190" y="51"/>
                                <a:pt x="192" y="62"/>
                                <a:pt x="192" y="77"/>
                              </a:cubicBezTo>
                              <a:cubicBezTo>
                                <a:pt x="192" y="213"/>
                                <a:pt x="192" y="213"/>
                                <a:pt x="192" y="213"/>
                              </a:cubicBezTo>
                              <a:cubicBezTo>
                                <a:pt x="159" y="213"/>
                                <a:pt x="159" y="213"/>
                                <a:pt x="159" y="213"/>
                              </a:cubicBezTo>
                              <a:cubicBezTo>
                                <a:pt x="159" y="81"/>
                                <a:pt x="159" y="81"/>
                                <a:pt x="159" y="81"/>
                              </a:cubicBezTo>
                              <a:cubicBezTo>
                                <a:pt x="159" y="72"/>
                                <a:pt x="158" y="65"/>
                                <a:pt x="157" y="60"/>
                              </a:cubicBezTo>
                              <a:cubicBezTo>
                                <a:pt x="156" y="54"/>
                                <a:pt x="154" y="50"/>
                                <a:pt x="151" y="46"/>
                              </a:cubicBezTo>
                              <a:cubicBezTo>
                                <a:pt x="148" y="43"/>
                                <a:pt x="145" y="41"/>
                                <a:pt x="140" y="39"/>
                              </a:cubicBezTo>
                              <a:cubicBezTo>
                                <a:pt x="135" y="38"/>
                                <a:pt x="129" y="37"/>
                                <a:pt x="121" y="37"/>
                              </a:cubicBezTo>
                              <a:cubicBezTo>
                                <a:pt x="83" y="37"/>
                                <a:pt x="83" y="37"/>
                                <a:pt x="83" y="37"/>
                              </a:cubicBezTo>
                              <a:cubicBezTo>
                                <a:pt x="76" y="47"/>
                                <a:pt x="71" y="58"/>
                                <a:pt x="68" y="71"/>
                              </a:cubicBezTo>
                              <a:cubicBezTo>
                                <a:pt x="65" y="83"/>
                                <a:pt x="64" y="96"/>
                                <a:pt x="64" y="109"/>
                              </a:cubicBezTo>
                              <a:cubicBezTo>
                                <a:pt x="64" y="120"/>
                                <a:pt x="64" y="131"/>
                                <a:pt x="66" y="141"/>
                              </a:cubicBezTo>
                              <a:cubicBezTo>
                                <a:pt x="68" y="151"/>
                                <a:pt x="70" y="161"/>
                                <a:pt x="72" y="171"/>
                              </a:cubicBezTo>
                              <a:cubicBezTo>
                                <a:pt x="79" y="192"/>
                                <a:pt x="79" y="192"/>
                                <a:pt x="79" y="192"/>
                              </a:cubicBezTo>
                              <a:cubicBezTo>
                                <a:pt x="78" y="195"/>
                                <a:pt x="78" y="199"/>
                                <a:pt x="78" y="202"/>
                              </a:cubicBezTo>
                              <a:cubicBezTo>
                                <a:pt x="78" y="206"/>
                                <a:pt x="77" y="209"/>
                                <a:pt x="77" y="213"/>
                              </a:cubicBezTo>
                              <a:cubicBezTo>
                                <a:pt x="0" y="213"/>
                                <a:pt x="0" y="213"/>
                                <a:pt x="0" y="213"/>
                              </a:cubicBezTo>
                              <a:cubicBezTo>
                                <a:pt x="0" y="183"/>
                                <a:pt x="0" y="183"/>
                                <a:pt x="0" y="183"/>
                              </a:cubicBezTo>
                              <a:lnTo>
                                <a:pt x="42" y="183"/>
                              </a:lnTo>
                              <a:close/>
                            </a:path>
                          </a:pathLst>
                        </a:custGeom>
                        <a:solidFill>
                          <a:schemeClr val="bg1"/>
                        </a:solidFill>
                        <a:ln>
                          <a:noFill/>
                        </a:ln>
                      </a:spPr>
                      <a:txSp>
                        <a:txBody>
                          <a:bodyPr vert="horz" wrap="square" lIns="91440" tIns="45720" rIns="91440" bIns="45720" numCol="1" anchor="t" anchorCtr="0" compatLnSpc="1">
                            <a:prstTxWarp prst="textNoShape">
                              <a:avLst/>
                            </a:prstTxWarp>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endParaRPr lang="he-IL"/>
                          </a:p>
                        </a:txBody>
                        <a:useSpRect/>
                      </a:txSp>
                    </a:sp>
                    <a:sp>
                      <a:nvSpPr>
                        <a:cNvPr id="12" name="Freeform 8"/>
                        <a:cNvSpPr>
                          <a:spLocks/>
                        </a:cNvSpPr>
                      </a:nvSpPr>
                      <a:spPr bwMode="auto">
                        <a:xfrm>
                          <a:off x="6464300" y="1565275"/>
                          <a:ext cx="160338" cy="207962"/>
                        </a:xfrm>
                        <a:custGeom>
                          <a:avLst/>
                          <a:gdLst>
                            <a:gd name="T0" fmla="*/ 47 w 165"/>
                            <a:gd name="T1" fmla="*/ 0 h 215"/>
                            <a:gd name="T2" fmla="*/ 57 w 165"/>
                            <a:gd name="T3" fmla="*/ 2 h 215"/>
                            <a:gd name="T4" fmla="*/ 72 w 165"/>
                            <a:gd name="T5" fmla="*/ 5 h 215"/>
                            <a:gd name="T6" fmla="*/ 88 w 165"/>
                            <a:gd name="T7" fmla="*/ 8 h 215"/>
                            <a:gd name="T8" fmla="*/ 105 w 165"/>
                            <a:gd name="T9" fmla="*/ 12 h 215"/>
                            <a:gd name="T10" fmla="*/ 120 w 165"/>
                            <a:gd name="T11" fmla="*/ 16 h 215"/>
                            <a:gd name="T12" fmla="*/ 131 w 165"/>
                            <a:gd name="T13" fmla="*/ 20 h 215"/>
                            <a:gd name="T14" fmla="*/ 148 w 165"/>
                            <a:gd name="T15" fmla="*/ 29 h 215"/>
                            <a:gd name="T16" fmla="*/ 158 w 165"/>
                            <a:gd name="T17" fmla="*/ 42 h 215"/>
                            <a:gd name="T18" fmla="*/ 163 w 165"/>
                            <a:gd name="T19" fmla="*/ 58 h 215"/>
                            <a:gd name="T20" fmla="*/ 165 w 165"/>
                            <a:gd name="T21" fmla="*/ 77 h 215"/>
                            <a:gd name="T22" fmla="*/ 165 w 165"/>
                            <a:gd name="T23" fmla="*/ 176 h 215"/>
                            <a:gd name="T24" fmla="*/ 165 w 165"/>
                            <a:gd name="T25" fmla="*/ 185 h 215"/>
                            <a:gd name="T26" fmla="*/ 164 w 165"/>
                            <a:gd name="T27" fmla="*/ 194 h 215"/>
                            <a:gd name="T28" fmla="*/ 162 w 165"/>
                            <a:gd name="T29" fmla="*/ 203 h 215"/>
                            <a:gd name="T30" fmla="*/ 159 w 165"/>
                            <a:gd name="T31" fmla="*/ 215 h 215"/>
                            <a:gd name="T32" fmla="*/ 0 w 165"/>
                            <a:gd name="T33" fmla="*/ 215 h 215"/>
                            <a:gd name="T34" fmla="*/ 0 w 165"/>
                            <a:gd name="T35" fmla="*/ 185 h 215"/>
                            <a:gd name="T36" fmla="*/ 132 w 165"/>
                            <a:gd name="T37" fmla="*/ 185 h 215"/>
                            <a:gd name="T38" fmla="*/ 132 w 165"/>
                            <a:gd name="T39" fmla="*/ 82 h 215"/>
                            <a:gd name="T40" fmla="*/ 131 w 165"/>
                            <a:gd name="T41" fmla="*/ 65 h 215"/>
                            <a:gd name="T42" fmla="*/ 126 w 165"/>
                            <a:gd name="T43" fmla="*/ 54 h 215"/>
                            <a:gd name="T44" fmla="*/ 117 w 165"/>
                            <a:gd name="T45" fmla="*/ 47 h 215"/>
                            <a:gd name="T46" fmla="*/ 103 w 165"/>
                            <a:gd name="T47" fmla="*/ 42 h 215"/>
                            <a:gd name="T48" fmla="*/ 85 w 165"/>
                            <a:gd name="T49" fmla="*/ 38 h 215"/>
                            <a:gd name="T50" fmla="*/ 68 w 165"/>
                            <a:gd name="T51" fmla="*/ 34 h 215"/>
                            <a:gd name="T52" fmla="*/ 46 w 165"/>
                            <a:gd name="T53" fmla="*/ 85 h 215"/>
                            <a:gd name="T54" fmla="*/ 84 w 165"/>
                            <a:gd name="T55" fmla="*/ 108 h 215"/>
                            <a:gd name="T56" fmla="*/ 69 w 165"/>
                            <a:gd name="T57" fmla="*/ 135 h 215"/>
                            <a:gd name="T58" fmla="*/ 5 w 165"/>
                            <a:gd name="T59" fmla="*/ 96 h 215"/>
                            <a:gd name="T60" fmla="*/ 47 w 165"/>
                            <a:gd name="T61" fmla="*/ 0 h 2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65" h="215">
                              <a:moveTo>
                                <a:pt x="47" y="0"/>
                              </a:moveTo>
                              <a:cubicBezTo>
                                <a:pt x="49" y="0"/>
                                <a:pt x="53" y="1"/>
                                <a:pt x="57" y="2"/>
                              </a:cubicBezTo>
                              <a:cubicBezTo>
                                <a:pt x="62" y="3"/>
                                <a:pt x="66" y="3"/>
                                <a:pt x="72" y="5"/>
                              </a:cubicBezTo>
                              <a:cubicBezTo>
                                <a:pt x="77" y="6"/>
                                <a:pt x="83" y="7"/>
                                <a:pt x="88" y="8"/>
                              </a:cubicBezTo>
                              <a:cubicBezTo>
                                <a:pt x="94" y="9"/>
                                <a:pt x="100" y="11"/>
                                <a:pt x="105" y="12"/>
                              </a:cubicBezTo>
                              <a:cubicBezTo>
                                <a:pt x="110" y="13"/>
                                <a:pt x="115" y="15"/>
                                <a:pt x="120" y="16"/>
                              </a:cubicBezTo>
                              <a:cubicBezTo>
                                <a:pt x="124" y="17"/>
                                <a:pt x="128" y="19"/>
                                <a:pt x="131" y="20"/>
                              </a:cubicBezTo>
                              <a:cubicBezTo>
                                <a:pt x="137" y="22"/>
                                <a:pt x="143" y="26"/>
                                <a:pt x="148" y="29"/>
                              </a:cubicBezTo>
                              <a:cubicBezTo>
                                <a:pt x="152" y="33"/>
                                <a:pt x="156" y="38"/>
                                <a:pt x="158" y="42"/>
                              </a:cubicBezTo>
                              <a:cubicBezTo>
                                <a:pt x="161" y="47"/>
                                <a:pt x="162" y="53"/>
                                <a:pt x="163" y="58"/>
                              </a:cubicBezTo>
                              <a:cubicBezTo>
                                <a:pt x="164" y="64"/>
                                <a:pt x="165" y="70"/>
                                <a:pt x="165" y="77"/>
                              </a:cubicBezTo>
                              <a:cubicBezTo>
                                <a:pt x="165" y="176"/>
                                <a:pt x="165" y="176"/>
                                <a:pt x="165" y="176"/>
                              </a:cubicBezTo>
                              <a:cubicBezTo>
                                <a:pt x="165" y="179"/>
                                <a:pt x="165" y="182"/>
                                <a:pt x="165" y="185"/>
                              </a:cubicBezTo>
                              <a:cubicBezTo>
                                <a:pt x="164" y="188"/>
                                <a:pt x="164" y="190"/>
                                <a:pt x="164" y="194"/>
                              </a:cubicBezTo>
                              <a:cubicBezTo>
                                <a:pt x="163" y="197"/>
                                <a:pt x="163" y="200"/>
                                <a:pt x="162" y="203"/>
                              </a:cubicBezTo>
                              <a:cubicBezTo>
                                <a:pt x="161" y="207"/>
                                <a:pt x="160" y="211"/>
                                <a:pt x="159" y="215"/>
                              </a:cubicBezTo>
                              <a:cubicBezTo>
                                <a:pt x="0" y="215"/>
                                <a:pt x="0" y="215"/>
                                <a:pt x="0" y="215"/>
                              </a:cubicBezTo>
                              <a:cubicBezTo>
                                <a:pt x="0" y="185"/>
                                <a:pt x="0" y="185"/>
                                <a:pt x="0" y="185"/>
                              </a:cubicBezTo>
                              <a:cubicBezTo>
                                <a:pt x="132" y="185"/>
                                <a:pt x="132" y="185"/>
                                <a:pt x="132" y="185"/>
                              </a:cubicBezTo>
                              <a:cubicBezTo>
                                <a:pt x="132" y="82"/>
                                <a:pt x="132" y="82"/>
                                <a:pt x="132" y="82"/>
                              </a:cubicBezTo>
                              <a:cubicBezTo>
                                <a:pt x="132" y="75"/>
                                <a:pt x="131" y="69"/>
                                <a:pt x="131" y="65"/>
                              </a:cubicBezTo>
                              <a:cubicBezTo>
                                <a:pt x="130" y="61"/>
                                <a:pt x="128" y="57"/>
                                <a:pt x="126" y="54"/>
                              </a:cubicBezTo>
                              <a:cubicBezTo>
                                <a:pt x="124" y="51"/>
                                <a:pt x="121" y="49"/>
                                <a:pt x="117" y="47"/>
                              </a:cubicBezTo>
                              <a:cubicBezTo>
                                <a:pt x="114" y="45"/>
                                <a:pt x="109" y="44"/>
                                <a:pt x="103" y="42"/>
                              </a:cubicBezTo>
                              <a:cubicBezTo>
                                <a:pt x="98" y="41"/>
                                <a:pt x="92" y="39"/>
                                <a:pt x="85" y="38"/>
                              </a:cubicBezTo>
                              <a:cubicBezTo>
                                <a:pt x="79" y="36"/>
                                <a:pt x="73" y="35"/>
                                <a:pt x="68" y="34"/>
                              </a:cubicBezTo>
                              <a:cubicBezTo>
                                <a:pt x="46" y="85"/>
                                <a:pt x="46" y="85"/>
                                <a:pt x="46" y="85"/>
                              </a:cubicBezTo>
                              <a:cubicBezTo>
                                <a:pt x="84" y="108"/>
                                <a:pt x="84" y="108"/>
                                <a:pt x="84" y="108"/>
                              </a:cubicBezTo>
                              <a:cubicBezTo>
                                <a:pt x="69" y="135"/>
                                <a:pt x="69" y="135"/>
                                <a:pt x="69" y="135"/>
                              </a:cubicBezTo>
                              <a:cubicBezTo>
                                <a:pt x="5" y="96"/>
                                <a:pt x="5" y="96"/>
                                <a:pt x="5" y="96"/>
                              </a:cubicBezTo>
                              <a:lnTo>
                                <a:pt x="47" y="0"/>
                              </a:lnTo>
                              <a:close/>
                            </a:path>
                          </a:pathLst>
                        </a:custGeom>
                        <a:solidFill>
                          <a:schemeClr val="bg1"/>
                        </a:solidFill>
                        <a:ln>
                          <a:noFill/>
                        </a:ln>
                      </a:spPr>
                      <a:txSp>
                        <a:txBody>
                          <a:bodyPr vert="horz" wrap="square" lIns="91440" tIns="45720" rIns="91440" bIns="45720" numCol="1" anchor="t" anchorCtr="0" compatLnSpc="1">
                            <a:prstTxWarp prst="textNoShape">
                              <a:avLst/>
                            </a:prstTxWarp>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endParaRPr lang="he-IL"/>
                          </a:p>
                        </a:txBody>
                        <a:useSpRect/>
                      </a:txSp>
                    </a:sp>
                    <a:sp>
                      <a:nvSpPr>
                        <a:cNvPr id="13" name="Freeform 9"/>
                        <a:cNvSpPr>
                          <a:spLocks/>
                        </a:cNvSpPr>
                      </a:nvSpPr>
                      <a:spPr bwMode="auto">
                        <a:xfrm>
                          <a:off x="6778625" y="1573213"/>
                          <a:ext cx="74613" cy="115887"/>
                        </a:xfrm>
                        <a:custGeom>
                          <a:avLst/>
                          <a:gdLst>
                            <a:gd name="T0" fmla="*/ 77 w 77"/>
                            <a:gd name="T1" fmla="*/ 0 h 119"/>
                            <a:gd name="T2" fmla="*/ 77 w 77"/>
                            <a:gd name="T3" fmla="*/ 64 h 119"/>
                            <a:gd name="T4" fmla="*/ 77 w 77"/>
                            <a:gd name="T5" fmla="*/ 82 h 119"/>
                            <a:gd name="T6" fmla="*/ 76 w 77"/>
                            <a:gd name="T7" fmla="*/ 95 h 119"/>
                            <a:gd name="T8" fmla="*/ 75 w 77"/>
                            <a:gd name="T9" fmla="*/ 107 h 119"/>
                            <a:gd name="T10" fmla="*/ 72 w 77"/>
                            <a:gd name="T11" fmla="*/ 119 h 119"/>
                            <a:gd name="T12" fmla="*/ 40 w 77"/>
                            <a:gd name="T13" fmla="*/ 114 h 119"/>
                            <a:gd name="T14" fmla="*/ 41 w 77"/>
                            <a:gd name="T15" fmla="*/ 103 h 119"/>
                            <a:gd name="T16" fmla="*/ 43 w 77"/>
                            <a:gd name="T17" fmla="*/ 92 h 119"/>
                            <a:gd name="T18" fmla="*/ 44 w 77"/>
                            <a:gd name="T19" fmla="*/ 80 h 119"/>
                            <a:gd name="T20" fmla="*/ 44 w 77"/>
                            <a:gd name="T21" fmla="*/ 63 h 119"/>
                            <a:gd name="T22" fmla="*/ 44 w 77"/>
                            <a:gd name="T23" fmla="*/ 30 h 119"/>
                            <a:gd name="T24" fmla="*/ 0 w 77"/>
                            <a:gd name="T25" fmla="*/ 30 h 119"/>
                            <a:gd name="T26" fmla="*/ 0 w 77"/>
                            <a:gd name="T27" fmla="*/ 0 h 119"/>
                            <a:gd name="T28" fmla="*/ 77 w 77"/>
                            <a:gd name="T29" fmla="*/ 0 h 1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7" h="119">
                              <a:moveTo>
                                <a:pt x="77" y="0"/>
                              </a:moveTo>
                              <a:cubicBezTo>
                                <a:pt x="77" y="64"/>
                                <a:pt x="77" y="64"/>
                                <a:pt x="77" y="64"/>
                              </a:cubicBezTo>
                              <a:cubicBezTo>
                                <a:pt x="77" y="71"/>
                                <a:pt x="77" y="77"/>
                                <a:pt x="77" y="82"/>
                              </a:cubicBezTo>
                              <a:cubicBezTo>
                                <a:pt x="77" y="87"/>
                                <a:pt x="77" y="91"/>
                                <a:pt x="76" y="95"/>
                              </a:cubicBezTo>
                              <a:cubicBezTo>
                                <a:pt x="76" y="99"/>
                                <a:pt x="75" y="103"/>
                                <a:pt x="75" y="107"/>
                              </a:cubicBezTo>
                              <a:cubicBezTo>
                                <a:pt x="74" y="110"/>
                                <a:pt x="73" y="114"/>
                                <a:pt x="72" y="119"/>
                              </a:cubicBezTo>
                              <a:cubicBezTo>
                                <a:pt x="40" y="114"/>
                                <a:pt x="40" y="114"/>
                                <a:pt x="40" y="114"/>
                              </a:cubicBezTo>
                              <a:cubicBezTo>
                                <a:pt x="40" y="110"/>
                                <a:pt x="41" y="106"/>
                                <a:pt x="41" y="103"/>
                              </a:cubicBezTo>
                              <a:cubicBezTo>
                                <a:pt x="42" y="100"/>
                                <a:pt x="42" y="96"/>
                                <a:pt x="43" y="92"/>
                              </a:cubicBezTo>
                              <a:cubicBezTo>
                                <a:pt x="43" y="89"/>
                                <a:pt x="44" y="85"/>
                                <a:pt x="44" y="80"/>
                              </a:cubicBezTo>
                              <a:cubicBezTo>
                                <a:pt x="44" y="75"/>
                                <a:pt x="44" y="70"/>
                                <a:pt x="44" y="63"/>
                              </a:cubicBezTo>
                              <a:cubicBezTo>
                                <a:pt x="44" y="30"/>
                                <a:pt x="44" y="30"/>
                                <a:pt x="44" y="30"/>
                              </a:cubicBezTo>
                              <a:cubicBezTo>
                                <a:pt x="0" y="30"/>
                                <a:pt x="0" y="30"/>
                                <a:pt x="0" y="30"/>
                              </a:cubicBezTo>
                              <a:cubicBezTo>
                                <a:pt x="0" y="0"/>
                                <a:pt x="0" y="0"/>
                                <a:pt x="0" y="0"/>
                              </a:cubicBezTo>
                              <a:lnTo>
                                <a:pt x="77" y="0"/>
                              </a:lnTo>
                              <a:close/>
                            </a:path>
                          </a:pathLst>
                        </a:custGeom>
                        <a:solidFill>
                          <a:schemeClr val="bg1"/>
                        </a:solidFill>
                        <a:ln>
                          <a:noFill/>
                        </a:ln>
                      </a:spPr>
                      <a:txSp>
                        <a:txBody>
                          <a:bodyPr vert="horz" wrap="square" lIns="91440" tIns="45720" rIns="91440" bIns="45720" numCol="1" anchor="t" anchorCtr="0" compatLnSpc="1">
                            <a:prstTxWarp prst="textNoShape">
                              <a:avLst/>
                            </a:prstTxWarp>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endParaRPr lang="he-IL"/>
                          </a:p>
                        </a:txBody>
                        <a:useSpRect/>
                      </a:txSp>
                    </a:sp>
                    <a:sp>
                      <a:nvSpPr>
                        <a:cNvPr id="14" name="Freeform 10"/>
                        <a:cNvSpPr>
                          <a:spLocks/>
                        </a:cNvSpPr>
                      </a:nvSpPr>
                      <a:spPr bwMode="auto">
                        <a:xfrm>
                          <a:off x="6900863" y="1565275"/>
                          <a:ext cx="180975" cy="211137"/>
                        </a:xfrm>
                        <a:custGeom>
                          <a:avLst/>
                          <a:gdLst>
                            <a:gd name="T0" fmla="*/ 0 w 186"/>
                            <a:gd name="T1" fmla="*/ 217 h 217"/>
                            <a:gd name="T2" fmla="*/ 6 w 186"/>
                            <a:gd name="T3" fmla="*/ 183 h 217"/>
                            <a:gd name="T4" fmla="*/ 10 w 186"/>
                            <a:gd name="T5" fmla="*/ 157 h 217"/>
                            <a:gd name="T6" fmla="*/ 14 w 186"/>
                            <a:gd name="T7" fmla="*/ 136 h 217"/>
                            <a:gd name="T8" fmla="*/ 17 w 186"/>
                            <a:gd name="T9" fmla="*/ 119 h 217"/>
                            <a:gd name="T10" fmla="*/ 19 w 186"/>
                            <a:gd name="T11" fmla="*/ 101 h 217"/>
                            <a:gd name="T12" fmla="*/ 22 w 186"/>
                            <a:gd name="T13" fmla="*/ 80 h 217"/>
                            <a:gd name="T14" fmla="*/ 23 w 186"/>
                            <a:gd name="T15" fmla="*/ 63 h 217"/>
                            <a:gd name="T16" fmla="*/ 19 w 186"/>
                            <a:gd name="T17" fmla="*/ 50 h 217"/>
                            <a:gd name="T18" fmla="*/ 12 w 186"/>
                            <a:gd name="T19" fmla="*/ 36 h 217"/>
                            <a:gd name="T20" fmla="*/ 1 w 186"/>
                            <a:gd name="T21" fmla="*/ 18 h 217"/>
                            <a:gd name="T22" fmla="*/ 8 w 186"/>
                            <a:gd name="T23" fmla="*/ 14 h 217"/>
                            <a:gd name="T24" fmla="*/ 14 w 186"/>
                            <a:gd name="T25" fmla="*/ 10 h 217"/>
                            <a:gd name="T26" fmla="*/ 21 w 186"/>
                            <a:gd name="T27" fmla="*/ 6 h 217"/>
                            <a:gd name="T28" fmla="*/ 30 w 186"/>
                            <a:gd name="T29" fmla="*/ 0 h 217"/>
                            <a:gd name="T30" fmla="*/ 38 w 186"/>
                            <a:gd name="T31" fmla="*/ 11 h 217"/>
                            <a:gd name="T32" fmla="*/ 44 w 186"/>
                            <a:gd name="T33" fmla="*/ 20 h 217"/>
                            <a:gd name="T34" fmla="*/ 48 w 186"/>
                            <a:gd name="T35" fmla="*/ 28 h 217"/>
                            <a:gd name="T36" fmla="*/ 52 w 186"/>
                            <a:gd name="T37" fmla="*/ 36 h 217"/>
                            <a:gd name="T38" fmla="*/ 67 w 186"/>
                            <a:gd name="T39" fmla="*/ 23 h 217"/>
                            <a:gd name="T40" fmla="*/ 82 w 186"/>
                            <a:gd name="T41" fmla="*/ 13 h 217"/>
                            <a:gd name="T42" fmla="*/ 99 w 186"/>
                            <a:gd name="T43" fmla="*/ 6 h 217"/>
                            <a:gd name="T44" fmla="*/ 118 w 186"/>
                            <a:gd name="T45" fmla="*/ 4 h 217"/>
                            <a:gd name="T46" fmla="*/ 160 w 186"/>
                            <a:gd name="T47" fmla="*/ 18 h 217"/>
                            <a:gd name="T48" fmla="*/ 183 w 186"/>
                            <a:gd name="T49" fmla="*/ 60 h 217"/>
                            <a:gd name="T50" fmla="*/ 185 w 186"/>
                            <a:gd name="T51" fmla="*/ 79 h 217"/>
                            <a:gd name="T52" fmla="*/ 186 w 186"/>
                            <a:gd name="T53" fmla="*/ 104 h 217"/>
                            <a:gd name="T54" fmla="*/ 186 w 186"/>
                            <a:gd name="T55" fmla="*/ 128 h 217"/>
                            <a:gd name="T56" fmla="*/ 186 w 186"/>
                            <a:gd name="T57" fmla="*/ 149 h 217"/>
                            <a:gd name="T58" fmla="*/ 186 w 186"/>
                            <a:gd name="T59" fmla="*/ 175 h 217"/>
                            <a:gd name="T60" fmla="*/ 185 w 186"/>
                            <a:gd name="T61" fmla="*/ 196 h 217"/>
                            <a:gd name="T62" fmla="*/ 184 w 186"/>
                            <a:gd name="T63" fmla="*/ 205 h 217"/>
                            <a:gd name="T64" fmla="*/ 183 w 186"/>
                            <a:gd name="T65" fmla="*/ 215 h 217"/>
                            <a:gd name="T66" fmla="*/ 88 w 186"/>
                            <a:gd name="T67" fmla="*/ 215 h 217"/>
                            <a:gd name="T68" fmla="*/ 88 w 186"/>
                            <a:gd name="T69" fmla="*/ 185 h 217"/>
                            <a:gd name="T70" fmla="*/ 152 w 186"/>
                            <a:gd name="T71" fmla="*/ 185 h 217"/>
                            <a:gd name="T72" fmla="*/ 153 w 186"/>
                            <a:gd name="T73" fmla="*/ 177 h 217"/>
                            <a:gd name="T74" fmla="*/ 153 w 186"/>
                            <a:gd name="T75" fmla="*/ 167 h 217"/>
                            <a:gd name="T76" fmla="*/ 153 w 186"/>
                            <a:gd name="T77" fmla="*/ 150 h 217"/>
                            <a:gd name="T78" fmla="*/ 153 w 186"/>
                            <a:gd name="T79" fmla="*/ 122 h 217"/>
                            <a:gd name="T80" fmla="*/ 153 w 186"/>
                            <a:gd name="T81" fmla="*/ 107 h 217"/>
                            <a:gd name="T82" fmla="*/ 153 w 186"/>
                            <a:gd name="T83" fmla="*/ 92 h 217"/>
                            <a:gd name="T84" fmla="*/ 152 w 186"/>
                            <a:gd name="T85" fmla="*/ 78 h 217"/>
                            <a:gd name="T86" fmla="*/ 150 w 186"/>
                            <a:gd name="T87" fmla="*/ 67 h 217"/>
                            <a:gd name="T88" fmla="*/ 145 w 186"/>
                            <a:gd name="T89" fmla="*/ 54 h 217"/>
                            <a:gd name="T90" fmla="*/ 139 w 186"/>
                            <a:gd name="T91" fmla="*/ 44 h 217"/>
                            <a:gd name="T92" fmla="*/ 129 w 186"/>
                            <a:gd name="T93" fmla="*/ 37 h 217"/>
                            <a:gd name="T94" fmla="*/ 115 w 186"/>
                            <a:gd name="T95" fmla="*/ 35 h 217"/>
                            <a:gd name="T96" fmla="*/ 99 w 186"/>
                            <a:gd name="T97" fmla="*/ 38 h 217"/>
                            <a:gd name="T98" fmla="*/ 84 w 186"/>
                            <a:gd name="T99" fmla="*/ 45 h 217"/>
                            <a:gd name="T100" fmla="*/ 70 w 186"/>
                            <a:gd name="T101" fmla="*/ 56 h 217"/>
                            <a:gd name="T102" fmla="*/ 57 w 186"/>
                            <a:gd name="T103" fmla="*/ 69 h 217"/>
                            <a:gd name="T104" fmla="*/ 51 w 186"/>
                            <a:gd name="T105" fmla="*/ 108 h 217"/>
                            <a:gd name="T106" fmla="*/ 47 w 186"/>
                            <a:gd name="T107" fmla="*/ 138 h 217"/>
                            <a:gd name="T108" fmla="*/ 43 w 186"/>
                            <a:gd name="T109" fmla="*/ 162 h 217"/>
                            <a:gd name="T110" fmla="*/ 40 w 186"/>
                            <a:gd name="T111" fmla="*/ 181 h 217"/>
                            <a:gd name="T112" fmla="*/ 37 w 186"/>
                            <a:gd name="T113" fmla="*/ 199 h 217"/>
                            <a:gd name="T114" fmla="*/ 34 w 186"/>
                            <a:gd name="T115" fmla="*/ 217 h 217"/>
                            <a:gd name="T116" fmla="*/ 0 w 186"/>
                            <a:gd name="T117" fmla="*/ 217 h 2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86" h="217">
                              <a:moveTo>
                                <a:pt x="0" y="217"/>
                              </a:moveTo>
                              <a:cubicBezTo>
                                <a:pt x="3" y="204"/>
                                <a:pt x="4" y="192"/>
                                <a:pt x="6" y="183"/>
                              </a:cubicBezTo>
                              <a:cubicBezTo>
                                <a:pt x="8" y="173"/>
                                <a:pt x="9" y="164"/>
                                <a:pt x="10" y="157"/>
                              </a:cubicBezTo>
                              <a:cubicBezTo>
                                <a:pt x="12" y="149"/>
                                <a:pt x="13" y="142"/>
                                <a:pt x="14" y="136"/>
                              </a:cubicBezTo>
                              <a:cubicBezTo>
                                <a:pt x="15" y="130"/>
                                <a:pt x="16" y="124"/>
                                <a:pt x="17" y="119"/>
                              </a:cubicBezTo>
                              <a:cubicBezTo>
                                <a:pt x="17" y="113"/>
                                <a:pt x="18" y="107"/>
                                <a:pt x="19" y="101"/>
                              </a:cubicBezTo>
                              <a:cubicBezTo>
                                <a:pt x="20" y="95"/>
                                <a:pt x="21" y="88"/>
                                <a:pt x="22" y="80"/>
                              </a:cubicBezTo>
                              <a:cubicBezTo>
                                <a:pt x="23" y="74"/>
                                <a:pt x="23" y="68"/>
                                <a:pt x="23" y="63"/>
                              </a:cubicBezTo>
                              <a:cubicBezTo>
                                <a:pt x="22" y="59"/>
                                <a:pt x="21" y="54"/>
                                <a:pt x="19" y="50"/>
                              </a:cubicBezTo>
                              <a:cubicBezTo>
                                <a:pt x="18" y="46"/>
                                <a:pt x="15" y="41"/>
                                <a:pt x="12" y="36"/>
                              </a:cubicBezTo>
                              <a:cubicBezTo>
                                <a:pt x="9" y="32"/>
                                <a:pt x="5" y="26"/>
                                <a:pt x="1" y="18"/>
                              </a:cubicBezTo>
                              <a:cubicBezTo>
                                <a:pt x="3" y="17"/>
                                <a:pt x="6" y="15"/>
                                <a:pt x="8" y="14"/>
                              </a:cubicBezTo>
                              <a:cubicBezTo>
                                <a:pt x="10" y="13"/>
                                <a:pt x="12" y="11"/>
                                <a:pt x="14" y="10"/>
                              </a:cubicBezTo>
                              <a:cubicBezTo>
                                <a:pt x="16" y="9"/>
                                <a:pt x="19" y="7"/>
                                <a:pt x="21" y="6"/>
                              </a:cubicBezTo>
                              <a:cubicBezTo>
                                <a:pt x="24" y="4"/>
                                <a:pt x="27" y="2"/>
                                <a:pt x="30" y="0"/>
                              </a:cubicBezTo>
                              <a:cubicBezTo>
                                <a:pt x="33" y="4"/>
                                <a:pt x="36" y="8"/>
                                <a:pt x="38" y="11"/>
                              </a:cubicBezTo>
                              <a:cubicBezTo>
                                <a:pt x="40" y="14"/>
                                <a:pt x="42" y="17"/>
                                <a:pt x="44" y="20"/>
                              </a:cubicBezTo>
                              <a:cubicBezTo>
                                <a:pt x="45" y="23"/>
                                <a:pt x="47" y="26"/>
                                <a:pt x="48" y="28"/>
                              </a:cubicBezTo>
                              <a:cubicBezTo>
                                <a:pt x="49" y="31"/>
                                <a:pt x="51" y="34"/>
                                <a:pt x="52" y="36"/>
                              </a:cubicBezTo>
                              <a:cubicBezTo>
                                <a:pt x="57" y="31"/>
                                <a:pt x="62" y="27"/>
                                <a:pt x="67" y="23"/>
                              </a:cubicBezTo>
                              <a:cubicBezTo>
                                <a:pt x="72" y="19"/>
                                <a:pt x="77" y="15"/>
                                <a:pt x="82" y="13"/>
                              </a:cubicBezTo>
                              <a:cubicBezTo>
                                <a:pt x="88" y="10"/>
                                <a:pt x="93" y="8"/>
                                <a:pt x="99" y="6"/>
                              </a:cubicBezTo>
                              <a:cubicBezTo>
                                <a:pt x="105" y="5"/>
                                <a:pt x="111" y="4"/>
                                <a:pt x="118" y="4"/>
                              </a:cubicBezTo>
                              <a:cubicBezTo>
                                <a:pt x="135" y="4"/>
                                <a:pt x="149" y="9"/>
                                <a:pt x="160" y="18"/>
                              </a:cubicBezTo>
                              <a:cubicBezTo>
                                <a:pt x="172" y="27"/>
                                <a:pt x="179" y="41"/>
                                <a:pt x="183" y="60"/>
                              </a:cubicBezTo>
                              <a:cubicBezTo>
                                <a:pt x="184" y="65"/>
                                <a:pt x="185" y="71"/>
                                <a:pt x="185" y="79"/>
                              </a:cubicBezTo>
                              <a:cubicBezTo>
                                <a:pt x="185" y="87"/>
                                <a:pt x="186" y="95"/>
                                <a:pt x="186" y="104"/>
                              </a:cubicBezTo>
                              <a:cubicBezTo>
                                <a:pt x="186" y="112"/>
                                <a:pt x="186" y="120"/>
                                <a:pt x="186" y="128"/>
                              </a:cubicBezTo>
                              <a:cubicBezTo>
                                <a:pt x="186" y="136"/>
                                <a:pt x="186" y="143"/>
                                <a:pt x="186" y="149"/>
                              </a:cubicBezTo>
                              <a:cubicBezTo>
                                <a:pt x="186" y="158"/>
                                <a:pt x="186" y="167"/>
                                <a:pt x="186" y="175"/>
                              </a:cubicBezTo>
                              <a:cubicBezTo>
                                <a:pt x="185" y="183"/>
                                <a:pt x="185" y="190"/>
                                <a:pt x="185" y="196"/>
                              </a:cubicBezTo>
                              <a:cubicBezTo>
                                <a:pt x="184" y="199"/>
                                <a:pt x="184" y="202"/>
                                <a:pt x="184" y="205"/>
                              </a:cubicBezTo>
                              <a:cubicBezTo>
                                <a:pt x="184" y="208"/>
                                <a:pt x="183" y="212"/>
                                <a:pt x="183" y="215"/>
                              </a:cubicBezTo>
                              <a:cubicBezTo>
                                <a:pt x="88" y="215"/>
                                <a:pt x="88" y="215"/>
                                <a:pt x="88" y="215"/>
                              </a:cubicBezTo>
                              <a:cubicBezTo>
                                <a:pt x="88" y="185"/>
                                <a:pt x="88" y="185"/>
                                <a:pt x="88" y="185"/>
                              </a:cubicBezTo>
                              <a:cubicBezTo>
                                <a:pt x="152" y="185"/>
                                <a:pt x="152" y="185"/>
                                <a:pt x="152" y="185"/>
                              </a:cubicBezTo>
                              <a:cubicBezTo>
                                <a:pt x="152" y="183"/>
                                <a:pt x="152" y="180"/>
                                <a:pt x="153" y="177"/>
                              </a:cubicBezTo>
                              <a:cubicBezTo>
                                <a:pt x="153" y="175"/>
                                <a:pt x="153" y="171"/>
                                <a:pt x="153" y="167"/>
                              </a:cubicBezTo>
                              <a:cubicBezTo>
                                <a:pt x="153" y="162"/>
                                <a:pt x="153" y="157"/>
                                <a:pt x="153" y="150"/>
                              </a:cubicBezTo>
                              <a:cubicBezTo>
                                <a:pt x="153" y="142"/>
                                <a:pt x="153" y="133"/>
                                <a:pt x="153" y="122"/>
                              </a:cubicBezTo>
                              <a:cubicBezTo>
                                <a:pt x="153" y="117"/>
                                <a:pt x="153" y="112"/>
                                <a:pt x="153" y="107"/>
                              </a:cubicBezTo>
                              <a:cubicBezTo>
                                <a:pt x="153" y="102"/>
                                <a:pt x="153" y="97"/>
                                <a:pt x="153" y="92"/>
                              </a:cubicBezTo>
                              <a:cubicBezTo>
                                <a:pt x="152" y="87"/>
                                <a:pt x="152" y="82"/>
                                <a:pt x="152" y="78"/>
                              </a:cubicBezTo>
                              <a:cubicBezTo>
                                <a:pt x="151" y="74"/>
                                <a:pt x="151" y="70"/>
                                <a:pt x="150" y="67"/>
                              </a:cubicBezTo>
                              <a:cubicBezTo>
                                <a:pt x="149" y="62"/>
                                <a:pt x="147" y="58"/>
                                <a:pt x="145" y="54"/>
                              </a:cubicBezTo>
                              <a:cubicBezTo>
                                <a:pt x="144" y="50"/>
                                <a:pt x="141" y="46"/>
                                <a:pt x="139" y="44"/>
                              </a:cubicBezTo>
                              <a:cubicBezTo>
                                <a:pt x="136" y="41"/>
                                <a:pt x="132" y="39"/>
                                <a:pt x="129" y="37"/>
                              </a:cubicBezTo>
                              <a:cubicBezTo>
                                <a:pt x="125" y="36"/>
                                <a:pt x="120" y="35"/>
                                <a:pt x="115" y="35"/>
                              </a:cubicBezTo>
                              <a:cubicBezTo>
                                <a:pt x="109" y="35"/>
                                <a:pt x="104" y="36"/>
                                <a:pt x="99" y="38"/>
                              </a:cubicBezTo>
                              <a:cubicBezTo>
                                <a:pt x="93" y="40"/>
                                <a:pt x="88" y="42"/>
                                <a:pt x="84" y="45"/>
                              </a:cubicBezTo>
                              <a:cubicBezTo>
                                <a:pt x="79" y="48"/>
                                <a:pt x="74" y="52"/>
                                <a:pt x="70" y="56"/>
                              </a:cubicBezTo>
                              <a:cubicBezTo>
                                <a:pt x="66" y="60"/>
                                <a:pt x="61" y="64"/>
                                <a:pt x="57" y="69"/>
                              </a:cubicBezTo>
                              <a:cubicBezTo>
                                <a:pt x="55" y="83"/>
                                <a:pt x="53" y="96"/>
                                <a:pt x="51" y="108"/>
                              </a:cubicBezTo>
                              <a:cubicBezTo>
                                <a:pt x="50" y="119"/>
                                <a:pt x="48" y="129"/>
                                <a:pt x="47" y="138"/>
                              </a:cubicBezTo>
                              <a:cubicBezTo>
                                <a:pt x="45" y="147"/>
                                <a:pt x="44" y="155"/>
                                <a:pt x="43" y="162"/>
                              </a:cubicBezTo>
                              <a:cubicBezTo>
                                <a:pt x="42" y="169"/>
                                <a:pt x="41" y="175"/>
                                <a:pt x="40" y="181"/>
                              </a:cubicBezTo>
                              <a:cubicBezTo>
                                <a:pt x="39" y="187"/>
                                <a:pt x="38" y="193"/>
                                <a:pt x="37" y="199"/>
                              </a:cubicBezTo>
                              <a:cubicBezTo>
                                <a:pt x="36" y="205"/>
                                <a:pt x="35" y="211"/>
                                <a:pt x="34" y="217"/>
                              </a:cubicBezTo>
                              <a:lnTo>
                                <a:pt x="0" y="217"/>
                              </a:lnTo>
                              <a:close/>
                            </a:path>
                          </a:pathLst>
                        </a:custGeom>
                        <a:solidFill>
                          <a:schemeClr val="bg1"/>
                        </a:solidFill>
                        <a:ln>
                          <a:noFill/>
                        </a:ln>
                      </a:spPr>
                      <a:txSp>
                        <a:txBody>
                          <a:bodyPr vert="horz" wrap="square" lIns="91440" tIns="45720" rIns="91440" bIns="45720" numCol="1" anchor="t" anchorCtr="0" compatLnSpc="1">
                            <a:prstTxWarp prst="textNoShape">
                              <a:avLst/>
                            </a:prstTxWarp>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endParaRPr lang="he-IL"/>
                          </a:p>
                        </a:txBody>
                        <a:useSpRect/>
                      </a:txSp>
                    </a:sp>
                    <a:sp>
                      <a:nvSpPr>
                        <a:cNvPr id="15" name="Freeform 11"/>
                        <a:cNvSpPr>
                          <a:spLocks/>
                        </a:cNvSpPr>
                      </a:nvSpPr>
                      <a:spPr bwMode="auto">
                        <a:xfrm>
                          <a:off x="7129463" y="1573213"/>
                          <a:ext cx="65088" cy="200025"/>
                        </a:xfrm>
                        <a:custGeom>
                          <a:avLst/>
                          <a:gdLst>
                            <a:gd name="T0" fmla="*/ 41 w 41"/>
                            <a:gd name="T1" fmla="*/ 0 h 126"/>
                            <a:gd name="T2" fmla="*/ 41 w 41"/>
                            <a:gd name="T3" fmla="*/ 126 h 126"/>
                            <a:gd name="T4" fmla="*/ 20 w 41"/>
                            <a:gd name="T5" fmla="*/ 126 h 126"/>
                            <a:gd name="T6" fmla="*/ 20 w 41"/>
                            <a:gd name="T7" fmla="*/ 19 h 126"/>
                            <a:gd name="T8" fmla="*/ 0 w 41"/>
                            <a:gd name="T9" fmla="*/ 19 h 126"/>
                            <a:gd name="T10" fmla="*/ 0 w 41"/>
                            <a:gd name="T11" fmla="*/ 0 h 126"/>
                            <a:gd name="T12" fmla="*/ 41 w 41"/>
                            <a:gd name="T13" fmla="*/ 0 h 126"/>
                          </a:gdLst>
                          <a:ahLst/>
                          <a:cxnLst>
                            <a:cxn ang="0">
                              <a:pos x="T0" y="T1"/>
                            </a:cxn>
                            <a:cxn ang="0">
                              <a:pos x="T2" y="T3"/>
                            </a:cxn>
                            <a:cxn ang="0">
                              <a:pos x="T4" y="T5"/>
                            </a:cxn>
                            <a:cxn ang="0">
                              <a:pos x="T6" y="T7"/>
                            </a:cxn>
                            <a:cxn ang="0">
                              <a:pos x="T8" y="T9"/>
                            </a:cxn>
                            <a:cxn ang="0">
                              <a:pos x="T10" y="T11"/>
                            </a:cxn>
                            <a:cxn ang="0">
                              <a:pos x="T12" y="T13"/>
                            </a:cxn>
                          </a:cxnLst>
                          <a:rect l="0" t="0" r="r" b="b"/>
                          <a:pathLst>
                            <a:path w="41" h="126">
                              <a:moveTo>
                                <a:pt x="41" y="0"/>
                              </a:moveTo>
                              <a:lnTo>
                                <a:pt x="41" y="126"/>
                              </a:lnTo>
                              <a:lnTo>
                                <a:pt x="20" y="126"/>
                              </a:lnTo>
                              <a:lnTo>
                                <a:pt x="20" y="19"/>
                              </a:lnTo>
                              <a:lnTo>
                                <a:pt x="0" y="19"/>
                              </a:lnTo>
                              <a:lnTo>
                                <a:pt x="0" y="0"/>
                              </a:lnTo>
                              <a:lnTo>
                                <a:pt x="41" y="0"/>
                              </a:lnTo>
                              <a:close/>
                            </a:path>
                          </a:pathLst>
                        </a:custGeom>
                        <a:solidFill>
                          <a:schemeClr val="bg1"/>
                        </a:solidFill>
                        <a:ln>
                          <a:noFill/>
                        </a:ln>
                      </a:spPr>
                      <a:txSp>
                        <a:txBody>
                          <a:bodyPr vert="horz" wrap="square" lIns="91440" tIns="45720" rIns="91440" bIns="45720" numCol="1" anchor="t" anchorCtr="0" compatLnSpc="1">
                            <a:prstTxWarp prst="textNoShape">
                              <a:avLst/>
                            </a:prstTxWarp>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endParaRPr lang="he-IL"/>
                          </a:p>
                        </a:txBody>
                        <a:useSpRect/>
                      </a:txSp>
                    </a:sp>
                    <a:sp>
                      <a:nvSpPr>
                        <a:cNvPr id="16" name="Freeform 12"/>
                        <a:cNvSpPr>
                          <a:spLocks noEditPoints="1"/>
                        </a:cNvSpPr>
                      </a:nvSpPr>
                      <a:spPr bwMode="auto">
                        <a:xfrm>
                          <a:off x="7256463" y="1566863"/>
                          <a:ext cx="165100" cy="268287"/>
                        </a:xfrm>
                        <a:custGeom>
                          <a:avLst/>
                          <a:gdLst>
                            <a:gd name="T0" fmla="*/ 55 w 171"/>
                            <a:gd name="T1" fmla="*/ 37 h 276"/>
                            <a:gd name="T2" fmla="*/ 40 w 171"/>
                            <a:gd name="T3" fmla="*/ 37 h 276"/>
                            <a:gd name="T4" fmla="*/ 27 w 171"/>
                            <a:gd name="T5" fmla="*/ 36 h 276"/>
                            <a:gd name="T6" fmla="*/ 14 w 171"/>
                            <a:gd name="T7" fmla="*/ 33 h 276"/>
                            <a:gd name="T8" fmla="*/ 0 w 171"/>
                            <a:gd name="T9" fmla="*/ 29 h 276"/>
                            <a:gd name="T10" fmla="*/ 5 w 171"/>
                            <a:gd name="T11" fmla="*/ 14 h 276"/>
                            <a:gd name="T12" fmla="*/ 10 w 171"/>
                            <a:gd name="T13" fmla="*/ 0 h 276"/>
                            <a:gd name="T14" fmla="*/ 24 w 171"/>
                            <a:gd name="T15" fmla="*/ 4 h 276"/>
                            <a:gd name="T16" fmla="*/ 36 w 171"/>
                            <a:gd name="T17" fmla="*/ 6 h 276"/>
                            <a:gd name="T18" fmla="*/ 49 w 171"/>
                            <a:gd name="T19" fmla="*/ 6 h 276"/>
                            <a:gd name="T20" fmla="*/ 64 w 171"/>
                            <a:gd name="T21" fmla="*/ 7 h 276"/>
                            <a:gd name="T22" fmla="*/ 166 w 171"/>
                            <a:gd name="T23" fmla="*/ 7 h 276"/>
                            <a:gd name="T24" fmla="*/ 168 w 171"/>
                            <a:gd name="T25" fmla="*/ 16 h 276"/>
                            <a:gd name="T26" fmla="*/ 170 w 171"/>
                            <a:gd name="T27" fmla="*/ 24 h 276"/>
                            <a:gd name="T28" fmla="*/ 171 w 171"/>
                            <a:gd name="T29" fmla="*/ 37 h 276"/>
                            <a:gd name="T30" fmla="*/ 171 w 171"/>
                            <a:gd name="T31" fmla="*/ 51 h 276"/>
                            <a:gd name="T32" fmla="*/ 171 w 171"/>
                            <a:gd name="T33" fmla="*/ 79 h 276"/>
                            <a:gd name="T34" fmla="*/ 171 w 171"/>
                            <a:gd name="T35" fmla="*/ 98 h 276"/>
                            <a:gd name="T36" fmla="*/ 168 w 171"/>
                            <a:gd name="T37" fmla="*/ 115 h 276"/>
                            <a:gd name="T38" fmla="*/ 161 w 171"/>
                            <a:gd name="T39" fmla="*/ 131 h 276"/>
                            <a:gd name="T40" fmla="*/ 151 w 171"/>
                            <a:gd name="T41" fmla="*/ 147 h 276"/>
                            <a:gd name="T42" fmla="*/ 123 w 171"/>
                            <a:gd name="T43" fmla="*/ 180 h 276"/>
                            <a:gd name="T44" fmla="*/ 95 w 171"/>
                            <a:gd name="T45" fmla="*/ 211 h 276"/>
                            <a:gd name="T46" fmla="*/ 70 w 171"/>
                            <a:gd name="T47" fmla="*/ 187 h 276"/>
                            <a:gd name="T48" fmla="*/ 91 w 171"/>
                            <a:gd name="T49" fmla="*/ 164 h 276"/>
                            <a:gd name="T50" fmla="*/ 108 w 171"/>
                            <a:gd name="T51" fmla="*/ 145 h 276"/>
                            <a:gd name="T52" fmla="*/ 124 w 171"/>
                            <a:gd name="T53" fmla="*/ 127 h 276"/>
                            <a:gd name="T54" fmla="*/ 132 w 171"/>
                            <a:gd name="T55" fmla="*/ 114 h 276"/>
                            <a:gd name="T56" fmla="*/ 136 w 171"/>
                            <a:gd name="T57" fmla="*/ 100 h 276"/>
                            <a:gd name="T58" fmla="*/ 138 w 171"/>
                            <a:gd name="T59" fmla="*/ 86 h 276"/>
                            <a:gd name="T60" fmla="*/ 138 w 171"/>
                            <a:gd name="T61" fmla="*/ 69 h 276"/>
                            <a:gd name="T62" fmla="*/ 138 w 171"/>
                            <a:gd name="T63" fmla="*/ 53 h 276"/>
                            <a:gd name="T64" fmla="*/ 137 w 171"/>
                            <a:gd name="T65" fmla="*/ 37 h 276"/>
                            <a:gd name="T66" fmla="*/ 55 w 171"/>
                            <a:gd name="T67" fmla="*/ 37 h 276"/>
                            <a:gd name="T68" fmla="*/ 5 w 171"/>
                            <a:gd name="T69" fmla="*/ 139 h 276"/>
                            <a:gd name="T70" fmla="*/ 5 w 171"/>
                            <a:gd name="T71" fmla="*/ 123 h 276"/>
                            <a:gd name="T72" fmla="*/ 6 w 171"/>
                            <a:gd name="T73" fmla="*/ 110 h 276"/>
                            <a:gd name="T74" fmla="*/ 7 w 171"/>
                            <a:gd name="T75" fmla="*/ 97 h 276"/>
                            <a:gd name="T76" fmla="*/ 10 w 171"/>
                            <a:gd name="T77" fmla="*/ 84 h 276"/>
                            <a:gd name="T78" fmla="*/ 26 w 171"/>
                            <a:gd name="T79" fmla="*/ 86 h 276"/>
                            <a:gd name="T80" fmla="*/ 43 w 171"/>
                            <a:gd name="T81" fmla="*/ 89 h 276"/>
                            <a:gd name="T82" fmla="*/ 41 w 171"/>
                            <a:gd name="T83" fmla="*/ 101 h 276"/>
                            <a:gd name="T84" fmla="*/ 39 w 171"/>
                            <a:gd name="T85" fmla="*/ 113 h 276"/>
                            <a:gd name="T86" fmla="*/ 39 w 171"/>
                            <a:gd name="T87" fmla="*/ 125 h 276"/>
                            <a:gd name="T88" fmla="*/ 38 w 171"/>
                            <a:gd name="T89" fmla="*/ 139 h 276"/>
                            <a:gd name="T90" fmla="*/ 38 w 171"/>
                            <a:gd name="T91" fmla="*/ 276 h 276"/>
                            <a:gd name="T92" fmla="*/ 5 w 171"/>
                            <a:gd name="T93" fmla="*/ 276 h 276"/>
                            <a:gd name="T94" fmla="*/ 5 w 171"/>
                            <a:gd name="T95" fmla="*/ 139 h 2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71" h="276">
                              <a:moveTo>
                                <a:pt x="55" y="37"/>
                              </a:moveTo>
                              <a:cubicBezTo>
                                <a:pt x="49" y="37"/>
                                <a:pt x="44" y="37"/>
                                <a:pt x="40" y="37"/>
                              </a:cubicBezTo>
                              <a:cubicBezTo>
                                <a:pt x="35" y="37"/>
                                <a:pt x="31" y="36"/>
                                <a:pt x="27" y="36"/>
                              </a:cubicBezTo>
                              <a:cubicBezTo>
                                <a:pt x="22" y="35"/>
                                <a:pt x="18" y="34"/>
                                <a:pt x="14" y="33"/>
                              </a:cubicBezTo>
                              <a:cubicBezTo>
                                <a:pt x="10" y="32"/>
                                <a:pt x="5" y="31"/>
                                <a:pt x="0" y="29"/>
                              </a:cubicBezTo>
                              <a:cubicBezTo>
                                <a:pt x="2" y="24"/>
                                <a:pt x="3" y="19"/>
                                <a:pt x="5" y="14"/>
                              </a:cubicBezTo>
                              <a:cubicBezTo>
                                <a:pt x="7" y="9"/>
                                <a:pt x="8" y="5"/>
                                <a:pt x="10" y="0"/>
                              </a:cubicBezTo>
                              <a:cubicBezTo>
                                <a:pt x="15" y="1"/>
                                <a:pt x="20" y="3"/>
                                <a:pt x="24" y="4"/>
                              </a:cubicBezTo>
                              <a:cubicBezTo>
                                <a:pt x="28" y="4"/>
                                <a:pt x="32" y="5"/>
                                <a:pt x="36" y="6"/>
                              </a:cubicBezTo>
                              <a:cubicBezTo>
                                <a:pt x="40" y="6"/>
                                <a:pt x="44" y="6"/>
                                <a:pt x="49" y="6"/>
                              </a:cubicBezTo>
                              <a:cubicBezTo>
                                <a:pt x="53" y="7"/>
                                <a:pt x="58" y="7"/>
                                <a:pt x="64" y="7"/>
                              </a:cubicBezTo>
                              <a:cubicBezTo>
                                <a:pt x="166" y="7"/>
                                <a:pt x="166" y="7"/>
                                <a:pt x="166" y="7"/>
                              </a:cubicBezTo>
                              <a:cubicBezTo>
                                <a:pt x="167" y="10"/>
                                <a:pt x="168" y="14"/>
                                <a:pt x="168" y="16"/>
                              </a:cubicBezTo>
                              <a:cubicBezTo>
                                <a:pt x="169" y="19"/>
                                <a:pt x="169" y="22"/>
                                <a:pt x="170" y="24"/>
                              </a:cubicBezTo>
                              <a:cubicBezTo>
                                <a:pt x="170" y="28"/>
                                <a:pt x="171" y="33"/>
                                <a:pt x="171" y="37"/>
                              </a:cubicBezTo>
                              <a:cubicBezTo>
                                <a:pt x="171" y="41"/>
                                <a:pt x="171" y="46"/>
                                <a:pt x="171" y="51"/>
                              </a:cubicBezTo>
                              <a:cubicBezTo>
                                <a:pt x="171" y="79"/>
                                <a:pt x="171" y="79"/>
                                <a:pt x="171" y="79"/>
                              </a:cubicBezTo>
                              <a:cubicBezTo>
                                <a:pt x="171" y="86"/>
                                <a:pt x="171" y="92"/>
                                <a:pt x="171" y="98"/>
                              </a:cubicBezTo>
                              <a:cubicBezTo>
                                <a:pt x="170" y="104"/>
                                <a:pt x="169" y="110"/>
                                <a:pt x="168" y="115"/>
                              </a:cubicBezTo>
                              <a:cubicBezTo>
                                <a:pt x="166" y="121"/>
                                <a:pt x="164" y="126"/>
                                <a:pt x="161" y="131"/>
                              </a:cubicBezTo>
                              <a:cubicBezTo>
                                <a:pt x="159" y="137"/>
                                <a:pt x="155" y="142"/>
                                <a:pt x="151" y="147"/>
                              </a:cubicBezTo>
                              <a:cubicBezTo>
                                <a:pt x="141" y="159"/>
                                <a:pt x="132" y="169"/>
                                <a:pt x="123" y="180"/>
                              </a:cubicBezTo>
                              <a:cubicBezTo>
                                <a:pt x="114" y="190"/>
                                <a:pt x="105" y="200"/>
                                <a:pt x="95" y="211"/>
                              </a:cubicBezTo>
                              <a:cubicBezTo>
                                <a:pt x="70" y="187"/>
                                <a:pt x="70" y="187"/>
                                <a:pt x="70" y="187"/>
                              </a:cubicBezTo>
                              <a:cubicBezTo>
                                <a:pt x="91" y="164"/>
                                <a:pt x="91" y="164"/>
                                <a:pt x="91" y="164"/>
                              </a:cubicBezTo>
                              <a:cubicBezTo>
                                <a:pt x="97" y="157"/>
                                <a:pt x="103" y="151"/>
                                <a:pt x="108" y="145"/>
                              </a:cubicBezTo>
                              <a:cubicBezTo>
                                <a:pt x="114" y="138"/>
                                <a:pt x="119" y="132"/>
                                <a:pt x="124" y="127"/>
                              </a:cubicBezTo>
                              <a:cubicBezTo>
                                <a:pt x="127" y="122"/>
                                <a:pt x="130" y="118"/>
                                <a:pt x="132" y="114"/>
                              </a:cubicBezTo>
                              <a:cubicBezTo>
                                <a:pt x="134" y="110"/>
                                <a:pt x="135" y="105"/>
                                <a:pt x="136" y="100"/>
                              </a:cubicBezTo>
                              <a:cubicBezTo>
                                <a:pt x="137" y="96"/>
                                <a:pt x="138" y="91"/>
                                <a:pt x="138" y="86"/>
                              </a:cubicBezTo>
                              <a:cubicBezTo>
                                <a:pt x="138" y="81"/>
                                <a:pt x="138" y="75"/>
                                <a:pt x="138" y="69"/>
                              </a:cubicBezTo>
                              <a:cubicBezTo>
                                <a:pt x="138" y="64"/>
                                <a:pt x="138" y="58"/>
                                <a:pt x="138" y="53"/>
                              </a:cubicBezTo>
                              <a:cubicBezTo>
                                <a:pt x="138" y="48"/>
                                <a:pt x="138" y="42"/>
                                <a:pt x="137" y="37"/>
                              </a:cubicBezTo>
                              <a:lnTo>
                                <a:pt x="55" y="37"/>
                              </a:lnTo>
                              <a:close/>
                              <a:moveTo>
                                <a:pt x="5" y="139"/>
                              </a:moveTo>
                              <a:cubicBezTo>
                                <a:pt x="5" y="133"/>
                                <a:pt x="5" y="128"/>
                                <a:pt x="5" y="123"/>
                              </a:cubicBezTo>
                              <a:cubicBezTo>
                                <a:pt x="5" y="118"/>
                                <a:pt x="6" y="114"/>
                                <a:pt x="6" y="110"/>
                              </a:cubicBezTo>
                              <a:cubicBezTo>
                                <a:pt x="6" y="105"/>
                                <a:pt x="7" y="101"/>
                                <a:pt x="7" y="97"/>
                              </a:cubicBezTo>
                              <a:cubicBezTo>
                                <a:pt x="8" y="93"/>
                                <a:pt x="9" y="88"/>
                                <a:pt x="10" y="84"/>
                              </a:cubicBezTo>
                              <a:cubicBezTo>
                                <a:pt x="15" y="85"/>
                                <a:pt x="21" y="85"/>
                                <a:pt x="26" y="86"/>
                              </a:cubicBezTo>
                              <a:cubicBezTo>
                                <a:pt x="32" y="87"/>
                                <a:pt x="37" y="88"/>
                                <a:pt x="43" y="89"/>
                              </a:cubicBezTo>
                              <a:cubicBezTo>
                                <a:pt x="42" y="93"/>
                                <a:pt x="41" y="98"/>
                                <a:pt x="41" y="101"/>
                              </a:cubicBezTo>
                              <a:cubicBezTo>
                                <a:pt x="40" y="105"/>
                                <a:pt x="40" y="109"/>
                                <a:pt x="39" y="113"/>
                              </a:cubicBezTo>
                              <a:cubicBezTo>
                                <a:pt x="39" y="117"/>
                                <a:pt x="39" y="121"/>
                                <a:pt x="39" y="125"/>
                              </a:cubicBezTo>
                              <a:cubicBezTo>
                                <a:pt x="39" y="129"/>
                                <a:pt x="38" y="134"/>
                                <a:pt x="38" y="139"/>
                              </a:cubicBezTo>
                              <a:cubicBezTo>
                                <a:pt x="38" y="276"/>
                                <a:pt x="38" y="276"/>
                                <a:pt x="38" y="276"/>
                              </a:cubicBezTo>
                              <a:cubicBezTo>
                                <a:pt x="5" y="276"/>
                                <a:pt x="5" y="276"/>
                                <a:pt x="5" y="276"/>
                              </a:cubicBezTo>
                              <a:lnTo>
                                <a:pt x="5" y="139"/>
                              </a:lnTo>
                              <a:close/>
                            </a:path>
                          </a:pathLst>
                        </a:custGeom>
                        <a:solidFill>
                          <a:schemeClr val="bg1"/>
                        </a:solidFill>
                        <a:ln>
                          <a:noFill/>
                        </a:ln>
                      </a:spPr>
                      <a:txSp>
                        <a:txBody>
                          <a:bodyPr vert="horz" wrap="square" lIns="91440" tIns="45720" rIns="91440" bIns="45720" numCol="1" anchor="t" anchorCtr="0" compatLnSpc="1">
                            <a:prstTxWarp prst="textNoShape">
                              <a:avLst/>
                            </a:prstTxWarp>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endParaRPr lang="he-IL"/>
                          </a:p>
                        </a:txBody>
                        <a:useSpRect/>
                      </a:txSp>
                    </a:sp>
                    <a:sp>
                      <a:nvSpPr>
                        <a:cNvPr id="17" name="Freeform 13"/>
                        <a:cNvSpPr>
                          <a:spLocks/>
                        </a:cNvSpPr>
                      </a:nvSpPr>
                      <a:spPr bwMode="auto">
                        <a:xfrm>
                          <a:off x="7462838" y="1565275"/>
                          <a:ext cx="180975" cy="211137"/>
                        </a:xfrm>
                        <a:custGeom>
                          <a:avLst/>
                          <a:gdLst>
                            <a:gd name="T0" fmla="*/ 0 w 186"/>
                            <a:gd name="T1" fmla="*/ 217 h 217"/>
                            <a:gd name="T2" fmla="*/ 6 w 186"/>
                            <a:gd name="T3" fmla="*/ 183 h 217"/>
                            <a:gd name="T4" fmla="*/ 10 w 186"/>
                            <a:gd name="T5" fmla="*/ 157 h 217"/>
                            <a:gd name="T6" fmla="*/ 13 w 186"/>
                            <a:gd name="T7" fmla="*/ 136 h 217"/>
                            <a:gd name="T8" fmla="*/ 16 w 186"/>
                            <a:gd name="T9" fmla="*/ 119 h 217"/>
                            <a:gd name="T10" fmla="*/ 19 w 186"/>
                            <a:gd name="T11" fmla="*/ 101 h 217"/>
                            <a:gd name="T12" fmla="*/ 22 w 186"/>
                            <a:gd name="T13" fmla="*/ 80 h 217"/>
                            <a:gd name="T14" fmla="*/ 22 w 186"/>
                            <a:gd name="T15" fmla="*/ 63 h 217"/>
                            <a:gd name="T16" fmla="*/ 19 w 186"/>
                            <a:gd name="T17" fmla="*/ 50 h 217"/>
                            <a:gd name="T18" fmla="*/ 12 w 186"/>
                            <a:gd name="T19" fmla="*/ 36 h 217"/>
                            <a:gd name="T20" fmla="*/ 1 w 186"/>
                            <a:gd name="T21" fmla="*/ 18 h 217"/>
                            <a:gd name="T22" fmla="*/ 7 w 186"/>
                            <a:gd name="T23" fmla="*/ 14 h 217"/>
                            <a:gd name="T24" fmla="*/ 14 w 186"/>
                            <a:gd name="T25" fmla="*/ 10 h 217"/>
                            <a:gd name="T26" fmla="*/ 21 w 186"/>
                            <a:gd name="T27" fmla="*/ 6 h 217"/>
                            <a:gd name="T28" fmla="*/ 30 w 186"/>
                            <a:gd name="T29" fmla="*/ 0 h 217"/>
                            <a:gd name="T30" fmla="*/ 38 w 186"/>
                            <a:gd name="T31" fmla="*/ 11 h 217"/>
                            <a:gd name="T32" fmla="*/ 43 w 186"/>
                            <a:gd name="T33" fmla="*/ 20 h 217"/>
                            <a:gd name="T34" fmla="*/ 48 w 186"/>
                            <a:gd name="T35" fmla="*/ 28 h 217"/>
                            <a:gd name="T36" fmla="*/ 52 w 186"/>
                            <a:gd name="T37" fmla="*/ 36 h 217"/>
                            <a:gd name="T38" fmla="*/ 67 w 186"/>
                            <a:gd name="T39" fmla="*/ 23 h 217"/>
                            <a:gd name="T40" fmla="*/ 82 w 186"/>
                            <a:gd name="T41" fmla="*/ 13 h 217"/>
                            <a:gd name="T42" fmla="*/ 99 w 186"/>
                            <a:gd name="T43" fmla="*/ 6 h 217"/>
                            <a:gd name="T44" fmla="*/ 118 w 186"/>
                            <a:gd name="T45" fmla="*/ 4 h 217"/>
                            <a:gd name="T46" fmla="*/ 160 w 186"/>
                            <a:gd name="T47" fmla="*/ 18 h 217"/>
                            <a:gd name="T48" fmla="*/ 183 w 186"/>
                            <a:gd name="T49" fmla="*/ 60 h 217"/>
                            <a:gd name="T50" fmla="*/ 185 w 186"/>
                            <a:gd name="T51" fmla="*/ 79 h 217"/>
                            <a:gd name="T52" fmla="*/ 186 w 186"/>
                            <a:gd name="T53" fmla="*/ 104 h 217"/>
                            <a:gd name="T54" fmla="*/ 186 w 186"/>
                            <a:gd name="T55" fmla="*/ 128 h 217"/>
                            <a:gd name="T56" fmla="*/ 186 w 186"/>
                            <a:gd name="T57" fmla="*/ 149 h 217"/>
                            <a:gd name="T58" fmla="*/ 185 w 186"/>
                            <a:gd name="T59" fmla="*/ 175 h 217"/>
                            <a:gd name="T60" fmla="*/ 184 w 186"/>
                            <a:gd name="T61" fmla="*/ 196 h 217"/>
                            <a:gd name="T62" fmla="*/ 183 w 186"/>
                            <a:gd name="T63" fmla="*/ 205 h 217"/>
                            <a:gd name="T64" fmla="*/ 182 w 186"/>
                            <a:gd name="T65" fmla="*/ 215 h 217"/>
                            <a:gd name="T66" fmla="*/ 87 w 186"/>
                            <a:gd name="T67" fmla="*/ 215 h 217"/>
                            <a:gd name="T68" fmla="*/ 87 w 186"/>
                            <a:gd name="T69" fmla="*/ 185 h 217"/>
                            <a:gd name="T70" fmla="*/ 152 w 186"/>
                            <a:gd name="T71" fmla="*/ 185 h 217"/>
                            <a:gd name="T72" fmla="*/ 152 w 186"/>
                            <a:gd name="T73" fmla="*/ 177 h 217"/>
                            <a:gd name="T74" fmla="*/ 153 w 186"/>
                            <a:gd name="T75" fmla="*/ 167 h 217"/>
                            <a:gd name="T76" fmla="*/ 153 w 186"/>
                            <a:gd name="T77" fmla="*/ 150 h 217"/>
                            <a:gd name="T78" fmla="*/ 153 w 186"/>
                            <a:gd name="T79" fmla="*/ 122 h 217"/>
                            <a:gd name="T80" fmla="*/ 153 w 186"/>
                            <a:gd name="T81" fmla="*/ 107 h 217"/>
                            <a:gd name="T82" fmla="*/ 152 w 186"/>
                            <a:gd name="T83" fmla="*/ 92 h 217"/>
                            <a:gd name="T84" fmla="*/ 151 w 186"/>
                            <a:gd name="T85" fmla="*/ 78 h 217"/>
                            <a:gd name="T86" fmla="*/ 150 w 186"/>
                            <a:gd name="T87" fmla="*/ 67 h 217"/>
                            <a:gd name="T88" fmla="*/ 145 w 186"/>
                            <a:gd name="T89" fmla="*/ 54 h 217"/>
                            <a:gd name="T90" fmla="*/ 138 w 186"/>
                            <a:gd name="T91" fmla="*/ 44 h 217"/>
                            <a:gd name="T92" fmla="*/ 128 w 186"/>
                            <a:gd name="T93" fmla="*/ 37 h 217"/>
                            <a:gd name="T94" fmla="*/ 115 w 186"/>
                            <a:gd name="T95" fmla="*/ 35 h 217"/>
                            <a:gd name="T96" fmla="*/ 98 w 186"/>
                            <a:gd name="T97" fmla="*/ 38 h 217"/>
                            <a:gd name="T98" fmla="*/ 83 w 186"/>
                            <a:gd name="T99" fmla="*/ 45 h 217"/>
                            <a:gd name="T100" fmla="*/ 70 w 186"/>
                            <a:gd name="T101" fmla="*/ 56 h 217"/>
                            <a:gd name="T102" fmla="*/ 57 w 186"/>
                            <a:gd name="T103" fmla="*/ 69 h 217"/>
                            <a:gd name="T104" fmla="*/ 51 w 186"/>
                            <a:gd name="T105" fmla="*/ 108 h 217"/>
                            <a:gd name="T106" fmla="*/ 46 w 186"/>
                            <a:gd name="T107" fmla="*/ 138 h 217"/>
                            <a:gd name="T108" fmla="*/ 43 w 186"/>
                            <a:gd name="T109" fmla="*/ 162 h 217"/>
                            <a:gd name="T110" fmla="*/ 39 w 186"/>
                            <a:gd name="T111" fmla="*/ 181 h 217"/>
                            <a:gd name="T112" fmla="*/ 37 w 186"/>
                            <a:gd name="T113" fmla="*/ 199 h 217"/>
                            <a:gd name="T114" fmla="*/ 34 w 186"/>
                            <a:gd name="T115" fmla="*/ 217 h 217"/>
                            <a:gd name="T116" fmla="*/ 0 w 186"/>
                            <a:gd name="T117" fmla="*/ 217 h 2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86" h="217">
                              <a:moveTo>
                                <a:pt x="0" y="217"/>
                              </a:moveTo>
                              <a:cubicBezTo>
                                <a:pt x="2" y="204"/>
                                <a:pt x="4" y="192"/>
                                <a:pt x="6" y="183"/>
                              </a:cubicBezTo>
                              <a:cubicBezTo>
                                <a:pt x="7" y="173"/>
                                <a:pt x="9" y="164"/>
                                <a:pt x="10" y="157"/>
                              </a:cubicBezTo>
                              <a:cubicBezTo>
                                <a:pt x="11" y="149"/>
                                <a:pt x="12" y="142"/>
                                <a:pt x="13" y="136"/>
                              </a:cubicBezTo>
                              <a:cubicBezTo>
                                <a:pt x="14" y="130"/>
                                <a:pt x="15" y="124"/>
                                <a:pt x="16" y="119"/>
                              </a:cubicBezTo>
                              <a:cubicBezTo>
                                <a:pt x="17" y="113"/>
                                <a:pt x="18" y="107"/>
                                <a:pt x="19" y="101"/>
                              </a:cubicBezTo>
                              <a:cubicBezTo>
                                <a:pt x="20" y="95"/>
                                <a:pt x="21" y="88"/>
                                <a:pt x="22" y="80"/>
                              </a:cubicBezTo>
                              <a:cubicBezTo>
                                <a:pt x="23" y="74"/>
                                <a:pt x="23" y="68"/>
                                <a:pt x="22" y="63"/>
                              </a:cubicBezTo>
                              <a:cubicBezTo>
                                <a:pt x="22" y="59"/>
                                <a:pt x="21" y="54"/>
                                <a:pt x="19" y="50"/>
                              </a:cubicBezTo>
                              <a:cubicBezTo>
                                <a:pt x="17" y="46"/>
                                <a:pt x="15" y="41"/>
                                <a:pt x="12" y="36"/>
                              </a:cubicBezTo>
                              <a:cubicBezTo>
                                <a:pt x="9" y="32"/>
                                <a:pt x="5" y="26"/>
                                <a:pt x="1" y="18"/>
                              </a:cubicBezTo>
                              <a:cubicBezTo>
                                <a:pt x="3" y="17"/>
                                <a:pt x="5" y="15"/>
                                <a:pt x="7" y="14"/>
                              </a:cubicBezTo>
                              <a:cubicBezTo>
                                <a:pt x="10" y="13"/>
                                <a:pt x="12" y="11"/>
                                <a:pt x="14" y="10"/>
                              </a:cubicBezTo>
                              <a:cubicBezTo>
                                <a:pt x="16" y="9"/>
                                <a:pt x="18" y="7"/>
                                <a:pt x="21" y="6"/>
                              </a:cubicBezTo>
                              <a:cubicBezTo>
                                <a:pt x="23" y="4"/>
                                <a:pt x="26" y="2"/>
                                <a:pt x="30" y="0"/>
                              </a:cubicBezTo>
                              <a:cubicBezTo>
                                <a:pt x="33" y="4"/>
                                <a:pt x="35" y="8"/>
                                <a:pt x="38" y="11"/>
                              </a:cubicBezTo>
                              <a:cubicBezTo>
                                <a:pt x="40" y="14"/>
                                <a:pt x="42" y="17"/>
                                <a:pt x="43" y="20"/>
                              </a:cubicBezTo>
                              <a:cubicBezTo>
                                <a:pt x="45" y="23"/>
                                <a:pt x="46" y="26"/>
                                <a:pt x="48" y="28"/>
                              </a:cubicBezTo>
                              <a:cubicBezTo>
                                <a:pt x="49" y="31"/>
                                <a:pt x="50" y="34"/>
                                <a:pt x="52" y="36"/>
                              </a:cubicBezTo>
                              <a:cubicBezTo>
                                <a:pt x="57" y="31"/>
                                <a:pt x="62" y="27"/>
                                <a:pt x="67" y="23"/>
                              </a:cubicBezTo>
                              <a:cubicBezTo>
                                <a:pt x="72" y="19"/>
                                <a:pt x="77" y="15"/>
                                <a:pt x="82" y="13"/>
                              </a:cubicBezTo>
                              <a:cubicBezTo>
                                <a:pt x="87" y="10"/>
                                <a:pt x="93" y="8"/>
                                <a:pt x="99" y="6"/>
                              </a:cubicBezTo>
                              <a:cubicBezTo>
                                <a:pt x="104" y="5"/>
                                <a:pt x="111" y="4"/>
                                <a:pt x="118" y="4"/>
                              </a:cubicBezTo>
                              <a:cubicBezTo>
                                <a:pt x="135" y="4"/>
                                <a:pt x="149" y="9"/>
                                <a:pt x="160" y="18"/>
                              </a:cubicBezTo>
                              <a:cubicBezTo>
                                <a:pt x="171" y="27"/>
                                <a:pt x="179" y="41"/>
                                <a:pt x="183" y="60"/>
                              </a:cubicBezTo>
                              <a:cubicBezTo>
                                <a:pt x="184" y="65"/>
                                <a:pt x="184" y="71"/>
                                <a:pt x="185" y="79"/>
                              </a:cubicBezTo>
                              <a:cubicBezTo>
                                <a:pt x="185" y="87"/>
                                <a:pt x="186" y="95"/>
                                <a:pt x="186" y="104"/>
                              </a:cubicBezTo>
                              <a:cubicBezTo>
                                <a:pt x="186" y="112"/>
                                <a:pt x="186" y="120"/>
                                <a:pt x="186" y="128"/>
                              </a:cubicBezTo>
                              <a:cubicBezTo>
                                <a:pt x="186" y="136"/>
                                <a:pt x="186" y="143"/>
                                <a:pt x="186" y="149"/>
                              </a:cubicBezTo>
                              <a:cubicBezTo>
                                <a:pt x="186" y="158"/>
                                <a:pt x="185" y="167"/>
                                <a:pt x="185" y="175"/>
                              </a:cubicBezTo>
                              <a:cubicBezTo>
                                <a:pt x="185" y="183"/>
                                <a:pt x="185" y="190"/>
                                <a:pt x="184" y="196"/>
                              </a:cubicBezTo>
                              <a:cubicBezTo>
                                <a:pt x="184" y="199"/>
                                <a:pt x="184" y="202"/>
                                <a:pt x="183" y="205"/>
                              </a:cubicBezTo>
                              <a:cubicBezTo>
                                <a:pt x="183" y="208"/>
                                <a:pt x="183" y="212"/>
                                <a:pt x="182" y="215"/>
                              </a:cubicBezTo>
                              <a:cubicBezTo>
                                <a:pt x="87" y="215"/>
                                <a:pt x="87" y="215"/>
                                <a:pt x="87" y="215"/>
                              </a:cubicBezTo>
                              <a:cubicBezTo>
                                <a:pt x="87" y="185"/>
                                <a:pt x="87" y="185"/>
                                <a:pt x="87" y="185"/>
                              </a:cubicBezTo>
                              <a:cubicBezTo>
                                <a:pt x="152" y="185"/>
                                <a:pt x="152" y="185"/>
                                <a:pt x="152" y="185"/>
                              </a:cubicBezTo>
                              <a:cubicBezTo>
                                <a:pt x="152" y="183"/>
                                <a:pt x="152" y="180"/>
                                <a:pt x="152" y="177"/>
                              </a:cubicBezTo>
                              <a:cubicBezTo>
                                <a:pt x="153" y="175"/>
                                <a:pt x="153" y="171"/>
                                <a:pt x="153" y="167"/>
                              </a:cubicBezTo>
                              <a:cubicBezTo>
                                <a:pt x="153" y="162"/>
                                <a:pt x="153" y="157"/>
                                <a:pt x="153" y="150"/>
                              </a:cubicBezTo>
                              <a:cubicBezTo>
                                <a:pt x="153" y="142"/>
                                <a:pt x="153" y="133"/>
                                <a:pt x="153" y="122"/>
                              </a:cubicBezTo>
                              <a:cubicBezTo>
                                <a:pt x="153" y="117"/>
                                <a:pt x="153" y="112"/>
                                <a:pt x="153" y="107"/>
                              </a:cubicBezTo>
                              <a:cubicBezTo>
                                <a:pt x="153" y="102"/>
                                <a:pt x="153" y="97"/>
                                <a:pt x="152" y="92"/>
                              </a:cubicBezTo>
                              <a:cubicBezTo>
                                <a:pt x="152" y="87"/>
                                <a:pt x="152" y="82"/>
                                <a:pt x="151" y="78"/>
                              </a:cubicBezTo>
                              <a:cubicBezTo>
                                <a:pt x="151" y="74"/>
                                <a:pt x="150" y="70"/>
                                <a:pt x="150" y="67"/>
                              </a:cubicBezTo>
                              <a:cubicBezTo>
                                <a:pt x="148" y="62"/>
                                <a:pt x="147" y="58"/>
                                <a:pt x="145" y="54"/>
                              </a:cubicBezTo>
                              <a:cubicBezTo>
                                <a:pt x="143" y="50"/>
                                <a:pt x="141" y="46"/>
                                <a:pt x="138" y="44"/>
                              </a:cubicBezTo>
                              <a:cubicBezTo>
                                <a:pt x="135" y="41"/>
                                <a:pt x="132" y="39"/>
                                <a:pt x="128" y="37"/>
                              </a:cubicBezTo>
                              <a:cubicBezTo>
                                <a:pt x="124" y="36"/>
                                <a:pt x="120" y="35"/>
                                <a:pt x="115" y="35"/>
                              </a:cubicBezTo>
                              <a:cubicBezTo>
                                <a:pt x="109" y="35"/>
                                <a:pt x="103" y="36"/>
                                <a:pt x="98" y="38"/>
                              </a:cubicBezTo>
                              <a:cubicBezTo>
                                <a:pt x="93" y="40"/>
                                <a:pt x="88" y="42"/>
                                <a:pt x="83" y="45"/>
                              </a:cubicBezTo>
                              <a:cubicBezTo>
                                <a:pt x="79" y="48"/>
                                <a:pt x="74" y="52"/>
                                <a:pt x="70" y="56"/>
                              </a:cubicBezTo>
                              <a:cubicBezTo>
                                <a:pt x="65" y="60"/>
                                <a:pt x="61" y="64"/>
                                <a:pt x="57" y="69"/>
                              </a:cubicBezTo>
                              <a:cubicBezTo>
                                <a:pt x="55" y="83"/>
                                <a:pt x="53" y="96"/>
                                <a:pt x="51" y="108"/>
                              </a:cubicBezTo>
                              <a:cubicBezTo>
                                <a:pt x="49" y="119"/>
                                <a:pt x="48" y="129"/>
                                <a:pt x="46" y="138"/>
                              </a:cubicBezTo>
                              <a:cubicBezTo>
                                <a:pt x="45" y="147"/>
                                <a:pt x="44" y="155"/>
                                <a:pt x="43" y="162"/>
                              </a:cubicBezTo>
                              <a:cubicBezTo>
                                <a:pt x="42" y="169"/>
                                <a:pt x="40" y="175"/>
                                <a:pt x="39" y="181"/>
                              </a:cubicBezTo>
                              <a:cubicBezTo>
                                <a:pt x="38" y="187"/>
                                <a:pt x="37" y="193"/>
                                <a:pt x="37" y="199"/>
                              </a:cubicBezTo>
                              <a:cubicBezTo>
                                <a:pt x="36" y="205"/>
                                <a:pt x="35" y="211"/>
                                <a:pt x="34" y="217"/>
                              </a:cubicBezTo>
                              <a:lnTo>
                                <a:pt x="0" y="217"/>
                              </a:lnTo>
                              <a:close/>
                            </a:path>
                          </a:pathLst>
                        </a:custGeom>
                        <a:solidFill>
                          <a:schemeClr val="bg1"/>
                        </a:solidFill>
                        <a:ln>
                          <a:noFill/>
                        </a:ln>
                      </a:spPr>
                      <a:txSp>
                        <a:txBody>
                          <a:bodyPr vert="horz" wrap="square" lIns="91440" tIns="45720" rIns="91440" bIns="45720" numCol="1" anchor="t" anchorCtr="0" compatLnSpc="1">
                            <a:prstTxWarp prst="textNoShape">
                              <a:avLst/>
                            </a:prstTxWarp>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endParaRPr lang="he-IL"/>
                          </a:p>
                        </a:txBody>
                        <a:useSpRect/>
                      </a:txSp>
                    </a:sp>
                    <a:sp>
                      <a:nvSpPr>
                        <a:cNvPr id="18" name="Freeform 14"/>
                        <a:cNvSpPr>
                          <a:spLocks/>
                        </a:cNvSpPr>
                      </a:nvSpPr>
                      <a:spPr bwMode="auto">
                        <a:xfrm>
                          <a:off x="7793038" y="1566863"/>
                          <a:ext cx="177800" cy="206375"/>
                        </a:xfrm>
                        <a:custGeom>
                          <a:avLst/>
                          <a:gdLst>
                            <a:gd name="T0" fmla="*/ 67 w 183"/>
                            <a:gd name="T1" fmla="*/ 37 h 213"/>
                            <a:gd name="T2" fmla="*/ 52 w 183"/>
                            <a:gd name="T3" fmla="*/ 37 h 213"/>
                            <a:gd name="T4" fmla="*/ 39 w 183"/>
                            <a:gd name="T5" fmla="*/ 36 h 213"/>
                            <a:gd name="T6" fmla="*/ 26 w 183"/>
                            <a:gd name="T7" fmla="*/ 33 h 213"/>
                            <a:gd name="T8" fmla="*/ 12 w 183"/>
                            <a:gd name="T9" fmla="*/ 29 h 213"/>
                            <a:gd name="T10" fmla="*/ 17 w 183"/>
                            <a:gd name="T11" fmla="*/ 14 h 213"/>
                            <a:gd name="T12" fmla="*/ 22 w 183"/>
                            <a:gd name="T13" fmla="*/ 0 h 213"/>
                            <a:gd name="T14" fmla="*/ 36 w 183"/>
                            <a:gd name="T15" fmla="*/ 4 h 213"/>
                            <a:gd name="T16" fmla="*/ 48 w 183"/>
                            <a:gd name="T17" fmla="*/ 6 h 213"/>
                            <a:gd name="T18" fmla="*/ 61 w 183"/>
                            <a:gd name="T19" fmla="*/ 6 h 213"/>
                            <a:gd name="T20" fmla="*/ 76 w 183"/>
                            <a:gd name="T21" fmla="*/ 7 h 213"/>
                            <a:gd name="T22" fmla="*/ 82 w 183"/>
                            <a:gd name="T23" fmla="*/ 7 h 213"/>
                            <a:gd name="T24" fmla="*/ 105 w 183"/>
                            <a:gd name="T25" fmla="*/ 9 h 213"/>
                            <a:gd name="T26" fmla="*/ 127 w 183"/>
                            <a:gd name="T27" fmla="*/ 20 h 213"/>
                            <a:gd name="T28" fmla="*/ 142 w 183"/>
                            <a:gd name="T29" fmla="*/ 41 h 213"/>
                            <a:gd name="T30" fmla="*/ 147 w 183"/>
                            <a:gd name="T31" fmla="*/ 76 h 213"/>
                            <a:gd name="T32" fmla="*/ 147 w 183"/>
                            <a:gd name="T33" fmla="*/ 183 h 213"/>
                            <a:gd name="T34" fmla="*/ 183 w 183"/>
                            <a:gd name="T35" fmla="*/ 183 h 213"/>
                            <a:gd name="T36" fmla="*/ 183 w 183"/>
                            <a:gd name="T37" fmla="*/ 213 h 213"/>
                            <a:gd name="T38" fmla="*/ 0 w 183"/>
                            <a:gd name="T39" fmla="*/ 213 h 213"/>
                            <a:gd name="T40" fmla="*/ 0 w 183"/>
                            <a:gd name="T41" fmla="*/ 183 h 213"/>
                            <a:gd name="T42" fmla="*/ 114 w 183"/>
                            <a:gd name="T43" fmla="*/ 183 h 213"/>
                            <a:gd name="T44" fmla="*/ 114 w 183"/>
                            <a:gd name="T45" fmla="*/ 81 h 213"/>
                            <a:gd name="T46" fmla="*/ 112 w 183"/>
                            <a:gd name="T47" fmla="*/ 60 h 213"/>
                            <a:gd name="T48" fmla="*/ 106 w 183"/>
                            <a:gd name="T49" fmla="*/ 46 h 213"/>
                            <a:gd name="T50" fmla="*/ 94 w 183"/>
                            <a:gd name="T51" fmla="*/ 39 h 213"/>
                            <a:gd name="T52" fmla="*/ 75 w 183"/>
                            <a:gd name="T53" fmla="*/ 37 h 213"/>
                            <a:gd name="T54" fmla="*/ 67 w 183"/>
                            <a:gd name="T55" fmla="*/ 37 h 2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83" h="213">
                              <a:moveTo>
                                <a:pt x="67" y="37"/>
                              </a:moveTo>
                              <a:cubicBezTo>
                                <a:pt x="61" y="37"/>
                                <a:pt x="56" y="37"/>
                                <a:pt x="52" y="37"/>
                              </a:cubicBezTo>
                              <a:cubicBezTo>
                                <a:pt x="47" y="37"/>
                                <a:pt x="43" y="36"/>
                                <a:pt x="39" y="36"/>
                              </a:cubicBezTo>
                              <a:cubicBezTo>
                                <a:pt x="35" y="35"/>
                                <a:pt x="30" y="34"/>
                                <a:pt x="26" y="33"/>
                              </a:cubicBezTo>
                              <a:cubicBezTo>
                                <a:pt x="22" y="32"/>
                                <a:pt x="17" y="31"/>
                                <a:pt x="12" y="29"/>
                              </a:cubicBezTo>
                              <a:cubicBezTo>
                                <a:pt x="14" y="24"/>
                                <a:pt x="16" y="19"/>
                                <a:pt x="17" y="14"/>
                              </a:cubicBezTo>
                              <a:cubicBezTo>
                                <a:pt x="19" y="9"/>
                                <a:pt x="21" y="5"/>
                                <a:pt x="22" y="0"/>
                              </a:cubicBezTo>
                              <a:cubicBezTo>
                                <a:pt x="28" y="1"/>
                                <a:pt x="32" y="3"/>
                                <a:pt x="36" y="4"/>
                              </a:cubicBezTo>
                              <a:cubicBezTo>
                                <a:pt x="41" y="4"/>
                                <a:pt x="45" y="5"/>
                                <a:pt x="48" y="6"/>
                              </a:cubicBezTo>
                              <a:cubicBezTo>
                                <a:pt x="52" y="6"/>
                                <a:pt x="57" y="6"/>
                                <a:pt x="61" y="6"/>
                              </a:cubicBezTo>
                              <a:cubicBezTo>
                                <a:pt x="65" y="7"/>
                                <a:pt x="70" y="7"/>
                                <a:pt x="76" y="7"/>
                              </a:cubicBezTo>
                              <a:cubicBezTo>
                                <a:pt x="82" y="7"/>
                                <a:pt x="82" y="7"/>
                                <a:pt x="82" y="7"/>
                              </a:cubicBezTo>
                              <a:cubicBezTo>
                                <a:pt x="90" y="7"/>
                                <a:pt x="98" y="8"/>
                                <a:pt x="105" y="9"/>
                              </a:cubicBezTo>
                              <a:cubicBezTo>
                                <a:pt x="113" y="11"/>
                                <a:pt x="120" y="15"/>
                                <a:pt x="127" y="20"/>
                              </a:cubicBezTo>
                              <a:cubicBezTo>
                                <a:pt x="133" y="25"/>
                                <a:pt x="138" y="32"/>
                                <a:pt x="142" y="41"/>
                              </a:cubicBezTo>
                              <a:cubicBezTo>
                                <a:pt x="145" y="50"/>
                                <a:pt x="147" y="61"/>
                                <a:pt x="147" y="76"/>
                              </a:cubicBezTo>
                              <a:cubicBezTo>
                                <a:pt x="147" y="183"/>
                                <a:pt x="147" y="183"/>
                                <a:pt x="147" y="183"/>
                              </a:cubicBezTo>
                              <a:cubicBezTo>
                                <a:pt x="183" y="183"/>
                                <a:pt x="183" y="183"/>
                                <a:pt x="183" y="183"/>
                              </a:cubicBezTo>
                              <a:cubicBezTo>
                                <a:pt x="183" y="213"/>
                                <a:pt x="183" y="213"/>
                                <a:pt x="183" y="213"/>
                              </a:cubicBezTo>
                              <a:cubicBezTo>
                                <a:pt x="0" y="213"/>
                                <a:pt x="0" y="213"/>
                                <a:pt x="0" y="213"/>
                              </a:cubicBezTo>
                              <a:cubicBezTo>
                                <a:pt x="0" y="183"/>
                                <a:pt x="0" y="183"/>
                                <a:pt x="0" y="183"/>
                              </a:cubicBezTo>
                              <a:cubicBezTo>
                                <a:pt x="114" y="183"/>
                                <a:pt x="114" y="183"/>
                                <a:pt x="114" y="183"/>
                              </a:cubicBezTo>
                              <a:cubicBezTo>
                                <a:pt x="114" y="81"/>
                                <a:pt x="114" y="81"/>
                                <a:pt x="114" y="81"/>
                              </a:cubicBezTo>
                              <a:cubicBezTo>
                                <a:pt x="114" y="72"/>
                                <a:pt x="113" y="65"/>
                                <a:pt x="112" y="60"/>
                              </a:cubicBezTo>
                              <a:cubicBezTo>
                                <a:pt x="111" y="54"/>
                                <a:pt x="109" y="50"/>
                                <a:pt x="106" y="46"/>
                              </a:cubicBezTo>
                              <a:cubicBezTo>
                                <a:pt x="103" y="43"/>
                                <a:pt x="99" y="41"/>
                                <a:pt x="94" y="39"/>
                              </a:cubicBezTo>
                              <a:cubicBezTo>
                                <a:pt x="89" y="38"/>
                                <a:pt x="83" y="37"/>
                                <a:pt x="75" y="37"/>
                              </a:cubicBezTo>
                              <a:lnTo>
                                <a:pt x="67" y="37"/>
                              </a:lnTo>
                              <a:close/>
                            </a:path>
                          </a:pathLst>
                        </a:custGeom>
                        <a:solidFill>
                          <a:schemeClr val="bg1"/>
                        </a:solidFill>
                        <a:ln>
                          <a:noFill/>
                        </a:ln>
                      </a:spPr>
                      <a:txSp>
                        <a:txBody>
                          <a:bodyPr vert="horz" wrap="square" lIns="91440" tIns="45720" rIns="91440" bIns="45720" numCol="1" anchor="t" anchorCtr="0" compatLnSpc="1">
                            <a:prstTxWarp prst="textNoShape">
                              <a:avLst/>
                            </a:prstTxWarp>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endParaRPr lang="he-IL"/>
                          </a:p>
                        </a:txBody>
                        <a:useSpRect/>
                      </a:txSp>
                    </a:sp>
                    <a:sp>
                      <a:nvSpPr>
                        <a:cNvPr id="19" name="Freeform 15"/>
                        <a:cNvSpPr>
                          <a:spLocks/>
                        </a:cNvSpPr>
                      </a:nvSpPr>
                      <a:spPr bwMode="auto">
                        <a:xfrm>
                          <a:off x="8005763" y="1573213"/>
                          <a:ext cx="76200" cy="115887"/>
                        </a:xfrm>
                        <a:custGeom>
                          <a:avLst/>
                          <a:gdLst>
                            <a:gd name="T0" fmla="*/ 78 w 78"/>
                            <a:gd name="T1" fmla="*/ 0 h 119"/>
                            <a:gd name="T2" fmla="*/ 78 w 78"/>
                            <a:gd name="T3" fmla="*/ 64 h 119"/>
                            <a:gd name="T4" fmla="*/ 77 w 78"/>
                            <a:gd name="T5" fmla="*/ 82 h 119"/>
                            <a:gd name="T6" fmla="*/ 77 w 78"/>
                            <a:gd name="T7" fmla="*/ 95 h 119"/>
                            <a:gd name="T8" fmla="*/ 75 w 78"/>
                            <a:gd name="T9" fmla="*/ 107 h 119"/>
                            <a:gd name="T10" fmla="*/ 73 w 78"/>
                            <a:gd name="T11" fmla="*/ 119 h 119"/>
                            <a:gd name="T12" fmla="*/ 40 w 78"/>
                            <a:gd name="T13" fmla="*/ 114 h 119"/>
                            <a:gd name="T14" fmla="*/ 42 w 78"/>
                            <a:gd name="T15" fmla="*/ 103 h 119"/>
                            <a:gd name="T16" fmla="*/ 43 w 78"/>
                            <a:gd name="T17" fmla="*/ 92 h 119"/>
                            <a:gd name="T18" fmla="*/ 44 w 78"/>
                            <a:gd name="T19" fmla="*/ 80 h 119"/>
                            <a:gd name="T20" fmla="*/ 44 w 78"/>
                            <a:gd name="T21" fmla="*/ 63 h 119"/>
                            <a:gd name="T22" fmla="*/ 44 w 78"/>
                            <a:gd name="T23" fmla="*/ 30 h 119"/>
                            <a:gd name="T24" fmla="*/ 0 w 78"/>
                            <a:gd name="T25" fmla="*/ 30 h 119"/>
                            <a:gd name="T26" fmla="*/ 0 w 78"/>
                            <a:gd name="T27" fmla="*/ 0 h 119"/>
                            <a:gd name="T28" fmla="*/ 78 w 78"/>
                            <a:gd name="T29" fmla="*/ 0 h 1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8" h="119">
                              <a:moveTo>
                                <a:pt x="78" y="0"/>
                              </a:moveTo>
                              <a:cubicBezTo>
                                <a:pt x="78" y="64"/>
                                <a:pt x="78" y="64"/>
                                <a:pt x="78" y="64"/>
                              </a:cubicBezTo>
                              <a:cubicBezTo>
                                <a:pt x="78" y="71"/>
                                <a:pt x="78" y="77"/>
                                <a:pt x="77" y="82"/>
                              </a:cubicBezTo>
                              <a:cubicBezTo>
                                <a:pt x="77" y="87"/>
                                <a:pt x="77" y="91"/>
                                <a:pt x="77" y="95"/>
                              </a:cubicBezTo>
                              <a:cubicBezTo>
                                <a:pt x="76" y="99"/>
                                <a:pt x="76" y="103"/>
                                <a:pt x="75" y="107"/>
                              </a:cubicBezTo>
                              <a:cubicBezTo>
                                <a:pt x="74" y="110"/>
                                <a:pt x="74" y="114"/>
                                <a:pt x="73" y="119"/>
                              </a:cubicBezTo>
                              <a:cubicBezTo>
                                <a:pt x="40" y="114"/>
                                <a:pt x="40" y="114"/>
                                <a:pt x="40" y="114"/>
                              </a:cubicBezTo>
                              <a:cubicBezTo>
                                <a:pt x="41" y="110"/>
                                <a:pt x="41" y="106"/>
                                <a:pt x="42" y="103"/>
                              </a:cubicBezTo>
                              <a:cubicBezTo>
                                <a:pt x="42" y="100"/>
                                <a:pt x="43" y="96"/>
                                <a:pt x="43" y="92"/>
                              </a:cubicBezTo>
                              <a:cubicBezTo>
                                <a:pt x="44" y="89"/>
                                <a:pt x="44" y="85"/>
                                <a:pt x="44" y="80"/>
                              </a:cubicBezTo>
                              <a:cubicBezTo>
                                <a:pt x="44" y="75"/>
                                <a:pt x="44" y="70"/>
                                <a:pt x="44" y="63"/>
                              </a:cubicBezTo>
                              <a:cubicBezTo>
                                <a:pt x="44" y="30"/>
                                <a:pt x="44" y="30"/>
                                <a:pt x="44" y="30"/>
                              </a:cubicBezTo>
                              <a:cubicBezTo>
                                <a:pt x="0" y="30"/>
                                <a:pt x="0" y="30"/>
                                <a:pt x="0" y="30"/>
                              </a:cubicBezTo>
                              <a:cubicBezTo>
                                <a:pt x="0" y="0"/>
                                <a:pt x="0" y="0"/>
                                <a:pt x="0" y="0"/>
                              </a:cubicBezTo>
                              <a:lnTo>
                                <a:pt x="78" y="0"/>
                              </a:lnTo>
                              <a:close/>
                            </a:path>
                          </a:pathLst>
                        </a:custGeom>
                        <a:solidFill>
                          <a:schemeClr val="bg1"/>
                        </a:solidFill>
                        <a:ln>
                          <a:noFill/>
                        </a:ln>
                      </a:spPr>
                      <a:txSp>
                        <a:txBody>
                          <a:bodyPr vert="horz" wrap="square" lIns="91440" tIns="45720" rIns="91440" bIns="45720" numCol="1" anchor="t" anchorCtr="0" compatLnSpc="1">
                            <a:prstTxWarp prst="textNoShape">
                              <a:avLst/>
                            </a:prstTxWarp>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endParaRPr lang="he-IL"/>
                          </a:p>
                        </a:txBody>
                        <a:useSpRect/>
                      </a:txSp>
                    </a:sp>
                    <a:sp>
                      <a:nvSpPr>
                        <a:cNvPr id="20" name="Freeform 16"/>
                        <a:cNvSpPr>
                          <a:spLocks/>
                        </a:cNvSpPr>
                      </a:nvSpPr>
                      <a:spPr bwMode="auto">
                        <a:xfrm>
                          <a:off x="8124825" y="1566863"/>
                          <a:ext cx="168275" cy="206375"/>
                        </a:xfrm>
                        <a:custGeom>
                          <a:avLst/>
                          <a:gdLst>
                            <a:gd name="T0" fmla="*/ 47 w 173"/>
                            <a:gd name="T1" fmla="*/ 98 h 213"/>
                            <a:gd name="T2" fmla="*/ 27 w 173"/>
                            <a:gd name="T3" fmla="*/ 71 h 213"/>
                            <a:gd name="T4" fmla="*/ 13 w 173"/>
                            <a:gd name="T5" fmla="*/ 47 h 213"/>
                            <a:gd name="T6" fmla="*/ 5 w 173"/>
                            <a:gd name="T7" fmla="*/ 27 h 213"/>
                            <a:gd name="T8" fmla="*/ 0 w 173"/>
                            <a:gd name="T9" fmla="*/ 10 h 213"/>
                            <a:gd name="T10" fmla="*/ 15 w 173"/>
                            <a:gd name="T11" fmla="*/ 5 h 213"/>
                            <a:gd name="T12" fmla="*/ 31 w 173"/>
                            <a:gd name="T13" fmla="*/ 0 h 213"/>
                            <a:gd name="T14" fmla="*/ 32 w 173"/>
                            <a:gd name="T15" fmla="*/ 5 h 213"/>
                            <a:gd name="T16" fmla="*/ 34 w 173"/>
                            <a:gd name="T17" fmla="*/ 9 h 213"/>
                            <a:gd name="T18" fmla="*/ 38 w 173"/>
                            <a:gd name="T19" fmla="*/ 22 h 213"/>
                            <a:gd name="T20" fmla="*/ 44 w 173"/>
                            <a:gd name="T21" fmla="*/ 36 h 213"/>
                            <a:gd name="T22" fmla="*/ 54 w 173"/>
                            <a:gd name="T23" fmla="*/ 53 h 213"/>
                            <a:gd name="T24" fmla="*/ 69 w 173"/>
                            <a:gd name="T25" fmla="*/ 73 h 213"/>
                            <a:gd name="T26" fmla="*/ 74 w 173"/>
                            <a:gd name="T27" fmla="*/ 80 h 213"/>
                            <a:gd name="T28" fmla="*/ 80 w 173"/>
                            <a:gd name="T29" fmla="*/ 87 h 213"/>
                            <a:gd name="T30" fmla="*/ 88 w 173"/>
                            <a:gd name="T31" fmla="*/ 97 h 213"/>
                            <a:gd name="T32" fmla="*/ 100 w 173"/>
                            <a:gd name="T33" fmla="*/ 111 h 213"/>
                            <a:gd name="T34" fmla="*/ 111 w 173"/>
                            <a:gd name="T35" fmla="*/ 102 h 213"/>
                            <a:gd name="T36" fmla="*/ 118 w 173"/>
                            <a:gd name="T37" fmla="*/ 93 h 213"/>
                            <a:gd name="T38" fmla="*/ 125 w 173"/>
                            <a:gd name="T39" fmla="*/ 81 h 213"/>
                            <a:gd name="T40" fmla="*/ 131 w 173"/>
                            <a:gd name="T41" fmla="*/ 66 h 213"/>
                            <a:gd name="T42" fmla="*/ 136 w 173"/>
                            <a:gd name="T43" fmla="*/ 51 h 213"/>
                            <a:gd name="T44" fmla="*/ 140 w 173"/>
                            <a:gd name="T45" fmla="*/ 36 h 213"/>
                            <a:gd name="T46" fmla="*/ 113 w 173"/>
                            <a:gd name="T47" fmla="*/ 28 h 213"/>
                            <a:gd name="T48" fmla="*/ 120 w 173"/>
                            <a:gd name="T49" fmla="*/ 0 h 213"/>
                            <a:gd name="T50" fmla="*/ 173 w 173"/>
                            <a:gd name="T51" fmla="*/ 16 h 213"/>
                            <a:gd name="T52" fmla="*/ 172 w 173"/>
                            <a:gd name="T53" fmla="*/ 41 h 213"/>
                            <a:gd name="T54" fmla="*/ 165 w 173"/>
                            <a:gd name="T55" fmla="*/ 62 h 213"/>
                            <a:gd name="T56" fmla="*/ 158 w 173"/>
                            <a:gd name="T57" fmla="*/ 82 h 213"/>
                            <a:gd name="T58" fmla="*/ 151 w 173"/>
                            <a:gd name="T59" fmla="*/ 99 h 213"/>
                            <a:gd name="T60" fmla="*/ 142 w 173"/>
                            <a:gd name="T61" fmla="*/ 112 h 213"/>
                            <a:gd name="T62" fmla="*/ 132 w 173"/>
                            <a:gd name="T63" fmla="*/ 124 h 213"/>
                            <a:gd name="T64" fmla="*/ 119 w 173"/>
                            <a:gd name="T65" fmla="*/ 133 h 213"/>
                            <a:gd name="T66" fmla="*/ 162 w 173"/>
                            <a:gd name="T67" fmla="*/ 186 h 213"/>
                            <a:gd name="T68" fmla="*/ 161 w 173"/>
                            <a:gd name="T69" fmla="*/ 197 h 213"/>
                            <a:gd name="T70" fmla="*/ 158 w 173"/>
                            <a:gd name="T71" fmla="*/ 213 h 213"/>
                            <a:gd name="T72" fmla="*/ 5 w 173"/>
                            <a:gd name="T73" fmla="*/ 213 h 213"/>
                            <a:gd name="T74" fmla="*/ 5 w 173"/>
                            <a:gd name="T75" fmla="*/ 183 h 213"/>
                            <a:gd name="T76" fmla="*/ 118 w 173"/>
                            <a:gd name="T77" fmla="*/ 183 h 213"/>
                            <a:gd name="T78" fmla="*/ 47 w 173"/>
                            <a:gd name="T79" fmla="*/ 98 h 2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173" h="213">
                              <a:moveTo>
                                <a:pt x="47" y="98"/>
                              </a:moveTo>
                              <a:cubicBezTo>
                                <a:pt x="39" y="89"/>
                                <a:pt x="32" y="80"/>
                                <a:pt x="27" y="71"/>
                              </a:cubicBezTo>
                              <a:cubicBezTo>
                                <a:pt x="21" y="63"/>
                                <a:pt x="16" y="55"/>
                                <a:pt x="13" y="47"/>
                              </a:cubicBezTo>
                              <a:cubicBezTo>
                                <a:pt x="9" y="40"/>
                                <a:pt x="6" y="33"/>
                                <a:pt x="5" y="27"/>
                              </a:cubicBezTo>
                              <a:cubicBezTo>
                                <a:pt x="3" y="22"/>
                                <a:pt x="1" y="16"/>
                                <a:pt x="0" y="10"/>
                              </a:cubicBezTo>
                              <a:cubicBezTo>
                                <a:pt x="4" y="8"/>
                                <a:pt x="10" y="7"/>
                                <a:pt x="15" y="5"/>
                              </a:cubicBezTo>
                              <a:cubicBezTo>
                                <a:pt x="20" y="3"/>
                                <a:pt x="26" y="1"/>
                                <a:pt x="31" y="0"/>
                              </a:cubicBezTo>
                              <a:cubicBezTo>
                                <a:pt x="31" y="2"/>
                                <a:pt x="32" y="3"/>
                                <a:pt x="32" y="5"/>
                              </a:cubicBezTo>
                              <a:cubicBezTo>
                                <a:pt x="33" y="6"/>
                                <a:pt x="33" y="8"/>
                                <a:pt x="34" y="9"/>
                              </a:cubicBezTo>
                              <a:cubicBezTo>
                                <a:pt x="35" y="14"/>
                                <a:pt x="37" y="18"/>
                                <a:pt x="38" y="22"/>
                              </a:cubicBezTo>
                              <a:cubicBezTo>
                                <a:pt x="40" y="26"/>
                                <a:pt x="42" y="31"/>
                                <a:pt x="44" y="36"/>
                              </a:cubicBezTo>
                              <a:cubicBezTo>
                                <a:pt x="47" y="41"/>
                                <a:pt x="50" y="47"/>
                                <a:pt x="54" y="53"/>
                              </a:cubicBezTo>
                              <a:cubicBezTo>
                                <a:pt x="58" y="59"/>
                                <a:pt x="63" y="66"/>
                                <a:pt x="69" y="73"/>
                              </a:cubicBezTo>
                              <a:cubicBezTo>
                                <a:pt x="71" y="76"/>
                                <a:pt x="73" y="78"/>
                                <a:pt x="74" y="80"/>
                              </a:cubicBezTo>
                              <a:cubicBezTo>
                                <a:pt x="76" y="82"/>
                                <a:pt x="78" y="85"/>
                                <a:pt x="80" y="87"/>
                              </a:cubicBezTo>
                              <a:cubicBezTo>
                                <a:pt x="83" y="90"/>
                                <a:pt x="85" y="93"/>
                                <a:pt x="88" y="97"/>
                              </a:cubicBezTo>
                              <a:cubicBezTo>
                                <a:pt x="92" y="100"/>
                                <a:pt x="95" y="105"/>
                                <a:pt x="100" y="111"/>
                              </a:cubicBezTo>
                              <a:cubicBezTo>
                                <a:pt x="104" y="108"/>
                                <a:pt x="108" y="105"/>
                                <a:pt x="111" y="102"/>
                              </a:cubicBezTo>
                              <a:cubicBezTo>
                                <a:pt x="113" y="99"/>
                                <a:pt x="116" y="96"/>
                                <a:pt x="118" y="93"/>
                              </a:cubicBezTo>
                              <a:cubicBezTo>
                                <a:pt x="121" y="89"/>
                                <a:pt x="123" y="85"/>
                                <a:pt x="125" y="81"/>
                              </a:cubicBezTo>
                              <a:cubicBezTo>
                                <a:pt x="127" y="77"/>
                                <a:pt x="129" y="72"/>
                                <a:pt x="131" y="66"/>
                              </a:cubicBezTo>
                              <a:cubicBezTo>
                                <a:pt x="133" y="61"/>
                                <a:pt x="134" y="56"/>
                                <a:pt x="136" y="51"/>
                              </a:cubicBezTo>
                              <a:cubicBezTo>
                                <a:pt x="137" y="46"/>
                                <a:pt x="139" y="41"/>
                                <a:pt x="140" y="36"/>
                              </a:cubicBezTo>
                              <a:cubicBezTo>
                                <a:pt x="113" y="28"/>
                                <a:pt x="113" y="28"/>
                                <a:pt x="113" y="28"/>
                              </a:cubicBezTo>
                              <a:cubicBezTo>
                                <a:pt x="120" y="0"/>
                                <a:pt x="120" y="0"/>
                                <a:pt x="120" y="0"/>
                              </a:cubicBezTo>
                              <a:cubicBezTo>
                                <a:pt x="173" y="16"/>
                                <a:pt x="173" y="16"/>
                                <a:pt x="173" y="16"/>
                              </a:cubicBezTo>
                              <a:cubicBezTo>
                                <a:pt x="172" y="41"/>
                                <a:pt x="172" y="41"/>
                                <a:pt x="172" y="41"/>
                              </a:cubicBezTo>
                              <a:cubicBezTo>
                                <a:pt x="170" y="48"/>
                                <a:pt x="168" y="54"/>
                                <a:pt x="165" y="62"/>
                              </a:cubicBezTo>
                              <a:cubicBezTo>
                                <a:pt x="163" y="69"/>
                                <a:pt x="161" y="76"/>
                                <a:pt x="158" y="82"/>
                              </a:cubicBezTo>
                              <a:cubicBezTo>
                                <a:pt x="156" y="88"/>
                                <a:pt x="153" y="94"/>
                                <a:pt x="151" y="99"/>
                              </a:cubicBezTo>
                              <a:cubicBezTo>
                                <a:pt x="148" y="104"/>
                                <a:pt x="145" y="108"/>
                                <a:pt x="142" y="112"/>
                              </a:cubicBezTo>
                              <a:cubicBezTo>
                                <a:pt x="139" y="116"/>
                                <a:pt x="136" y="120"/>
                                <a:pt x="132" y="124"/>
                              </a:cubicBezTo>
                              <a:cubicBezTo>
                                <a:pt x="128" y="127"/>
                                <a:pt x="124" y="130"/>
                                <a:pt x="119" y="133"/>
                              </a:cubicBezTo>
                              <a:cubicBezTo>
                                <a:pt x="162" y="186"/>
                                <a:pt x="162" y="186"/>
                                <a:pt x="162" y="186"/>
                              </a:cubicBezTo>
                              <a:cubicBezTo>
                                <a:pt x="162" y="189"/>
                                <a:pt x="162" y="193"/>
                                <a:pt x="161" y="197"/>
                              </a:cubicBezTo>
                              <a:cubicBezTo>
                                <a:pt x="160" y="201"/>
                                <a:pt x="159" y="207"/>
                                <a:pt x="158" y="213"/>
                              </a:cubicBezTo>
                              <a:cubicBezTo>
                                <a:pt x="5" y="213"/>
                                <a:pt x="5" y="213"/>
                                <a:pt x="5" y="213"/>
                              </a:cubicBezTo>
                              <a:cubicBezTo>
                                <a:pt x="5" y="183"/>
                                <a:pt x="5" y="183"/>
                                <a:pt x="5" y="183"/>
                              </a:cubicBezTo>
                              <a:cubicBezTo>
                                <a:pt x="118" y="183"/>
                                <a:pt x="118" y="183"/>
                                <a:pt x="118" y="183"/>
                              </a:cubicBezTo>
                              <a:lnTo>
                                <a:pt x="47" y="98"/>
                              </a:lnTo>
                              <a:close/>
                            </a:path>
                          </a:pathLst>
                        </a:custGeom>
                        <a:solidFill>
                          <a:schemeClr val="bg1"/>
                        </a:solidFill>
                        <a:ln>
                          <a:noFill/>
                        </a:ln>
                      </a:spPr>
                      <a:txSp>
                        <a:txBody>
                          <a:bodyPr vert="horz" wrap="square" lIns="91440" tIns="45720" rIns="91440" bIns="45720" numCol="1" anchor="t" anchorCtr="0" compatLnSpc="1">
                            <a:prstTxWarp prst="textNoShape">
                              <a:avLst/>
                            </a:prstTxWarp>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endParaRPr lang="he-IL"/>
                          </a:p>
                        </a:txBody>
                        <a:useSpRect/>
                      </a:txSp>
                    </a:sp>
                    <a:sp>
                      <a:nvSpPr>
                        <a:cNvPr id="21" name="Freeform 17"/>
                        <a:cNvSpPr>
                          <a:spLocks noEditPoints="1"/>
                        </a:cNvSpPr>
                      </a:nvSpPr>
                      <a:spPr bwMode="auto">
                        <a:xfrm>
                          <a:off x="8345488" y="1566863"/>
                          <a:ext cx="165100" cy="268287"/>
                        </a:xfrm>
                        <a:custGeom>
                          <a:avLst/>
                          <a:gdLst>
                            <a:gd name="T0" fmla="*/ 55 w 171"/>
                            <a:gd name="T1" fmla="*/ 37 h 276"/>
                            <a:gd name="T2" fmla="*/ 39 w 171"/>
                            <a:gd name="T3" fmla="*/ 37 h 276"/>
                            <a:gd name="T4" fmla="*/ 26 w 171"/>
                            <a:gd name="T5" fmla="*/ 36 h 276"/>
                            <a:gd name="T6" fmla="*/ 14 w 171"/>
                            <a:gd name="T7" fmla="*/ 33 h 276"/>
                            <a:gd name="T8" fmla="*/ 0 w 171"/>
                            <a:gd name="T9" fmla="*/ 29 h 276"/>
                            <a:gd name="T10" fmla="*/ 5 w 171"/>
                            <a:gd name="T11" fmla="*/ 14 h 276"/>
                            <a:gd name="T12" fmla="*/ 10 w 171"/>
                            <a:gd name="T13" fmla="*/ 0 h 276"/>
                            <a:gd name="T14" fmla="*/ 24 w 171"/>
                            <a:gd name="T15" fmla="*/ 4 h 276"/>
                            <a:gd name="T16" fmla="*/ 36 w 171"/>
                            <a:gd name="T17" fmla="*/ 6 h 276"/>
                            <a:gd name="T18" fmla="*/ 48 w 171"/>
                            <a:gd name="T19" fmla="*/ 6 h 276"/>
                            <a:gd name="T20" fmla="*/ 64 w 171"/>
                            <a:gd name="T21" fmla="*/ 7 h 276"/>
                            <a:gd name="T22" fmla="*/ 166 w 171"/>
                            <a:gd name="T23" fmla="*/ 7 h 276"/>
                            <a:gd name="T24" fmla="*/ 168 w 171"/>
                            <a:gd name="T25" fmla="*/ 16 h 276"/>
                            <a:gd name="T26" fmla="*/ 169 w 171"/>
                            <a:gd name="T27" fmla="*/ 24 h 276"/>
                            <a:gd name="T28" fmla="*/ 171 w 171"/>
                            <a:gd name="T29" fmla="*/ 37 h 276"/>
                            <a:gd name="T30" fmla="*/ 171 w 171"/>
                            <a:gd name="T31" fmla="*/ 51 h 276"/>
                            <a:gd name="T32" fmla="*/ 171 w 171"/>
                            <a:gd name="T33" fmla="*/ 79 h 276"/>
                            <a:gd name="T34" fmla="*/ 170 w 171"/>
                            <a:gd name="T35" fmla="*/ 98 h 276"/>
                            <a:gd name="T36" fmla="*/ 167 w 171"/>
                            <a:gd name="T37" fmla="*/ 115 h 276"/>
                            <a:gd name="T38" fmla="*/ 161 w 171"/>
                            <a:gd name="T39" fmla="*/ 131 h 276"/>
                            <a:gd name="T40" fmla="*/ 150 w 171"/>
                            <a:gd name="T41" fmla="*/ 147 h 276"/>
                            <a:gd name="T42" fmla="*/ 123 w 171"/>
                            <a:gd name="T43" fmla="*/ 180 h 276"/>
                            <a:gd name="T44" fmla="*/ 95 w 171"/>
                            <a:gd name="T45" fmla="*/ 211 h 276"/>
                            <a:gd name="T46" fmla="*/ 70 w 171"/>
                            <a:gd name="T47" fmla="*/ 187 h 276"/>
                            <a:gd name="T48" fmla="*/ 91 w 171"/>
                            <a:gd name="T49" fmla="*/ 164 h 276"/>
                            <a:gd name="T50" fmla="*/ 108 w 171"/>
                            <a:gd name="T51" fmla="*/ 145 h 276"/>
                            <a:gd name="T52" fmla="*/ 123 w 171"/>
                            <a:gd name="T53" fmla="*/ 127 h 276"/>
                            <a:gd name="T54" fmla="*/ 132 w 171"/>
                            <a:gd name="T55" fmla="*/ 114 h 276"/>
                            <a:gd name="T56" fmla="*/ 136 w 171"/>
                            <a:gd name="T57" fmla="*/ 100 h 276"/>
                            <a:gd name="T58" fmla="*/ 138 w 171"/>
                            <a:gd name="T59" fmla="*/ 86 h 276"/>
                            <a:gd name="T60" fmla="*/ 138 w 171"/>
                            <a:gd name="T61" fmla="*/ 69 h 276"/>
                            <a:gd name="T62" fmla="*/ 138 w 171"/>
                            <a:gd name="T63" fmla="*/ 53 h 276"/>
                            <a:gd name="T64" fmla="*/ 137 w 171"/>
                            <a:gd name="T65" fmla="*/ 37 h 276"/>
                            <a:gd name="T66" fmla="*/ 55 w 171"/>
                            <a:gd name="T67" fmla="*/ 37 h 276"/>
                            <a:gd name="T68" fmla="*/ 5 w 171"/>
                            <a:gd name="T69" fmla="*/ 139 h 276"/>
                            <a:gd name="T70" fmla="*/ 5 w 171"/>
                            <a:gd name="T71" fmla="*/ 123 h 276"/>
                            <a:gd name="T72" fmla="*/ 6 w 171"/>
                            <a:gd name="T73" fmla="*/ 110 h 276"/>
                            <a:gd name="T74" fmla="*/ 7 w 171"/>
                            <a:gd name="T75" fmla="*/ 97 h 276"/>
                            <a:gd name="T76" fmla="*/ 10 w 171"/>
                            <a:gd name="T77" fmla="*/ 84 h 276"/>
                            <a:gd name="T78" fmla="*/ 26 w 171"/>
                            <a:gd name="T79" fmla="*/ 86 h 276"/>
                            <a:gd name="T80" fmla="*/ 43 w 171"/>
                            <a:gd name="T81" fmla="*/ 89 h 276"/>
                            <a:gd name="T82" fmla="*/ 40 w 171"/>
                            <a:gd name="T83" fmla="*/ 101 h 276"/>
                            <a:gd name="T84" fmla="*/ 39 w 171"/>
                            <a:gd name="T85" fmla="*/ 113 h 276"/>
                            <a:gd name="T86" fmla="*/ 38 w 171"/>
                            <a:gd name="T87" fmla="*/ 125 h 276"/>
                            <a:gd name="T88" fmla="*/ 38 w 171"/>
                            <a:gd name="T89" fmla="*/ 139 h 276"/>
                            <a:gd name="T90" fmla="*/ 38 w 171"/>
                            <a:gd name="T91" fmla="*/ 276 h 276"/>
                            <a:gd name="T92" fmla="*/ 5 w 171"/>
                            <a:gd name="T93" fmla="*/ 276 h 276"/>
                            <a:gd name="T94" fmla="*/ 5 w 171"/>
                            <a:gd name="T95" fmla="*/ 139 h 2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71" h="276">
                              <a:moveTo>
                                <a:pt x="55" y="37"/>
                              </a:moveTo>
                              <a:cubicBezTo>
                                <a:pt x="49" y="37"/>
                                <a:pt x="44" y="37"/>
                                <a:pt x="39" y="37"/>
                              </a:cubicBezTo>
                              <a:cubicBezTo>
                                <a:pt x="35" y="37"/>
                                <a:pt x="31" y="36"/>
                                <a:pt x="26" y="36"/>
                              </a:cubicBezTo>
                              <a:cubicBezTo>
                                <a:pt x="22" y="35"/>
                                <a:pt x="18" y="34"/>
                                <a:pt x="14" y="33"/>
                              </a:cubicBezTo>
                              <a:cubicBezTo>
                                <a:pt x="10" y="32"/>
                                <a:pt x="5" y="31"/>
                                <a:pt x="0" y="29"/>
                              </a:cubicBezTo>
                              <a:cubicBezTo>
                                <a:pt x="2" y="24"/>
                                <a:pt x="3" y="19"/>
                                <a:pt x="5" y="14"/>
                              </a:cubicBezTo>
                              <a:cubicBezTo>
                                <a:pt x="6" y="9"/>
                                <a:pt x="8" y="5"/>
                                <a:pt x="10" y="0"/>
                              </a:cubicBezTo>
                              <a:cubicBezTo>
                                <a:pt x="15" y="1"/>
                                <a:pt x="20" y="3"/>
                                <a:pt x="24" y="4"/>
                              </a:cubicBezTo>
                              <a:cubicBezTo>
                                <a:pt x="28" y="4"/>
                                <a:pt x="32" y="5"/>
                                <a:pt x="36" y="6"/>
                              </a:cubicBezTo>
                              <a:cubicBezTo>
                                <a:pt x="40" y="6"/>
                                <a:pt x="44" y="6"/>
                                <a:pt x="48" y="6"/>
                              </a:cubicBezTo>
                              <a:cubicBezTo>
                                <a:pt x="53" y="7"/>
                                <a:pt x="58" y="7"/>
                                <a:pt x="64" y="7"/>
                              </a:cubicBezTo>
                              <a:cubicBezTo>
                                <a:pt x="166" y="7"/>
                                <a:pt x="166" y="7"/>
                                <a:pt x="166" y="7"/>
                              </a:cubicBezTo>
                              <a:cubicBezTo>
                                <a:pt x="167" y="10"/>
                                <a:pt x="167" y="14"/>
                                <a:pt x="168" y="16"/>
                              </a:cubicBezTo>
                              <a:cubicBezTo>
                                <a:pt x="169" y="19"/>
                                <a:pt x="169" y="22"/>
                                <a:pt x="169" y="24"/>
                              </a:cubicBezTo>
                              <a:cubicBezTo>
                                <a:pt x="170" y="28"/>
                                <a:pt x="171" y="33"/>
                                <a:pt x="171" y="37"/>
                              </a:cubicBezTo>
                              <a:cubicBezTo>
                                <a:pt x="171" y="41"/>
                                <a:pt x="171" y="46"/>
                                <a:pt x="171" y="51"/>
                              </a:cubicBezTo>
                              <a:cubicBezTo>
                                <a:pt x="171" y="79"/>
                                <a:pt x="171" y="79"/>
                                <a:pt x="171" y="79"/>
                              </a:cubicBezTo>
                              <a:cubicBezTo>
                                <a:pt x="171" y="86"/>
                                <a:pt x="171" y="92"/>
                                <a:pt x="170" y="98"/>
                              </a:cubicBezTo>
                              <a:cubicBezTo>
                                <a:pt x="170" y="104"/>
                                <a:pt x="169" y="110"/>
                                <a:pt x="167" y="115"/>
                              </a:cubicBezTo>
                              <a:cubicBezTo>
                                <a:pt x="166" y="121"/>
                                <a:pt x="164" y="126"/>
                                <a:pt x="161" y="131"/>
                              </a:cubicBezTo>
                              <a:cubicBezTo>
                                <a:pt x="158" y="137"/>
                                <a:pt x="155" y="142"/>
                                <a:pt x="150" y="147"/>
                              </a:cubicBezTo>
                              <a:cubicBezTo>
                                <a:pt x="141" y="159"/>
                                <a:pt x="132" y="169"/>
                                <a:pt x="123" y="180"/>
                              </a:cubicBezTo>
                              <a:cubicBezTo>
                                <a:pt x="114" y="190"/>
                                <a:pt x="105" y="200"/>
                                <a:pt x="95" y="211"/>
                              </a:cubicBezTo>
                              <a:cubicBezTo>
                                <a:pt x="70" y="187"/>
                                <a:pt x="70" y="187"/>
                                <a:pt x="70" y="187"/>
                              </a:cubicBezTo>
                              <a:cubicBezTo>
                                <a:pt x="91" y="164"/>
                                <a:pt x="91" y="164"/>
                                <a:pt x="91" y="164"/>
                              </a:cubicBezTo>
                              <a:cubicBezTo>
                                <a:pt x="97" y="157"/>
                                <a:pt x="103" y="151"/>
                                <a:pt x="108" y="145"/>
                              </a:cubicBezTo>
                              <a:cubicBezTo>
                                <a:pt x="114" y="138"/>
                                <a:pt x="119" y="132"/>
                                <a:pt x="123" y="127"/>
                              </a:cubicBezTo>
                              <a:cubicBezTo>
                                <a:pt x="127" y="122"/>
                                <a:pt x="130" y="118"/>
                                <a:pt x="132" y="114"/>
                              </a:cubicBezTo>
                              <a:cubicBezTo>
                                <a:pt x="134" y="110"/>
                                <a:pt x="135" y="105"/>
                                <a:pt x="136" y="100"/>
                              </a:cubicBezTo>
                              <a:cubicBezTo>
                                <a:pt x="137" y="96"/>
                                <a:pt x="137" y="91"/>
                                <a:pt x="138" y="86"/>
                              </a:cubicBezTo>
                              <a:cubicBezTo>
                                <a:pt x="138" y="81"/>
                                <a:pt x="138" y="75"/>
                                <a:pt x="138" y="69"/>
                              </a:cubicBezTo>
                              <a:cubicBezTo>
                                <a:pt x="138" y="64"/>
                                <a:pt x="138" y="58"/>
                                <a:pt x="138" y="53"/>
                              </a:cubicBezTo>
                              <a:cubicBezTo>
                                <a:pt x="138" y="48"/>
                                <a:pt x="137" y="42"/>
                                <a:pt x="137" y="37"/>
                              </a:cubicBezTo>
                              <a:lnTo>
                                <a:pt x="55" y="37"/>
                              </a:lnTo>
                              <a:close/>
                              <a:moveTo>
                                <a:pt x="5" y="139"/>
                              </a:moveTo>
                              <a:cubicBezTo>
                                <a:pt x="5" y="133"/>
                                <a:pt x="5" y="128"/>
                                <a:pt x="5" y="123"/>
                              </a:cubicBezTo>
                              <a:cubicBezTo>
                                <a:pt x="5" y="118"/>
                                <a:pt x="5" y="114"/>
                                <a:pt x="6" y="110"/>
                              </a:cubicBezTo>
                              <a:cubicBezTo>
                                <a:pt x="6" y="105"/>
                                <a:pt x="6" y="101"/>
                                <a:pt x="7" y="97"/>
                              </a:cubicBezTo>
                              <a:cubicBezTo>
                                <a:pt x="8" y="93"/>
                                <a:pt x="9" y="88"/>
                                <a:pt x="10" y="84"/>
                              </a:cubicBezTo>
                              <a:cubicBezTo>
                                <a:pt x="15" y="85"/>
                                <a:pt x="21" y="85"/>
                                <a:pt x="26" y="86"/>
                              </a:cubicBezTo>
                              <a:cubicBezTo>
                                <a:pt x="32" y="87"/>
                                <a:pt x="37" y="88"/>
                                <a:pt x="43" y="89"/>
                              </a:cubicBezTo>
                              <a:cubicBezTo>
                                <a:pt x="42" y="93"/>
                                <a:pt x="41" y="98"/>
                                <a:pt x="40" y="101"/>
                              </a:cubicBezTo>
                              <a:cubicBezTo>
                                <a:pt x="40" y="105"/>
                                <a:pt x="39" y="109"/>
                                <a:pt x="39" y="113"/>
                              </a:cubicBezTo>
                              <a:cubicBezTo>
                                <a:pt x="39" y="117"/>
                                <a:pt x="39" y="121"/>
                                <a:pt x="38" y="125"/>
                              </a:cubicBezTo>
                              <a:cubicBezTo>
                                <a:pt x="38" y="129"/>
                                <a:pt x="38" y="134"/>
                                <a:pt x="38" y="139"/>
                              </a:cubicBezTo>
                              <a:cubicBezTo>
                                <a:pt x="38" y="276"/>
                                <a:pt x="38" y="276"/>
                                <a:pt x="38" y="276"/>
                              </a:cubicBezTo>
                              <a:cubicBezTo>
                                <a:pt x="5" y="276"/>
                                <a:pt x="5" y="276"/>
                                <a:pt x="5" y="276"/>
                              </a:cubicBezTo>
                              <a:lnTo>
                                <a:pt x="5" y="139"/>
                              </a:lnTo>
                              <a:close/>
                            </a:path>
                          </a:pathLst>
                        </a:custGeom>
                        <a:solidFill>
                          <a:schemeClr val="bg1"/>
                        </a:solidFill>
                        <a:ln>
                          <a:noFill/>
                        </a:ln>
                      </a:spPr>
                      <a:txSp>
                        <a:txBody>
                          <a:bodyPr vert="horz" wrap="square" lIns="91440" tIns="45720" rIns="91440" bIns="45720" numCol="1" anchor="t" anchorCtr="0" compatLnSpc="1">
                            <a:prstTxWarp prst="textNoShape">
                              <a:avLst/>
                            </a:prstTxWarp>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endParaRPr lang="he-IL"/>
                          </a:p>
                        </a:txBody>
                        <a:useSpRect/>
                      </a:txSp>
                    </a:sp>
                    <a:sp>
                      <a:nvSpPr>
                        <a:cNvPr id="22" name="Freeform 18"/>
                        <a:cNvSpPr>
                          <a:spLocks/>
                        </a:cNvSpPr>
                      </a:nvSpPr>
                      <a:spPr bwMode="auto">
                        <a:xfrm>
                          <a:off x="8543925" y="1566863"/>
                          <a:ext cx="187325" cy="206375"/>
                        </a:xfrm>
                        <a:custGeom>
                          <a:avLst/>
                          <a:gdLst>
                            <a:gd name="T0" fmla="*/ 42 w 192"/>
                            <a:gd name="T1" fmla="*/ 183 h 213"/>
                            <a:gd name="T2" fmla="*/ 33 w 192"/>
                            <a:gd name="T3" fmla="*/ 147 h 213"/>
                            <a:gd name="T4" fmla="*/ 30 w 192"/>
                            <a:gd name="T5" fmla="*/ 112 h 213"/>
                            <a:gd name="T6" fmla="*/ 35 w 192"/>
                            <a:gd name="T7" fmla="*/ 74 h 213"/>
                            <a:gd name="T8" fmla="*/ 50 w 192"/>
                            <a:gd name="T9" fmla="*/ 37 h 213"/>
                            <a:gd name="T10" fmla="*/ 41 w 192"/>
                            <a:gd name="T11" fmla="*/ 36 h 213"/>
                            <a:gd name="T12" fmla="*/ 31 w 192"/>
                            <a:gd name="T13" fmla="*/ 35 h 213"/>
                            <a:gd name="T14" fmla="*/ 22 w 192"/>
                            <a:gd name="T15" fmla="*/ 32 h 213"/>
                            <a:gd name="T16" fmla="*/ 12 w 192"/>
                            <a:gd name="T17" fmla="*/ 29 h 213"/>
                            <a:gd name="T18" fmla="*/ 17 w 192"/>
                            <a:gd name="T19" fmla="*/ 14 h 213"/>
                            <a:gd name="T20" fmla="*/ 21 w 192"/>
                            <a:gd name="T21" fmla="*/ 0 h 213"/>
                            <a:gd name="T22" fmla="*/ 36 w 192"/>
                            <a:gd name="T23" fmla="*/ 4 h 213"/>
                            <a:gd name="T24" fmla="*/ 48 w 192"/>
                            <a:gd name="T25" fmla="*/ 6 h 213"/>
                            <a:gd name="T26" fmla="*/ 60 w 192"/>
                            <a:gd name="T27" fmla="*/ 6 h 213"/>
                            <a:gd name="T28" fmla="*/ 75 w 192"/>
                            <a:gd name="T29" fmla="*/ 7 h 213"/>
                            <a:gd name="T30" fmla="*/ 125 w 192"/>
                            <a:gd name="T31" fmla="*/ 7 h 213"/>
                            <a:gd name="T32" fmla="*/ 149 w 192"/>
                            <a:gd name="T33" fmla="*/ 9 h 213"/>
                            <a:gd name="T34" fmla="*/ 171 w 192"/>
                            <a:gd name="T35" fmla="*/ 20 h 213"/>
                            <a:gd name="T36" fmla="*/ 186 w 192"/>
                            <a:gd name="T37" fmla="*/ 41 h 213"/>
                            <a:gd name="T38" fmla="*/ 192 w 192"/>
                            <a:gd name="T39" fmla="*/ 77 h 213"/>
                            <a:gd name="T40" fmla="*/ 192 w 192"/>
                            <a:gd name="T41" fmla="*/ 213 h 213"/>
                            <a:gd name="T42" fmla="*/ 159 w 192"/>
                            <a:gd name="T43" fmla="*/ 213 h 213"/>
                            <a:gd name="T44" fmla="*/ 159 w 192"/>
                            <a:gd name="T45" fmla="*/ 81 h 213"/>
                            <a:gd name="T46" fmla="*/ 157 w 192"/>
                            <a:gd name="T47" fmla="*/ 60 h 213"/>
                            <a:gd name="T48" fmla="*/ 151 w 192"/>
                            <a:gd name="T49" fmla="*/ 46 h 213"/>
                            <a:gd name="T50" fmla="*/ 140 w 192"/>
                            <a:gd name="T51" fmla="*/ 39 h 213"/>
                            <a:gd name="T52" fmla="*/ 121 w 192"/>
                            <a:gd name="T53" fmla="*/ 37 h 213"/>
                            <a:gd name="T54" fmla="*/ 83 w 192"/>
                            <a:gd name="T55" fmla="*/ 37 h 213"/>
                            <a:gd name="T56" fmla="*/ 68 w 192"/>
                            <a:gd name="T57" fmla="*/ 71 h 213"/>
                            <a:gd name="T58" fmla="*/ 64 w 192"/>
                            <a:gd name="T59" fmla="*/ 109 h 213"/>
                            <a:gd name="T60" fmla="*/ 66 w 192"/>
                            <a:gd name="T61" fmla="*/ 141 h 213"/>
                            <a:gd name="T62" fmla="*/ 72 w 192"/>
                            <a:gd name="T63" fmla="*/ 171 h 213"/>
                            <a:gd name="T64" fmla="*/ 79 w 192"/>
                            <a:gd name="T65" fmla="*/ 192 h 213"/>
                            <a:gd name="T66" fmla="*/ 78 w 192"/>
                            <a:gd name="T67" fmla="*/ 202 h 213"/>
                            <a:gd name="T68" fmla="*/ 77 w 192"/>
                            <a:gd name="T69" fmla="*/ 213 h 213"/>
                            <a:gd name="T70" fmla="*/ 0 w 192"/>
                            <a:gd name="T71" fmla="*/ 213 h 213"/>
                            <a:gd name="T72" fmla="*/ 0 w 192"/>
                            <a:gd name="T73" fmla="*/ 183 h 213"/>
                            <a:gd name="T74" fmla="*/ 42 w 192"/>
                            <a:gd name="T75" fmla="*/ 183 h 2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92" h="213">
                              <a:moveTo>
                                <a:pt x="42" y="183"/>
                              </a:moveTo>
                              <a:cubicBezTo>
                                <a:pt x="38" y="171"/>
                                <a:pt x="35" y="158"/>
                                <a:pt x="33" y="147"/>
                              </a:cubicBezTo>
                              <a:cubicBezTo>
                                <a:pt x="31" y="135"/>
                                <a:pt x="30" y="124"/>
                                <a:pt x="30" y="112"/>
                              </a:cubicBezTo>
                              <a:cubicBezTo>
                                <a:pt x="30" y="99"/>
                                <a:pt x="31" y="86"/>
                                <a:pt x="35" y="74"/>
                              </a:cubicBezTo>
                              <a:cubicBezTo>
                                <a:pt x="38" y="62"/>
                                <a:pt x="43" y="49"/>
                                <a:pt x="50" y="37"/>
                              </a:cubicBezTo>
                              <a:cubicBezTo>
                                <a:pt x="47" y="37"/>
                                <a:pt x="44" y="36"/>
                                <a:pt x="41" y="36"/>
                              </a:cubicBezTo>
                              <a:cubicBezTo>
                                <a:pt x="38" y="36"/>
                                <a:pt x="35" y="35"/>
                                <a:pt x="31" y="35"/>
                              </a:cubicBezTo>
                              <a:cubicBezTo>
                                <a:pt x="28" y="34"/>
                                <a:pt x="25" y="33"/>
                                <a:pt x="22" y="32"/>
                              </a:cubicBezTo>
                              <a:cubicBezTo>
                                <a:pt x="19" y="31"/>
                                <a:pt x="15" y="30"/>
                                <a:pt x="12" y="29"/>
                              </a:cubicBezTo>
                              <a:cubicBezTo>
                                <a:pt x="13" y="24"/>
                                <a:pt x="15" y="19"/>
                                <a:pt x="17" y="14"/>
                              </a:cubicBezTo>
                              <a:cubicBezTo>
                                <a:pt x="18" y="9"/>
                                <a:pt x="20" y="5"/>
                                <a:pt x="21" y="0"/>
                              </a:cubicBezTo>
                              <a:cubicBezTo>
                                <a:pt x="27" y="1"/>
                                <a:pt x="32" y="3"/>
                                <a:pt x="36" y="4"/>
                              </a:cubicBezTo>
                              <a:cubicBezTo>
                                <a:pt x="40" y="4"/>
                                <a:pt x="44" y="5"/>
                                <a:pt x="48" y="6"/>
                              </a:cubicBezTo>
                              <a:cubicBezTo>
                                <a:pt x="52" y="6"/>
                                <a:pt x="56" y="6"/>
                                <a:pt x="60" y="6"/>
                              </a:cubicBezTo>
                              <a:cubicBezTo>
                                <a:pt x="64" y="7"/>
                                <a:pt x="69" y="7"/>
                                <a:pt x="75" y="7"/>
                              </a:cubicBezTo>
                              <a:cubicBezTo>
                                <a:pt x="125" y="7"/>
                                <a:pt x="125" y="7"/>
                                <a:pt x="125" y="7"/>
                              </a:cubicBezTo>
                              <a:cubicBezTo>
                                <a:pt x="133" y="7"/>
                                <a:pt x="141" y="8"/>
                                <a:pt x="149" y="9"/>
                              </a:cubicBezTo>
                              <a:cubicBezTo>
                                <a:pt x="157" y="11"/>
                                <a:pt x="164" y="15"/>
                                <a:pt x="171" y="20"/>
                              </a:cubicBezTo>
                              <a:cubicBezTo>
                                <a:pt x="177" y="25"/>
                                <a:pt x="182" y="32"/>
                                <a:pt x="186" y="41"/>
                              </a:cubicBezTo>
                              <a:cubicBezTo>
                                <a:pt x="190" y="51"/>
                                <a:pt x="192" y="62"/>
                                <a:pt x="192" y="77"/>
                              </a:cubicBezTo>
                              <a:cubicBezTo>
                                <a:pt x="192" y="213"/>
                                <a:pt x="192" y="213"/>
                                <a:pt x="192" y="213"/>
                              </a:cubicBezTo>
                              <a:cubicBezTo>
                                <a:pt x="159" y="213"/>
                                <a:pt x="159" y="213"/>
                                <a:pt x="159" y="213"/>
                              </a:cubicBezTo>
                              <a:cubicBezTo>
                                <a:pt x="159" y="81"/>
                                <a:pt x="159" y="81"/>
                                <a:pt x="159" y="81"/>
                              </a:cubicBezTo>
                              <a:cubicBezTo>
                                <a:pt x="159" y="72"/>
                                <a:pt x="158" y="65"/>
                                <a:pt x="157" y="60"/>
                              </a:cubicBezTo>
                              <a:cubicBezTo>
                                <a:pt x="156" y="54"/>
                                <a:pt x="154" y="50"/>
                                <a:pt x="151" y="46"/>
                              </a:cubicBezTo>
                              <a:cubicBezTo>
                                <a:pt x="148" y="43"/>
                                <a:pt x="145" y="41"/>
                                <a:pt x="140" y="39"/>
                              </a:cubicBezTo>
                              <a:cubicBezTo>
                                <a:pt x="135" y="38"/>
                                <a:pt x="129" y="37"/>
                                <a:pt x="121" y="37"/>
                              </a:cubicBezTo>
                              <a:cubicBezTo>
                                <a:pt x="83" y="37"/>
                                <a:pt x="83" y="37"/>
                                <a:pt x="83" y="37"/>
                              </a:cubicBezTo>
                              <a:cubicBezTo>
                                <a:pt x="76" y="47"/>
                                <a:pt x="71" y="58"/>
                                <a:pt x="68" y="71"/>
                              </a:cubicBezTo>
                              <a:cubicBezTo>
                                <a:pt x="65" y="83"/>
                                <a:pt x="64" y="96"/>
                                <a:pt x="64" y="109"/>
                              </a:cubicBezTo>
                              <a:cubicBezTo>
                                <a:pt x="64" y="120"/>
                                <a:pt x="64" y="131"/>
                                <a:pt x="66" y="141"/>
                              </a:cubicBezTo>
                              <a:cubicBezTo>
                                <a:pt x="68" y="151"/>
                                <a:pt x="70" y="161"/>
                                <a:pt x="72" y="171"/>
                              </a:cubicBezTo>
                              <a:cubicBezTo>
                                <a:pt x="79" y="192"/>
                                <a:pt x="79" y="192"/>
                                <a:pt x="79" y="192"/>
                              </a:cubicBezTo>
                              <a:cubicBezTo>
                                <a:pt x="78" y="195"/>
                                <a:pt x="78" y="199"/>
                                <a:pt x="78" y="202"/>
                              </a:cubicBezTo>
                              <a:cubicBezTo>
                                <a:pt x="78" y="206"/>
                                <a:pt x="77" y="209"/>
                                <a:pt x="77" y="213"/>
                              </a:cubicBezTo>
                              <a:cubicBezTo>
                                <a:pt x="0" y="213"/>
                                <a:pt x="0" y="213"/>
                                <a:pt x="0" y="213"/>
                              </a:cubicBezTo>
                              <a:cubicBezTo>
                                <a:pt x="0" y="183"/>
                                <a:pt x="0" y="183"/>
                                <a:pt x="0" y="183"/>
                              </a:cubicBezTo>
                              <a:lnTo>
                                <a:pt x="42" y="183"/>
                              </a:lnTo>
                              <a:close/>
                            </a:path>
                          </a:pathLst>
                        </a:custGeom>
                        <a:solidFill>
                          <a:schemeClr val="bg1"/>
                        </a:solidFill>
                        <a:ln>
                          <a:noFill/>
                        </a:ln>
                      </a:spPr>
                      <a:txSp>
                        <a:txBody>
                          <a:bodyPr vert="horz" wrap="square" lIns="91440" tIns="45720" rIns="91440" bIns="45720" numCol="1" anchor="t" anchorCtr="0" compatLnSpc="1">
                            <a:prstTxWarp prst="textNoShape">
                              <a:avLst/>
                            </a:prstTxWarp>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endParaRPr lang="he-IL"/>
                          </a:p>
                        </a:txBody>
                        <a:useSpRect/>
                      </a:txSp>
                    </a:sp>
                    <a:sp>
                      <a:nvSpPr>
                        <a:cNvPr id="23" name="Rectangle 19"/>
                        <a:cNvSpPr>
                          <a:spLocks noChangeArrowheads="1"/>
                        </a:cNvSpPr>
                      </a:nvSpPr>
                      <a:spPr bwMode="auto">
                        <a:xfrm>
                          <a:off x="7394575" y="850900"/>
                          <a:ext cx="182563" cy="481012"/>
                        </a:xfrm>
                        <a:prstGeom prst="rect">
                          <a:avLst/>
                        </a:prstGeom>
                        <a:solidFill>
                          <a:srgbClr val="FFFFFF">
                            <a:alpha val="30196"/>
                          </a:srgbClr>
                        </a:solidFill>
                        <a:ln>
                          <a:noFill/>
                        </a:ln>
                      </a:spPr>
                      <a:txSp>
                        <a:txBody>
                          <a:bodyPr vert="horz" wrap="square" lIns="91440" tIns="45720" rIns="91440" bIns="45720" numCol="1" anchor="t" anchorCtr="0" compatLnSpc="1">
                            <a:prstTxWarp prst="textNoShape">
                              <a:avLst/>
                            </a:prstTxWarp>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endParaRPr lang="he-IL"/>
                          </a:p>
                        </a:txBody>
                        <a:useSpRect/>
                      </a:txSp>
                    </a:sp>
                    <a:sp>
                      <a:nvSpPr>
                        <a:cNvPr id="24" name="Rectangle 20"/>
                        <a:cNvSpPr>
                          <a:spLocks noChangeArrowheads="1"/>
                        </a:cNvSpPr>
                      </a:nvSpPr>
                      <a:spPr bwMode="auto">
                        <a:xfrm>
                          <a:off x="6945313" y="1063625"/>
                          <a:ext cx="184150" cy="268287"/>
                        </a:xfrm>
                        <a:prstGeom prst="rect">
                          <a:avLst/>
                        </a:prstGeom>
                        <a:solidFill>
                          <a:srgbClr val="FFFFFF">
                            <a:alpha val="30196"/>
                          </a:srgbClr>
                        </a:solidFill>
                        <a:ln>
                          <a:noFill/>
                        </a:ln>
                      </a:spPr>
                      <a:txSp>
                        <a:txBody>
                          <a:bodyPr vert="horz" wrap="square" lIns="91440" tIns="45720" rIns="91440" bIns="45720" numCol="1" anchor="t" anchorCtr="0" compatLnSpc="1">
                            <a:prstTxWarp prst="textNoShape">
                              <a:avLst/>
                            </a:prstTxWarp>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endParaRPr lang="he-IL"/>
                          </a:p>
                        </a:txBody>
                        <a:useSpRect/>
                      </a:txSp>
                    </a:sp>
                    <a:sp>
                      <a:nvSpPr>
                        <a:cNvPr id="25" name="Rectangle 21"/>
                        <a:cNvSpPr>
                          <a:spLocks noChangeArrowheads="1"/>
                        </a:cNvSpPr>
                      </a:nvSpPr>
                      <a:spPr bwMode="auto">
                        <a:xfrm>
                          <a:off x="8294688" y="585788"/>
                          <a:ext cx="182563" cy="746125"/>
                        </a:xfrm>
                        <a:prstGeom prst="rect">
                          <a:avLst/>
                        </a:prstGeom>
                        <a:solidFill>
                          <a:srgbClr val="FFFFFF">
                            <a:alpha val="30196"/>
                          </a:srgbClr>
                        </a:solidFill>
                        <a:ln>
                          <a:noFill/>
                        </a:ln>
                      </a:spPr>
                      <a:txSp>
                        <a:txBody>
                          <a:bodyPr vert="horz" wrap="square" lIns="91440" tIns="45720" rIns="91440" bIns="45720" numCol="1" anchor="t" anchorCtr="0" compatLnSpc="1">
                            <a:prstTxWarp prst="textNoShape">
                              <a:avLst/>
                            </a:prstTxWarp>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endParaRPr lang="he-IL"/>
                          </a:p>
                        </a:txBody>
                        <a:useSpRect/>
                      </a:txSp>
                    </a:sp>
                    <a:sp>
                      <a:nvSpPr>
                        <a:cNvPr id="26" name="Rectangle 22"/>
                        <a:cNvSpPr>
                          <a:spLocks noChangeArrowheads="1"/>
                        </a:cNvSpPr>
                      </a:nvSpPr>
                      <a:spPr bwMode="auto">
                        <a:xfrm>
                          <a:off x="7843838" y="230188"/>
                          <a:ext cx="184150" cy="1101725"/>
                        </a:xfrm>
                        <a:prstGeom prst="rect">
                          <a:avLst/>
                        </a:prstGeom>
                        <a:solidFill>
                          <a:srgbClr val="FFFFFF">
                            <a:alpha val="30196"/>
                          </a:srgbClr>
                        </a:solidFill>
                        <a:ln>
                          <a:noFill/>
                        </a:ln>
                      </a:spPr>
                      <a:txSp>
                        <a:txBody>
                          <a:bodyPr vert="horz" wrap="square" lIns="91440" tIns="45720" rIns="91440" bIns="45720" numCol="1" anchor="t" anchorCtr="0" compatLnSpc="1">
                            <a:prstTxWarp prst="textNoShape">
                              <a:avLst/>
                            </a:prstTxWarp>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endParaRPr lang="he-IL"/>
                          </a:p>
                        </a:txBody>
                        <a:useSpRect/>
                      </a:txSp>
                    </a:sp>
                    <a:sp>
                      <a:nvSpPr>
                        <a:cNvPr id="27" name="Freeform 23"/>
                        <a:cNvSpPr>
                          <a:spLocks noEditPoints="1"/>
                        </a:cNvSpPr>
                      </a:nvSpPr>
                      <a:spPr bwMode="auto">
                        <a:xfrm>
                          <a:off x="6680200" y="190500"/>
                          <a:ext cx="2024063" cy="1181100"/>
                        </a:xfrm>
                        <a:custGeom>
                          <a:avLst/>
                          <a:gdLst>
                            <a:gd name="T0" fmla="*/ 1892 w 2084"/>
                            <a:gd name="T1" fmla="*/ 1173 h 1214"/>
                            <a:gd name="T2" fmla="*/ 1871 w 2084"/>
                            <a:gd name="T3" fmla="*/ 364 h 1214"/>
                            <a:gd name="T4" fmla="*/ 1429 w 2084"/>
                            <a:gd name="T5" fmla="*/ 21 h 1214"/>
                            <a:gd name="T6" fmla="*/ 715 w 2084"/>
                            <a:gd name="T7" fmla="*/ 0 h 1214"/>
                            <a:gd name="T8" fmla="*/ 694 w 2084"/>
                            <a:gd name="T9" fmla="*/ 443 h 1214"/>
                            <a:gd name="T10" fmla="*/ 617 w 2084"/>
                            <a:gd name="T11" fmla="*/ 389 h 1214"/>
                            <a:gd name="T12" fmla="*/ 362 w 2084"/>
                            <a:gd name="T13" fmla="*/ 389 h 1214"/>
                            <a:gd name="T14" fmla="*/ 346 w 2084"/>
                            <a:gd name="T15" fmla="*/ 395 h 1214"/>
                            <a:gd name="T16" fmla="*/ 0 w 2084"/>
                            <a:gd name="T17" fmla="*/ 668 h 1214"/>
                            <a:gd name="T18" fmla="*/ 21 w 2084"/>
                            <a:gd name="T19" fmla="*/ 1214 h 1214"/>
                            <a:gd name="T20" fmla="*/ 2084 w 2084"/>
                            <a:gd name="T21" fmla="*/ 1194 h 1214"/>
                            <a:gd name="T22" fmla="*/ 463 w 2084"/>
                            <a:gd name="T23" fmla="*/ 1173 h 1214"/>
                            <a:gd name="T24" fmla="*/ 273 w 2084"/>
                            <a:gd name="T25" fmla="*/ 898 h 1214"/>
                            <a:gd name="T26" fmla="*/ 463 w 2084"/>
                            <a:gd name="T27" fmla="*/ 1173 h 1214"/>
                            <a:gd name="T28" fmla="*/ 505 w 2084"/>
                            <a:gd name="T29" fmla="*/ 1173 h 1214"/>
                            <a:gd name="T30" fmla="*/ 484 w 2084"/>
                            <a:gd name="T31" fmla="*/ 856 h 1214"/>
                            <a:gd name="T32" fmla="*/ 231 w 2084"/>
                            <a:gd name="T33" fmla="*/ 877 h 1214"/>
                            <a:gd name="T34" fmla="*/ 42 w 2084"/>
                            <a:gd name="T35" fmla="*/ 1173 h 1214"/>
                            <a:gd name="T36" fmla="*/ 362 w 2084"/>
                            <a:gd name="T37" fmla="*/ 436 h 1214"/>
                            <a:gd name="T38" fmla="*/ 694 w 2084"/>
                            <a:gd name="T39" fmla="*/ 1173 h 1214"/>
                            <a:gd name="T40" fmla="*/ 736 w 2084"/>
                            <a:gd name="T41" fmla="*/ 1173 h 1214"/>
                            <a:gd name="T42" fmla="*/ 924 w 2084"/>
                            <a:gd name="T43" fmla="*/ 679 h 1214"/>
                            <a:gd name="T44" fmla="*/ 1156 w 2084"/>
                            <a:gd name="T45" fmla="*/ 1173 h 1214"/>
                            <a:gd name="T46" fmla="*/ 966 w 2084"/>
                            <a:gd name="T47" fmla="*/ 671 h 1214"/>
                            <a:gd name="T48" fmla="*/ 736 w 2084"/>
                            <a:gd name="T49" fmla="*/ 474 h 1214"/>
                            <a:gd name="T50" fmla="*/ 1156 w 2084"/>
                            <a:gd name="T51" fmla="*/ 42 h 1214"/>
                            <a:gd name="T52" fmla="*/ 1387 w 2084"/>
                            <a:gd name="T53" fmla="*/ 1173 h 1214"/>
                            <a:gd name="T54" fmla="*/ 1198 w 2084"/>
                            <a:gd name="T55" fmla="*/ 42 h 1214"/>
                            <a:gd name="T56" fmla="*/ 1387 w 2084"/>
                            <a:gd name="T57" fmla="*/ 1173 h 1214"/>
                            <a:gd name="T58" fmla="*/ 1429 w 2084"/>
                            <a:gd name="T59" fmla="*/ 1173 h 1214"/>
                            <a:gd name="T60" fmla="*/ 1620 w 2084"/>
                            <a:gd name="T61" fmla="*/ 407 h 1214"/>
                            <a:gd name="T62" fmla="*/ 1662 w 2084"/>
                            <a:gd name="T63" fmla="*/ 1173 h 1214"/>
                            <a:gd name="T64" fmla="*/ 1850 w 2084"/>
                            <a:gd name="T65" fmla="*/ 407 h 1214"/>
                            <a:gd name="T66" fmla="*/ 1662 w 2084"/>
                            <a:gd name="T67" fmla="*/ 1173 h 1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084" h="1214">
                              <a:moveTo>
                                <a:pt x="2064" y="1173"/>
                              </a:moveTo>
                              <a:cubicBezTo>
                                <a:pt x="1892" y="1173"/>
                                <a:pt x="1892" y="1173"/>
                                <a:pt x="1892" y="1173"/>
                              </a:cubicBezTo>
                              <a:cubicBezTo>
                                <a:pt x="1892" y="385"/>
                                <a:pt x="1892" y="385"/>
                                <a:pt x="1892" y="385"/>
                              </a:cubicBezTo>
                              <a:cubicBezTo>
                                <a:pt x="1892" y="373"/>
                                <a:pt x="1883" y="364"/>
                                <a:pt x="1871" y="364"/>
                              </a:cubicBezTo>
                              <a:cubicBezTo>
                                <a:pt x="1429" y="364"/>
                                <a:pt x="1429" y="364"/>
                                <a:pt x="1429" y="364"/>
                              </a:cubicBezTo>
                              <a:cubicBezTo>
                                <a:pt x="1429" y="21"/>
                                <a:pt x="1429" y="21"/>
                                <a:pt x="1429" y="21"/>
                              </a:cubicBezTo>
                              <a:cubicBezTo>
                                <a:pt x="1429" y="9"/>
                                <a:pt x="1420" y="0"/>
                                <a:pt x="1408" y="0"/>
                              </a:cubicBezTo>
                              <a:cubicBezTo>
                                <a:pt x="715" y="0"/>
                                <a:pt x="715" y="0"/>
                                <a:pt x="715" y="0"/>
                              </a:cubicBezTo>
                              <a:cubicBezTo>
                                <a:pt x="703" y="0"/>
                                <a:pt x="694" y="9"/>
                                <a:pt x="694" y="21"/>
                              </a:cubicBezTo>
                              <a:cubicBezTo>
                                <a:pt x="694" y="443"/>
                                <a:pt x="694" y="443"/>
                                <a:pt x="694" y="443"/>
                              </a:cubicBezTo>
                              <a:cubicBezTo>
                                <a:pt x="630" y="393"/>
                                <a:pt x="630" y="393"/>
                                <a:pt x="630" y="393"/>
                              </a:cubicBezTo>
                              <a:cubicBezTo>
                                <a:pt x="626" y="390"/>
                                <a:pt x="621" y="389"/>
                                <a:pt x="617" y="389"/>
                              </a:cubicBezTo>
                              <a:cubicBezTo>
                                <a:pt x="362" y="389"/>
                                <a:pt x="362" y="389"/>
                                <a:pt x="362" y="389"/>
                              </a:cubicBezTo>
                              <a:cubicBezTo>
                                <a:pt x="362" y="389"/>
                                <a:pt x="362" y="389"/>
                                <a:pt x="362" y="389"/>
                              </a:cubicBezTo>
                              <a:cubicBezTo>
                                <a:pt x="361" y="389"/>
                                <a:pt x="361" y="389"/>
                                <a:pt x="361" y="389"/>
                              </a:cubicBezTo>
                              <a:cubicBezTo>
                                <a:pt x="355" y="389"/>
                                <a:pt x="350" y="391"/>
                                <a:pt x="346" y="395"/>
                              </a:cubicBezTo>
                              <a:cubicBezTo>
                                <a:pt x="8" y="651"/>
                                <a:pt x="8" y="651"/>
                                <a:pt x="8" y="651"/>
                              </a:cubicBezTo>
                              <a:cubicBezTo>
                                <a:pt x="3" y="655"/>
                                <a:pt x="0" y="662"/>
                                <a:pt x="0" y="668"/>
                              </a:cubicBezTo>
                              <a:cubicBezTo>
                                <a:pt x="0" y="1193"/>
                                <a:pt x="0" y="1193"/>
                                <a:pt x="0" y="1193"/>
                              </a:cubicBezTo>
                              <a:cubicBezTo>
                                <a:pt x="0" y="1205"/>
                                <a:pt x="10" y="1214"/>
                                <a:pt x="21" y="1214"/>
                              </a:cubicBezTo>
                              <a:cubicBezTo>
                                <a:pt x="2064" y="1214"/>
                                <a:pt x="2064" y="1214"/>
                                <a:pt x="2064" y="1214"/>
                              </a:cubicBezTo>
                              <a:cubicBezTo>
                                <a:pt x="2075" y="1214"/>
                                <a:pt x="2084" y="1205"/>
                                <a:pt x="2084" y="1194"/>
                              </a:cubicBezTo>
                              <a:cubicBezTo>
                                <a:pt x="2084" y="1182"/>
                                <a:pt x="2075" y="1173"/>
                                <a:pt x="2064" y="1173"/>
                              </a:cubicBezTo>
                              <a:close/>
                              <a:moveTo>
                                <a:pt x="463" y="1173"/>
                              </a:moveTo>
                              <a:cubicBezTo>
                                <a:pt x="273" y="1173"/>
                                <a:pt x="273" y="1173"/>
                                <a:pt x="273" y="1173"/>
                              </a:cubicBezTo>
                              <a:cubicBezTo>
                                <a:pt x="273" y="898"/>
                                <a:pt x="273" y="898"/>
                                <a:pt x="273" y="898"/>
                              </a:cubicBezTo>
                              <a:cubicBezTo>
                                <a:pt x="463" y="898"/>
                                <a:pt x="463" y="898"/>
                                <a:pt x="463" y="898"/>
                              </a:cubicBezTo>
                              <a:lnTo>
                                <a:pt x="463" y="1173"/>
                              </a:lnTo>
                              <a:close/>
                              <a:moveTo>
                                <a:pt x="694" y="1173"/>
                              </a:moveTo>
                              <a:cubicBezTo>
                                <a:pt x="505" y="1173"/>
                                <a:pt x="505" y="1173"/>
                                <a:pt x="505" y="1173"/>
                              </a:cubicBezTo>
                              <a:cubicBezTo>
                                <a:pt x="505" y="877"/>
                                <a:pt x="505" y="877"/>
                                <a:pt x="505" y="877"/>
                              </a:cubicBezTo>
                              <a:cubicBezTo>
                                <a:pt x="505" y="866"/>
                                <a:pt x="495" y="856"/>
                                <a:pt x="484" y="856"/>
                              </a:cubicBezTo>
                              <a:cubicBezTo>
                                <a:pt x="252" y="856"/>
                                <a:pt x="252" y="856"/>
                                <a:pt x="252" y="856"/>
                              </a:cubicBezTo>
                              <a:cubicBezTo>
                                <a:pt x="241" y="856"/>
                                <a:pt x="231" y="866"/>
                                <a:pt x="231" y="877"/>
                              </a:cubicBezTo>
                              <a:cubicBezTo>
                                <a:pt x="231" y="1173"/>
                                <a:pt x="231" y="1173"/>
                                <a:pt x="231" y="1173"/>
                              </a:cubicBezTo>
                              <a:cubicBezTo>
                                <a:pt x="42" y="1173"/>
                                <a:pt x="42" y="1173"/>
                                <a:pt x="42" y="1173"/>
                              </a:cubicBezTo>
                              <a:cubicBezTo>
                                <a:pt x="42" y="679"/>
                                <a:pt x="42" y="679"/>
                                <a:pt x="42" y="679"/>
                              </a:cubicBezTo>
                              <a:cubicBezTo>
                                <a:pt x="362" y="436"/>
                                <a:pt x="362" y="436"/>
                                <a:pt x="362" y="436"/>
                              </a:cubicBezTo>
                              <a:cubicBezTo>
                                <a:pt x="694" y="679"/>
                                <a:pt x="694" y="679"/>
                                <a:pt x="694" y="679"/>
                              </a:cubicBezTo>
                              <a:lnTo>
                                <a:pt x="694" y="1173"/>
                              </a:lnTo>
                              <a:close/>
                              <a:moveTo>
                                <a:pt x="924" y="1173"/>
                              </a:moveTo>
                              <a:cubicBezTo>
                                <a:pt x="736" y="1173"/>
                                <a:pt x="736" y="1173"/>
                                <a:pt x="736" y="1173"/>
                              </a:cubicBezTo>
                              <a:cubicBezTo>
                                <a:pt x="736" y="679"/>
                                <a:pt x="736" y="679"/>
                                <a:pt x="736" y="679"/>
                              </a:cubicBezTo>
                              <a:cubicBezTo>
                                <a:pt x="924" y="679"/>
                                <a:pt x="924" y="679"/>
                                <a:pt x="924" y="679"/>
                              </a:cubicBezTo>
                              <a:lnTo>
                                <a:pt x="924" y="1173"/>
                              </a:lnTo>
                              <a:close/>
                              <a:moveTo>
                                <a:pt x="1156" y="1173"/>
                              </a:moveTo>
                              <a:cubicBezTo>
                                <a:pt x="966" y="1173"/>
                                <a:pt x="966" y="1173"/>
                                <a:pt x="966" y="1173"/>
                              </a:cubicBezTo>
                              <a:cubicBezTo>
                                <a:pt x="966" y="671"/>
                                <a:pt x="966" y="671"/>
                                <a:pt x="966" y="671"/>
                              </a:cubicBezTo>
                              <a:cubicBezTo>
                                <a:pt x="966" y="660"/>
                                <a:pt x="964" y="652"/>
                                <a:pt x="953" y="643"/>
                              </a:cubicBezTo>
                              <a:cubicBezTo>
                                <a:pt x="941" y="634"/>
                                <a:pt x="736" y="474"/>
                                <a:pt x="736" y="474"/>
                              </a:cubicBezTo>
                              <a:cubicBezTo>
                                <a:pt x="736" y="42"/>
                                <a:pt x="736" y="42"/>
                                <a:pt x="736" y="42"/>
                              </a:cubicBezTo>
                              <a:cubicBezTo>
                                <a:pt x="1156" y="42"/>
                                <a:pt x="1156" y="42"/>
                                <a:pt x="1156" y="42"/>
                              </a:cubicBezTo>
                              <a:lnTo>
                                <a:pt x="1156" y="1173"/>
                              </a:lnTo>
                              <a:close/>
                              <a:moveTo>
                                <a:pt x="1387" y="1173"/>
                              </a:moveTo>
                              <a:cubicBezTo>
                                <a:pt x="1198" y="1173"/>
                                <a:pt x="1198" y="1173"/>
                                <a:pt x="1198" y="1173"/>
                              </a:cubicBezTo>
                              <a:cubicBezTo>
                                <a:pt x="1198" y="42"/>
                                <a:pt x="1198" y="42"/>
                                <a:pt x="1198" y="42"/>
                              </a:cubicBezTo>
                              <a:cubicBezTo>
                                <a:pt x="1387" y="42"/>
                                <a:pt x="1387" y="42"/>
                                <a:pt x="1387" y="42"/>
                              </a:cubicBezTo>
                              <a:lnTo>
                                <a:pt x="1387" y="1173"/>
                              </a:lnTo>
                              <a:close/>
                              <a:moveTo>
                                <a:pt x="1620" y="1173"/>
                              </a:moveTo>
                              <a:cubicBezTo>
                                <a:pt x="1429" y="1173"/>
                                <a:pt x="1429" y="1173"/>
                                <a:pt x="1429" y="1173"/>
                              </a:cubicBezTo>
                              <a:cubicBezTo>
                                <a:pt x="1429" y="407"/>
                                <a:pt x="1429" y="407"/>
                                <a:pt x="1429" y="407"/>
                              </a:cubicBezTo>
                              <a:cubicBezTo>
                                <a:pt x="1620" y="407"/>
                                <a:pt x="1620" y="407"/>
                                <a:pt x="1620" y="407"/>
                              </a:cubicBezTo>
                              <a:lnTo>
                                <a:pt x="1620" y="1173"/>
                              </a:lnTo>
                              <a:close/>
                              <a:moveTo>
                                <a:pt x="1662" y="1173"/>
                              </a:moveTo>
                              <a:cubicBezTo>
                                <a:pt x="1662" y="407"/>
                                <a:pt x="1662" y="407"/>
                                <a:pt x="1662" y="407"/>
                              </a:cubicBezTo>
                              <a:cubicBezTo>
                                <a:pt x="1850" y="407"/>
                                <a:pt x="1850" y="407"/>
                                <a:pt x="1850" y="407"/>
                              </a:cubicBezTo>
                              <a:cubicBezTo>
                                <a:pt x="1850" y="1173"/>
                                <a:pt x="1850" y="1173"/>
                                <a:pt x="1850" y="1173"/>
                              </a:cubicBezTo>
                              <a:lnTo>
                                <a:pt x="1662" y="1173"/>
                              </a:lnTo>
                              <a:close/>
                            </a:path>
                          </a:pathLst>
                        </a:custGeom>
                        <a:solidFill>
                          <a:schemeClr val="bg1"/>
                        </a:solidFill>
                        <a:ln>
                          <a:noFill/>
                        </a:ln>
                      </a:spPr>
                      <a:txSp>
                        <a:txBody>
                          <a:bodyPr vert="horz" wrap="square" lIns="91440" tIns="45720" rIns="91440" bIns="45720" numCol="1" anchor="t" anchorCtr="0" compatLnSpc="1">
                            <a:prstTxWarp prst="textNoShape">
                              <a:avLst/>
                            </a:prstTxWarp>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endParaRPr lang="he-IL">
                              <a:solidFill>
                                <a:schemeClr val="bg1"/>
                              </a:solidFill>
                            </a:endParaRPr>
                          </a:p>
                        </a:txBody>
                        <a:useSpRect/>
                      </a:txSp>
                    </a:sp>
                  </a:grpSp>
                  <a:pic>
                    <a:nvPicPr>
                      <a:cNvPr id="30" name="Picture 29"/>
                      <a:cNvPicPr>
                        <a:picLocks noChangeAspect="1"/>
                      </a:cNvPicPr>
                    </a:nvPicPr>
                    <a:blipFill>
                      <a:blip r:embed="rId8" cstate="print"/>
                      <a:stretch>
                        <a:fillRect/>
                      </a:stretch>
                    </a:blipFill>
                    <a:spPr>
                      <a:xfrm>
                        <a:off x="5939741" y="1240222"/>
                        <a:ext cx="271873" cy="5474260"/>
                      </a:xfrm>
                      <a:prstGeom prst="rect">
                        <a:avLst/>
                      </a:prstGeom>
                    </a:spPr>
                  </a:pic>
                  <a:sp>
                    <a:nvSpPr>
                      <a:cNvPr id="31" name="Pentagon 30"/>
                      <a:cNvSpPr/>
                    </a:nvSpPr>
                    <a:spPr>
                      <a:xfrm>
                        <a:off x="6201103" y="2270236"/>
                        <a:ext cx="2764221" cy="641130"/>
                      </a:xfrm>
                      <a:prstGeom prst="homePlate">
                        <a:avLst/>
                      </a:prstGeom>
                      <a:solidFill>
                        <a:schemeClr val="accent3"/>
                      </a:solidFill>
                      <a:ln w="19050">
                        <a:solidFill>
                          <a:schemeClr val="bg1"/>
                        </a:solidFill>
                      </a:ln>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Pentagon 31"/>
                      <a:cNvSpPr/>
                    </a:nvSpPr>
                    <a:spPr>
                      <a:xfrm rot="10800000">
                        <a:off x="1692164" y="1797270"/>
                        <a:ext cx="4243415" cy="599089"/>
                      </a:xfrm>
                      <a:prstGeom prst="homePlate">
                        <a:avLst/>
                      </a:prstGeom>
                      <a:solidFill>
                        <a:schemeClr val="accent6">
                          <a:lumMod val="75000"/>
                        </a:schemeClr>
                      </a:solidFill>
                      <a:ln w="19050">
                        <a:solidFill>
                          <a:schemeClr val="bg1"/>
                        </a:solidFill>
                      </a:ln>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TextBox 32"/>
                      <a:cNvSpPr txBox="1"/>
                    </a:nvSpPr>
                    <a:spPr>
                      <a:xfrm>
                        <a:off x="2035060" y="1860331"/>
                        <a:ext cx="3829896" cy="461665"/>
                      </a:xfrm>
                      <a:prstGeom prst="rect">
                        <a:avLst/>
                      </a:prstGeom>
                      <a:noFill/>
                    </a:spPr>
                    <a:txSp>
                      <a:txBody>
                        <a:bodyPr wrap="non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he-IL" sz="2400" b="1" dirty="0">
                              <a:solidFill>
                                <a:schemeClr val="bg1"/>
                              </a:solidFill>
                            </a:rPr>
                            <a:t>התפלגות האוכלוסיה </a:t>
                          </a:r>
                          <a:r>
                            <a:rPr lang="he-IL" sz="2400" b="1" dirty="0" smtClean="0">
                              <a:solidFill>
                                <a:schemeClr val="bg1"/>
                              </a:solidFill>
                            </a:rPr>
                            <a:t>ברשויות</a:t>
                          </a:r>
                          <a:endParaRPr lang="he-IL" sz="2400" b="1" dirty="0">
                            <a:solidFill>
                              <a:schemeClr val="bg1"/>
                            </a:solidFill>
                          </a:endParaRPr>
                        </a:p>
                      </a:txBody>
                      <a:useSpRect/>
                    </a:txSp>
                  </a:sp>
                  <a:sp>
                    <a:nvSpPr>
                      <a:cNvPr id="34" name="TextBox 33"/>
                      <a:cNvSpPr txBox="1"/>
                    </a:nvSpPr>
                    <a:spPr>
                      <a:xfrm>
                        <a:off x="6574970" y="2355206"/>
                        <a:ext cx="1830950" cy="461665"/>
                      </a:xfrm>
                      <a:prstGeom prst="rect">
                        <a:avLst/>
                      </a:prstGeom>
                      <a:noFill/>
                    </a:spPr>
                    <a:txSp>
                      <a:txBody>
                        <a:bodyPr wrap="non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a:defRPr sz="1800" b="1" i="0" u="none" strike="noStrike" kern="1200" baseline="0">
                              <a:solidFill>
                                <a:prstClr val="black"/>
                              </a:solidFill>
                              <a:latin typeface="+mn-lt"/>
                              <a:ea typeface="+mn-ea"/>
                              <a:cs typeface="+mn-cs"/>
                            </a:defRPr>
                          </a:pPr>
                          <a:r>
                            <a:rPr lang="he-IL" sz="2400" dirty="0">
                              <a:solidFill>
                                <a:schemeClr val="bg1"/>
                              </a:solidFill>
                            </a:rPr>
                            <a:t>מספר רשויות</a:t>
                          </a:r>
                        </a:p>
                      </a:txBody>
                      <a:useSpRect/>
                    </a:txSp>
                  </a:sp>
                  <a:sp>
                    <a:nvSpPr>
                      <a:cNvPr id="199" name="AutoShape 7"/>
                      <a:cNvSpPr>
                        <a:spLocks noChangeAspect="1" noChangeArrowheads="1" noTextEdit="1"/>
                      </a:cNvSpPr>
                    </a:nvSpPr>
                    <a:spPr bwMode="auto">
                      <a:xfrm>
                        <a:off x="2841625" y="4275138"/>
                        <a:ext cx="2378075" cy="2379662"/>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w="9525">
                            <a:solidFill>
                              <a:srgbClr val="000000"/>
                            </a:solidFill>
                            <a:miter lim="800000"/>
                            <a:headEnd/>
                            <a:tailEnd/>
                          </a14:hiddenLine>
                        </a:ext>
                      </a:extLst>
                    </a:spPr>
                    <a:txSp>
                      <a:txBody>
                        <a:bodyPr vert="horz" wrap="square" lIns="91440" tIns="45720" rIns="91440" bIns="45720" numCol="1" anchor="t" anchorCtr="0" compatLnSpc="1">
                          <a:prstTxWarp prst="textNoShape">
                            <a:avLst/>
                          </a:prstTxWarp>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endParaRPr lang="he-IL"/>
                        </a:p>
                      </a:txBody>
                      <a:useSpRect/>
                    </a:txSp>
                  </a:sp>
                  <a:sp>
                    <a:nvSpPr>
                      <a:cNvPr id="200" name="Freeform 9"/>
                      <a:cNvSpPr>
                        <a:spLocks/>
                      </a:cNvSpPr>
                    </a:nvSpPr>
                    <a:spPr bwMode="auto">
                      <a:xfrm>
                        <a:off x="2841625" y="4271963"/>
                        <a:ext cx="2381250" cy="2382837"/>
                      </a:xfrm>
                      <a:custGeom>
                        <a:avLst/>
                        <a:gdLst>
                          <a:gd name="T0" fmla="*/ 450 w 901"/>
                          <a:gd name="T1" fmla="*/ 451 h 901"/>
                          <a:gd name="T2" fmla="*/ 0 w 901"/>
                          <a:gd name="T3" fmla="*/ 436 h 901"/>
                          <a:gd name="T4" fmla="*/ 0 w 901"/>
                          <a:gd name="T5" fmla="*/ 451 h 901"/>
                          <a:gd name="T6" fmla="*/ 450 w 901"/>
                          <a:gd name="T7" fmla="*/ 901 h 901"/>
                          <a:gd name="T8" fmla="*/ 901 w 901"/>
                          <a:gd name="T9" fmla="*/ 451 h 901"/>
                          <a:gd name="T10" fmla="*/ 450 w 901"/>
                          <a:gd name="T11" fmla="*/ 0 h 901"/>
                          <a:gd name="T12" fmla="*/ 450 w 901"/>
                          <a:gd name="T13" fmla="*/ 0 h 901"/>
                          <a:gd name="T14" fmla="*/ 450 w 901"/>
                          <a:gd name="T15" fmla="*/ 451 h 90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901" h="901">
                            <a:moveTo>
                              <a:pt x="450" y="451"/>
                            </a:moveTo>
                            <a:cubicBezTo>
                              <a:pt x="0" y="436"/>
                              <a:pt x="0" y="436"/>
                              <a:pt x="0" y="436"/>
                            </a:cubicBezTo>
                            <a:cubicBezTo>
                              <a:pt x="0" y="441"/>
                              <a:pt x="0" y="446"/>
                              <a:pt x="0" y="451"/>
                            </a:cubicBezTo>
                            <a:cubicBezTo>
                              <a:pt x="0" y="701"/>
                              <a:pt x="200" y="901"/>
                              <a:pt x="450" y="901"/>
                            </a:cubicBezTo>
                            <a:cubicBezTo>
                              <a:pt x="701" y="901"/>
                              <a:pt x="901" y="701"/>
                              <a:pt x="901" y="451"/>
                            </a:cubicBezTo>
                            <a:cubicBezTo>
                              <a:pt x="901" y="200"/>
                              <a:pt x="701" y="0"/>
                              <a:pt x="450" y="0"/>
                            </a:cubicBezTo>
                            <a:cubicBezTo>
                              <a:pt x="450" y="0"/>
                              <a:pt x="450" y="0"/>
                              <a:pt x="450" y="0"/>
                            </a:cubicBezTo>
                            <a:cubicBezTo>
                              <a:pt x="450" y="451"/>
                              <a:pt x="450" y="451"/>
                              <a:pt x="450" y="451"/>
                            </a:cubicBezTo>
                            <a:close/>
                          </a:path>
                        </a:pathLst>
                      </a:custGeom>
                      <a:solidFill>
                        <a:schemeClr val="accent6">
                          <a:lumMod val="75000"/>
                        </a:schemeClr>
                      </a:solidFill>
                      <a:ln w="19050">
                        <a:solidFill>
                          <a:schemeClr val="bg1"/>
                        </a:solidFill>
                      </a:ln>
                    </a:spPr>
                    <a:txSp>
                      <a:txBody>
                        <a:bodyPr vert="horz" wrap="square" lIns="91440" tIns="45720" rIns="91440" bIns="45720" numCol="1" anchor="t" anchorCtr="0" compatLnSpc="1">
                          <a:prstTxWarp prst="textNoShape">
                            <a:avLst/>
                          </a:prstTxWarp>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endParaRPr lang="he-IL"/>
                        </a:p>
                      </a:txBody>
                      <a:useSpRect/>
                    </a:txSp>
                  </a:sp>
                  <a:sp>
                    <a:nvSpPr>
                      <a:cNvPr id="201" name="Freeform 10"/>
                      <a:cNvSpPr>
                        <a:spLocks/>
                      </a:cNvSpPr>
                    </a:nvSpPr>
                    <a:spPr bwMode="auto">
                      <a:xfrm>
                        <a:off x="2841625" y="4476750"/>
                        <a:ext cx="1189038" cy="989012"/>
                      </a:xfrm>
                      <a:custGeom>
                        <a:avLst/>
                        <a:gdLst>
                          <a:gd name="T0" fmla="*/ 450 w 450"/>
                          <a:gd name="T1" fmla="*/ 374 h 374"/>
                          <a:gd name="T2" fmla="*/ 197 w 450"/>
                          <a:gd name="T3" fmla="*/ 0 h 374"/>
                          <a:gd name="T4" fmla="*/ 0 w 450"/>
                          <a:gd name="T5" fmla="*/ 359 h 374"/>
                          <a:gd name="T6" fmla="*/ 450 w 450"/>
                          <a:gd name="T7" fmla="*/ 374 h 374"/>
                        </a:gdLst>
                        <a:ahLst/>
                        <a:cxnLst>
                          <a:cxn ang="0">
                            <a:pos x="T0" y="T1"/>
                          </a:cxn>
                          <a:cxn ang="0">
                            <a:pos x="T2" y="T3"/>
                          </a:cxn>
                          <a:cxn ang="0">
                            <a:pos x="T4" y="T5"/>
                          </a:cxn>
                          <a:cxn ang="0">
                            <a:pos x="T6" y="T7"/>
                          </a:cxn>
                        </a:cxnLst>
                        <a:rect l="0" t="0" r="r" b="b"/>
                        <a:pathLst>
                          <a:path w="450" h="374">
                            <a:moveTo>
                              <a:pt x="450" y="374"/>
                            </a:moveTo>
                            <a:cubicBezTo>
                              <a:pt x="197" y="0"/>
                              <a:pt x="197" y="0"/>
                              <a:pt x="197" y="0"/>
                            </a:cubicBezTo>
                            <a:cubicBezTo>
                              <a:pt x="81" y="78"/>
                              <a:pt x="5" y="209"/>
                              <a:pt x="0" y="359"/>
                            </a:cubicBezTo>
                            <a:cubicBezTo>
                              <a:pt x="450" y="374"/>
                              <a:pt x="450" y="374"/>
                              <a:pt x="450" y="374"/>
                            </a:cubicBezTo>
                            <a:close/>
                          </a:path>
                        </a:pathLst>
                      </a:custGeom>
                      <a:solidFill>
                        <a:schemeClr val="accent6">
                          <a:lumMod val="50000"/>
                        </a:schemeClr>
                      </a:solidFill>
                      <a:ln w="19050">
                        <a:solidFill>
                          <a:schemeClr val="bg1"/>
                        </a:solidFill>
                      </a:ln>
                    </a:spPr>
                    <a:txSp>
                      <a:txBody>
                        <a:bodyPr vert="horz" wrap="square" lIns="91440" tIns="45720" rIns="91440" bIns="45720" numCol="1" anchor="t" anchorCtr="0" compatLnSpc="1">
                          <a:prstTxWarp prst="textNoShape">
                            <a:avLst/>
                          </a:prstTxWarp>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endParaRPr lang="he-IL"/>
                        </a:p>
                      </a:txBody>
                      <a:useSpRect/>
                    </a:txSp>
                  </a:sp>
                  <a:sp>
                    <a:nvSpPr>
                      <a:cNvPr id="202" name="Freeform 11"/>
                      <a:cNvSpPr>
                        <a:spLocks/>
                      </a:cNvSpPr>
                    </a:nvSpPr>
                    <a:spPr bwMode="auto">
                      <a:xfrm>
                        <a:off x="3362325" y="4271963"/>
                        <a:ext cx="668338" cy="1193800"/>
                      </a:xfrm>
                      <a:custGeom>
                        <a:avLst/>
                        <a:gdLst>
                          <a:gd name="T0" fmla="*/ 253 w 253"/>
                          <a:gd name="T1" fmla="*/ 451 h 451"/>
                          <a:gd name="T2" fmla="*/ 253 w 253"/>
                          <a:gd name="T3" fmla="*/ 0 h 451"/>
                          <a:gd name="T4" fmla="*/ 0 w 253"/>
                          <a:gd name="T5" fmla="*/ 77 h 451"/>
                          <a:gd name="T6" fmla="*/ 253 w 253"/>
                          <a:gd name="T7" fmla="*/ 451 h 451"/>
                        </a:gdLst>
                        <a:ahLst/>
                        <a:cxnLst>
                          <a:cxn ang="0">
                            <a:pos x="T0" y="T1"/>
                          </a:cxn>
                          <a:cxn ang="0">
                            <a:pos x="T2" y="T3"/>
                          </a:cxn>
                          <a:cxn ang="0">
                            <a:pos x="T4" y="T5"/>
                          </a:cxn>
                          <a:cxn ang="0">
                            <a:pos x="T6" y="T7"/>
                          </a:cxn>
                        </a:cxnLst>
                        <a:rect l="0" t="0" r="r" b="b"/>
                        <a:pathLst>
                          <a:path w="253" h="451">
                            <a:moveTo>
                              <a:pt x="253" y="451"/>
                            </a:moveTo>
                            <a:cubicBezTo>
                              <a:pt x="253" y="0"/>
                              <a:pt x="253" y="0"/>
                              <a:pt x="253" y="0"/>
                            </a:cubicBezTo>
                            <a:cubicBezTo>
                              <a:pt x="159" y="0"/>
                              <a:pt x="72" y="28"/>
                              <a:pt x="0" y="77"/>
                            </a:cubicBezTo>
                            <a:cubicBezTo>
                              <a:pt x="253" y="451"/>
                              <a:pt x="253" y="451"/>
                              <a:pt x="253" y="451"/>
                            </a:cubicBezTo>
                            <a:close/>
                          </a:path>
                        </a:pathLst>
                      </a:custGeom>
                      <a:solidFill>
                        <a:schemeClr val="accent6"/>
                      </a:solidFill>
                      <a:ln w="19050">
                        <a:solidFill>
                          <a:schemeClr val="bg1"/>
                        </a:solidFill>
                      </a:ln>
                    </a:spPr>
                    <a:txSp>
                      <a:txBody>
                        <a:bodyPr vert="horz" wrap="square" lIns="91440" tIns="45720" rIns="91440" bIns="45720" numCol="1" anchor="t" anchorCtr="0" compatLnSpc="1">
                          <a:prstTxWarp prst="textNoShape">
                            <a:avLst/>
                          </a:prstTxWarp>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endParaRPr lang="he-IL"/>
                        </a:p>
                      </a:txBody>
                      <a:useSpRect/>
                    </a:txSp>
                  </a:sp>
                  <a:sp>
                    <a:nvSpPr>
                      <a:cNvPr id="212" name="Rectangle 21"/>
                      <a:cNvSpPr>
                        <a:spLocks noChangeArrowheads="1"/>
                      </a:cNvSpPr>
                    </a:nvSpPr>
                    <a:spPr bwMode="auto">
                      <a:xfrm>
                        <a:off x="3475202" y="4366063"/>
                        <a:ext cx="671659" cy="353943"/>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w="9525">
                            <a:solidFill>
                              <a:srgbClr val="000000"/>
                            </a:solidFill>
                            <a:miter lim="800000"/>
                            <a:headEnd/>
                            <a:tailEnd/>
                          </a14:hiddenLine>
                        </a:ext>
                      </a:extLst>
                    </a:spPr>
                    <a:txSp>
                      <a:txBody>
                        <a:bodyPr vert="horz" wrap="none" lIns="0" tIns="0" rIns="0" bIns="0" numCol="1" anchor="t" anchorCtr="0" compatLnSpc="1">
                          <a:prstTxWarp prst="textNoShape">
                            <a:avLst/>
                          </a:prstTxWarp>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marL="0" marR="0" lvl="0" indent="0" algn="l" defTabSz="914400" rtl="0" eaLnBrk="0" fontAlgn="base" latinLnBrk="0" hangingPunct="0">
                            <a:lnSpc>
                              <a:spcPct val="100000"/>
                            </a:lnSpc>
                            <a:spcBef>
                              <a:spcPct val="0"/>
                            </a:spcBef>
                            <a:spcAft>
                              <a:spcPct val="0"/>
                            </a:spcAft>
                            <a:buClrTx/>
                            <a:buSzTx/>
                            <a:buFontTx/>
                            <a:buNone/>
                            <a:tabLst/>
                          </a:pPr>
                          <a:r>
                            <a:rPr kumimoji="0" lang="he-IL" sz="2300" b="1" i="0" u="none" strike="noStrike" cap="none" normalizeH="0" baseline="0" dirty="0" smtClean="0">
                              <a:ln>
                                <a:noFill/>
                              </a:ln>
                              <a:solidFill>
                                <a:schemeClr val="bg1"/>
                              </a:solidFill>
                              <a:effectLst>
                                <a:outerShdw blurRad="38100" dist="38100" dir="2700000" algn="tl">
                                  <a:srgbClr val="000000">
                                    <a:alpha val="43137"/>
                                  </a:srgbClr>
                                </a:outerShdw>
                              </a:effectLst>
                              <a:latin typeface="Arial Narrow" panose="020B0606020202030204" pitchFamily="34" charset="0"/>
                            </a:rPr>
                            <a:t>9.4%</a:t>
                          </a:r>
                          <a:endParaRPr kumimoji="0" lang="he-IL" sz="1800" b="0" i="0" u="none" strike="noStrike" cap="none" normalizeH="0" baseline="0" dirty="0" smtClean="0">
                            <a:ln>
                              <a:noFill/>
                            </a:ln>
                            <a:solidFill>
                              <a:schemeClr val="bg1"/>
                            </a:solidFill>
                            <a:effectLst>
                              <a:outerShdw blurRad="38100" dist="38100" dir="2700000" algn="tl">
                                <a:srgbClr val="000000">
                                  <a:alpha val="43137"/>
                                </a:srgbClr>
                              </a:outerShdw>
                            </a:effectLst>
                            <a:latin typeface="Arial Narrow" panose="020B0606020202030204" pitchFamily="34" charset="0"/>
                          </a:endParaRPr>
                        </a:p>
                      </a:txBody>
                      <a:useSpRect/>
                    </a:txSp>
                  </a:sp>
                  <a:sp>
                    <a:nvSpPr>
                      <a:cNvPr id="218" name="AutoShape 27"/>
                      <a:cNvSpPr>
                        <a:spLocks noChangeAspect="1" noChangeArrowheads="1" noTextEdit="1"/>
                      </a:cNvSpPr>
                    </a:nvSpPr>
                    <a:spPr bwMode="auto">
                      <a:xfrm>
                        <a:off x="6713538" y="4248150"/>
                        <a:ext cx="2406650" cy="2406650"/>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w="9525">
                            <a:solidFill>
                              <a:srgbClr val="000000"/>
                            </a:solidFill>
                            <a:miter lim="800000"/>
                            <a:headEnd/>
                            <a:tailEnd/>
                          </a14:hiddenLine>
                        </a:ext>
                      </a:extLst>
                    </a:spPr>
                    <a:txSp>
                      <a:txBody>
                        <a:bodyPr vert="horz" wrap="square" lIns="91440" tIns="45720" rIns="91440" bIns="45720" numCol="1" anchor="t" anchorCtr="0" compatLnSpc="1">
                          <a:prstTxWarp prst="textNoShape">
                            <a:avLst/>
                          </a:prstTxWarp>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endParaRPr lang="he-IL"/>
                        </a:p>
                      </a:txBody>
                      <a:useSpRect/>
                    </a:txSp>
                  </a:sp>
                  <a:sp>
                    <a:nvSpPr>
                      <a:cNvPr id="219" name="Freeform 29"/>
                      <a:cNvSpPr>
                        <a:spLocks/>
                      </a:cNvSpPr>
                    </a:nvSpPr>
                    <a:spPr bwMode="auto">
                      <a:xfrm>
                        <a:off x="7913688" y="4248150"/>
                        <a:ext cx="1203325" cy="1541463"/>
                      </a:xfrm>
                      <a:custGeom>
                        <a:avLst/>
                        <a:gdLst>
                          <a:gd name="T0" fmla="*/ 1 w 461"/>
                          <a:gd name="T1" fmla="*/ 460 h 590"/>
                          <a:gd name="T2" fmla="*/ 443 w 461"/>
                          <a:gd name="T3" fmla="*/ 590 h 590"/>
                          <a:gd name="T4" fmla="*/ 461 w 461"/>
                          <a:gd name="T5" fmla="*/ 460 h 590"/>
                          <a:gd name="T6" fmla="*/ 1 w 461"/>
                          <a:gd name="T7" fmla="*/ 0 h 590"/>
                          <a:gd name="T8" fmla="*/ 0 w 461"/>
                          <a:gd name="T9" fmla="*/ 0 h 590"/>
                          <a:gd name="T10" fmla="*/ 1 w 461"/>
                          <a:gd name="T11" fmla="*/ 460 h 590"/>
                        </a:gdLst>
                        <a:ahLst/>
                        <a:cxnLst>
                          <a:cxn ang="0">
                            <a:pos x="T0" y="T1"/>
                          </a:cxn>
                          <a:cxn ang="0">
                            <a:pos x="T2" y="T3"/>
                          </a:cxn>
                          <a:cxn ang="0">
                            <a:pos x="T4" y="T5"/>
                          </a:cxn>
                          <a:cxn ang="0">
                            <a:pos x="T6" y="T7"/>
                          </a:cxn>
                          <a:cxn ang="0">
                            <a:pos x="T8" y="T9"/>
                          </a:cxn>
                          <a:cxn ang="0">
                            <a:pos x="T10" y="T11"/>
                          </a:cxn>
                        </a:cxnLst>
                        <a:rect l="0" t="0" r="r" b="b"/>
                        <a:pathLst>
                          <a:path w="461" h="590">
                            <a:moveTo>
                              <a:pt x="1" y="460"/>
                            </a:moveTo>
                            <a:cubicBezTo>
                              <a:pt x="443" y="590"/>
                              <a:pt x="443" y="590"/>
                              <a:pt x="443" y="590"/>
                            </a:cubicBezTo>
                            <a:cubicBezTo>
                              <a:pt x="454" y="549"/>
                              <a:pt x="461" y="505"/>
                              <a:pt x="461" y="460"/>
                            </a:cubicBezTo>
                            <a:cubicBezTo>
                              <a:pt x="461" y="205"/>
                              <a:pt x="256" y="0"/>
                              <a:pt x="1" y="0"/>
                            </a:cubicBezTo>
                            <a:cubicBezTo>
                              <a:pt x="1" y="0"/>
                              <a:pt x="0" y="0"/>
                              <a:pt x="0" y="0"/>
                            </a:cubicBezTo>
                            <a:cubicBezTo>
                              <a:pt x="1" y="460"/>
                              <a:pt x="1" y="460"/>
                              <a:pt x="1" y="460"/>
                            </a:cubicBezTo>
                            <a:close/>
                          </a:path>
                        </a:pathLst>
                      </a:custGeom>
                      <a:solidFill>
                        <a:schemeClr val="accent3">
                          <a:lumMod val="75000"/>
                        </a:schemeClr>
                      </a:solidFill>
                      <a:ln w="19050">
                        <a:solidFill>
                          <a:schemeClr val="bg1"/>
                        </a:solidFill>
                      </a:ln>
                    </a:spPr>
                    <a:txSp>
                      <a:txBody>
                        <a:bodyPr vert="horz" wrap="square" lIns="91440" tIns="45720" rIns="91440" bIns="45720" numCol="1" anchor="t" anchorCtr="0" compatLnSpc="1">
                          <a:prstTxWarp prst="textNoShape">
                            <a:avLst/>
                          </a:prstTxWarp>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endParaRPr lang="he-IL"/>
                        </a:p>
                      </a:txBody>
                      <a:useSpRect/>
                    </a:txSp>
                  </a:sp>
                  <a:sp>
                    <a:nvSpPr>
                      <a:cNvPr id="220" name="Freeform 30"/>
                      <a:cNvSpPr>
                        <a:spLocks/>
                      </a:cNvSpPr>
                    </a:nvSpPr>
                    <a:spPr bwMode="auto">
                      <a:xfrm>
                        <a:off x="6713538" y="5141913"/>
                        <a:ext cx="2357438" cy="1512888"/>
                      </a:xfrm>
                      <a:custGeom>
                        <a:avLst/>
                        <a:gdLst>
                          <a:gd name="T0" fmla="*/ 460 w 902"/>
                          <a:gd name="T1" fmla="*/ 118 h 579"/>
                          <a:gd name="T2" fmla="*/ 15 w 902"/>
                          <a:gd name="T3" fmla="*/ 0 h 579"/>
                          <a:gd name="T4" fmla="*/ 0 w 902"/>
                          <a:gd name="T5" fmla="*/ 118 h 579"/>
                          <a:gd name="T6" fmla="*/ 460 w 902"/>
                          <a:gd name="T7" fmla="*/ 579 h 579"/>
                          <a:gd name="T8" fmla="*/ 902 w 902"/>
                          <a:gd name="T9" fmla="*/ 248 h 579"/>
                          <a:gd name="T10" fmla="*/ 460 w 902"/>
                          <a:gd name="T11" fmla="*/ 118 h 579"/>
                        </a:gdLst>
                        <a:ahLst/>
                        <a:cxnLst>
                          <a:cxn ang="0">
                            <a:pos x="T0" y="T1"/>
                          </a:cxn>
                          <a:cxn ang="0">
                            <a:pos x="T2" y="T3"/>
                          </a:cxn>
                          <a:cxn ang="0">
                            <a:pos x="T4" y="T5"/>
                          </a:cxn>
                          <a:cxn ang="0">
                            <a:pos x="T6" y="T7"/>
                          </a:cxn>
                          <a:cxn ang="0">
                            <a:pos x="T8" y="T9"/>
                          </a:cxn>
                          <a:cxn ang="0">
                            <a:pos x="T10" y="T11"/>
                          </a:cxn>
                        </a:cxnLst>
                        <a:rect l="0" t="0" r="r" b="b"/>
                        <a:pathLst>
                          <a:path w="902" h="579">
                            <a:moveTo>
                              <a:pt x="460" y="118"/>
                            </a:moveTo>
                            <a:cubicBezTo>
                              <a:pt x="15" y="0"/>
                              <a:pt x="15" y="0"/>
                              <a:pt x="15" y="0"/>
                            </a:cubicBezTo>
                            <a:cubicBezTo>
                              <a:pt x="5" y="38"/>
                              <a:pt x="0" y="78"/>
                              <a:pt x="0" y="118"/>
                            </a:cubicBezTo>
                            <a:cubicBezTo>
                              <a:pt x="0" y="374"/>
                              <a:pt x="204" y="579"/>
                              <a:pt x="460" y="579"/>
                            </a:cubicBezTo>
                            <a:cubicBezTo>
                              <a:pt x="670" y="579"/>
                              <a:pt x="846" y="440"/>
                              <a:pt x="902" y="248"/>
                            </a:cubicBezTo>
                            <a:cubicBezTo>
                              <a:pt x="460" y="118"/>
                              <a:pt x="460" y="118"/>
                              <a:pt x="460" y="118"/>
                            </a:cubicBezTo>
                            <a:close/>
                          </a:path>
                        </a:pathLst>
                      </a:custGeom>
                      <a:solidFill>
                        <a:schemeClr val="accent3"/>
                      </a:solidFill>
                      <a:ln w="19050">
                        <a:solidFill>
                          <a:schemeClr val="bg1"/>
                        </a:solidFill>
                      </a:ln>
                    </a:spPr>
                    <a:txSp>
                      <a:txBody>
                        <a:bodyPr vert="horz" wrap="square" lIns="91440" tIns="45720" rIns="91440" bIns="45720" numCol="1" anchor="t" anchorCtr="0" compatLnSpc="1">
                          <a:prstTxWarp prst="textNoShape">
                            <a:avLst/>
                          </a:prstTxWarp>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endParaRPr lang="he-IL"/>
                        </a:p>
                      </a:txBody>
                      <a:useSpRect/>
                    </a:txSp>
                  </a:sp>
                  <a:sp>
                    <a:nvSpPr>
                      <a:cNvPr id="221" name="Freeform 31"/>
                      <a:cNvSpPr>
                        <a:spLocks/>
                      </a:cNvSpPr>
                    </a:nvSpPr>
                    <a:spPr bwMode="auto">
                      <a:xfrm>
                        <a:off x="6753226" y="4248150"/>
                        <a:ext cx="1162050" cy="1201738"/>
                      </a:xfrm>
                      <a:custGeom>
                        <a:avLst/>
                        <a:gdLst>
                          <a:gd name="T0" fmla="*/ 445 w 445"/>
                          <a:gd name="T1" fmla="*/ 460 h 460"/>
                          <a:gd name="T2" fmla="*/ 444 w 445"/>
                          <a:gd name="T3" fmla="*/ 0 h 460"/>
                          <a:gd name="T4" fmla="*/ 0 w 445"/>
                          <a:gd name="T5" fmla="*/ 342 h 460"/>
                          <a:gd name="T6" fmla="*/ 445 w 445"/>
                          <a:gd name="T7" fmla="*/ 460 h 460"/>
                        </a:gdLst>
                        <a:ahLst/>
                        <a:cxnLst>
                          <a:cxn ang="0">
                            <a:pos x="T0" y="T1"/>
                          </a:cxn>
                          <a:cxn ang="0">
                            <a:pos x="T2" y="T3"/>
                          </a:cxn>
                          <a:cxn ang="0">
                            <a:pos x="T4" y="T5"/>
                          </a:cxn>
                          <a:cxn ang="0">
                            <a:pos x="T6" y="T7"/>
                          </a:cxn>
                        </a:cxnLst>
                        <a:rect l="0" t="0" r="r" b="b"/>
                        <a:pathLst>
                          <a:path w="445" h="460">
                            <a:moveTo>
                              <a:pt x="445" y="460"/>
                            </a:moveTo>
                            <a:cubicBezTo>
                              <a:pt x="444" y="0"/>
                              <a:pt x="444" y="0"/>
                              <a:pt x="444" y="0"/>
                            </a:cubicBezTo>
                            <a:cubicBezTo>
                              <a:pt x="230" y="0"/>
                              <a:pt x="51" y="144"/>
                              <a:pt x="0" y="342"/>
                            </a:cubicBezTo>
                            <a:cubicBezTo>
                              <a:pt x="445" y="460"/>
                              <a:pt x="445" y="460"/>
                              <a:pt x="445" y="460"/>
                            </a:cubicBezTo>
                            <a:close/>
                          </a:path>
                        </a:pathLst>
                      </a:custGeom>
                      <a:solidFill>
                        <a:schemeClr val="accent3">
                          <a:lumMod val="50000"/>
                        </a:schemeClr>
                      </a:solidFill>
                      <a:ln w="19050">
                        <a:solidFill>
                          <a:schemeClr val="bg1"/>
                        </a:solidFill>
                      </a:ln>
                    </a:spPr>
                    <a:txSp>
                      <a:txBody>
                        <a:bodyPr vert="horz" wrap="square" lIns="91440" tIns="45720" rIns="91440" bIns="45720" numCol="1" anchor="t" anchorCtr="0" compatLnSpc="1">
                          <a:prstTxWarp prst="textNoShape">
                            <a:avLst/>
                          </a:prstTxWarp>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endParaRPr lang="he-IL"/>
                        </a:p>
                      </a:txBody>
                      <a:useSpRect/>
                    </a:txSp>
                  </a:sp>
                  <a:sp>
                    <a:nvSpPr>
                      <a:cNvPr id="222" name="Rectangle 32"/>
                      <a:cNvSpPr>
                        <a:spLocks noChangeArrowheads="1"/>
                      </a:cNvSpPr>
                    </a:nvSpPr>
                    <a:spPr bwMode="auto">
                      <a:xfrm>
                        <a:off x="8229327" y="4923659"/>
                        <a:ext cx="371897" cy="400110"/>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w="9525">
                            <a:solidFill>
                              <a:srgbClr val="000000"/>
                            </a:solidFill>
                            <a:miter lim="800000"/>
                            <a:headEnd/>
                            <a:tailEnd/>
                          </a14:hiddenLine>
                        </a:ext>
                      </a:extLst>
                    </a:spPr>
                    <a:txSp>
                      <a:txBody>
                        <a:bodyPr vert="horz" wrap="none" lIns="0" tIns="0" rIns="0" bIns="0" numCol="1" anchor="t" anchorCtr="0" compatLnSpc="1">
                          <a:prstTxWarp prst="textNoShape">
                            <a:avLst/>
                          </a:prstTxWarp>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marL="0" marR="0" lvl="0" indent="0" algn="l" defTabSz="914400" rtl="0" eaLnBrk="0" fontAlgn="base" latinLnBrk="0" hangingPunct="0">
                            <a:lnSpc>
                              <a:spcPct val="100000"/>
                            </a:lnSpc>
                            <a:spcBef>
                              <a:spcPct val="0"/>
                            </a:spcBef>
                            <a:spcAft>
                              <a:spcPct val="0"/>
                            </a:spcAft>
                            <a:buClrTx/>
                            <a:buSzTx/>
                            <a:buFontTx/>
                            <a:buNone/>
                            <a:tabLst/>
                          </a:pPr>
                          <a:r>
                            <a:rPr kumimoji="0" lang="he-IL" sz="2600" b="1" i="0" u="none" strike="noStrike" cap="none" normalizeH="0" baseline="0" dirty="0" smtClean="0">
                              <a:ln>
                                <a:noFill/>
                              </a:ln>
                              <a:solidFill>
                                <a:schemeClr val="bg1"/>
                              </a:solidFill>
                              <a:effectLst>
                                <a:outerShdw blurRad="38100" dist="38100" dir="2700000" algn="tl">
                                  <a:srgbClr val="000000">
                                    <a:alpha val="43137"/>
                                  </a:srgbClr>
                                </a:outerShdw>
                              </a:effectLst>
                              <a:latin typeface="Calibri" panose="020F0502020204030204" pitchFamily="34" charset="0"/>
                            </a:rPr>
                            <a:t>75</a:t>
                          </a:r>
                          <a:endParaRPr kumimoji="0" lang="he-IL" sz="1800" b="0" i="0" u="none" strike="noStrike" cap="none" normalizeH="0" baseline="0" dirty="0" smtClean="0">
                            <a:ln>
                              <a:noFill/>
                            </a:ln>
                            <a:solidFill>
                              <a:schemeClr val="bg1"/>
                            </a:solidFill>
                            <a:effectLst>
                              <a:outerShdw blurRad="38100" dist="38100" dir="2700000" algn="tl">
                                <a:srgbClr val="000000">
                                  <a:alpha val="43137"/>
                                </a:srgbClr>
                              </a:outerShdw>
                            </a:effectLst>
                          </a:endParaRPr>
                        </a:p>
                      </a:txBody>
                      <a:useSpRect/>
                    </a:txSp>
                  </a:sp>
                  <a:sp>
                    <a:nvSpPr>
                      <a:cNvPr id="224" name="Rectangle 34"/>
                      <a:cNvSpPr>
                        <a:spLocks noChangeArrowheads="1"/>
                      </a:cNvSpPr>
                    </a:nvSpPr>
                    <a:spPr bwMode="auto">
                      <a:xfrm>
                        <a:off x="7539256" y="5865266"/>
                        <a:ext cx="557845" cy="400110"/>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w="9525">
                            <a:solidFill>
                              <a:srgbClr val="000000"/>
                            </a:solidFill>
                            <a:miter lim="800000"/>
                            <a:headEnd/>
                            <a:tailEnd/>
                          </a14:hiddenLine>
                        </a:ext>
                      </a:extLst>
                    </a:spPr>
                    <a:txSp>
                      <a:txBody>
                        <a:bodyPr vert="horz" wrap="none" lIns="0" tIns="0" rIns="0" bIns="0" numCol="1" anchor="t" anchorCtr="0" compatLnSpc="1">
                          <a:prstTxWarp prst="textNoShape">
                            <a:avLst/>
                          </a:prstTxWarp>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marL="0" marR="0" lvl="0" indent="0" algn="l" defTabSz="914400" rtl="0" eaLnBrk="0" fontAlgn="base" latinLnBrk="0" hangingPunct="0">
                            <a:lnSpc>
                              <a:spcPct val="100000"/>
                            </a:lnSpc>
                            <a:spcBef>
                              <a:spcPct val="0"/>
                            </a:spcBef>
                            <a:spcAft>
                              <a:spcPct val="0"/>
                            </a:spcAft>
                            <a:buClrTx/>
                            <a:buSzTx/>
                            <a:buFontTx/>
                            <a:buNone/>
                            <a:tabLst/>
                          </a:pPr>
                          <a:r>
                            <a:rPr kumimoji="0" lang="he-IL" sz="2600" b="1" i="0" u="none" strike="noStrike" cap="none" normalizeH="0" baseline="0" dirty="0" smtClean="0">
                              <a:ln>
                                <a:noFill/>
                              </a:ln>
                              <a:solidFill>
                                <a:schemeClr val="bg1"/>
                              </a:solidFill>
                              <a:effectLst>
                                <a:outerShdw blurRad="38100" dist="38100" dir="2700000" algn="tl">
                                  <a:srgbClr val="000000">
                                    <a:alpha val="43137"/>
                                  </a:srgbClr>
                                </a:outerShdw>
                              </a:effectLst>
                              <a:latin typeface="Calibri" panose="020F0502020204030204" pitchFamily="34" charset="0"/>
                            </a:rPr>
                            <a:t>126</a:t>
                          </a:r>
                          <a:endParaRPr kumimoji="0" lang="he-IL" sz="1800" b="0" i="0" u="none" strike="noStrike" cap="none" normalizeH="0" baseline="0" dirty="0" smtClean="0">
                            <a:ln>
                              <a:noFill/>
                            </a:ln>
                            <a:solidFill>
                              <a:schemeClr val="bg1"/>
                            </a:solidFill>
                            <a:effectLst>
                              <a:outerShdw blurRad="38100" dist="38100" dir="2700000" algn="tl">
                                <a:srgbClr val="000000">
                                  <a:alpha val="43137"/>
                                </a:srgbClr>
                              </a:outerShdw>
                            </a:effectLst>
                          </a:endParaRPr>
                        </a:p>
                      </a:txBody>
                      <a:useSpRect/>
                    </a:txSp>
                  </a:sp>
                  <a:sp>
                    <a:nvSpPr>
                      <a:cNvPr id="227" name="Rectangle 37"/>
                      <a:cNvSpPr>
                        <a:spLocks noChangeArrowheads="1"/>
                      </a:cNvSpPr>
                    </a:nvSpPr>
                    <a:spPr bwMode="auto">
                      <a:xfrm>
                        <a:off x="7311970" y="4652470"/>
                        <a:ext cx="371897" cy="400110"/>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w="9525">
                            <a:solidFill>
                              <a:srgbClr val="000000"/>
                            </a:solidFill>
                            <a:miter lim="800000"/>
                            <a:headEnd/>
                            <a:tailEnd/>
                          </a14:hiddenLine>
                        </a:ext>
                      </a:extLst>
                    </a:spPr>
                    <a:txSp>
                      <a:txBody>
                        <a:bodyPr vert="horz" wrap="none" lIns="0" tIns="0" rIns="0" bIns="0" numCol="1" anchor="t" anchorCtr="0" compatLnSpc="1">
                          <a:prstTxWarp prst="textNoShape">
                            <a:avLst/>
                          </a:prstTxWarp>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marL="0" marR="0" lvl="0" indent="0" algn="l" defTabSz="914400" rtl="0" eaLnBrk="0" fontAlgn="base" latinLnBrk="0" hangingPunct="0">
                            <a:lnSpc>
                              <a:spcPct val="100000"/>
                            </a:lnSpc>
                            <a:spcBef>
                              <a:spcPct val="0"/>
                            </a:spcBef>
                            <a:spcAft>
                              <a:spcPct val="0"/>
                            </a:spcAft>
                            <a:buClrTx/>
                            <a:buSzTx/>
                            <a:buFontTx/>
                            <a:buNone/>
                            <a:tabLst/>
                          </a:pPr>
                          <a:r>
                            <a:rPr kumimoji="0" lang="he-IL" sz="2600" b="1" i="0" u="none" strike="noStrike" cap="none" normalizeH="0" baseline="0" dirty="0" smtClean="0">
                              <a:ln>
                                <a:noFill/>
                              </a:ln>
                              <a:solidFill>
                                <a:schemeClr val="bg1"/>
                              </a:solidFill>
                              <a:effectLst>
                                <a:outerShdw blurRad="38100" dist="38100" dir="2700000" algn="tl">
                                  <a:srgbClr val="000000">
                                    <a:alpha val="43137"/>
                                  </a:srgbClr>
                                </a:outerShdw>
                              </a:effectLst>
                              <a:latin typeface="Calibri" panose="020F0502020204030204" pitchFamily="34" charset="0"/>
                            </a:rPr>
                            <a:t>53</a:t>
                          </a:r>
                          <a:endParaRPr kumimoji="0" lang="he-IL" sz="1800" b="0" i="0" u="none" strike="noStrike" cap="none" normalizeH="0" baseline="0" dirty="0" smtClean="0">
                            <a:ln>
                              <a:noFill/>
                            </a:ln>
                            <a:solidFill>
                              <a:schemeClr val="bg1"/>
                            </a:solidFill>
                            <a:effectLst>
                              <a:outerShdw blurRad="38100" dist="38100" dir="2700000" algn="tl">
                                <a:srgbClr val="000000">
                                  <a:alpha val="43137"/>
                                </a:srgbClr>
                              </a:outerShdw>
                            </a:effectLst>
                          </a:endParaRPr>
                        </a:p>
                      </a:txBody>
                      <a:useSpRect/>
                    </a:txSp>
                  </a:sp>
                  <a:sp>
                    <a:nvSpPr>
                      <a:cNvPr id="230" name="Rectangle 229"/>
                      <a:cNvSpPr/>
                    </a:nvSpPr>
                    <a:spPr>
                      <a:xfrm>
                        <a:off x="11477297" y="2567979"/>
                        <a:ext cx="157655" cy="178676"/>
                      </a:xfrm>
                      <a:prstGeom prst="rect">
                        <a:avLst/>
                      </a:prstGeom>
                      <a:solidFill>
                        <a:schemeClr val="accent3">
                          <a:lumMod val="50000"/>
                        </a:schemeClr>
                      </a:solidFill>
                      <a:ln w="19050">
                        <a:solidFill>
                          <a:schemeClr val="bg1"/>
                        </a:solidFill>
                      </a:ln>
                    </a:spPr>
                    <a:txSp>
                      <a:txBody>
                        <a:bodyPr vert="horz" wrap="square" lIns="91440" tIns="45720" rIns="91440" bIns="45720" numCol="1" anchor="t" anchorCtr="0" compatLnSpc="1">
                          <a:prstTxWarp prst="textNoShape">
                            <a:avLst/>
                          </a:prstTxWarp>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endParaRPr lang="he-IL"/>
                        </a:p>
                      </a:txBody>
                      <a:useSpRect/>
                    </a:txSp>
                  </a:sp>
                  <a:sp>
                    <a:nvSpPr>
                      <a:cNvPr id="231" name="Rectangle 230"/>
                      <a:cNvSpPr/>
                    </a:nvSpPr>
                    <a:spPr>
                      <a:xfrm>
                        <a:off x="11477297" y="3344505"/>
                        <a:ext cx="157655" cy="178676"/>
                      </a:xfrm>
                      <a:prstGeom prst="rect">
                        <a:avLst/>
                      </a:prstGeom>
                      <a:solidFill>
                        <a:schemeClr val="accent3"/>
                      </a:solidFill>
                      <a:ln w="19050">
                        <a:solidFill>
                          <a:schemeClr val="bg1"/>
                        </a:solidFill>
                      </a:ln>
                    </a:spPr>
                    <a:txSp>
                      <a:txBody>
                        <a:bodyPr vert="horz" wrap="square" lIns="91440" tIns="45720" rIns="91440" bIns="45720" numCol="1" anchor="t" anchorCtr="0" compatLnSpc="1">
                          <a:prstTxWarp prst="textNoShape">
                            <a:avLst/>
                          </a:prstTxWarp>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endParaRPr lang="he-IL"/>
                        </a:p>
                      </a:txBody>
                      <a:useSpRect/>
                    </a:txSp>
                  </a:sp>
                  <a:sp>
                    <a:nvSpPr>
                      <a:cNvPr id="232" name="Rectangle 231"/>
                      <a:cNvSpPr/>
                    </a:nvSpPr>
                    <a:spPr>
                      <a:xfrm>
                        <a:off x="3586229" y="2648607"/>
                        <a:ext cx="157655" cy="178676"/>
                      </a:xfrm>
                      <a:prstGeom prst="rect">
                        <a:avLst/>
                      </a:prstGeom>
                      <a:solidFill>
                        <a:schemeClr val="accent6">
                          <a:lumMod val="75000"/>
                        </a:schemeClr>
                      </a:solidFill>
                      <a:ln w="19050">
                        <a:solidFill>
                          <a:schemeClr val="bg1"/>
                        </a:solidFill>
                      </a:ln>
                    </a:spPr>
                    <a:txSp>
                      <a:txBody>
                        <a:bodyPr vert="horz" wrap="square" lIns="91440" tIns="45720" rIns="91440" bIns="45720" numCol="1" anchor="t" anchorCtr="0" compatLnSpc="1">
                          <a:prstTxWarp prst="textNoShape">
                            <a:avLst/>
                          </a:prstTxWarp>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endParaRPr lang="he-IL"/>
                        </a:p>
                      </a:txBody>
                      <a:useSpRect/>
                    </a:txSp>
                  </a:sp>
                  <a:sp>
                    <a:nvSpPr>
                      <a:cNvPr id="233" name="Rectangle 232"/>
                      <a:cNvSpPr/>
                    </a:nvSpPr>
                    <a:spPr>
                      <a:xfrm>
                        <a:off x="3586229" y="3054362"/>
                        <a:ext cx="157655" cy="178676"/>
                      </a:xfrm>
                      <a:prstGeom prst="rect">
                        <a:avLst/>
                      </a:prstGeom>
                      <a:solidFill>
                        <a:schemeClr val="accent6">
                          <a:lumMod val="50000"/>
                        </a:schemeClr>
                      </a:solidFill>
                      <a:ln w="19050">
                        <a:solidFill>
                          <a:schemeClr val="bg1"/>
                        </a:solidFill>
                      </a:ln>
                    </a:spPr>
                    <a:txSp>
                      <a:txBody>
                        <a:bodyPr vert="horz" wrap="square" lIns="91440" tIns="45720" rIns="91440" bIns="45720" numCol="1" anchor="t" anchorCtr="0" compatLnSpc="1">
                          <a:prstTxWarp prst="textNoShape">
                            <a:avLst/>
                          </a:prstTxWarp>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endParaRPr lang="he-IL"/>
                        </a:p>
                      </a:txBody>
                      <a:useSpRect/>
                    </a:txSp>
                  </a:sp>
                  <a:sp>
                    <a:nvSpPr>
                      <a:cNvPr id="234" name="Rectangle 233"/>
                      <a:cNvSpPr/>
                    </a:nvSpPr>
                    <a:spPr>
                      <a:xfrm>
                        <a:off x="3586229" y="3460117"/>
                        <a:ext cx="157655" cy="178676"/>
                      </a:xfrm>
                      <a:prstGeom prst="rect">
                        <a:avLst/>
                      </a:prstGeom>
                      <a:solidFill>
                        <a:schemeClr val="accent6"/>
                      </a:solidFill>
                      <a:ln w="19050">
                        <a:solidFill>
                          <a:schemeClr val="bg1"/>
                        </a:solidFill>
                      </a:ln>
                    </a:spPr>
                    <a:txSp>
                      <a:txBody>
                        <a:bodyPr vert="horz" wrap="square" lIns="91440" tIns="45720" rIns="91440" bIns="45720" numCol="1" anchor="t" anchorCtr="0" compatLnSpc="1">
                          <a:prstTxWarp prst="textNoShape">
                            <a:avLst/>
                          </a:prstTxWarp>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endParaRPr lang="he-IL"/>
                        </a:p>
                      </a:txBody>
                      <a:useSpRect/>
                    </a:txSp>
                  </a:sp>
                  <a:sp>
                    <a:nvSpPr>
                      <a:cNvPr id="236" name="Rectangle 21"/>
                      <a:cNvSpPr>
                        <a:spLocks noChangeArrowheads="1"/>
                      </a:cNvSpPr>
                    </a:nvSpPr>
                    <a:spPr bwMode="auto">
                      <a:xfrm>
                        <a:off x="4080794" y="5733000"/>
                        <a:ext cx="589905" cy="353943"/>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w="9525">
                            <a:solidFill>
                              <a:srgbClr val="000000"/>
                            </a:solidFill>
                            <a:miter lim="800000"/>
                            <a:headEnd/>
                            <a:tailEnd/>
                          </a14:hiddenLine>
                        </a:ext>
                      </a:extLst>
                    </a:spPr>
                    <a:txSp>
                      <a:txBody>
                        <a:bodyPr vert="horz" wrap="none" lIns="0" tIns="0" rIns="0" bIns="0" numCol="1" anchor="t" anchorCtr="0" compatLnSpc="1">
                          <a:prstTxWarp prst="textNoShape">
                            <a:avLst/>
                          </a:prstTxWarp>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marL="0" marR="0" lvl="0" indent="0" algn="l" defTabSz="914400" rtl="0" eaLnBrk="0" fontAlgn="base" latinLnBrk="0" hangingPunct="0">
                            <a:lnSpc>
                              <a:spcPct val="100000"/>
                            </a:lnSpc>
                            <a:spcBef>
                              <a:spcPct val="0"/>
                            </a:spcBef>
                            <a:spcAft>
                              <a:spcPct val="0"/>
                            </a:spcAft>
                            <a:buClrTx/>
                            <a:buSzTx/>
                            <a:buFontTx/>
                            <a:buNone/>
                            <a:tabLst/>
                          </a:pPr>
                          <a:r>
                            <a:rPr kumimoji="0" lang="he-IL" sz="2300" b="1" i="0" u="none" strike="noStrike" cap="none" normalizeH="0" baseline="0" dirty="0" smtClean="0">
                              <a:ln>
                                <a:noFill/>
                              </a:ln>
                              <a:solidFill>
                                <a:schemeClr val="bg1"/>
                              </a:solidFill>
                              <a:effectLst>
                                <a:outerShdw blurRad="38100" dist="38100" dir="2700000" algn="tl">
                                  <a:srgbClr val="000000">
                                    <a:alpha val="43137"/>
                                  </a:srgbClr>
                                </a:outerShdw>
                              </a:effectLst>
                              <a:latin typeface="Arial Narrow" panose="020B0606020202030204" pitchFamily="34" charset="0"/>
                            </a:rPr>
                            <a:t>75%</a:t>
                          </a:r>
                          <a:endParaRPr kumimoji="0" lang="he-IL" sz="1800" b="0" i="0" u="none" strike="noStrike" cap="none" normalizeH="0" baseline="0" dirty="0" smtClean="0">
                            <a:ln>
                              <a:noFill/>
                            </a:ln>
                            <a:solidFill>
                              <a:schemeClr val="bg1"/>
                            </a:solidFill>
                            <a:effectLst>
                              <a:outerShdw blurRad="38100" dist="38100" dir="2700000" algn="tl">
                                <a:srgbClr val="000000">
                                  <a:alpha val="43137"/>
                                </a:srgbClr>
                              </a:outerShdw>
                            </a:effectLst>
                            <a:latin typeface="Arial Narrow" panose="020B0606020202030204" pitchFamily="34" charset="0"/>
                          </a:endParaRPr>
                        </a:p>
                      </a:txBody>
                      <a:useSpRect/>
                    </a:txSp>
                  </a:sp>
                  <a:sp>
                    <a:nvSpPr>
                      <a:cNvPr id="237" name="Rectangle 21"/>
                      <a:cNvSpPr>
                        <a:spLocks noChangeArrowheads="1"/>
                      </a:cNvSpPr>
                    </a:nvSpPr>
                    <a:spPr bwMode="auto">
                      <a:xfrm>
                        <a:off x="2944352" y="5042214"/>
                        <a:ext cx="835165" cy="353943"/>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w="9525">
                            <a:solidFill>
                              <a:srgbClr val="000000"/>
                            </a:solidFill>
                            <a:miter lim="800000"/>
                            <a:headEnd/>
                            <a:tailEnd/>
                          </a14:hiddenLine>
                        </a:ext>
                      </a:extLst>
                    </a:spPr>
                    <a:txSp>
                      <a:txBody>
                        <a:bodyPr vert="horz" wrap="none" lIns="0" tIns="0" rIns="0" bIns="0" numCol="1" anchor="t" anchorCtr="0" compatLnSpc="1">
                          <a:prstTxWarp prst="textNoShape">
                            <a:avLst/>
                          </a:prstTxWarp>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marL="0" marR="0" lvl="0" indent="0" algn="l" defTabSz="914400" rtl="0" eaLnBrk="0" fontAlgn="base" latinLnBrk="0" hangingPunct="0">
                            <a:lnSpc>
                              <a:spcPct val="100000"/>
                            </a:lnSpc>
                            <a:spcBef>
                              <a:spcPct val="0"/>
                            </a:spcBef>
                            <a:spcAft>
                              <a:spcPct val="0"/>
                            </a:spcAft>
                            <a:buClrTx/>
                            <a:buSzTx/>
                            <a:buFontTx/>
                            <a:buNone/>
                            <a:tabLst/>
                          </a:pPr>
                          <a:r>
                            <a:rPr kumimoji="0" lang="he-IL" sz="2300" b="1" i="0" u="none" strike="noStrike" cap="none" normalizeH="0" baseline="0" dirty="0" smtClean="0">
                              <a:ln>
                                <a:noFill/>
                              </a:ln>
                              <a:solidFill>
                                <a:schemeClr val="bg1"/>
                              </a:solidFill>
                              <a:effectLst>
                                <a:outerShdw blurRad="38100" dist="38100" dir="2700000" algn="tl">
                                  <a:srgbClr val="000000">
                                    <a:alpha val="43137"/>
                                  </a:srgbClr>
                                </a:outerShdw>
                              </a:effectLst>
                              <a:latin typeface="Arial Narrow" panose="020B0606020202030204" pitchFamily="34" charset="0"/>
                            </a:rPr>
                            <a:t>14.9%</a:t>
                          </a:r>
                          <a:endParaRPr kumimoji="0" lang="he-IL" sz="1800" b="0" i="0" u="none" strike="noStrike" cap="none" normalizeH="0" baseline="0" dirty="0" smtClean="0">
                            <a:ln>
                              <a:noFill/>
                            </a:ln>
                            <a:solidFill>
                              <a:schemeClr val="bg1"/>
                            </a:solidFill>
                            <a:effectLst>
                              <a:outerShdw blurRad="38100" dist="38100" dir="2700000" algn="tl">
                                <a:srgbClr val="000000">
                                  <a:alpha val="43137"/>
                                </a:srgbClr>
                              </a:outerShdw>
                            </a:effectLst>
                            <a:latin typeface="Arial Narrow" panose="020B0606020202030204" pitchFamily="34" charset="0"/>
                          </a:endParaRPr>
                        </a:p>
                      </a:txBody>
                      <a:useSpRect/>
                    </a:txSp>
                  </a:sp>
                  <a:sp>
                    <a:nvSpPr>
                      <a:cNvPr id="238" name="TextBox 237"/>
                      <a:cNvSpPr txBox="1"/>
                    </a:nvSpPr>
                    <a:spPr>
                      <a:xfrm>
                        <a:off x="1975663" y="2554012"/>
                        <a:ext cx="1545021"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he-IL" dirty="0" smtClean="0">
                              <a:solidFill>
                                <a:schemeClr val="bg1"/>
                              </a:solidFill>
                            </a:rPr>
                            <a:t>עיריות</a:t>
                          </a:r>
                          <a:endParaRPr lang="he-IL" dirty="0">
                            <a:solidFill>
                              <a:schemeClr val="bg1"/>
                            </a:solidFill>
                          </a:endParaRPr>
                        </a:p>
                      </a:txBody>
                      <a:useSpRect/>
                    </a:txSp>
                  </a:sp>
                  <a:sp>
                    <a:nvSpPr>
                      <a:cNvPr id="239" name="Rectangle 238"/>
                      <a:cNvSpPr/>
                    </a:nvSpPr>
                    <a:spPr>
                      <a:xfrm>
                        <a:off x="11477297" y="2956242"/>
                        <a:ext cx="157655" cy="178676"/>
                      </a:xfrm>
                      <a:prstGeom prst="rect">
                        <a:avLst/>
                      </a:prstGeom>
                      <a:solidFill>
                        <a:schemeClr val="accent3">
                          <a:lumMod val="75000"/>
                        </a:schemeClr>
                      </a:solidFill>
                      <a:ln w="19050">
                        <a:solidFill>
                          <a:schemeClr val="bg1"/>
                        </a:solidFill>
                      </a:ln>
                    </a:spPr>
                    <a:txSp>
                      <a:txBody>
                        <a:bodyPr vert="horz" wrap="square" lIns="91440" tIns="45720" rIns="91440" bIns="45720" numCol="1" anchor="t" anchorCtr="0" compatLnSpc="1">
                          <a:prstTxWarp prst="textNoShape">
                            <a:avLst/>
                          </a:prstTxWarp>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endParaRPr lang="he-IL"/>
                        </a:p>
                      </a:txBody>
                      <a:useSpRect/>
                    </a:txSp>
                  </a:sp>
                  <a:sp>
                    <a:nvSpPr>
                      <a:cNvPr id="240" name="TextBox 239"/>
                      <a:cNvSpPr txBox="1"/>
                    </a:nvSpPr>
                    <a:spPr>
                      <a:xfrm>
                        <a:off x="1292773" y="2944209"/>
                        <a:ext cx="2227912"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he-IL" dirty="0" smtClean="0">
                              <a:solidFill>
                                <a:schemeClr val="bg1"/>
                              </a:solidFill>
                            </a:rPr>
                            <a:t>מועצות מקומיות</a:t>
                          </a:r>
                          <a:endParaRPr lang="he-IL" dirty="0">
                            <a:solidFill>
                              <a:schemeClr val="bg1"/>
                            </a:solidFill>
                          </a:endParaRPr>
                        </a:p>
                      </a:txBody>
                      <a:useSpRect/>
                    </a:txSp>
                  </a:sp>
                  <a:sp>
                    <a:nvSpPr>
                      <a:cNvPr id="241" name="TextBox 240"/>
                      <a:cNvSpPr txBox="1"/>
                    </a:nvSpPr>
                    <a:spPr>
                      <a:xfrm>
                        <a:off x="1281983" y="3334407"/>
                        <a:ext cx="2238702"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he-IL" dirty="0" smtClean="0">
                              <a:solidFill>
                                <a:schemeClr val="bg1"/>
                              </a:solidFill>
                            </a:rPr>
                            <a:t>מועצות אזוריות</a:t>
                          </a:r>
                          <a:endParaRPr lang="he-IL" dirty="0">
                            <a:solidFill>
                              <a:schemeClr val="bg1"/>
                            </a:solidFill>
                          </a:endParaRPr>
                        </a:p>
                      </a:txBody>
                      <a:useSpRect/>
                    </a:txSp>
                  </a:sp>
                  <a:sp>
                    <a:nvSpPr>
                      <a:cNvPr id="242" name="TextBox 241"/>
                      <a:cNvSpPr txBox="1"/>
                    </a:nvSpPr>
                    <a:spPr>
                      <a:xfrm>
                        <a:off x="9898394" y="2448909"/>
                        <a:ext cx="1545021"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he-IL" dirty="0">
                              <a:solidFill>
                                <a:schemeClr val="bg1"/>
                              </a:solidFill>
                            </a:rPr>
                            <a:t>מועצות </a:t>
                          </a:r>
                          <a:r>
                            <a:rPr lang="he-IL" dirty="0" smtClean="0">
                              <a:solidFill>
                                <a:schemeClr val="bg1"/>
                              </a:solidFill>
                            </a:rPr>
                            <a:t>אזוריות</a:t>
                          </a:r>
                          <a:endParaRPr lang="he-IL" dirty="0">
                            <a:solidFill>
                              <a:schemeClr val="bg1"/>
                            </a:solidFill>
                          </a:endParaRPr>
                        </a:p>
                      </a:txBody>
                      <a:useSpRect/>
                    </a:txSp>
                  </a:sp>
                  <a:sp>
                    <a:nvSpPr>
                      <a:cNvPr id="243" name="TextBox 242"/>
                      <a:cNvSpPr txBox="1"/>
                    </a:nvSpPr>
                    <a:spPr>
                      <a:xfrm>
                        <a:off x="9215504" y="2839106"/>
                        <a:ext cx="2227912"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he-IL" dirty="0">
                              <a:solidFill>
                                <a:schemeClr val="bg1"/>
                              </a:solidFill>
                            </a:rPr>
                            <a:t>עיריות</a:t>
                          </a:r>
                        </a:p>
                      </a:txBody>
                      <a:useSpRect/>
                    </a:txSp>
                  </a:sp>
                  <a:sp>
                    <a:nvSpPr>
                      <a:cNvPr id="244" name="TextBox 243"/>
                      <a:cNvSpPr txBox="1"/>
                    </a:nvSpPr>
                    <a:spPr>
                      <a:xfrm>
                        <a:off x="9204714" y="3229304"/>
                        <a:ext cx="2238702"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he-IL" dirty="0">
                              <a:solidFill>
                                <a:schemeClr val="bg1"/>
                              </a:solidFill>
                            </a:rPr>
                            <a:t>מועצות מקומיות</a:t>
                          </a:r>
                        </a:p>
                      </a:txBody>
                      <a:useSpRect/>
                    </a:txSp>
                  </a:sp>
                  <a:sp>
                    <a:nvSpPr>
                      <a:cNvPr id="207" name="כותרת 206"/>
                      <a:cNvSpPr>
                        <a:spLocks noGrp="1"/>
                      </a:cNvSpPr>
                    </a:nvSpPr>
                    <a:spPr>
                      <a:xfrm>
                        <a:off x="609680" y="274638"/>
                        <a:ext cx="10974229" cy="1143000"/>
                      </a:xfrm>
                      <a:prstGeom prst="rect">
                        <a:avLst/>
                      </a:prstGeom>
                    </a:spPr>
                    <a:txSp>
                      <a:txBody>
                        <a:bodyPr vert="horz" lIns="91440" tIns="45720" rIns="91440" bIns="45720" rtlCol="1" anchor="ctr">
                          <a:normAutofit/>
                        </a:bodyPr>
                        <a:lstStyle>
                          <a:lvl1pPr algn="ctr" defTabSz="914400" rtl="1" eaLnBrk="1" latinLnBrk="0" hangingPunct="1">
                            <a:spcBef>
                              <a:spcPct val="0"/>
                            </a:spcBef>
                            <a:buNone/>
                            <a:defRPr sz="4400" kern="1200">
                              <a:solidFill>
                                <a:schemeClr val="tx1"/>
                              </a:solidFill>
                              <a:latin typeface="+mj-lt"/>
                              <a:ea typeface="+mj-ea"/>
                              <a:cs typeface="+mj-cs"/>
                            </a:defRPr>
                          </a:lvl1pPr>
                        </a:lstStyle>
                        <a:p>
                          <a:endParaRPr lang="he-IL"/>
                        </a:p>
                      </a:txBody>
                      <a:useSpRect/>
                    </a:txSp>
                  </a:sp>
                </lc:lockedCanvas>
              </a:graphicData>
            </a:graphic>
          </wp:inline>
        </w:drawing>
      </w:r>
    </w:p>
    <w:p w:rsidR="004F234D" w:rsidRDefault="005B2B04" w:rsidP="004F234D">
      <w:pPr>
        <w:spacing w:line="360" w:lineRule="auto"/>
        <w:jc w:val="both"/>
        <w:rPr>
          <w:rFonts w:asciiTheme="minorBidi" w:hAnsiTheme="minorBidi"/>
          <w:rtl/>
        </w:rPr>
      </w:pPr>
      <w:r>
        <w:rPr>
          <w:rFonts w:asciiTheme="minorBidi" w:hAnsiTheme="minorBidi" w:hint="cs"/>
          <w:sz w:val="18"/>
          <w:szCs w:val="18"/>
          <w:rtl/>
        </w:rPr>
        <w:t xml:space="preserve">נתונים: משרד הפנים </w:t>
      </w:r>
      <w:proofErr w:type="spellStart"/>
      <w:r>
        <w:rPr>
          <w:rFonts w:asciiTheme="minorBidi" w:hAnsiTheme="minorBidi" w:hint="cs"/>
          <w:sz w:val="18"/>
          <w:szCs w:val="18"/>
          <w:rtl/>
        </w:rPr>
        <w:t>והלמ"ס</w:t>
      </w:r>
      <w:proofErr w:type="spellEnd"/>
      <w:r>
        <w:rPr>
          <w:rFonts w:asciiTheme="minorBidi" w:hAnsiTheme="minorBidi" w:hint="cs"/>
          <w:sz w:val="18"/>
          <w:szCs w:val="18"/>
          <w:rtl/>
        </w:rPr>
        <w:t>, הרשויות המקומיות בישראל 2010.</w:t>
      </w:r>
    </w:p>
    <w:p w:rsidR="00FC0C1D" w:rsidRPr="00845F2A" w:rsidRDefault="00FC0C1D" w:rsidP="00D25C62">
      <w:pPr>
        <w:spacing w:line="360" w:lineRule="auto"/>
        <w:jc w:val="both"/>
        <w:rPr>
          <w:rFonts w:asciiTheme="minorBidi" w:hAnsiTheme="minorBidi"/>
        </w:rPr>
      </w:pPr>
      <w:r w:rsidRPr="00845F2A">
        <w:rPr>
          <w:rFonts w:asciiTheme="minorBidi" w:hAnsiTheme="minorBidi" w:hint="cs"/>
          <w:rtl/>
        </w:rPr>
        <w:lastRenderedPageBreak/>
        <w:t>חלוקה לאשכולות חברתיים: קיימים מדדים מורכבים לקביעת הרמה החברתית- כלכלית ברשות. המדדים פותחו בשנת 2006 ומבוססים על 14 משתנים מהתחומים דמוגרפיה, רמת חיים, השכלה, חינוך, תעסוקה ואבטלה.</w:t>
      </w:r>
      <w:r w:rsidR="00355F61">
        <w:rPr>
          <w:rStyle w:val="a6"/>
          <w:rFonts w:asciiTheme="minorBidi" w:hAnsiTheme="minorBidi"/>
          <w:rtl/>
        </w:rPr>
        <w:footnoteReference w:id="2"/>
      </w:r>
      <w:r w:rsidRPr="00845F2A">
        <w:rPr>
          <w:rFonts w:asciiTheme="minorBidi" w:hAnsiTheme="minorBidi" w:hint="cs"/>
          <w:rtl/>
        </w:rPr>
        <w:t xml:space="preserve"> הגרף הבא מציג את התפלגות מספר הרשויות המקומיות באשכול</w:t>
      </w:r>
      <w:r w:rsidR="00CF2A9D" w:rsidRPr="00845F2A">
        <w:rPr>
          <w:rFonts w:asciiTheme="minorBidi" w:hAnsiTheme="minorBidi" w:hint="cs"/>
          <w:rtl/>
        </w:rPr>
        <w:t>ות</w:t>
      </w:r>
      <w:r w:rsidRPr="00845F2A">
        <w:rPr>
          <w:rFonts w:asciiTheme="minorBidi" w:hAnsiTheme="minorBidi" w:hint="cs"/>
          <w:rtl/>
        </w:rPr>
        <w:t xml:space="preserve"> החברתיים כלכליים לפי </w:t>
      </w:r>
      <w:r w:rsidR="00D25C62">
        <w:rPr>
          <w:rFonts w:asciiTheme="minorBidi" w:hAnsiTheme="minorBidi" w:hint="cs"/>
          <w:rtl/>
        </w:rPr>
        <w:t>ה</w:t>
      </w:r>
      <w:r w:rsidRPr="00845F2A">
        <w:rPr>
          <w:rFonts w:asciiTheme="minorBidi" w:hAnsiTheme="minorBidi" w:hint="cs"/>
          <w:rtl/>
        </w:rPr>
        <w:t xml:space="preserve">מדד </w:t>
      </w:r>
      <w:r w:rsidR="00D25C62">
        <w:rPr>
          <w:rFonts w:asciiTheme="minorBidi" w:hAnsiTheme="minorBidi" w:hint="cs"/>
          <w:rtl/>
        </w:rPr>
        <w:t>האחרון (</w:t>
      </w:r>
      <w:r w:rsidRPr="00845F2A">
        <w:rPr>
          <w:rFonts w:asciiTheme="minorBidi" w:hAnsiTheme="minorBidi" w:hint="cs"/>
          <w:rtl/>
        </w:rPr>
        <w:t>2007</w:t>
      </w:r>
      <w:r w:rsidR="00D25C62">
        <w:rPr>
          <w:rFonts w:asciiTheme="minorBidi" w:hAnsiTheme="minorBidi" w:hint="cs"/>
          <w:rtl/>
        </w:rPr>
        <w:t>)</w:t>
      </w:r>
      <w:r w:rsidRPr="00845F2A">
        <w:rPr>
          <w:rFonts w:asciiTheme="minorBidi" w:hAnsiTheme="minorBidi" w:hint="cs"/>
          <w:rtl/>
        </w:rPr>
        <w:t>.</w:t>
      </w:r>
    </w:p>
    <w:p w:rsidR="00FC0C1D" w:rsidRDefault="00FC0C1D" w:rsidP="00FC0C1D">
      <w:pPr>
        <w:pStyle w:val="a3"/>
        <w:spacing w:line="360" w:lineRule="auto"/>
        <w:ind w:left="0" w:firstLine="720"/>
        <w:jc w:val="both"/>
        <w:rPr>
          <w:rFonts w:asciiTheme="minorBidi" w:hAnsiTheme="minorBidi"/>
          <w:rtl/>
        </w:rPr>
      </w:pPr>
      <w:r w:rsidRPr="00B57345">
        <w:rPr>
          <w:rFonts w:asciiTheme="minorBidi" w:hAnsiTheme="minorBidi" w:cs="Arial"/>
          <w:noProof/>
          <w:rtl/>
        </w:rPr>
        <w:drawing>
          <wp:inline distT="0" distB="0" distL="0" distR="0">
            <wp:extent cx="4163989" cy="2361062"/>
            <wp:effectExtent l="19050" t="0" r="27011" b="1138"/>
            <wp:docPr id="14" name="תרשים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C0C1D" w:rsidRPr="00494D28" w:rsidRDefault="00FC0C1D" w:rsidP="00AD785E">
      <w:pPr>
        <w:spacing w:line="360" w:lineRule="auto"/>
        <w:ind w:firstLine="720"/>
        <w:jc w:val="both"/>
        <w:rPr>
          <w:rFonts w:cs="David"/>
          <w:sz w:val="20"/>
          <w:szCs w:val="20"/>
          <w:rtl/>
        </w:rPr>
      </w:pPr>
      <w:r>
        <w:rPr>
          <w:rFonts w:cs="David" w:hint="cs"/>
          <w:sz w:val="20"/>
          <w:szCs w:val="18"/>
          <w:rtl/>
        </w:rPr>
        <w:t xml:space="preserve">נתוני </w:t>
      </w:r>
      <w:r w:rsidRPr="00D97A7A">
        <w:rPr>
          <w:rFonts w:cs="David" w:hint="cs"/>
          <w:sz w:val="20"/>
          <w:szCs w:val="18"/>
          <w:rtl/>
        </w:rPr>
        <w:t xml:space="preserve">מקור: </w:t>
      </w:r>
      <w:proofErr w:type="spellStart"/>
      <w:r>
        <w:rPr>
          <w:rFonts w:cs="David" w:hint="cs"/>
          <w:sz w:val="20"/>
          <w:szCs w:val="18"/>
          <w:rtl/>
        </w:rPr>
        <w:t>הלמ"ס</w:t>
      </w:r>
      <w:proofErr w:type="spellEnd"/>
      <w:r>
        <w:rPr>
          <w:rFonts w:cs="David" w:hint="cs"/>
          <w:sz w:val="20"/>
          <w:szCs w:val="18"/>
          <w:rtl/>
        </w:rPr>
        <w:t xml:space="preserve">, </w:t>
      </w:r>
      <w:hyperlink r:id="rId10" w:history="1">
        <w:r w:rsidRPr="009D0453">
          <w:rPr>
            <w:rStyle w:val="Hyperlink"/>
            <w:rFonts w:cs="David" w:hint="cs"/>
            <w:sz w:val="20"/>
            <w:szCs w:val="18"/>
            <w:rtl/>
          </w:rPr>
          <w:t>חלוקה לאשכולות חברתיים לפי סקר 2008</w:t>
        </w:r>
      </w:hyperlink>
      <w:r>
        <w:rPr>
          <w:rFonts w:cs="David" w:hint="cs"/>
          <w:sz w:val="20"/>
          <w:szCs w:val="18"/>
          <w:rtl/>
        </w:rPr>
        <w:t>.</w:t>
      </w:r>
      <w:r>
        <w:rPr>
          <w:rFonts w:asciiTheme="minorBidi" w:hAnsiTheme="minorBidi" w:hint="cs"/>
          <w:sz w:val="16"/>
          <w:szCs w:val="16"/>
          <w:rtl/>
        </w:rPr>
        <w:t xml:space="preserve"> </w:t>
      </w:r>
    </w:p>
    <w:p w:rsidR="0071644E" w:rsidRDefault="00B03122">
      <w:pPr>
        <w:pStyle w:val="a3"/>
        <w:numPr>
          <w:ilvl w:val="0"/>
          <w:numId w:val="15"/>
        </w:numPr>
        <w:spacing w:line="360" w:lineRule="auto"/>
        <w:jc w:val="both"/>
        <w:rPr>
          <w:rFonts w:asciiTheme="minorBidi" w:hAnsiTheme="minorBidi"/>
        </w:rPr>
      </w:pPr>
      <w:r>
        <w:rPr>
          <w:rFonts w:asciiTheme="minorBidi" w:hAnsiTheme="minorBidi" w:hint="cs"/>
          <w:rtl/>
        </w:rPr>
        <w:t xml:space="preserve">באשכול 10, הגבוה ביותר, נכללות עומר, כפר שמריהו וסביון. </w:t>
      </w:r>
      <w:r w:rsidR="00DD0448">
        <w:rPr>
          <w:rFonts w:asciiTheme="minorBidi" w:hAnsiTheme="minorBidi" w:hint="cs"/>
          <w:rtl/>
        </w:rPr>
        <w:t xml:space="preserve">באשכול 1, הנמוך ביותר, נמצאות </w:t>
      </w:r>
      <w:proofErr w:type="spellStart"/>
      <w:r w:rsidR="00B63C71">
        <w:rPr>
          <w:rFonts w:asciiTheme="minorBidi" w:hAnsiTheme="minorBidi" w:hint="cs"/>
          <w:rtl/>
        </w:rPr>
        <w:t>לקיה</w:t>
      </w:r>
      <w:proofErr w:type="spellEnd"/>
      <w:r w:rsidR="00B63C71">
        <w:rPr>
          <w:rFonts w:asciiTheme="minorBidi" w:hAnsiTheme="minorBidi" w:hint="cs"/>
          <w:rtl/>
        </w:rPr>
        <w:t xml:space="preserve">, מועצה אזורית אל בטוף, תל שבע, </w:t>
      </w:r>
      <w:proofErr w:type="spellStart"/>
      <w:r w:rsidR="00B63C71">
        <w:rPr>
          <w:rFonts w:asciiTheme="minorBidi" w:hAnsiTheme="minorBidi" w:hint="cs"/>
          <w:rtl/>
        </w:rPr>
        <w:t>ג'סר</w:t>
      </w:r>
      <w:proofErr w:type="spellEnd"/>
      <w:r w:rsidR="00B63C71">
        <w:rPr>
          <w:rFonts w:asciiTheme="minorBidi" w:hAnsiTheme="minorBidi" w:hint="cs"/>
          <w:rtl/>
        </w:rPr>
        <w:t xml:space="preserve"> א-זרקא, מודיעין עלית, ביתר עלית ומועצה אזורית אבו </w:t>
      </w:r>
      <w:proofErr w:type="spellStart"/>
      <w:r w:rsidR="00B63C71">
        <w:rPr>
          <w:rFonts w:asciiTheme="minorBidi" w:hAnsiTheme="minorBidi" w:hint="cs"/>
          <w:rtl/>
        </w:rPr>
        <w:t>בסמה</w:t>
      </w:r>
      <w:proofErr w:type="spellEnd"/>
      <w:r w:rsidR="00B63C71">
        <w:rPr>
          <w:rFonts w:asciiTheme="minorBidi" w:hAnsiTheme="minorBidi" w:hint="cs"/>
          <w:rtl/>
        </w:rPr>
        <w:t xml:space="preserve">. </w:t>
      </w:r>
    </w:p>
    <w:p w:rsidR="0071644E" w:rsidRDefault="00FA09A0">
      <w:pPr>
        <w:pStyle w:val="a3"/>
        <w:numPr>
          <w:ilvl w:val="0"/>
          <w:numId w:val="15"/>
        </w:numPr>
        <w:spacing w:line="360" w:lineRule="auto"/>
        <w:jc w:val="both"/>
        <w:rPr>
          <w:rFonts w:asciiTheme="minorBidi" w:hAnsiTheme="minorBidi"/>
        </w:rPr>
      </w:pPr>
      <w:r>
        <w:rPr>
          <w:rFonts w:asciiTheme="minorBidi" w:hAnsiTheme="minorBidi" w:hint="cs"/>
          <w:rtl/>
        </w:rPr>
        <w:t xml:space="preserve">מבין </w:t>
      </w:r>
      <w:r w:rsidR="00CF2A9D">
        <w:rPr>
          <w:rFonts w:asciiTheme="minorBidi" w:hAnsiTheme="minorBidi" w:hint="cs"/>
          <w:rtl/>
        </w:rPr>
        <w:t xml:space="preserve">שלוש </w:t>
      </w:r>
      <w:r>
        <w:rPr>
          <w:rFonts w:asciiTheme="minorBidi" w:hAnsiTheme="minorBidi" w:hint="cs"/>
          <w:rtl/>
        </w:rPr>
        <w:t>הערים הגדולות ירושלים נמצאת באשכול חברתי-כלכלי 4, תל אביב-יפו באשכול 8 וחיפה באשכול 7.</w:t>
      </w:r>
    </w:p>
    <w:p w:rsidR="0071644E" w:rsidRDefault="00DD7600" w:rsidP="00975023">
      <w:pPr>
        <w:pStyle w:val="a3"/>
        <w:numPr>
          <w:ilvl w:val="0"/>
          <w:numId w:val="15"/>
        </w:numPr>
        <w:spacing w:line="360" w:lineRule="auto"/>
        <w:jc w:val="both"/>
        <w:rPr>
          <w:rFonts w:asciiTheme="minorBidi" w:hAnsiTheme="minorBidi"/>
        </w:rPr>
      </w:pPr>
      <w:r w:rsidRPr="00975023">
        <w:rPr>
          <w:rFonts w:asciiTheme="minorBidi" w:hAnsiTheme="minorBidi" w:hint="eastAsia"/>
          <w:rtl/>
        </w:rPr>
        <w:t>בשנת</w:t>
      </w:r>
      <w:r w:rsidRPr="00975023">
        <w:rPr>
          <w:rFonts w:asciiTheme="minorBidi" w:hAnsiTheme="minorBidi"/>
          <w:rtl/>
        </w:rPr>
        <w:t xml:space="preserve"> 2011 </w:t>
      </w:r>
      <w:r w:rsidRPr="00975023">
        <w:rPr>
          <w:rFonts w:asciiTheme="minorBidi" w:hAnsiTheme="minorBidi" w:hint="eastAsia"/>
          <w:rtl/>
        </w:rPr>
        <w:t>נרשם</w:t>
      </w:r>
      <w:r w:rsidRPr="00975023">
        <w:rPr>
          <w:rFonts w:asciiTheme="minorBidi" w:hAnsiTheme="minorBidi"/>
          <w:rtl/>
        </w:rPr>
        <w:t xml:space="preserve"> </w:t>
      </w:r>
      <w:r w:rsidRPr="00975023">
        <w:rPr>
          <w:rFonts w:asciiTheme="minorBidi" w:hAnsiTheme="minorBidi" w:hint="eastAsia"/>
          <w:rtl/>
        </w:rPr>
        <w:t>גירעון</w:t>
      </w:r>
      <w:r w:rsidRPr="00975023">
        <w:rPr>
          <w:rFonts w:asciiTheme="minorBidi" w:hAnsiTheme="minorBidi"/>
          <w:rtl/>
        </w:rPr>
        <w:t xml:space="preserve"> </w:t>
      </w:r>
      <w:r w:rsidRPr="00975023">
        <w:rPr>
          <w:rFonts w:asciiTheme="minorBidi" w:hAnsiTheme="minorBidi" w:hint="eastAsia"/>
          <w:rtl/>
        </w:rPr>
        <w:t>תקציבי</w:t>
      </w:r>
      <w:r w:rsidRPr="00975023">
        <w:rPr>
          <w:rFonts w:asciiTheme="minorBidi" w:hAnsiTheme="minorBidi"/>
          <w:rtl/>
        </w:rPr>
        <w:t xml:space="preserve"> </w:t>
      </w:r>
      <w:r w:rsidRPr="00975023">
        <w:rPr>
          <w:rFonts w:asciiTheme="minorBidi" w:hAnsiTheme="minorBidi" w:hint="eastAsia"/>
          <w:rtl/>
        </w:rPr>
        <w:t>ב</w:t>
      </w:r>
      <w:r w:rsidRPr="00975023">
        <w:rPr>
          <w:rFonts w:asciiTheme="minorBidi" w:hAnsiTheme="minorBidi"/>
          <w:rtl/>
        </w:rPr>
        <w:t xml:space="preserve"> - 88 </w:t>
      </w:r>
      <w:r w:rsidRPr="00975023">
        <w:rPr>
          <w:rFonts w:asciiTheme="minorBidi" w:hAnsiTheme="minorBidi" w:hint="eastAsia"/>
          <w:rtl/>
        </w:rPr>
        <w:t>רשויות</w:t>
      </w:r>
      <w:r w:rsidRPr="00975023">
        <w:rPr>
          <w:rFonts w:asciiTheme="minorBidi" w:hAnsiTheme="minorBidi"/>
          <w:rtl/>
        </w:rPr>
        <w:t xml:space="preserve"> </w:t>
      </w:r>
      <w:r w:rsidRPr="00975023">
        <w:rPr>
          <w:rFonts w:asciiTheme="minorBidi" w:hAnsiTheme="minorBidi" w:hint="eastAsia"/>
          <w:rtl/>
        </w:rPr>
        <w:t>מקומיות</w:t>
      </w:r>
      <w:r w:rsidRPr="00975023">
        <w:rPr>
          <w:rFonts w:asciiTheme="minorBidi" w:hAnsiTheme="minorBidi"/>
          <w:rtl/>
        </w:rPr>
        <w:t xml:space="preserve">, </w:t>
      </w:r>
      <w:r w:rsidRPr="00975023">
        <w:rPr>
          <w:rFonts w:asciiTheme="minorBidi" w:hAnsiTheme="minorBidi" w:hint="eastAsia"/>
          <w:rtl/>
        </w:rPr>
        <w:t>לעומת</w:t>
      </w:r>
      <w:r w:rsidRPr="00975023">
        <w:rPr>
          <w:rFonts w:asciiTheme="minorBidi" w:hAnsiTheme="minorBidi"/>
          <w:rtl/>
        </w:rPr>
        <w:t xml:space="preserve"> 103 </w:t>
      </w:r>
      <w:r w:rsidRPr="00975023">
        <w:rPr>
          <w:rFonts w:asciiTheme="minorBidi" w:hAnsiTheme="minorBidi" w:hint="eastAsia"/>
          <w:rtl/>
        </w:rPr>
        <w:t>רשויות</w:t>
      </w:r>
      <w:r w:rsidRPr="00975023">
        <w:rPr>
          <w:rFonts w:asciiTheme="minorBidi" w:hAnsiTheme="minorBidi"/>
          <w:rtl/>
        </w:rPr>
        <w:t xml:space="preserve"> </w:t>
      </w:r>
      <w:r w:rsidRPr="00975023">
        <w:rPr>
          <w:rFonts w:asciiTheme="minorBidi" w:hAnsiTheme="minorBidi" w:hint="eastAsia"/>
          <w:rtl/>
        </w:rPr>
        <w:t>ב</w:t>
      </w:r>
      <w:r w:rsidRPr="00975023">
        <w:rPr>
          <w:rFonts w:asciiTheme="minorBidi" w:hAnsiTheme="minorBidi"/>
          <w:rtl/>
        </w:rPr>
        <w:t>2010.</w:t>
      </w:r>
      <w:r w:rsidR="00FC0C1D">
        <w:rPr>
          <w:rStyle w:val="a6"/>
          <w:rFonts w:asciiTheme="minorBidi" w:hAnsiTheme="minorBidi"/>
          <w:rtl/>
        </w:rPr>
        <w:footnoteReference w:id="3"/>
      </w:r>
      <w:r w:rsidRPr="00975023">
        <w:rPr>
          <w:rFonts w:asciiTheme="minorBidi" w:hAnsiTheme="minorBidi"/>
          <w:rtl/>
        </w:rPr>
        <w:t xml:space="preserve"> </w:t>
      </w:r>
    </w:p>
    <w:p w:rsidR="00A73A72" w:rsidRDefault="00A73A72" w:rsidP="00F409D7">
      <w:pPr>
        <w:pStyle w:val="2"/>
        <w:rPr>
          <w:rtl/>
        </w:rPr>
      </w:pPr>
      <w:bookmarkStart w:id="2" w:name="_Toc368329068"/>
      <w:r w:rsidRPr="001911C1">
        <w:rPr>
          <w:rtl/>
        </w:rPr>
        <w:t>תקציב הרשות המקומית, מסגרת חוקית:</w:t>
      </w:r>
      <w:bookmarkEnd w:id="2"/>
      <w:r w:rsidRPr="001911C1">
        <w:rPr>
          <w:rtl/>
        </w:rPr>
        <w:t xml:space="preserve"> </w:t>
      </w:r>
    </w:p>
    <w:p w:rsidR="00A73A72" w:rsidRDefault="00A73A72" w:rsidP="00C73D07">
      <w:pPr>
        <w:spacing w:line="360" w:lineRule="auto"/>
        <w:jc w:val="both"/>
        <w:rPr>
          <w:rFonts w:asciiTheme="minorBidi" w:hAnsiTheme="minorBidi"/>
          <w:rtl/>
        </w:rPr>
      </w:pPr>
      <w:r w:rsidRPr="008E686E">
        <w:rPr>
          <w:rFonts w:asciiTheme="minorBidi" w:hAnsiTheme="minorBidi"/>
          <w:rtl/>
        </w:rPr>
        <w:t>פקודות העיריות</w:t>
      </w:r>
      <w:r>
        <w:rPr>
          <w:rFonts w:asciiTheme="minorBidi" w:hAnsiTheme="minorBidi" w:hint="cs"/>
          <w:rtl/>
        </w:rPr>
        <w:t xml:space="preserve">, </w:t>
      </w:r>
      <w:r w:rsidR="00F1431E">
        <w:rPr>
          <w:rFonts w:asciiTheme="minorBidi" w:hAnsiTheme="minorBidi" w:hint="cs"/>
          <w:rtl/>
        </w:rPr>
        <w:t xml:space="preserve">פקודת המועצות המקומיות ופקודת המועצות האזוריות, </w:t>
      </w:r>
      <w:r>
        <w:rPr>
          <w:rFonts w:asciiTheme="minorBidi" w:hAnsiTheme="minorBidi" w:hint="cs"/>
          <w:rtl/>
        </w:rPr>
        <w:t>שמקור</w:t>
      </w:r>
      <w:r w:rsidR="00F1431E">
        <w:rPr>
          <w:rFonts w:asciiTheme="minorBidi" w:hAnsiTheme="minorBidi" w:hint="cs"/>
          <w:rtl/>
        </w:rPr>
        <w:t>ן</w:t>
      </w:r>
      <w:r>
        <w:rPr>
          <w:rFonts w:asciiTheme="minorBidi" w:hAnsiTheme="minorBidi" w:hint="cs"/>
          <w:rtl/>
        </w:rPr>
        <w:t xml:space="preserve"> בתקופת המנדט הבריטי, ה</w:t>
      </w:r>
      <w:r w:rsidR="001C34FF">
        <w:rPr>
          <w:rFonts w:asciiTheme="minorBidi" w:hAnsiTheme="minorBidi" w:hint="cs"/>
          <w:rtl/>
        </w:rPr>
        <w:t>ן</w:t>
      </w:r>
      <w:r>
        <w:rPr>
          <w:rFonts w:asciiTheme="minorBidi" w:hAnsiTheme="minorBidi" w:hint="cs"/>
          <w:rtl/>
        </w:rPr>
        <w:t xml:space="preserve"> המסמ</w:t>
      </w:r>
      <w:r w:rsidR="001C34FF">
        <w:rPr>
          <w:rFonts w:asciiTheme="minorBidi" w:hAnsiTheme="minorBidi" w:hint="cs"/>
          <w:rtl/>
        </w:rPr>
        <w:t>כים</w:t>
      </w:r>
      <w:r>
        <w:rPr>
          <w:rFonts w:asciiTheme="minorBidi" w:hAnsiTheme="minorBidi" w:hint="cs"/>
          <w:rtl/>
        </w:rPr>
        <w:t xml:space="preserve"> החוקתי</w:t>
      </w:r>
      <w:r w:rsidR="001C34FF">
        <w:rPr>
          <w:rFonts w:asciiTheme="minorBidi" w:hAnsiTheme="minorBidi" w:hint="cs"/>
          <w:rtl/>
        </w:rPr>
        <w:t>ים</w:t>
      </w:r>
      <w:r>
        <w:rPr>
          <w:rFonts w:asciiTheme="minorBidi" w:hAnsiTheme="minorBidi" w:hint="cs"/>
          <w:rtl/>
        </w:rPr>
        <w:t xml:space="preserve"> העיקרי</w:t>
      </w:r>
      <w:r w:rsidR="001C34FF">
        <w:rPr>
          <w:rFonts w:asciiTheme="minorBidi" w:hAnsiTheme="minorBidi" w:hint="cs"/>
          <w:rtl/>
        </w:rPr>
        <w:t>ים</w:t>
      </w:r>
      <w:r>
        <w:rPr>
          <w:rFonts w:asciiTheme="minorBidi" w:hAnsiTheme="minorBidi" w:hint="cs"/>
          <w:rtl/>
        </w:rPr>
        <w:t xml:space="preserve"> בנוגע לפעילות השלטון המקומי</w:t>
      </w:r>
      <w:r>
        <w:rPr>
          <w:rStyle w:val="a6"/>
          <w:rFonts w:asciiTheme="minorBidi" w:hAnsiTheme="minorBidi"/>
          <w:rtl/>
        </w:rPr>
        <w:footnoteReference w:id="4"/>
      </w:r>
      <w:r>
        <w:rPr>
          <w:rFonts w:asciiTheme="minorBidi" w:hAnsiTheme="minorBidi" w:hint="cs"/>
          <w:rtl/>
        </w:rPr>
        <w:t>. מאז שנכתבה ב</w:t>
      </w:r>
      <w:r w:rsidR="00CF2A9D">
        <w:rPr>
          <w:rFonts w:asciiTheme="minorBidi" w:hAnsiTheme="minorBidi" w:hint="cs"/>
          <w:rtl/>
        </w:rPr>
        <w:t xml:space="preserve"> </w:t>
      </w:r>
      <w:r>
        <w:rPr>
          <w:rFonts w:asciiTheme="minorBidi" w:hAnsiTheme="minorBidi" w:hint="cs"/>
          <w:rtl/>
        </w:rPr>
        <w:t xml:space="preserve">1934 ועברה לנוסח חדש בשנת 1964, תוקנה </w:t>
      </w:r>
      <w:r w:rsidR="0044583E">
        <w:rPr>
          <w:rFonts w:asciiTheme="minorBidi" w:hAnsiTheme="minorBidi" w:hint="cs"/>
          <w:rtl/>
        </w:rPr>
        <w:t>פקודת ה</w:t>
      </w:r>
      <w:r w:rsidR="007603DF">
        <w:rPr>
          <w:rFonts w:asciiTheme="minorBidi" w:hAnsiTheme="minorBidi" w:hint="cs"/>
          <w:rtl/>
        </w:rPr>
        <w:t>שלטון המקומי</w:t>
      </w:r>
      <w:r w:rsidR="0044583E">
        <w:rPr>
          <w:rFonts w:asciiTheme="minorBidi" w:hAnsiTheme="minorBidi" w:hint="cs"/>
          <w:rtl/>
        </w:rPr>
        <w:t xml:space="preserve"> </w:t>
      </w:r>
      <w:r>
        <w:rPr>
          <w:rFonts w:asciiTheme="minorBidi" w:hAnsiTheme="minorBidi" w:hint="cs"/>
          <w:rtl/>
        </w:rPr>
        <w:t xml:space="preserve">כ - 120 פעמים, לרוב במסגרת חוק </w:t>
      </w:r>
      <w:r>
        <w:rPr>
          <w:rFonts w:asciiTheme="minorBidi" w:hAnsiTheme="minorBidi" w:hint="cs"/>
          <w:rtl/>
        </w:rPr>
        <w:lastRenderedPageBreak/>
        <w:t xml:space="preserve">ההסדרים. בין השאר מסדירה הפקודה את סמכות שר הפנים לכונן </w:t>
      </w:r>
      <w:r w:rsidR="00C73D07">
        <w:rPr>
          <w:rFonts w:asciiTheme="minorBidi" w:hAnsiTheme="minorBidi" w:hint="cs"/>
          <w:rtl/>
        </w:rPr>
        <w:t>רשות</w:t>
      </w:r>
      <w:r>
        <w:rPr>
          <w:rFonts w:asciiTheme="minorBidi" w:hAnsiTheme="minorBidi" w:hint="cs"/>
          <w:rtl/>
        </w:rPr>
        <w:t xml:space="preserve"> או לבטלה, את המקרים בהם רשאי שר הפנים להתערב בניהולה, ובמקרה הקיצוני- אף לפזר את המועצה </w:t>
      </w:r>
      <w:r w:rsidR="00C73D07">
        <w:rPr>
          <w:rFonts w:asciiTheme="minorBidi" w:hAnsiTheme="minorBidi" w:hint="cs"/>
          <w:rtl/>
        </w:rPr>
        <w:t xml:space="preserve">הנבחרת </w:t>
      </w:r>
      <w:r>
        <w:rPr>
          <w:rFonts w:asciiTheme="minorBidi" w:hAnsiTheme="minorBidi" w:hint="cs"/>
          <w:rtl/>
        </w:rPr>
        <w:t>ולמנות ועדה קרואה למילוי תפקידה מטעמו.</w:t>
      </w:r>
    </w:p>
    <w:p w:rsidR="00A73A72" w:rsidRDefault="00A73A72" w:rsidP="00A73A72">
      <w:pPr>
        <w:spacing w:line="360" w:lineRule="auto"/>
        <w:jc w:val="both"/>
        <w:rPr>
          <w:rFonts w:asciiTheme="minorBidi" w:hAnsiTheme="minorBidi" w:cs="Arial"/>
          <w:rtl/>
        </w:rPr>
      </w:pPr>
      <w:r>
        <w:rPr>
          <w:rFonts w:asciiTheme="minorBidi" w:hAnsiTheme="minorBidi" w:hint="cs"/>
          <w:rtl/>
        </w:rPr>
        <w:t>קיימת ביקורת ציבורית על כך שחקיקה וכלי ניהול שמקורם בתקופת המנדט משמשים עד היום בסיס להתנהלות השלטון המקומי.</w:t>
      </w:r>
      <w:r>
        <w:rPr>
          <w:rFonts w:asciiTheme="minorBidi" w:hAnsiTheme="minorBidi" w:cs="Arial" w:hint="cs"/>
          <w:rtl/>
        </w:rPr>
        <w:t xml:space="preserve"> התפיסה שעמדה מאחורי כלים אלו בתקופת המנדט היא שעל הנציב העליון לקבל סמכויות מרחיקות לכת "על רשויות מקומיות מפגרות במדינה מתפתחת"</w:t>
      </w:r>
      <w:r>
        <w:rPr>
          <w:rStyle w:val="a6"/>
          <w:rFonts w:asciiTheme="minorBidi" w:hAnsiTheme="minorBidi"/>
          <w:rtl/>
        </w:rPr>
        <w:footnoteReference w:id="5"/>
      </w:r>
      <w:r>
        <w:rPr>
          <w:rFonts w:asciiTheme="minorBidi" w:hAnsiTheme="minorBidi" w:cs="Arial" w:hint="cs"/>
          <w:rtl/>
        </w:rPr>
        <w:t xml:space="preserve">. </w:t>
      </w:r>
      <w:r w:rsidR="00861AD9">
        <w:rPr>
          <w:rFonts w:asciiTheme="minorBidi" w:hAnsiTheme="minorBidi" w:cs="Arial" w:hint="cs"/>
          <w:rtl/>
        </w:rPr>
        <w:t>הטענה היא ש</w:t>
      </w:r>
      <w:r>
        <w:rPr>
          <w:rFonts w:asciiTheme="minorBidi" w:hAnsiTheme="minorBidi" w:cs="Arial" w:hint="cs"/>
          <w:rtl/>
        </w:rPr>
        <w:t>עם הקמת המדינה עברו סמכויותיו של הנציב העליון לשר הפנים, והקו העקרוני שהנחה את השלטון המנדטורי ממשיך להנחות את השלטון המרכזי עד היום.</w:t>
      </w:r>
    </w:p>
    <w:p w:rsidR="00A73A72" w:rsidRDefault="00A73A72" w:rsidP="00A73A72">
      <w:pPr>
        <w:spacing w:line="360" w:lineRule="auto"/>
        <w:jc w:val="both"/>
        <w:rPr>
          <w:rFonts w:asciiTheme="minorBidi" w:hAnsiTheme="minorBidi"/>
          <w:rtl/>
        </w:rPr>
      </w:pPr>
      <w:r>
        <w:rPr>
          <w:rFonts w:asciiTheme="minorBidi" w:hAnsiTheme="minorBidi" w:hint="cs"/>
          <w:rtl/>
        </w:rPr>
        <w:t>כדוגמא, למרות שהאחריות לטיפול בנושאים רבים הועברה בשנים האחרונות מהמדינה לשלטון המקומי, הסמכות והתקציב הדרושים לשם ניהולים התקין של תחומים אלו לא הועברו לרשויות במלואם בהתאם. כך נשאר השלטון המקומי כבול לשלטון המרכזי בתחומים שונים: הוא מוגבל ביכולת שלו לחוקק חקיקת עזר ולקבוע סדר יום, סמכויות האכיפה שלו חלקיות, יכולת קביעת גובה המיסים וגבייתם אינה בשליטתו המלאה, ועצמאותו הכלכלית מוגבלת.</w:t>
      </w:r>
      <w:r>
        <w:rPr>
          <w:rStyle w:val="a6"/>
          <w:rFonts w:asciiTheme="minorBidi" w:hAnsiTheme="minorBidi"/>
          <w:rtl/>
        </w:rPr>
        <w:footnoteReference w:id="6"/>
      </w:r>
    </w:p>
    <w:p w:rsidR="00A73A72" w:rsidRDefault="00A73A72" w:rsidP="001E444B">
      <w:pPr>
        <w:spacing w:line="360" w:lineRule="auto"/>
        <w:jc w:val="both"/>
        <w:rPr>
          <w:rFonts w:asciiTheme="minorBidi" w:hAnsiTheme="minorBidi"/>
          <w:rtl/>
        </w:rPr>
      </w:pPr>
      <w:r>
        <w:rPr>
          <w:rFonts w:asciiTheme="minorBidi" w:hAnsiTheme="minorBidi" w:hint="cs"/>
          <w:rtl/>
        </w:rPr>
        <w:t xml:space="preserve">חוקים נוספים עוסקים בשלטון המקומי וקובעים את מסגרתו החוקית. </w:t>
      </w:r>
      <w:r>
        <w:rPr>
          <w:rFonts w:hint="cs"/>
          <w:rtl/>
        </w:rPr>
        <w:t xml:space="preserve">כך למשל </w:t>
      </w:r>
      <w:r w:rsidRPr="005C0075">
        <w:rPr>
          <w:rFonts w:asciiTheme="minorBidi" w:hAnsiTheme="minorBidi"/>
          <w:rtl/>
        </w:rPr>
        <w:t>חוק יסודות התקציב</w:t>
      </w:r>
      <w:r>
        <w:rPr>
          <w:rFonts w:asciiTheme="minorBidi" w:hAnsiTheme="minorBidi"/>
          <w:rtl/>
        </w:rPr>
        <w:t xml:space="preserve"> </w:t>
      </w:r>
      <w:r>
        <w:rPr>
          <w:rFonts w:asciiTheme="minorBidi" w:hAnsiTheme="minorBidi" w:hint="cs"/>
          <w:rtl/>
        </w:rPr>
        <w:t>שנחקק בשנת 1985 משליך בהרבה נושאים על הרמה המקומית.</w:t>
      </w:r>
      <w:r>
        <w:rPr>
          <w:rStyle w:val="a6"/>
          <w:rFonts w:asciiTheme="minorBidi" w:hAnsiTheme="minorBidi"/>
          <w:rtl/>
        </w:rPr>
        <w:footnoteReference w:id="7"/>
      </w:r>
      <w:r w:rsidR="001E444B">
        <w:rPr>
          <w:rFonts w:asciiTheme="minorBidi" w:hAnsiTheme="minorBidi" w:hint="cs"/>
          <w:rtl/>
        </w:rPr>
        <w:t xml:space="preserve"> </w:t>
      </w:r>
      <w:r w:rsidRPr="005C0075">
        <w:rPr>
          <w:rFonts w:asciiTheme="minorBidi" w:hAnsiTheme="minorBidi" w:hint="cs"/>
          <w:rtl/>
        </w:rPr>
        <w:t>הצעת חוק יסוד: השלטון המקומי (2005)</w:t>
      </w:r>
      <w:r>
        <w:rPr>
          <w:rFonts w:asciiTheme="minorBidi" w:hAnsiTheme="minorBidi" w:hint="cs"/>
          <w:rtl/>
        </w:rPr>
        <w:t xml:space="preserve"> וכן </w:t>
      </w:r>
      <w:r w:rsidRPr="005C0075">
        <w:rPr>
          <w:rFonts w:asciiTheme="minorBidi" w:hAnsiTheme="minorBidi" w:hint="cs"/>
          <w:rtl/>
        </w:rPr>
        <w:t xml:space="preserve">הצעת חוק העיריות </w:t>
      </w:r>
      <w:r w:rsidRPr="005C0075">
        <w:rPr>
          <w:rFonts w:asciiTheme="minorBidi" w:hAnsiTheme="minorBidi" w:cs="Arial" w:hint="cs"/>
          <w:rtl/>
        </w:rPr>
        <w:t>(2007)</w:t>
      </w:r>
      <w:r w:rsidRPr="00D953E6">
        <w:rPr>
          <w:rFonts w:asciiTheme="minorBidi" w:hAnsiTheme="minorBidi" w:hint="cs"/>
          <w:rtl/>
        </w:rPr>
        <w:t xml:space="preserve">, </w:t>
      </w:r>
      <w:r>
        <w:rPr>
          <w:rFonts w:asciiTheme="minorBidi" w:hAnsiTheme="minorBidi" w:hint="cs"/>
          <w:rtl/>
        </w:rPr>
        <w:t>באות</w:t>
      </w:r>
      <w:r w:rsidRPr="00D953E6">
        <w:rPr>
          <w:rFonts w:asciiTheme="minorBidi" w:hAnsiTheme="minorBidi" w:hint="cs"/>
          <w:rtl/>
        </w:rPr>
        <w:t xml:space="preserve"> </w:t>
      </w:r>
      <w:r>
        <w:rPr>
          <w:rFonts w:asciiTheme="minorBidi" w:hAnsiTheme="minorBidi" w:hint="cs"/>
          <w:rtl/>
        </w:rPr>
        <w:t xml:space="preserve">לקדם </w:t>
      </w:r>
      <w:r w:rsidRPr="00D953E6">
        <w:rPr>
          <w:rFonts w:asciiTheme="minorBidi" w:hAnsiTheme="minorBidi" w:hint="cs"/>
          <w:rtl/>
        </w:rPr>
        <w:t xml:space="preserve">רפורמה </w:t>
      </w:r>
      <w:r>
        <w:rPr>
          <w:rFonts w:asciiTheme="minorBidi" w:hAnsiTheme="minorBidi" w:hint="cs"/>
          <w:rtl/>
        </w:rPr>
        <w:t>שתביא לביזור סמכויות מהשלטון המרכזי למקומי בתחומי חקיקת העזר, החינוך, התשתיות ועוד, ותשנה את מהות היחסים בין הרשויות ומשרד הפנ</w:t>
      </w:r>
      <w:r w:rsidR="005C0075">
        <w:rPr>
          <w:rFonts w:asciiTheme="minorBidi" w:hAnsiTheme="minorBidi" w:hint="cs"/>
          <w:rtl/>
        </w:rPr>
        <w:t>ים. הצעות החוק טרם אושרו בכנסת.</w:t>
      </w:r>
      <w:r w:rsidR="005C0075">
        <w:rPr>
          <w:rStyle w:val="a6"/>
          <w:rFonts w:asciiTheme="minorBidi" w:hAnsiTheme="minorBidi"/>
          <w:rtl/>
        </w:rPr>
        <w:footnoteReference w:id="8"/>
      </w:r>
    </w:p>
    <w:p w:rsidR="00A73A72" w:rsidRDefault="00A73A72" w:rsidP="00F409D7">
      <w:pPr>
        <w:pStyle w:val="2"/>
        <w:rPr>
          <w:rtl/>
        </w:rPr>
      </w:pPr>
      <w:bookmarkStart w:id="3" w:name="_Toc368329069"/>
      <w:r>
        <w:rPr>
          <w:rFonts w:hint="cs"/>
          <w:rtl/>
        </w:rPr>
        <w:t>המבנה הארגוני של הרשות המקומית:</w:t>
      </w:r>
      <w:bookmarkEnd w:id="3"/>
      <w:r w:rsidRPr="009D249E">
        <w:rPr>
          <w:rtl/>
        </w:rPr>
        <w:t xml:space="preserve"> </w:t>
      </w:r>
    </w:p>
    <w:p w:rsidR="00A73A72" w:rsidRPr="00B25D27" w:rsidRDefault="00A73A72" w:rsidP="00CF2A9D">
      <w:pPr>
        <w:spacing w:line="360" w:lineRule="auto"/>
        <w:jc w:val="both"/>
        <w:rPr>
          <w:rtl/>
        </w:rPr>
      </w:pPr>
      <w:r>
        <w:rPr>
          <w:rFonts w:hint="cs"/>
          <w:rtl/>
        </w:rPr>
        <w:t xml:space="preserve">קיימים שלושה סוגים של רשויות שלטון מקומי בישראל: עירייה, רשות מקומית ורשות אזורית. עירייה היא הרשות השלטונית שפועלת בערים. מועצה מקומית היא רשות שלטונית שאחראית לניהול יישובים קטנים ובינוניים שאינם מוגדרים כערים.  מועצה אזורית מנהלת אזור </w:t>
      </w:r>
      <w:r w:rsidR="0032098D">
        <w:rPr>
          <w:rFonts w:hint="cs"/>
          <w:rtl/>
        </w:rPr>
        <w:t xml:space="preserve">גיאוגרפי </w:t>
      </w:r>
      <w:r>
        <w:rPr>
          <w:rFonts w:hint="cs"/>
          <w:rtl/>
        </w:rPr>
        <w:t xml:space="preserve">הכולל כמה יישובים קטנים. </w:t>
      </w:r>
    </w:p>
    <w:p w:rsidR="00A73A72" w:rsidRDefault="00A73A72" w:rsidP="00A73A72">
      <w:pPr>
        <w:spacing w:line="360" w:lineRule="auto"/>
        <w:jc w:val="both"/>
        <w:rPr>
          <w:rtl/>
        </w:rPr>
      </w:pPr>
      <w:r>
        <w:rPr>
          <w:rFonts w:hint="cs"/>
          <w:rtl/>
        </w:rPr>
        <w:lastRenderedPageBreak/>
        <w:t xml:space="preserve">בכל הרשויות קיים דרג נבחר ודרג מקצועי. הדרג הנבחר ברשות מורכב מראש הרשות וחברי המועצה שלה. הבחירות ברשויות המקומיות מתקיימות אחת לחמש שנים, ומאז 1978 כוללות הצבעה בשני פתקים נפרדים, למועמד </w:t>
      </w:r>
      <w:r w:rsidRPr="00B25D27">
        <w:rPr>
          <w:rtl/>
        </w:rPr>
        <w:t>לראש הרשות ולרשימת חברי המועצה.</w:t>
      </w:r>
      <w:r>
        <w:rPr>
          <w:rStyle w:val="a6"/>
          <w:rtl/>
        </w:rPr>
        <w:footnoteReference w:id="9"/>
      </w:r>
      <w:r w:rsidRPr="00B25D27">
        <w:rPr>
          <w:rtl/>
        </w:rPr>
        <w:t xml:space="preserve"> </w:t>
      </w:r>
    </w:p>
    <w:p w:rsidR="00A73A72" w:rsidRPr="00B25D27" w:rsidRDefault="00A73A72" w:rsidP="00A73A72">
      <w:pPr>
        <w:spacing w:line="360" w:lineRule="auto"/>
        <w:jc w:val="both"/>
      </w:pPr>
      <w:r w:rsidRPr="00B25D27">
        <w:rPr>
          <w:rtl/>
        </w:rPr>
        <w:t>ראש הרשות הוא סמכות נבחרת ומבצעת במקביל- הוא אחראי לקבלת ההחלטות ולהוצאתן לפועל.</w:t>
      </w:r>
      <w:r>
        <w:rPr>
          <w:rStyle w:val="a6"/>
          <w:rtl/>
        </w:rPr>
        <w:footnoteReference w:id="10"/>
      </w:r>
      <w:r w:rsidRPr="00B25D27">
        <w:rPr>
          <w:rtl/>
        </w:rPr>
        <w:t xml:space="preserve"> </w:t>
      </w:r>
      <w:r>
        <w:rPr>
          <w:rFonts w:hint="cs"/>
          <w:rtl/>
        </w:rPr>
        <w:t xml:space="preserve">המועצה משמשת כבית הנבחרים המקומי: תפקידה לחוקק, לבקר ולהתוות מדיניות. </w:t>
      </w:r>
      <w:r w:rsidRPr="00B25D27">
        <w:rPr>
          <w:rtl/>
        </w:rPr>
        <w:t xml:space="preserve">מספר חברי המועצה הנבחרת נע בין </w:t>
      </w:r>
      <w:r>
        <w:rPr>
          <w:rFonts w:hint="cs"/>
          <w:rtl/>
        </w:rPr>
        <w:t>5</w:t>
      </w:r>
      <w:r w:rsidRPr="00B25D27">
        <w:rPr>
          <w:rtl/>
        </w:rPr>
        <w:t xml:space="preserve"> ל-31 בהתאם לגודל הרשות</w:t>
      </w:r>
      <w:r>
        <w:rPr>
          <w:rFonts w:hint="cs"/>
          <w:rtl/>
        </w:rPr>
        <w:t>.</w:t>
      </w:r>
      <w:r>
        <w:rPr>
          <w:rStyle w:val="a6"/>
          <w:rtl/>
        </w:rPr>
        <w:footnoteReference w:id="11"/>
      </w:r>
      <w:r>
        <w:rPr>
          <w:rFonts w:hint="cs"/>
          <w:rtl/>
        </w:rPr>
        <w:t xml:space="preserve"> </w:t>
      </w:r>
      <w:r w:rsidRPr="00B25D27">
        <w:rPr>
          <w:rtl/>
        </w:rPr>
        <w:t xml:space="preserve"> </w:t>
      </w:r>
    </w:p>
    <w:p w:rsidR="00A73A72" w:rsidRDefault="00884215" w:rsidP="00884215">
      <w:pPr>
        <w:spacing w:line="360" w:lineRule="auto"/>
        <w:jc w:val="both"/>
        <w:rPr>
          <w:rtl/>
        </w:rPr>
      </w:pPr>
      <w:r>
        <w:rPr>
          <w:rFonts w:hint="cs"/>
          <w:rtl/>
        </w:rPr>
        <w:t xml:space="preserve">מבנה השלטון המקומי </w:t>
      </w:r>
      <w:r w:rsidR="00A73A72">
        <w:rPr>
          <w:rFonts w:hint="cs"/>
          <w:rtl/>
        </w:rPr>
        <w:t xml:space="preserve">בישראל </w:t>
      </w:r>
      <w:r>
        <w:rPr>
          <w:rFonts w:hint="cs"/>
          <w:rtl/>
        </w:rPr>
        <w:t xml:space="preserve">מבוסס על </w:t>
      </w:r>
      <w:r w:rsidR="00A73A72">
        <w:rPr>
          <w:rFonts w:hint="cs"/>
          <w:rtl/>
        </w:rPr>
        <w:t xml:space="preserve">עיקרון הריכוזיות ואי- ההפרדה בין הדרג הנבחר והדרג המקצועי: ראש הרשות הוא אחראי בלעדי על המנהל המקצועי, וכן בעל השפעה על תחום החקיקה- שבאחריות המועצה הנבחרת. </w:t>
      </w:r>
    </w:p>
    <w:p w:rsidR="00A73A72" w:rsidRDefault="00A73A72" w:rsidP="00CB777F">
      <w:pPr>
        <w:spacing w:line="360" w:lineRule="auto"/>
        <w:jc w:val="both"/>
        <w:rPr>
          <w:rtl/>
        </w:rPr>
      </w:pPr>
      <w:r w:rsidRPr="00B25D27">
        <w:rPr>
          <w:rtl/>
        </w:rPr>
        <w:t>המבנה הארגוני של הדרג המקצועי ברשות משתנה מהותית בין רשויות</w:t>
      </w:r>
      <w:r>
        <w:rPr>
          <w:rFonts w:hint="cs"/>
          <w:rtl/>
        </w:rPr>
        <w:t>, בהתאם לגודלה של הרשות ולמדיניות של העומדים בראשה, ומעצב באופן שונה את היחסים בין הדרג הנבחר והדרג המקצועי ברשות</w:t>
      </w:r>
      <w:r w:rsidRPr="00B25D27">
        <w:rPr>
          <w:rtl/>
        </w:rPr>
        <w:t>.</w:t>
      </w:r>
      <w:r>
        <w:rPr>
          <w:rStyle w:val="a6"/>
          <w:rtl/>
        </w:rPr>
        <w:footnoteReference w:id="12"/>
      </w:r>
      <w:r w:rsidRPr="00B25D27">
        <w:rPr>
          <w:rtl/>
        </w:rPr>
        <w:t xml:space="preserve"> </w:t>
      </w:r>
      <w:r>
        <w:rPr>
          <w:rFonts w:hint="cs"/>
          <w:rtl/>
        </w:rPr>
        <w:t xml:space="preserve">מנכ"ל הרשות </w:t>
      </w:r>
      <w:r w:rsidRPr="00B25D27">
        <w:rPr>
          <w:rtl/>
        </w:rPr>
        <w:t>הו</w:t>
      </w:r>
      <w:r w:rsidR="00B34F11">
        <w:rPr>
          <w:rtl/>
        </w:rPr>
        <w:t>א לרוב איש אמונו של העומד בראשה</w:t>
      </w:r>
      <w:r w:rsidR="00B34F11">
        <w:rPr>
          <w:rFonts w:hint="cs"/>
          <w:rtl/>
        </w:rPr>
        <w:t>,</w:t>
      </w:r>
      <w:r>
        <w:rPr>
          <w:rFonts w:hint="cs"/>
          <w:rtl/>
        </w:rPr>
        <w:t xml:space="preserve"> </w:t>
      </w:r>
      <w:r w:rsidR="00B34F11">
        <w:rPr>
          <w:rFonts w:hint="cs"/>
          <w:rtl/>
        </w:rPr>
        <w:t>ו</w:t>
      </w:r>
      <w:r>
        <w:rPr>
          <w:rFonts w:hint="cs"/>
          <w:rtl/>
        </w:rPr>
        <w:t xml:space="preserve">אחד מתפקידיו הוא לשמש </w:t>
      </w:r>
      <w:r w:rsidR="00CB777F">
        <w:rPr>
          <w:rFonts w:hint="cs"/>
          <w:rtl/>
        </w:rPr>
        <w:t>גורם מתווך</w:t>
      </w:r>
      <w:r>
        <w:rPr>
          <w:rFonts w:hint="cs"/>
          <w:rtl/>
        </w:rPr>
        <w:t xml:space="preserve"> בין בעלי אינטרסים אישיים לבין מוקד קבלת ההחלטות. כמו כן אחראי המנכ"ל לתאם בין היחידות השונות, לייעץ לנבחרי הרשות ולפקח על פעילותה.</w:t>
      </w:r>
      <w:r>
        <w:rPr>
          <w:rStyle w:val="a6"/>
          <w:rtl/>
        </w:rPr>
        <w:footnoteReference w:id="13"/>
      </w:r>
      <w:r w:rsidRPr="00B25D27">
        <w:rPr>
          <w:rtl/>
        </w:rPr>
        <w:t xml:space="preserve">  </w:t>
      </w:r>
    </w:p>
    <w:p w:rsidR="004273C9" w:rsidRPr="00ED18D6" w:rsidRDefault="002E4A3E" w:rsidP="005E567A">
      <w:pPr>
        <w:pStyle w:val="1"/>
        <w:spacing w:line="360" w:lineRule="auto"/>
        <w:jc w:val="both"/>
        <w:rPr>
          <w:rtl/>
        </w:rPr>
      </w:pPr>
      <w:bookmarkStart w:id="4" w:name="_Toc368329070"/>
      <w:r>
        <w:rPr>
          <w:rFonts w:hint="cs"/>
          <w:rtl/>
        </w:rPr>
        <w:t xml:space="preserve">פרק 2: </w:t>
      </w:r>
      <w:r w:rsidR="0080798B" w:rsidRPr="00ED18D6">
        <w:rPr>
          <w:rFonts w:hint="cs"/>
          <w:rtl/>
        </w:rPr>
        <w:t>מהו תקציב?</w:t>
      </w:r>
      <w:bookmarkEnd w:id="4"/>
      <w:r w:rsidR="0080798B" w:rsidRPr="00ED18D6">
        <w:rPr>
          <w:rFonts w:hint="cs"/>
          <w:rtl/>
        </w:rPr>
        <w:t xml:space="preserve"> </w:t>
      </w:r>
    </w:p>
    <w:p w:rsidR="00913AB4" w:rsidRDefault="0094517F" w:rsidP="00CF2A9D">
      <w:pPr>
        <w:spacing w:line="360" w:lineRule="auto"/>
        <w:jc w:val="both"/>
        <w:rPr>
          <w:rFonts w:asciiTheme="minorBidi" w:hAnsiTheme="minorBidi"/>
          <w:rtl/>
        </w:rPr>
      </w:pPr>
      <w:r w:rsidRPr="0094517F">
        <w:rPr>
          <w:rFonts w:asciiTheme="minorBidi" w:hAnsiTheme="minorBidi"/>
          <w:rtl/>
        </w:rPr>
        <w:t xml:space="preserve">התקציב הוא </w:t>
      </w:r>
      <w:r w:rsidRPr="00E857FB">
        <w:rPr>
          <w:rFonts w:asciiTheme="minorBidi" w:hAnsiTheme="minorBidi"/>
          <w:b/>
          <w:bCs/>
          <w:rtl/>
        </w:rPr>
        <w:t xml:space="preserve">תכנית עבודה </w:t>
      </w:r>
      <w:r w:rsidR="00E37070" w:rsidRPr="00E857FB">
        <w:rPr>
          <w:rFonts w:asciiTheme="minorBidi" w:hAnsiTheme="minorBidi" w:hint="cs"/>
          <w:b/>
          <w:bCs/>
          <w:rtl/>
        </w:rPr>
        <w:t xml:space="preserve">המוצגת </w:t>
      </w:r>
      <w:r w:rsidRPr="00E857FB">
        <w:rPr>
          <w:rFonts w:asciiTheme="minorBidi" w:hAnsiTheme="minorBidi"/>
          <w:b/>
          <w:bCs/>
          <w:rtl/>
        </w:rPr>
        <w:t>במונחים כמותיים</w:t>
      </w:r>
      <w:r w:rsidRPr="0094517F">
        <w:rPr>
          <w:rFonts w:asciiTheme="minorBidi" w:hAnsiTheme="minorBidi"/>
          <w:rtl/>
        </w:rPr>
        <w:t>.</w:t>
      </w:r>
      <w:r>
        <w:rPr>
          <w:rFonts w:asciiTheme="minorBidi" w:hAnsiTheme="minorBidi" w:hint="cs"/>
          <w:rtl/>
        </w:rPr>
        <w:t xml:space="preserve"> </w:t>
      </w:r>
      <w:r w:rsidR="00FF6F07">
        <w:rPr>
          <w:rFonts w:asciiTheme="minorBidi" w:hAnsiTheme="minorBidi" w:hint="cs"/>
          <w:rtl/>
        </w:rPr>
        <w:t xml:space="preserve">תהליך </w:t>
      </w:r>
      <w:r w:rsidR="00CF2A9D">
        <w:rPr>
          <w:rFonts w:asciiTheme="minorBidi" w:hAnsiTheme="minorBidi" w:hint="cs"/>
          <w:rtl/>
        </w:rPr>
        <w:t xml:space="preserve">קביעת התקציב, המכונה גם תהליך </w:t>
      </w:r>
      <w:r w:rsidR="00FF6F07">
        <w:rPr>
          <w:rFonts w:asciiTheme="minorBidi" w:hAnsiTheme="minorBidi" w:hint="cs"/>
          <w:rtl/>
        </w:rPr>
        <w:t>התקצוב</w:t>
      </w:r>
      <w:r w:rsidR="00CF2A9D">
        <w:rPr>
          <w:rFonts w:asciiTheme="minorBidi" w:hAnsiTheme="minorBidi" w:hint="cs"/>
          <w:rtl/>
        </w:rPr>
        <w:t>,</w:t>
      </w:r>
      <w:r w:rsidR="00FF6F07">
        <w:rPr>
          <w:rFonts w:asciiTheme="minorBidi" w:hAnsiTheme="minorBidi" w:hint="cs"/>
          <w:rtl/>
        </w:rPr>
        <w:t xml:space="preserve"> הוא </w:t>
      </w:r>
      <w:r w:rsidR="00CF2A9D">
        <w:rPr>
          <w:rFonts w:asciiTheme="minorBidi" w:hAnsiTheme="minorBidi" w:hint="cs"/>
          <w:rtl/>
        </w:rPr>
        <w:t xml:space="preserve">תהליך </w:t>
      </w:r>
      <w:r w:rsidR="00FF6F07">
        <w:rPr>
          <w:rFonts w:asciiTheme="minorBidi" w:hAnsiTheme="minorBidi" w:hint="cs"/>
          <w:rtl/>
        </w:rPr>
        <w:t xml:space="preserve">פוליטי במהותו: </w:t>
      </w:r>
      <w:r w:rsidR="00CF2A9D">
        <w:rPr>
          <w:rFonts w:asciiTheme="minorBidi" w:hAnsiTheme="minorBidi" w:hint="cs"/>
          <w:rtl/>
        </w:rPr>
        <w:t xml:space="preserve">זהו </w:t>
      </w:r>
      <w:r w:rsidR="00E857FB">
        <w:rPr>
          <w:rFonts w:asciiTheme="minorBidi" w:hAnsiTheme="minorBidi" w:hint="cs"/>
          <w:rtl/>
        </w:rPr>
        <w:t>כלי מדיניות ה</w:t>
      </w:r>
      <w:r w:rsidR="00FF6F07">
        <w:rPr>
          <w:rFonts w:asciiTheme="minorBidi" w:hAnsiTheme="minorBidi" w:hint="cs"/>
          <w:rtl/>
        </w:rPr>
        <w:t>משקף הכרעות ערכיות וסדרי עדיפויות</w:t>
      </w:r>
      <w:r w:rsidR="006B63C2" w:rsidRPr="008E686E">
        <w:rPr>
          <w:rFonts w:asciiTheme="minorBidi" w:hAnsiTheme="minorBidi"/>
          <w:rtl/>
        </w:rPr>
        <w:t>.</w:t>
      </w:r>
      <w:r w:rsidR="008E4659" w:rsidRPr="008E686E">
        <w:rPr>
          <w:rStyle w:val="a6"/>
          <w:rFonts w:asciiTheme="minorBidi" w:hAnsiTheme="minorBidi"/>
          <w:rtl/>
        </w:rPr>
        <w:footnoteReference w:id="14"/>
      </w:r>
      <w:r w:rsidR="00091531">
        <w:rPr>
          <w:rFonts w:asciiTheme="minorBidi" w:hAnsiTheme="minorBidi" w:hint="cs"/>
          <w:rtl/>
        </w:rPr>
        <w:t xml:space="preserve"> </w:t>
      </w:r>
    </w:p>
    <w:p w:rsidR="00820A60" w:rsidRDefault="00820A60" w:rsidP="00ED1FFD">
      <w:pPr>
        <w:spacing w:line="360" w:lineRule="auto"/>
        <w:jc w:val="both"/>
        <w:rPr>
          <w:rFonts w:asciiTheme="minorBidi" w:hAnsiTheme="minorBidi"/>
          <w:rtl/>
        </w:rPr>
      </w:pPr>
      <w:r>
        <w:rPr>
          <w:rFonts w:asciiTheme="minorBidi" w:hAnsiTheme="minorBidi" w:hint="cs"/>
          <w:rtl/>
        </w:rPr>
        <w:t>התקציב הוא נדבך חיוני בפעילותה של כל רשות שלטו</w:t>
      </w:r>
      <w:r w:rsidR="00652676">
        <w:rPr>
          <w:rFonts w:asciiTheme="minorBidi" w:hAnsiTheme="minorBidi" w:hint="cs"/>
          <w:rtl/>
        </w:rPr>
        <w:t>נית.</w:t>
      </w:r>
      <w:r>
        <w:rPr>
          <w:rFonts w:asciiTheme="minorBidi" w:hAnsiTheme="minorBidi" w:hint="cs"/>
          <w:rtl/>
        </w:rPr>
        <w:t xml:space="preserve"> </w:t>
      </w:r>
      <w:r w:rsidR="00652676">
        <w:rPr>
          <w:rFonts w:asciiTheme="minorBidi" w:hAnsiTheme="minorBidi" w:hint="cs"/>
          <w:rtl/>
        </w:rPr>
        <w:t>הוא משמש ל</w:t>
      </w:r>
      <w:r w:rsidR="001D3ACE">
        <w:rPr>
          <w:rFonts w:asciiTheme="minorBidi" w:hAnsiTheme="minorBidi" w:hint="cs"/>
          <w:rtl/>
        </w:rPr>
        <w:t>קביעת</w:t>
      </w:r>
      <w:r>
        <w:rPr>
          <w:rFonts w:asciiTheme="minorBidi" w:hAnsiTheme="minorBidi" w:hint="cs"/>
          <w:rtl/>
        </w:rPr>
        <w:t xml:space="preserve"> היק</w:t>
      </w:r>
      <w:r w:rsidR="00FD53CE">
        <w:rPr>
          <w:rFonts w:asciiTheme="minorBidi" w:hAnsiTheme="minorBidi" w:hint="cs"/>
          <w:rtl/>
        </w:rPr>
        <w:t>ף הפעולה של כל ענפי המנהל ברשות</w:t>
      </w:r>
      <w:r w:rsidR="00E61E0B">
        <w:rPr>
          <w:rFonts w:asciiTheme="minorBidi" w:hAnsiTheme="minorBidi" w:hint="cs"/>
          <w:rtl/>
        </w:rPr>
        <w:t>,</w:t>
      </w:r>
      <w:r>
        <w:rPr>
          <w:rFonts w:asciiTheme="minorBidi" w:hAnsiTheme="minorBidi" w:hint="cs"/>
          <w:rtl/>
        </w:rPr>
        <w:t xml:space="preserve"> </w:t>
      </w:r>
      <w:r w:rsidR="00E61E0B">
        <w:rPr>
          <w:rFonts w:asciiTheme="minorBidi" w:hAnsiTheme="minorBidi" w:hint="cs"/>
          <w:rtl/>
        </w:rPr>
        <w:t>מבטיח</w:t>
      </w:r>
      <w:r w:rsidR="00CC63F9">
        <w:rPr>
          <w:rFonts w:asciiTheme="minorBidi" w:hAnsiTheme="minorBidi" w:hint="cs"/>
          <w:rtl/>
        </w:rPr>
        <w:t xml:space="preserve"> את המשאבים הדרושים</w:t>
      </w:r>
      <w:r w:rsidR="00FD53CE">
        <w:rPr>
          <w:rFonts w:asciiTheme="minorBidi" w:hAnsiTheme="minorBidi" w:hint="cs"/>
          <w:rtl/>
        </w:rPr>
        <w:t xml:space="preserve"> לשם כך</w:t>
      </w:r>
      <w:r w:rsidR="00E61E0B">
        <w:rPr>
          <w:rFonts w:asciiTheme="minorBidi" w:hAnsiTheme="minorBidi" w:hint="cs"/>
          <w:rtl/>
        </w:rPr>
        <w:t xml:space="preserve"> ו</w:t>
      </w:r>
      <w:r w:rsidR="00FD53CE">
        <w:rPr>
          <w:rFonts w:asciiTheme="minorBidi" w:hAnsiTheme="minorBidi" w:hint="cs"/>
          <w:rtl/>
        </w:rPr>
        <w:t>מהווה</w:t>
      </w:r>
      <w:r w:rsidR="00132853">
        <w:rPr>
          <w:rFonts w:asciiTheme="minorBidi" w:hAnsiTheme="minorBidi" w:hint="cs"/>
          <w:rtl/>
        </w:rPr>
        <w:t xml:space="preserve"> בסיס חוקי לכל הוצאות </w:t>
      </w:r>
      <w:r w:rsidR="00132853">
        <w:rPr>
          <w:rFonts w:asciiTheme="minorBidi" w:hAnsiTheme="minorBidi" w:hint="cs"/>
          <w:rtl/>
        </w:rPr>
        <w:lastRenderedPageBreak/>
        <w:t>הרשות</w:t>
      </w:r>
      <w:r w:rsidR="00336EFF">
        <w:rPr>
          <w:rFonts w:asciiTheme="minorBidi" w:hAnsiTheme="minorBidi" w:hint="cs"/>
          <w:rtl/>
        </w:rPr>
        <w:t>.</w:t>
      </w:r>
      <w:r w:rsidR="00CC63F9">
        <w:rPr>
          <w:rFonts w:asciiTheme="minorBidi" w:hAnsiTheme="minorBidi" w:hint="cs"/>
          <w:rtl/>
        </w:rPr>
        <w:t xml:space="preserve"> </w:t>
      </w:r>
      <w:r w:rsidR="00336EFF">
        <w:rPr>
          <w:rFonts w:asciiTheme="minorBidi" w:hAnsiTheme="minorBidi" w:hint="cs"/>
          <w:rtl/>
        </w:rPr>
        <w:t xml:space="preserve">התקציב </w:t>
      </w:r>
      <w:r w:rsidR="00132853">
        <w:rPr>
          <w:rFonts w:asciiTheme="minorBidi" w:hAnsiTheme="minorBidi" w:hint="cs"/>
          <w:rtl/>
        </w:rPr>
        <w:t>מ</w:t>
      </w:r>
      <w:r w:rsidR="00D84167">
        <w:rPr>
          <w:rFonts w:asciiTheme="minorBidi" w:hAnsiTheme="minorBidi" w:hint="cs"/>
          <w:rtl/>
        </w:rPr>
        <w:t xml:space="preserve">שמש כלי בידי הנהלת הרשות לשליטה ביחידות השונות </w:t>
      </w:r>
      <w:r w:rsidR="0035713E">
        <w:rPr>
          <w:rFonts w:asciiTheme="minorBidi" w:hAnsiTheme="minorBidi" w:hint="cs"/>
          <w:rtl/>
        </w:rPr>
        <w:t>ו</w:t>
      </w:r>
      <w:r w:rsidR="00E70428">
        <w:rPr>
          <w:rFonts w:asciiTheme="minorBidi" w:hAnsiTheme="minorBidi" w:hint="cs"/>
          <w:rtl/>
        </w:rPr>
        <w:t xml:space="preserve">הוא </w:t>
      </w:r>
      <w:r w:rsidR="00D84167">
        <w:rPr>
          <w:rFonts w:asciiTheme="minorBidi" w:hAnsiTheme="minorBidi" w:hint="cs"/>
          <w:rtl/>
        </w:rPr>
        <w:t>אמצעי להערכת אפקטיביות ויעילות הפעולות של</w:t>
      </w:r>
      <w:r w:rsidR="00ED1FFD">
        <w:rPr>
          <w:rFonts w:asciiTheme="minorBidi" w:hAnsiTheme="minorBidi" w:hint="cs"/>
          <w:rtl/>
        </w:rPr>
        <w:t>הן</w:t>
      </w:r>
      <w:r w:rsidR="00A50EC9">
        <w:rPr>
          <w:rFonts w:asciiTheme="minorBidi" w:hAnsiTheme="minorBidi" w:hint="cs"/>
          <w:rtl/>
        </w:rPr>
        <w:t>.</w:t>
      </w:r>
      <w:r w:rsidR="00A50EC9">
        <w:rPr>
          <w:rStyle w:val="a6"/>
          <w:rFonts w:asciiTheme="minorBidi" w:hAnsiTheme="minorBidi"/>
          <w:rtl/>
        </w:rPr>
        <w:footnoteReference w:id="15"/>
      </w:r>
      <w:r w:rsidR="00D84167">
        <w:rPr>
          <w:rFonts w:asciiTheme="minorBidi" w:hAnsiTheme="minorBidi" w:hint="cs"/>
          <w:rtl/>
        </w:rPr>
        <w:t xml:space="preserve"> </w:t>
      </w:r>
    </w:p>
    <w:p w:rsidR="00E857FB" w:rsidRPr="008E703F" w:rsidRDefault="00857F22" w:rsidP="00857F22">
      <w:pPr>
        <w:spacing w:line="360" w:lineRule="auto"/>
        <w:jc w:val="both"/>
        <w:rPr>
          <w:rFonts w:asciiTheme="minorBidi" w:hAnsiTheme="minorBidi"/>
          <w:rtl/>
        </w:rPr>
      </w:pPr>
      <w:r>
        <w:rPr>
          <w:rFonts w:asciiTheme="minorBidi" w:hAnsiTheme="minorBidi" w:hint="cs"/>
          <w:rtl/>
        </w:rPr>
        <w:t>חשוב לזכור שתקציבי ציבור אינם אמורים להיות מבוססים על שיקולי תועלת כספית ורווח, אלא מטרתם להבטיח את מימון צרכי האזרחים וטובתם.</w:t>
      </w:r>
      <w:r>
        <w:rPr>
          <w:rStyle w:val="a6"/>
          <w:rFonts w:asciiTheme="minorBidi" w:hAnsiTheme="minorBidi"/>
          <w:rtl/>
        </w:rPr>
        <w:footnoteReference w:id="16"/>
      </w:r>
      <w:r>
        <w:rPr>
          <w:rFonts w:asciiTheme="minorBidi" w:hAnsiTheme="minorBidi" w:hint="cs"/>
          <w:rtl/>
        </w:rPr>
        <w:t xml:space="preserve"> </w:t>
      </w:r>
      <w:r w:rsidR="00A50EC9">
        <w:rPr>
          <w:rFonts w:asciiTheme="minorBidi" w:hAnsiTheme="minorBidi" w:hint="cs"/>
          <w:rtl/>
        </w:rPr>
        <w:t xml:space="preserve">בשל </w:t>
      </w:r>
      <w:r w:rsidR="002D6A8A">
        <w:rPr>
          <w:rFonts w:asciiTheme="minorBidi" w:hAnsiTheme="minorBidi" w:hint="cs"/>
          <w:rtl/>
        </w:rPr>
        <w:t xml:space="preserve">החשש </w:t>
      </w:r>
      <w:r w:rsidR="008114F2">
        <w:rPr>
          <w:rFonts w:asciiTheme="minorBidi" w:hAnsiTheme="minorBidi" w:hint="cs"/>
          <w:rtl/>
        </w:rPr>
        <w:t xml:space="preserve">מפני השחתה של השימוש בכסף קיימים </w:t>
      </w:r>
      <w:r w:rsidR="008E703F">
        <w:rPr>
          <w:rFonts w:asciiTheme="minorBidi" w:hAnsiTheme="minorBidi" w:hint="cs"/>
          <w:rtl/>
        </w:rPr>
        <w:t>עקרונות לניהול תקין של התקצוב</w:t>
      </w:r>
      <w:r w:rsidR="003419A3">
        <w:rPr>
          <w:rFonts w:asciiTheme="minorBidi" w:hAnsiTheme="minorBidi" w:hint="cs"/>
          <w:rtl/>
        </w:rPr>
        <w:t xml:space="preserve"> במשטר דמוקרטי</w:t>
      </w:r>
      <w:r>
        <w:rPr>
          <w:rFonts w:asciiTheme="minorBidi" w:hAnsiTheme="minorBidi" w:hint="cs"/>
          <w:rtl/>
        </w:rPr>
        <w:t>.</w:t>
      </w:r>
    </w:p>
    <w:p w:rsidR="003D699A" w:rsidRPr="003D699A" w:rsidRDefault="00C93271" w:rsidP="005E567A">
      <w:pPr>
        <w:pStyle w:val="2"/>
        <w:spacing w:line="360" w:lineRule="auto"/>
        <w:jc w:val="both"/>
        <w:rPr>
          <w:rtl/>
        </w:rPr>
      </w:pPr>
      <w:bookmarkStart w:id="5" w:name="_Toc368329071"/>
      <w:r w:rsidRPr="008E686E">
        <w:rPr>
          <w:rtl/>
        </w:rPr>
        <w:t>עקרונות התקצוב במשטר דמוקרטי:</w:t>
      </w:r>
      <w:r w:rsidRPr="008E686E">
        <w:rPr>
          <w:rStyle w:val="a6"/>
          <w:rFonts w:asciiTheme="minorBidi" w:hAnsiTheme="minorBidi"/>
          <w:rtl/>
        </w:rPr>
        <w:footnoteReference w:id="17"/>
      </w:r>
      <w:bookmarkEnd w:id="5"/>
    </w:p>
    <w:p w:rsidR="00C93271" w:rsidRPr="008E686E" w:rsidRDefault="00C93271" w:rsidP="00E857FB">
      <w:pPr>
        <w:pStyle w:val="a3"/>
        <w:numPr>
          <w:ilvl w:val="0"/>
          <w:numId w:val="2"/>
        </w:numPr>
        <w:spacing w:line="360" w:lineRule="auto"/>
        <w:jc w:val="both"/>
        <w:rPr>
          <w:rFonts w:asciiTheme="minorBidi" w:hAnsiTheme="minorBidi"/>
        </w:rPr>
      </w:pPr>
      <w:r w:rsidRPr="008E686E">
        <w:rPr>
          <w:rFonts w:asciiTheme="minorBidi" w:hAnsiTheme="minorBidi"/>
          <w:rtl/>
        </w:rPr>
        <w:t xml:space="preserve">כוללנות- </w:t>
      </w:r>
      <w:r w:rsidR="00A33576">
        <w:rPr>
          <w:rFonts w:asciiTheme="minorBidi" w:hAnsiTheme="minorBidi" w:hint="cs"/>
          <w:rtl/>
        </w:rPr>
        <w:t>כל כסף שהוא העובר אצל ה</w:t>
      </w:r>
      <w:r w:rsidR="001222B0">
        <w:rPr>
          <w:rFonts w:asciiTheme="minorBidi" w:hAnsiTheme="minorBidi" w:hint="cs"/>
          <w:rtl/>
        </w:rPr>
        <w:t>שלטון המרכזי או המקומי</w:t>
      </w:r>
      <w:r w:rsidR="00A33576">
        <w:rPr>
          <w:rFonts w:asciiTheme="minorBidi" w:hAnsiTheme="minorBidi" w:hint="cs"/>
          <w:rtl/>
        </w:rPr>
        <w:t xml:space="preserve"> </w:t>
      </w:r>
      <w:r w:rsidR="00E857FB">
        <w:rPr>
          <w:rFonts w:asciiTheme="minorBidi" w:hAnsiTheme="minorBidi" w:hint="cs"/>
          <w:rtl/>
        </w:rPr>
        <w:t>חייב</w:t>
      </w:r>
      <w:r w:rsidRPr="008E686E">
        <w:rPr>
          <w:rFonts w:asciiTheme="minorBidi" w:hAnsiTheme="minorBidi"/>
          <w:rtl/>
        </w:rPr>
        <w:t xml:space="preserve"> </w:t>
      </w:r>
      <w:r w:rsidR="00A33576">
        <w:rPr>
          <w:rFonts w:asciiTheme="minorBidi" w:hAnsiTheme="minorBidi" w:hint="cs"/>
          <w:rtl/>
        </w:rPr>
        <w:t>להיכ</w:t>
      </w:r>
      <w:r w:rsidR="00E857FB">
        <w:rPr>
          <w:rFonts w:asciiTheme="minorBidi" w:hAnsiTheme="minorBidi" w:hint="cs"/>
          <w:rtl/>
        </w:rPr>
        <w:t>לל בתוך תוכנית ה</w:t>
      </w:r>
      <w:r w:rsidRPr="008E686E">
        <w:rPr>
          <w:rFonts w:asciiTheme="minorBidi" w:hAnsiTheme="minorBidi"/>
          <w:rtl/>
        </w:rPr>
        <w:t>תקציב</w:t>
      </w:r>
      <w:r w:rsidR="00E857FB">
        <w:rPr>
          <w:rFonts w:asciiTheme="minorBidi" w:hAnsiTheme="minorBidi" w:hint="cs"/>
          <w:rtl/>
        </w:rPr>
        <w:t>.</w:t>
      </w:r>
    </w:p>
    <w:p w:rsidR="00C93271" w:rsidRPr="008E686E" w:rsidRDefault="00C93271" w:rsidP="00E857FB">
      <w:pPr>
        <w:pStyle w:val="a3"/>
        <w:numPr>
          <w:ilvl w:val="0"/>
          <w:numId w:val="2"/>
        </w:numPr>
        <w:spacing w:line="360" w:lineRule="auto"/>
        <w:jc w:val="both"/>
        <w:rPr>
          <w:rFonts w:asciiTheme="minorBidi" w:hAnsiTheme="minorBidi"/>
        </w:rPr>
      </w:pPr>
      <w:r w:rsidRPr="008E686E">
        <w:rPr>
          <w:rFonts w:asciiTheme="minorBidi" w:hAnsiTheme="minorBidi"/>
          <w:rtl/>
        </w:rPr>
        <w:t>תקופתיות- ק</w:t>
      </w:r>
      <w:r w:rsidR="001222B0">
        <w:rPr>
          <w:rFonts w:asciiTheme="minorBidi" w:hAnsiTheme="minorBidi" w:hint="cs"/>
          <w:rtl/>
        </w:rPr>
        <w:t>יי</w:t>
      </w:r>
      <w:r w:rsidR="007268BA">
        <w:rPr>
          <w:rFonts w:asciiTheme="minorBidi" w:hAnsiTheme="minorBidi" w:hint="cs"/>
          <w:rtl/>
        </w:rPr>
        <w:t>מ</w:t>
      </w:r>
      <w:r w:rsidR="001222B0">
        <w:rPr>
          <w:rFonts w:asciiTheme="minorBidi" w:hAnsiTheme="minorBidi" w:hint="cs"/>
          <w:rtl/>
        </w:rPr>
        <w:t>ת</w:t>
      </w:r>
      <w:r w:rsidRPr="008E686E">
        <w:rPr>
          <w:rFonts w:asciiTheme="minorBidi" w:hAnsiTheme="minorBidi"/>
          <w:rtl/>
        </w:rPr>
        <w:t xml:space="preserve"> מסגרת זמן שאליה מתייחסים </w:t>
      </w:r>
      <w:r w:rsidR="00E857FB">
        <w:rPr>
          <w:rFonts w:asciiTheme="minorBidi" w:hAnsiTheme="minorBidi" w:hint="cs"/>
          <w:rtl/>
        </w:rPr>
        <w:t>נתוני התקציב</w:t>
      </w:r>
      <w:r w:rsidRPr="008E686E">
        <w:rPr>
          <w:rFonts w:asciiTheme="minorBidi" w:hAnsiTheme="minorBidi"/>
          <w:rtl/>
        </w:rPr>
        <w:t xml:space="preserve">. </w:t>
      </w:r>
      <w:r w:rsidR="00E857FB">
        <w:rPr>
          <w:rFonts w:asciiTheme="minorBidi" w:hAnsiTheme="minorBidi" w:hint="cs"/>
          <w:rtl/>
        </w:rPr>
        <w:t xml:space="preserve">תהליך התקצוב הוא </w:t>
      </w:r>
      <w:r w:rsidRPr="008E686E">
        <w:rPr>
          <w:rFonts w:asciiTheme="minorBidi" w:hAnsiTheme="minorBidi"/>
          <w:rtl/>
        </w:rPr>
        <w:t>תהליך מחזורי ש</w:t>
      </w:r>
      <w:r w:rsidR="001222B0">
        <w:rPr>
          <w:rFonts w:asciiTheme="minorBidi" w:hAnsiTheme="minorBidi" w:hint="cs"/>
          <w:rtl/>
        </w:rPr>
        <w:t>בו</w:t>
      </w:r>
      <w:r w:rsidRPr="008E686E">
        <w:rPr>
          <w:rFonts w:asciiTheme="minorBidi" w:hAnsiTheme="minorBidi"/>
          <w:rtl/>
        </w:rPr>
        <w:t xml:space="preserve"> לוח זמנים </w:t>
      </w:r>
      <w:r w:rsidR="001222B0">
        <w:rPr>
          <w:rFonts w:asciiTheme="minorBidi" w:hAnsiTheme="minorBidi" w:hint="cs"/>
          <w:rtl/>
        </w:rPr>
        <w:t>ברור ו</w:t>
      </w:r>
      <w:r w:rsidRPr="008E686E">
        <w:rPr>
          <w:rFonts w:asciiTheme="minorBidi" w:hAnsiTheme="minorBidi"/>
          <w:rtl/>
        </w:rPr>
        <w:t>שקוף</w:t>
      </w:r>
      <w:r w:rsidR="00E857FB">
        <w:rPr>
          <w:rFonts w:asciiTheme="minorBidi" w:hAnsiTheme="minorBidi" w:hint="cs"/>
          <w:rtl/>
        </w:rPr>
        <w:t>.</w:t>
      </w:r>
      <w:r w:rsidRPr="008E686E">
        <w:rPr>
          <w:rFonts w:asciiTheme="minorBidi" w:hAnsiTheme="minorBidi"/>
          <w:rtl/>
        </w:rPr>
        <w:t xml:space="preserve"> </w:t>
      </w:r>
    </w:p>
    <w:p w:rsidR="00C93271" w:rsidRPr="008E686E" w:rsidRDefault="00C93271" w:rsidP="005E567A">
      <w:pPr>
        <w:pStyle w:val="a3"/>
        <w:numPr>
          <w:ilvl w:val="0"/>
          <w:numId w:val="2"/>
        </w:numPr>
        <w:spacing w:line="360" w:lineRule="auto"/>
        <w:jc w:val="both"/>
        <w:rPr>
          <w:rFonts w:asciiTheme="minorBidi" w:hAnsiTheme="minorBidi"/>
        </w:rPr>
      </w:pPr>
      <w:r w:rsidRPr="008E686E">
        <w:rPr>
          <w:rFonts w:asciiTheme="minorBidi" w:hAnsiTheme="minorBidi"/>
          <w:rtl/>
        </w:rPr>
        <w:t>דיוק ועקביות</w:t>
      </w:r>
      <w:r w:rsidR="00AB34DA">
        <w:rPr>
          <w:rFonts w:asciiTheme="minorBidi" w:hAnsiTheme="minorBidi" w:hint="cs"/>
          <w:rtl/>
        </w:rPr>
        <w:t>- התקציב צריך לשקף את ההוצאות וההכנסות באופן מדויק ועקבי משנה לשנה.</w:t>
      </w:r>
    </w:p>
    <w:p w:rsidR="00C93271" w:rsidRPr="008E686E" w:rsidRDefault="00C93271" w:rsidP="005E567A">
      <w:pPr>
        <w:pStyle w:val="a3"/>
        <w:numPr>
          <w:ilvl w:val="0"/>
          <w:numId w:val="2"/>
        </w:numPr>
        <w:spacing w:line="360" w:lineRule="auto"/>
        <w:jc w:val="both"/>
        <w:rPr>
          <w:rFonts w:asciiTheme="minorBidi" w:hAnsiTheme="minorBidi"/>
        </w:rPr>
      </w:pPr>
      <w:r w:rsidRPr="008E686E">
        <w:rPr>
          <w:rFonts w:asciiTheme="minorBidi" w:hAnsiTheme="minorBidi"/>
          <w:rtl/>
        </w:rPr>
        <w:t xml:space="preserve">אחריות- </w:t>
      </w:r>
      <w:r w:rsidR="000146B3">
        <w:rPr>
          <w:rFonts w:asciiTheme="minorBidi" w:hAnsiTheme="minorBidi" w:hint="cs"/>
          <w:rtl/>
        </w:rPr>
        <w:t xml:space="preserve">צריך להיות </w:t>
      </w:r>
      <w:r w:rsidRPr="008E686E">
        <w:rPr>
          <w:rFonts w:asciiTheme="minorBidi" w:hAnsiTheme="minorBidi"/>
          <w:rtl/>
        </w:rPr>
        <w:t>ברור תמיד על מי מוטלת האחריות החוקית והמעשית להוצאות ולהכנסות</w:t>
      </w:r>
      <w:r w:rsidR="00401EC9">
        <w:rPr>
          <w:rFonts w:asciiTheme="minorBidi" w:hAnsiTheme="minorBidi" w:hint="cs"/>
          <w:rtl/>
        </w:rPr>
        <w:t xml:space="preserve"> שבתקציב</w:t>
      </w:r>
      <w:r w:rsidRPr="008E686E">
        <w:rPr>
          <w:rFonts w:asciiTheme="minorBidi" w:hAnsiTheme="minorBidi"/>
          <w:rtl/>
        </w:rPr>
        <w:t>.</w:t>
      </w:r>
    </w:p>
    <w:p w:rsidR="00C93271" w:rsidRPr="008E686E" w:rsidRDefault="00C93271" w:rsidP="005E567A">
      <w:pPr>
        <w:pStyle w:val="a3"/>
        <w:numPr>
          <w:ilvl w:val="0"/>
          <w:numId w:val="2"/>
        </w:numPr>
        <w:spacing w:line="360" w:lineRule="auto"/>
        <w:jc w:val="both"/>
        <w:rPr>
          <w:rFonts w:asciiTheme="minorBidi" w:hAnsiTheme="minorBidi"/>
        </w:rPr>
      </w:pPr>
      <w:r w:rsidRPr="008E686E">
        <w:rPr>
          <w:rFonts w:asciiTheme="minorBidi" w:hAnsiTheme="minorBidi"/>
          <w:rtl/>
        </w:rPr>
        <w:t xml:space="preserve">פומביות- התקציב חייב להיות </w:t>
      </w:r>
      <w:r w:rsidR="00D871CA">
        <w:rPr>
          <w:rFonts w:asciiTheme="minorBidi" w:hAnsiTheme="minorBidi" w:hint="cs"/>
          <w:rtl/>
        </w:rPr>
        <w:t xml:space="preserve">נגיש לציבור, </w:t>
      </w:r>
      <w:r w:rsidR="00D871CA">
        <w:rPr>
          <w:rFonts w:asciiTheme="minorBidi" w:hAnsiTheme="minorBidi"/>
          <w:rtl/>
        </w:rPr>
        <w:t>ברור</w:t>
      </w:r>
      <w:r w:rsidRPr="008E686E">
        <w:rPr>
          <w:rFonts w:asciiTheme="minorBidi" w:hAnsiTheme="minorBidi"/>
          <w:rtl/>
        </w:rPr>
        <w:t xml:space="preserve"> וידידותי למשתמש. </w:t>
      </w:r>
    </w:p>
    <w:p w:rsidR="00C93271" w:rsidRPr="008E686E" w:rsidRDefault="00C93271" w:rsidP="00E857FB">
      <w:pPr>
        <w:pStyle w:val="a3"/>
        <w:numPr>
          <w:ilvl w:val="0"/>
          <w:numId w:val="2"/>
        </w:numPr>
        <w:spacing w:line="360" w:lineRule="auto"/>
        <w:jc w:val="both"/>
        <w:rPr>
          <w:rFonts w:asciiTheme="minorBidi" w:hAnsiTheme="minorBidi"/>
        </w:rPr>
      </w:pPr>
      <w:r w:rsidRPr="008E686E">
        <w:rPr>
          <w:rFonts w:asciiTheme="minorBidi" w:hAnsiTheme="minorBidi"/>
          <w:rtl/>
        </w:rPr>
        <w:t xml:space="preserve">שיח ציבורי- </w:t>
      </w:r>
      <w:r w:rsidR="00A809A4">
        <w:rPr>
          <w:rFonts w:asciiTheme="minorBidi" w:hAnsiTheme="minorBidi" w:hint="cs"/>
          <w:rtl/>
        </w:rPr>
        <w:t>התקציב צריך להיות תוצר של</w:t>
      </w:r>
      <w:r w:rsidRPr="008E686E">
        <w:rPr>
          <w:rFonts w:asciiTheme="minorBidi" w:hAnsiTheme="minorBidi"/>
          <w:rtl/>
        </w:rPr>
        <w:t xml:space="preserve"> דיון ציבורי תוך כדי תהליך </w:t>
      </w:r>
      <w:r w:rsidR="00D43D1F">
        <w:rPr>
          <w:rFonts w:asciiTheme="minorBidi" w:hAnsiTheme="minorBidi" w:hint="cs"/>
          <w:rtl/>
        </w:rPr>
        <w:t>ה</w:t>
      </w:r>
      <w:r w:rsidRPr="008E686E">
        <w:rPr>
          <w:rFonts w:asciiTheme="minorBidi" w:hAnsiTheme="minorBidi"/>
          <w:rtl/>
        </w:rPr>
        <w:t xml:space="preserve">אישור </w:t>
      </w:r>
      <w:r w:rsidR="00D43D1F">
        <w:rPr>
          <w:rFonts w:asciiTheme="minorBidi" w:hAnsiTheme="minorBidi" w:hint="cs"/>
          <w:rtl/>
        </w:rPr>
        <w:t>שלו, בכנסת או ב</w:t>
      </w:r>
      <w:r w:rsidR="00E857FB">
        <w:rPr>
          <w:rFonts w:asciiTheme="minorBidi" w:hAnsiTheme="minorBidi" w:hint="cs"/>
          <w:rtl/>
        </w:rPr>
        <w:t>מוסדות ה</w:t>
      </w:r>
      <w:r w:rsidR="003278E0">
        <w:rPr>
          <w:rFonts w:asciiTheme="minorBidi" w:hAnsiTheme="minorBidi" w:hint="cs"/>
          <w:rtl/>
        </w:rPr>
        <w:t>שלטון</w:t>
      </w:r>
      <w:r w:rsidR="00D43D1F">
        <w:rPr>
          <w:rFonts w:asciiTheme="minorBidi" w:hAnsiTheme="minorBidi" w:hint="cs"/>
          <w:rtl/>
        </w:rPr>
        <w:t xml:space="preserve"> המקומי</w:t>
      </w:r>
      <w:r w:rsidRPr="008E686E">
        <w:rPr>
          <w:rFonts w:asciiTheme="minorBidi" w:hAnsiTheme="minorBidi"/>
          <w:rtl/>
        </w:rPr>
        <w:t>.</w:t>
      </w:r>
    </w:p>
    <w:p w:rsidR="000E1357" w:rsidRDefault="000E1357" w:rsidP="000E1357">
      <w:pPr>
        <w:pStyle w:val="2"/>
        <w:spacing w:line="360" w:lineRule="auto"/>
        <w:jc w:val="both"/>
        <w:rPr>
          <w:rtl/>
        </w:rPr>
      </w:pPr>
      <w:bookmarkStart w:id="6" w:name="_Toc368329072"/>
      <w:r>
        <w:rPr>
          <w:rFonts w:hint="cs"/>
          <w:rtl/>
        </w:rPr>
        <w:t>"</w:t>
      </w:r>
      <w:r w:rsidRPr="00D75E5F">
        <w:rPr>
          <w:rtl/>
        </w:rPr>
        <w:t>תקציב אפס</w:t>
      </w:r>
      <w:r>
        <w:rPr>
          <w:rFonts w:hint="cs"/>
          <w:rtl/>
        </w:rPr>
        <w:t>"</w:t>
      </w:r>
      <w:r w:rsidRPr="00D75E5F">
        <w:rPr>
          <w:rtl/>
        </w:rPr>
        <w:t xml:space="preserve"> מול </w:t>
      </w:r>
      <w:r>
        <w:rPr>
          <w:rFonts w:hint="cs"/>
          <w:rtl/>
        </w:rPr>
        <w:t>"</w:t>
      </w:r>
      <w:r w:rsidRPr="00D75E5F">
        <w:rPr>
          <w:rtl/>
        </w:rPr>
        <w:t xml:space="preserve">תקציב </w:t>
      </w:r>
      <w:proofErr w:type="spellStart"/>
      <w:r w:rsidRPr="00D75E5F">
        <w:rPr>
          <w:rtl/>
        </w:rPr>
        <w:t>תוספת</w:t>
      </w:r>
      <w:r w:rsidRPr="00D75E5F">
        <w:rPr>
          <w:rFonts w:hint="cs"/>
          <w:rtl/>
        </w:rPr>
        <w:t>י</w:t>
      </w:r>
      <w:proofErr w:type="spellEnd"/>
      <w:r>
        <w:rPr>
          <w:rFonts w:hint="cs"/>
          <w:rtl/>
        </w:rPr>
        <w:t>"</w:t>
      </w:r>
      <w:bookmarkEnd w:id="6"/>
      <w:r w:rsidRPr="008E686E">
        <w:rPr>
          <w:rtl/>
        </w:rPr>
        <w:t xml:space="preserve"> </w:t>
      </w:r>
    </w:p>
    <w:p w:rsidR="000E1357" w:rsidRDefault="000E1357" w:rsidP="000E1357">
      <w:pPr>
        <w:spacing w:line="360" w:lineRule="auto"/>
        <w:jc w:val="both"/>
        <w:rPr>
          <w:rFonts w:asciiTheme="minorBidi" w:hAnsiTheme="minorBidi"/>
          <w:rtl/>
        </w:rPr>
      </w:pPr>
      <w:r>
        <w:rPr>
          <w:rFonts w:asciiTheme="minorBidi" w:hAnsiTheme="minorBidi" w:hint="cs"/>
          <w:rtl/>
        </w:rPr>
        <w:t xml:space="preserve">'תקציב אפס' הוא תקציב שהמסגרת שלו נבנית מאפס כל שנה מחדש. </w:t>
      </w:r>
    </w:p>
    <w:p w:rsidR="000E1357" w:rsidRDefault="000E1357" w:rsidP="000E1357">
      <w:pPr>
        <w:spacing w:line="360" w:lineRule="auto"/>
        <w:jc w:val="both"/>
        <w:rPr>
          <w:rFonts w:asciiTheme="minorBidi" w:hAnsiTheme="minorBidi"/>
          <w:rtl/>
        </w:rPr>
      </w:pPr>
      <w:r>
        <w:rPr>
          <w:rFonts w:asciiTheme="minorBidi" w:hAnsiTheme="minorBidi" w:hint="cs"/>
          <w:rtl/>
        </w:rPr>
        <w:t xml:space="preserve">'תקציב </w:t>
      </w:r>
      <w:proofErr w:type="spellStart"/>
      <w:r>
        <w:rPr>
          <w:rFonts w:asciiTheme="minorBidi" w:hAnsiTheme="minorBidi" w:hint="cs"/>
          <w:rtl/>
        </w:rPr>
        <w:t>תוספתי</w:t>
      </w:r>
      <w:proofErr w:type="spellEnd"/>
      <w:r>
        <w:rPr>
          <w:rFonts w:asciiTheme="minorBidi" w:hAnsiTheme="minorBidi" w:hint="cs"/>
          <w:rtl/>
        </w:rPr>
        <w:t xml:space="preserve">' הוא תקציב שבנוי נדבכים על החלטות מצטברות מהעבר, כך שאין בו שינויים מרחיקי לכת בין שנה לשנה. </w:t>
      </w:r>
    </w:p>
    <w:p w:rsidR="000E1357" w:rsidRPr="009775DF" w:rsidRDefault="000E1357" w:rsidP="004D6831">
      <w:pPr>
        <w:spacing w:line="360" w:lineRule="auto"/>
        <w:jc w:val="both"/>
        <w:rPr>
          <w:rFonts w:asciiTheme="minorBidi" w:hAnsiTheme="minorBidi"/>
          <w:rtl/>
        </w:rPr>
      </w:pPr>
      <w:r>
        <w:rPr>
          <w:rFonts w:asciiTheme="minorBidi" w:hAnsiTheme="minorBidi" w:hint="cs"/>
          <w:rtl/>
        </w:rPr>
        <w:t xml:space="preserve">רעיונית, יש הרבה תועלת </w:t>
      </w:r>
      <w:proofErr w:type="spellStart"/>
      <w:r>
        <w:rPr>
          <w:rFonts w:asciiTheme="minorBidi" w:hAnsiTheme="minorBidi" w:hint="cs"/>
          <w:rtl/>
        </w:rPr>
        <w:t>ב'תקציב</w:t>
      </w:r>
      <w:proofErr w:type="spellEnd"/>
      <w:r>
        <w:rPr>
          <w:rFonts w:asciiTheme="minorBidi" w:hAnsiTheme="minorBidi" w:hint="cs"/>
          <w:rtl/>
        </w:rPr>
        <w:t xml:space="preserve"> אפס' שאינו תלוי בהיסטוריה ואינו מקובע לרעיונות ישנים. עם זאת, תקציב כזה אינו לוקח בחשבון מחויבות ארוכת טווח כלפי האזרחים והבוחרים. בפועל, מרבית ה</w:t>
      </w:r>
      <w:r w:rsidR="004D6831">
        <w:rPr>
          <w:rFonts w:asciiTheme="minorBidi" w:hAnsiTheme="minorBidi" w:hint="cs"/>
          <w:rtl/>
        </w:rPr>
        <w:t>רשויות</w:t>
      </w:r>
      <w:r>
        <w:rPr>
          <w:rFonts w:asciiTheme="minorBidi" w:hAnsiTheme="minorBidi" w:hint="cs"/>
          <w:rtl/>
        </w:rPr>
        <w:t xml:space="preserve"> פועלות בשיטה של 'תקציב </w:t>
      </w:r>
      <w:proofErr w:type="spellStart"/>
      <w:r>
        <w:rPr>
          <w:rFonts w:asciiTheme="minorBidi" w:hAnsiTheme="minorBidi" w:hint="cs"/>
          <w:rtl/>
        </w:rPr>
        <w:t>תוספתי</w:t>
      </w:r>
      <w:proofErr w:type="spellEnd"/>
      <w:r>
        <w:rPr>
          <w:rFonts w:asciiTheme="minorBidi" w:hAnsiTheme="minorBidi" w:hint="cs"/>
          <w:rtl/>
        </w:rPr>
        <w:t xml:space="preserve">'- שיטה זו מתאימה יותר למשטר דמוקרטי דינמי בו </w:t>
      </w:r>
      <w:r>
        <w:rPr>
          <w:rFonts w:asciiTheme="minorBidi" w:hAnsiTheme="minorBidi" w:hint="cs"/>
          <w:rtl/>
        </w:rPr>
        <w:lastRenderedPageBreak/>
        <w:t>קיימים אילוצי זמן ומתקבלות החלטות תקציביות ארוכות טווח. החיסרון של תקציב מסוג זה הוא שהנטייה לפעול לפי התחייבויות עבר מונעת יזמות תקציבית ושינויים מבניים.</w:t>
      </w:r>
      <w:r>
        <w:rPr>
          <w:rStyle w:val="a6"/>
          <w:rFonts w:asciiTheme="minorBidi" w:hAnsiTheme="minorBidi"/>
          <w:rtl/>
        </w:rPr>
        <w:footnoteReference w:id="18"/>
      </w:r>
      <w:r>
        <w:rPr>
          <w:rFonts w:asciiTheme="minorBidi" w:hAnsiTheme="minorBidi" w:hint="cs"/>
          <w:rtl/>
        </w:rPr>
        <w:t xml:space="preserve"> </w:t>
      </w:r>
    </w:p>
    <w:p w:rsidR="0032174F" w:rsidRDefault="00A13DAE" w:rsidP="005E567A">
      <w:pPr>
        <w:pStyle w:val="1"/>
        <w:spacing w:line="360" w:lineRule="auto"/>
        <w:jc w:val="both"/>
        <w:rPr>
          <w:rtl/>
        </w:rPr>
      </w:pPr>
      <w:bookmarkStart w:id="7" w:name="_Toc368329073"/>
      <w:r>
        <w:rPr>
          <w:rFonts w:hint="cs"/>
          <w:rtl/>
        </w:rPr>
        <w:t xml:space="preserve">פרק 3: </w:t>
      </w:r>
      <w:r w:rsidR="00B5154C" w:rsidRPr="00CF4E0A">
        <w:rPr>
          <w:rtl/>
        </w:rPr>
        <w:t xml:space="preserve">מבנה התקציב </w:t>
      </w:r>
      <w:r w:rsidR="001F435F" w:rsidRPr="00CF4E0A">
        <w:rPr>
          <w:rtl/>
        </w:rPr>
        <w:t>ב</w:t>
      </w:r>
      <w:r w:rsidR="00B5154C" w:rsidRPr="00CF4E0A">
        <w:rPr>
          <w:rtl/>
        </w:rPr>
        <w:t>רשות המקומית</w:t>
      </w:r>
      <w:bookmarkEnd w:id="7"/>
      <w:r w:rsidR="00C21E75" w:rsidRPr="00CF4E0A">
        <w:rPr>
          <w:rtl/>
        </w:rPr>
        <w:t xml:space="preserve"> </w:t>
      </w:r>
    </w:p>
    <w:p w:rsidR="00287EAF" w:rsidRDefault="00C21E75" w:rsidP="00AC38AB">
      <w:pPr>
        <w:spacing w:line="360" w:lineRule="auto"/>
        <w:jc w:val="both"/>
        <w:rPr>
          <w:rFonts w:asciiTheme="minorBidi" w:hAnsiTheme="minorBidi"/>
          <w:rtl/>
        </w:rPr>
      </w:pPr>
      <w:r w:rsidRPr="008E686E">
        <w:rPr>
          <w:rFonts w:asciiTheme="minorBidi" w:hAnsiTheme="minorBidi"/>
          <w:rtl/>
        </w:rPr>
        <w:t>התקציב המקומי בנוי מכמה תקציבים שונים</w:t>
      </w:r>
      <w:r w:rsidR="0041327B">
        <w:rPr>
          <w:rFonts w:asciiTheme="minorBidi" w:hAnsiTheme="minorBidi" w:hint="cs"/>
          <w:rtl/>
        </w:rPr>
        <w:t xml:space="preserve">, </w:t>
      </w:r>
      <w:r w:rsidR="0080149A">
        <w:rPr>
          <w:rFonts w:asciiTheme="minorBidi" w:hAnsiTheme="minorBidi" w:hint="cs"/>
          <w:rtl/>
        </w:rPr>
        <w:t>דוגמת</w:t>
      </w:r>
      <w:r w:rsidR="0080149A">
        <w:rPr>
          <w:rFonts w:asciiTheme="minorBidi" w:hAnsiTheme="minorBidi"/>
          <w:rtl/>
        </w:rPr>
        <w:t xml:space="preserve"> חינוך, רווחה</w:t>
      </w:r>
      <w:r w:rsidRPr="008E686E">
        <w:rPr>
          <w:rFonts w:asciiTheme="minorBidi" w:hAnsiTheme="minorBidi"/>
          <w:rtl/>
        </w:rPr>
        <w:t xml:space="preserve"> </w:t>
      </w:r>
      <w:r w:rsidR="0041327B">
        <w:rPr>
          <w:rFonts w:asciiTheme="minorBidi" w:hAnsiTheme="minorBidi" w:hint="cs"/>
          <w:rtl/>
        </w:rPr>
        <w:t>ו</w:t>
      </w:r>
      <w:r w:rsidRPr="008E686E">
        <w:rPr>
          <w:rFonts w:asciiTheme="minorBidi" w:hAnsiTheme="minorBidi"/>
          <w:rtl/>
        </w:rPr>
        <w:t>ביטחון.</w:t>
      </w:r>
      <w:r w:rsidR="0041439C">
        <w:rPr>
          <w:rFonts w:asciiTheme="minorBidi" w:hAnsiTheme="minorBidi" w:hint="cs"/>
          <w:rtl/>
        </w:rPr>
        <w:t xml:space="preserve"> </w:t>
      </w:r>
      <w:r w:rsidR="00F97BA2">
        <w:rPr>
          <w:rFonts w:asciiTheme="minorBidi" w:hAnsiTheme="minorBidi" w:hint="cs"/>
          <w:rtl/>
        </w:rPr>
        <w:t xml:space="preserve">כשאנחנו ניגשים לבחון את תקציבי הרשויות המקומיות בחתך רוחב, יש לזכור </w:t>
      </w:r>
      <w:r w:rsidR="002156AD">
        <w:rPr>
          <w:rFonts w:asciiTheme="minorBidi" w:hAnsiTheme="minorBidi" w:hint="cs"/>
          <w:rtl/>
        </w:rPr>
        <w:t xml:space="preserve">כי </w:t>
      </w:r>
      <w:r w:rsidR="0013685A">
        <w:rPr>
          <w:rFonts w:asciiTheme="minorBidi" w:hAnsiTheme="minorBidi" w:hint="cs"/>
          <w:rtl/>
        </w:rPr>
        <w:t xml:space="preserve">התקציב המקומי </w:t>
      </w:r>
      <w:r w:rsidR="003048DB">
        <w:rPr>
          <w:rFonts w:asciiTheme="minorBidi" w:hAnsiTheme="minorBidi" w:hint="cs"/>
          <w:rtl/>
        </w:rPr>
        <w:t xml:space="preserve">המסועף </w:t>
      </w:r>
      <w:r w:rsidR="00625AE7">
        <w:rPr>
          <w:rFonts w:asciiTheme="minorBidi" w:hAnsiTheme="minorBidi" w:hint="cs"/>
          <w:rtl/>
        </w:rPr>
        <w:t xml:space="preserve">מושפע מגורמים רבים, </w:t>
      </w:r>
      <w:r w:rsidR="00CF0FF8">
        <w:rPr>
          <w:rFonts w:asciiTheme="minorBidi" w:hAnsiTheme="minorBidi" w:hint="cs"/>
          <w:rtl/>
        </w:rPr>
        <w:t>מ</w:t>
      </w:r>
      <w:r w:rsidR="0011453A">
        <w:rPr>
          <w:rFonts w:asciiTheme="minorBidi" w:hAnsiTheme="minorBidi" w:hint="cs"/>
          <w:rtl/>
        </w:rPr>
        <w:t>גלם צורות חשיבה שונות</w:t>
      </w:r>
      <w:r w:rsidR="002F2F08">
        <w:rPr>
          <w:rFonts w:asciiTheme="minorBidi" w:hAnsiTheme="minorBidi" w:hint="cs"/>
          <w:rtl/>
        </w:rPr>
        <w:t xml:space="preserve"> ו</w:t>
      </w:r>
      <w:r w:rsidR="00271A89">
        <w:rPr>
          <w:rFonts w:asciiTheme="minorBidi" w:hAnsiTheme="minorBidi" w:hint="cs"/>
          <w:rtl/>
        </w:rPr>
        <w:t>כן עומד תחת אילוצים מורכבים.</w:t>
      </w:r>
      <w:r w:rsidR="00F376B3">
        <w:rPr>
          <w:rFonts w:asciiTheme="minorBidi" w:hAnsiTheme="minorBidi" w:hint="cs"/>
          <w:rtl/>
        </w:rPr>
        <w:t xml:space="preserve"> </w:t>
      </w:r>
      <w:r w:rsidR="00B644C9">
        <w:rPr>
          <w:rFonts w:asciiTheme="minorBidi" w:hAnsiTheme="minorBidi" w:hint="cs"/>
          <w:rtl/>
        </w:rPr>
        <w:t xml:space="preserve">עוד נזכור כי </w:t>
      </w:r>
      <w:r w:rsidR="00F376B3">
        <w:rPr>
          <w:rFonts w:asciiTheme="minorBidi" w:hAnsiTheme="minorBidi" w:hint="cs"/>
          <w:rtl/>
        </w:rPr>
        <w:t xml:space="preserve">קיימת שונות </w:t>
      </w:r>
      <w:r w:rsidR="00D87639">
        <w:rPr>
          <w:rFonts w:asciiTheme="minorBidi" w:hAnsiTheme="minorBidi" w:hint="cs"/>
          <w:rtl/>
        </w:rPr>
        <w:t>מהותית</w:t>
      </w:r>
      <w:r w:rsidR="00F376B3">
        <w:rPr>
          <w:rFonts w:asciiTheme="minorBidi" w:hAnsiTheme="minorBidi" w:hint="cs"/>
          <w:rtl/>
        </w:rPr>
        <w:t xml:space="preserve"> בין רשויות </w:t>
      </w:r>
      <w:r w:rsidR="009676BB">
        <w:rPr>
          <w:rFonts w:asciiTheme="minorBidi" w:hAnsiTheme="minorBidi" w:hint="cs"/>
          <w:rtl/>
        </w:rPr>
        <w:t xml:space="preserve">שנבדלות </w:t>
      </w:r>
      <w:r w:rsidR="00F31F86">
        <w:rPr>
          <w:rFonts w:asciiTheme="minorBidi" w:hAnsiTheme="minorBidi" w:hint="cs"/>
          <w:rtl/>
        </w:rPr>
        <w:t>ב</w:t>
      </w:r>
      <w:r w:rsidR="00151731">
        <w:rPr>
          <w:rFonts w:asciiTheme="minorBidi" w:hAnsiTheme="minorBidi" w:hint="cs"/>
          <w:rtl/>
        </w:rPr>
        <w:t>גודלן, ב</w:t>
      </w:r>
      <w:r w:rsidR="006059DF">
        <w:rPr>
          <w:rFonts w:asciiTheme="minorBidi" w:hAnsiTheme="minorBidi" w:hint="cs"/>
          <w:rtl/>
        </w:rPr>
        <w:t>אשכול ה</w:t>
      </w:r>
      <w:r w:rsidR="00CD497A">
        <w:rPr>
          <w:rFonts w:asciiTheme="minorBidi" w:hAnsiTheme="minorBidi" w:hint="cs"/>
          <w:rtl/>
        </w:rPr>
        <w:t xml:space="preserve">חברתי כלכלי </w:t>
      </w:r>
      <w:r w:rsidR="00D87639">
        <w:rPr>
          <w:rFonts w:asciiTheme="minorBidi" w:hAnsiTheme="minorBidi" w:hint="cs"/>
          <w:rtl/>
        </w:rPr>
        <w:t xml:space="preserve">בו </w:t>
      </w:r>
      <w:r w:rsidR="006059DF">
        <w:rPr>
          <w:rFonts w:asciiTheme="minorBidi" w:hAnsiTheme="minorBidi" w:hint="cs"/>
          <w:rtl/>
        </w:rPr>
        <w:t>הן</w:t>
      </w:r>
      <w:r w:rsidR="00CD497A">
        <w:rPr>
          <w:rFonts w:asciiTheme="minorBidi" w:hAnsiTheme="minorBidi" w:hint="cs"/>
          <w:rtl/>
        </w:rPr>
        <w:t xml:space="preserve"> נמצאות</w:t>
      </w:r>
      <w:r w:rsidR="00151731">
        <w:rPr>
          <w:rFonts w:asciiTheme="minorBidi" w:hAnsiTheme="minorBidi" w:hint="cs"/>
          <w:rtl/>
        </w:rPr>
        <w:t xml:space="preserve"> </w:t>
      </w:r>
      <w:r w:rsidR="008A3C74">
        <w:rPr>
          <w:rFonts w:asciiTheme="minorBidi" w:hAnsiTheme="minorBidi" w:hint="cs"/>
          <w:rtl/>
        </w:rPr>
        <w:t>ו</w:t>
      </w:r>
      <w:r w:rsidR="00A94C1B">
        <w:rPr>
          <w:rFonts w:asciiTheme="minorBidi" w:hAnsiTheme="minorBidi" w:hint="cs"/>
          <w:rtl/>
        </w:rPr>
        <w:t>ב</w:t>
      </w:r>
      <w:r w:rsidR="00BC02CE">
        <w:rPr>
          <w:rFonts w:asciiTheme="minorBidi" w:hAnsiTheme="minorBidi" w:hint="cs"/>
          <w:rtl/>
        </w:rPr>
        <w:t xml:space="preserve">סיווגן כעירייה, </w:t>
      </w:r>
      <w:r w:rsidR="00A61AEE">
        <w:rPr>
          <w:rFonts w:asciiTheme="minorBidi" w:hAnsiTheme="minorBidi" w:hint="cs"/>
          <w:rtl/>
        </w:rPr>
        <w:t>מועצה מקומית</w:t>
      </w:r>
      <w:r w:rsidR="00AC38AB">
        <w:rPr>
          <w:rFonts w:asciiTheme="minorBidi" w:hAnsiTheme="minorBidi" w:hint="cs"/>
          <w:rtl/>
        </w:rPr>
        <w:t xml:space="preserve"> או </w:t>
      </w:r>
      <w:r w:rsidR="00A61AEE">
        <w:rPr>
          <w:rFonts w:asciiTheme="minorBidi" w:hAnsiTheme="minorBidi" w:hint="cs"/>
          <w:rtl/>
        </w:rPr>
        <w:t>מועצה אזורית</w:t>
      </w:r>
      <w:r w:rsidR="00A47CAD">
        <w:rPr>
          <w:rFonts w:asciiTheme="minorBidi" w:hAnsiTheme="minorBidi" w:hint="cs"/>
          <w:rtl/>
        </w:rPr>
        <w:t xml:space="preserve">. </w:t>
      </w:r>
      <w:r w:rsidR="003E537C">
        <w:rPr>
          <w:rFonts w:asciiTheme="minorBidi" w:hAnsiTheme="minorBidi" w:hint="cs"/>
          <w:rtl/>
        </w:rPr>
        <w:t xml:space="preserve">מאפיינים </w:t>
      </w:r>
      <w:r w:rsidR="00AC38AB">
        <w:rPr>
          <w:rFonts w:asciiTheme="minorBidi" w:hAnsiTheme="minorBidi" w:hint="cs"/>
          <w:rtl/>
        </w:rPr>
        <w:t>מקומיים</w:t>
      </w:r>
      <w:r w:rsidR="003E537C">
        <w:rPr>
          <w:rFonts w:asciiTheme="minorBidi" w:hAnsiTheme="minorBidi" w:hint="cs"/>
          <w:rtl/>
        </w:rPr>
        <w:t xml:space="preserve"> רבים נוספים</w:t>
      </w:r>
      <w:r w:rsidR="004C4582">
        <w:rPr>
          <w:rFonts w:asciiTheme="minorBidi" w:hAnsiTheme="minorBidi" w:hint="cs"/>
          <w:rtl/>
        </w:rPr>
        <w:t xml:space="preserve"> משפיעים </w:t>
      </w:r>
      <w:r w:rsidR="00A61AEE">
        <w:rPr>
          <w:rFonts w:asciiTheme="minorBidi" w:hAnsiTheme="minorBidi" w:hint="cs"/>
          <w:rtl/>
        </w:rPr>
        <w:t>משמעותית</w:t>
      </w:r>
      <w:r w:rsidR="007D1BE9">
        <w:rPr>
          <w:rFonts w:asciiTheme="minorBidi" w:hAnsiTheme="minorBidi" w:hint="cs"/>
          <w:rtl/>
        </w:rPr>
        <w:t xml:space="preserve"> על </w:t>
      </w:r>
      <w:r w:rsidR="002044E2">
        <w:rPr>
          <w:rFonts w:asciiTheme="minorBidi" w:hAnsiTheme="minorBidi" w:hint="cs"/>
          <w:rtl/>
        </w:rPr>
        <w:t>תקציב</w:t>
      </w:r>
      <w:r w:rsidR="00F509BF">
        <w:rPr>
          <w:rFonts w:asciiTheme="minorBidi" w:hAnsiTheme="minorBidi" w:hint="cs"/>
          <w:rtl/>
        </w:rPr>
        <w:t xml:space="preserve"> הרשויות</w:t>
      </w:r>
      <w:r w:rsidR="009A5D7E">
        <w:rPr>
          <w:rFonts w:asciiTheme="minorBidi" w:hAnsiTheme="minorBidi" w:hint="cs"/>
          <w:rtl/>
        </w:rPr>
        <w:t xml:space="preserve"> ו</w:t>
      </w:r>
      <w:r w:rsidR="004B4A0A">
        <w:rPr>
          <w:rFonts w:asciiTheme="minorBidi" w:hAnsiTheme="minorBidi" w:hint="cs"/>
          <w:rtl/>
        </w:rPr>
        <w:t>מכתיבים את אופיו</w:t>
      </w:r>
      <w:r w:rsidR="00281AFD">
        <w:rPr>
          <w:rFonts w:asciiTheme="minorBidi" w:hAnsiTheme="minorBidi" w:hint="cs"/>
          <w:rtl/>
        </w:rPr>
        <w:t>.</w:t>
      </w:r>
      <w:r w:rsidR="000327F6">
        <w:rPr>
          <w:rFonts w:asciiTheme="minorBidi" w:hAnsiTheme="minorBidi" w:hint="cs"/>
          <w:rtl/>
        </w:rPr>
        <w:t xml:space="preserve"> </w:t>
      </w:r>
    </w:p>
    <w:p w:rsidR="00FD586D" w:rsidRDefault="00FD586D" w:rsidP="00B65740">
      <w:pPr>
        <w:pStyle w:val="2"/>
        <w:spacing w:line="360" w:lineRule="auto"/>
        <w:jc w:val="both"/>
        <w:rPr>
          <w:rtl/>
        </w:rPr>
      </w:pPr>
      <w:bookmarkStart w:id="8" w:name="_Toc368329074"/>
      <w:r>
        <w:rPr>
          <w:rFonts w:hint="cs"/>
          <w:rtl/>
        </w:rPr>
        <w:t>מקורות ושימושים:</w:t>
      </w:r>
      <w:bookmarkEnd w:id="8"/>
    </w:p>
    <w:p w:rsidR="00FD586D" w:rsidRPr="00FD586D" w:rsidRDefault="0013401A" w:rsidP="00FC42EB">
      <w:pPr>
        <w:spacing w:line="360" w:lineRule="auto"/>
        <w:jc w:val="both"/>
        <w:rPr>
          <w:rtl/>
        </w:rPr>
      </w:pPr>
      <w:r>
        <w:rPr>
          <w:rFonts w:hint="cs"/>
          <w:rtl/>
        </w:rPr>
        <w:t xml:space="preserve">ככל תקציב, תקציב מקומי מורכב מצד </w:t>
      </w:r>
      <w:r w:rsidR="00CF2A9D">
        <w:rPr>
          <w:rFonts w:hint="cs"/>
          <w:rtl/>
        </w:rPr>
        <w:t xml:space="preserve">של </w:t>
      </w:r>
      <w:r>
        <w:rPr>
          <w:rFonts w:hint="cs"/>
          <w:rtl/>
        </w:rPr>
        <w:t xml:space="preserve">הכנסות ('מקורות') ומצד </w:t>
      </w:r>
      <w:r w:rsidR="00CF2A9D">
        <w:rPr>
          <w:rFonts w:hint="cs"/>
          <w:rtl/>
        </w:rPr>
        <w:t xml:space="preserve">של </w:t>
      </w:r>
      <w:r>
        <w:rPr>
          <w:rFonts w:hint="cs"/>
          <w:rtl/>
        </w:rPr>
        <w:t>הוצאות ('שימושים').</w:t>
      </w:r>
      <w:r w:rsidR="00AD3EE2">
        <w:rPr>
          <w:rFonts w:hint="cs"/>
          <w:rtl/>
        </w:rPr>
        <w:t xml:space="preserve"> צד ההוצאה בתקציב נקבע בהתאם ל</w:t>
      </w:r>
      <w:r w:rsidR="00F318A0">
        <w:rPr>
          <w:rFonts w:hint="cs"/>
          <w:rtl/>
        </w:rPr>
        <w:t xml:space="preserve">מסגרת תקציב שנקבעת על פי צפי הכנסותיה של הרשות. </w:t>
      </w:r>
      <w:r w:rsidR="00CE51BB">
        <w:rPr>
          <w:rFonts w:hint="cs"/>
          <w:rtl/>
        </w:rPr>
        <w:t>תקציב מאוזן הוא תקציב ש</w:t>
      </w:r>
      <w:r w:rsidR="008954F5">
        <w:rPr>
          <w:rFonts w:hint="cs"/>
          <w:rtl/>
        </w:rPr>
        <w:t xml:space="preserve">מקיים שוויון בין צד ההוצאות וההכנסות. </w:t>
      </w:r>
      <w:r w:rsidR="00A11371">
        <w:rPr>
          <w:rFonts w:hint="cs"/>
          <w:rtl/>
        </w:rPr>
        <w:t xml:space="preserve"> </w:t>
      </w:r>
    </w:p>
    <w:p w:rsidR="008F3EF7" w:rsidRPr="002A1921" w:rsidRDefault="008F3EF7" w:rsidP="00B65740">
      <w:pPr>
        <w:rPr>
          <w:u w:val="single"/>
          <w:rtl/>
        </w:rPr>
      </w:pPr>
      <w:r w:rsidRPr="002A1921">
        <w:rPr>
          <w:rFonts w:hint="cs"/>
          <w:u w:val="single"/>
          <w:rtl/>
        </w:rPr>
        <w:t>מקורות ההכנסה של הרשויות:</w:t>
      </w:r>
    </w:p>
    <w:p w:rsidR="00882D63" w:rsidRPr="008513DE" w:rsidRDefault="008F3EF7" w:rsidP="00D774C8">
      <w:pPr>
        <w:spacing w:line="360" w:lineRule="auto"/>
        <w:jc w:val="both"/>
        <w:rPr>
          <w:rFonts w:asciiTheme="minorBidi" w:hAnsiTheme="minorBidi"/>
          <w:rtl/>
        </w:rPr>
      </w:pPr>
      <w:r>
        <w:rPr>
          <w:rFonts w:asciiTheme="minorBidi" w:hAnsiTheme="minorBidi" w:hint="cs"/>
          <w:rtl/>
        </w:rPr>
        <w:t xml:space="preserve">ניתן לסווג את מקורות ההכנסה של רשות מקומית לשני סוגים- הכנסות עצמיות והכנסות חיצוניות. מאז שנות השמונים, כ-65% בקירוב מהכנסות הרשויות בממוצע מגיע מהכנסות עצמיות, </w:t>
      </w:r>
      <w:proofErr w:type="spellStart"/>
      <w:r>
        <w:rPr>
          <w:rFonts w:asciiTheme="minorBidi" w:hAnsiTheme="minorBidi" w:hint="cs"/>
          <w:rtl/>
        </w:rPr>
        <w:t>וכ</w:t>
      </w:r>
      <w:proofErr w:type="spellEnd"/>
      <w:r>
        <w:rPr>
          <w:rFonts w:asciiTheme="minorBidi" w:hAnsiTheme="minorBidi" w:hint="cs"/>
          <w:rtl/>
        </w:rPr>
        <w:t>-35% בקירוב מההכנסות מגיעות מבחוץ.</w:t>
      </w:r>
      <w:r>
        <w:rPr>
          <w:rStyle w:val="a6"/>
          <w:rFonts w:asciiTheme="minorBidi" w:hAnsiTheme="minorBidi"/>
          <w:rtl/>
        </w:rPr>
        <w:footnoteReference w:id="19"/>
      </w:r>
      <w:r>
        <w:rPr>
          <w:rFonts w:asciiTheme="minorBidi" w:hAnsiTheme="minorBidi" w:hint="cs"/>
          <w:rtl/>
        </w:rPr>
        <w:t xml:space="preserve"> עם זאת קיימים הבדלים מהותיים בין הרשויות: כך למשל בשנת 2011 היוו ההכנסות העצמיות בתל אביב יפו 87.8% מהכנסות העירייה, לעומת 22.4% ברהט</w:t>
      </w:r>
      <w:r w:rsidR="00D774C8">
        <w:rPr>
          <w:rFonts w:asciiTheme="minorBidi" w:hAnsiTheme="minorBidi" w:hint="cs"/>
          <w:rtl/>
        </w:rPr>
        <w:t>.</w:t>
      </w:r>
      <w:r>
        <w:rPr>
          <w:rStyle w:val="a6"/>
          <w:rFonts w:asciiTheme="minorBidi" w:hAnsiTheme="minorBidi"/>
          <w:rtl/>
        </w:rPr>
        <w:footnoteReference w:id="20"/>
      </w:r>
      <w:r w:rsidR="00FC39E6">
        <w:rPr>
          <w:rFonts w:asciiTheme="minorBidi" w:hAnsiTheme="minorBidi" w:hint="cs"/>
          <w:rtl/>
        </w:rPr>
        <w:t xml:space="preserve"> </w:t>
      </w:r>
    </w:p>
    <w:p w:rsidR="008F3EF7" w:rsidRPr="002A1921" w:rsidRDefault="008F3EF7" w:rsidP="002A1921">
      <w:pPr>
        <w:rPr>
          <w:u w:val="single"/>
          <w:rtl/>
        </w:rPr>
      </w:pPr>
      <w:r w:rsidRPr="002A1921">
        <w:rPr>
          <w:u w:val="single"/>
          <w:rtl/>
        </w:rPr>
        <w:t xml:space="preserve">הכנסות עצמיות: </w:t>
      </w:r>
    </w:p>
    <w:p w:rsidR="008F3EF7" w:rsidRDefault="008F3EF7" w:rsidP="008F3EF7">
      <w:pPr>
        <w:spacing w:line="360" w:lineRule="auto"/>
        <w:jc w:val="both"/>
        <w:rPr>
          <w:rFonts w:asciiTheme="minorBidi" w:hAnsiTheme="minorBidi"/>
          <w:rtl/>
        </w:rPr>
      </w:pPr>
      <w:r>
        <w:rPr>
          <w:rFonts w:asciiTheme="minorBidi" w:hAnsiTheme="minorBidi" w:hint="cs"/>
          <w:rtl/>
        </w:rPr>
        <w:t>מרבית ההכנסות העצמיות של הרשויות המקומיות מקורן בתקבולי ה</w:t>
      </w:r>
      <w:r w:rsidRPr="008E686E">
        <w:rPr>
          <w:rFonts w:asciiTheme="minorBidi" w:hAnsiTheme="minorBidi"/>
          <w:rtl/>
        </w:rPr>
        <w:t>ארנונה ממשקי בית</w:t>
      </w:r>
      <w:r>
        <w:rPr>
          <w:rFonts w:asciiTheme="minorBidi" w:hAnsiTheme="minorBidi" w:hint="cs"/>
          <w:rtl/>
        </w:rPr>
        <w:t xml:space="preserve"> ומעסקים,  ובהכנסות מאגרות והיטלים - כגון תשלומים על שימוש בשירותים עירוניים, קנסות חניה ועוד. גבולות תעריפי הארנונה, הקריטריונים להטלתם וכן גובה האגרות העירוניות אחידים ונקבעים על ידי שרי האוצר והפנים.</w:t>
      </w:r>
      <w:r>
        <w:rPr>
          <w:rStyle w:val="a6"/>
          <w:rFonts w:asciiTheme="minorBidi" w:hAnsiTheme="minorBidi"/>
          <w:rtl/>
        </w:rPr>
        <w:footnoteReference w:id="21"/>
      </w:r>
    </w:p>
    <w:p w:rsidR="008F3EF7" w:rsidRDefault="008F3EF7" w:rsidP="008F3EF7">
      <w:pPr>
        <w:spacing w:line="360" w:lineRule="auto"/>
        <w:jc w:val="both"/>
        <w:rPr>
          <w:rFonts w:asciiTheme="minorBidi" w:hAnsiTheme="minorBidi"/>
          <w:rtl/>
        </w:rPr>
      </w:pPr>
      <w:r>
        <w:rPr>
          <w:rFonts w:asciiTheme="minorBidi" w:hAnsiTheme="minorBidi" w:hint="cs"/>
          <w:rtl/>
        </w:rPr>
        <w:lastRenderedPageBreak/>
        <w:t>כאמור, קיימת שונות גדולה בגובה ובהתפלגות ההכנסות העצמיות לנפש בין הרשויות השונות. שיעור ה</w:t>
      </w:r>
      <w:r w:rsidR="0085038D">
        <w:rPr>
          <w:rFonts w:asciiTheme="minorBidi" w:hAnsiTheme="minorBidi" w:hint="cs"/>
          <w:rtl/>
        </w:rPr>
        <w:t>כנסות ה</w:t>
      </w:r>
      <w:r>
        <w:rPr>
          <w:rFonts w:asciiTheme="minorBidi" w:hAnsiTheme="minorBidi" w:hint="cs"/>
          <w:rtl/>
        </w:rPr>
        <w:t xml:space="preserve">ארנונה ממשקי בית, כמו גם שיעור הגבייה שלה, </w:t>
      </w:r>
      <w:r w:rsidRPr="008E686E">
        <w:rPr>
          <w:rFonts w:asciiTheme="minorBidi" w:hAnsiTheme="minorBidi"/>
          <w:rtl/>
        </w:rPr>
        <w:t xml:space="preserve">עולה </w:t>
      </w:r>
      <w:r>
        <w:rPr>
          <w:rFonts w:asciiTheme="minorBidi" w:hAnsiTheme="minorBidi" w:hint="cs"/>
          <w:rtl/>
        </w:rPr>
        <w:t>ביחס ישר</w:t>
      </w:r>
      <w:r w:rsidRPr="008E686E">
        <w:rPr>
          <w:rFonts w:asciiTheme="minorBidi" w:hAnsiTheme="minorBidi"/>
          <w:rtl/>
        </w:rPr>
        <w:t xml:space="preserve"> עם עליית ההכנ</w:t>
      </w:r>
      <w:r>
        <w:rPr>
          <w:rFonts w:asciiTheme="minorBidi" w:hAnsiTheme="minorBidi"/>
          <w:rtl/>
        </w:rPr>
        <w:t>סה והמעמד</w:t>
      </w:r>
      <w:r>
        <w:rPr>
          <w:rFonts w:asciiTheme="minorBidi" w:hAnsiTheme="minorBidi" w:hint="cs"/>
          <w:rtl/>
        </w:rPr>
        <w:t xml:space="preserve"> החברתי- כלכלי של הרשות.</w:t>
      </w:r>
      <w:r>
        <w:rPr>
          <w:rStyle w:val="a6"/>
          <w:rFonts w:asciiTheme="minorBidi" w:hAnsiTheme="minorBidi"/>
          <w:rtl/>
        </w:rPr>
        <w:footnoteReference w:id="22"/>
      </w:r>
      <w:r>
        <w:rPr>
          <w:rFonts w:asciiTheme="minorBidi" w:hAnsiTheme="minorBidi" w:hint="cs"/>
          <w:rtl/>
        </w:rPr>
        <w:t xml:space="preserve"> </w:t>
      </w:r>
    </w:p>
    <w:p w:rsidR="008F3EF7" w:rsidRDefault="008F3EF7" w:rsidP="002A3021">
      <w:pPr>
        <w:spacing w:line="360" w:lineRule="auto"/>
        <w:jc w:val="both"/>
        <w:rPr>
          <w:rFonts w:asciiTheme="minorBidi" w:hAnsiTheme="minorBidi"/>
          <w:rtl/>
        </w:rPr>
      </w:pPr>
      <w:r>
        <w:rPr>
          <w:rFonts w:asciiTheme="minorBidi" w:hAnsiTheme="minorBidi" w:hint="cs"/>
          <w:rtl/>
        </w:rPr>
        <w:t>ה</w:t>
      </w:r>
      <w:r w:rsidR="002A3021">
        <w:rPr>
          <w:rFonts w:asciiTheme="minorBidi" w:hAnsiTheme="minorBidi" w:hint="cs"/>
          <w:rtl/>
        </w:rPr>
        <w:t>ה</w:t>
      </w:r>
      <w:r>
        <w:rPr>
          <w:rFonts w:asciiTheme="minorBidi" w:hAnsiTheme="minorBidi" w:hint="cs"/>
          <w:rtl/>
        </w:rPr>
        <w:t>כנס</w:t>
      </w:r>
      <w:r w:rsidR="002A3021">
        <w:rPr>
          <w:rFonts w:asciiTheme="minorBidi" w:hAnsiTheme="minorBidi" w:hint="cs"/>
          <w:rtl/>
        </w:rPr>
        <w:t>ה</w:t>
      </w:r>
      <w:r>
        <w:rPr>
          <w:rFonts w:asciiTheme="minorBidi" w:hAnsiTheme="minorBidi" w:hint="cs"/>
          <w:rtl/>
        </w:rPr>
        <w:t xml:space="preserve"> </w:t>
      </w:r>
      <w:r w:rsidR="002A3021">
        <w:rPr>
          <w:rFonts w:asciiTheme="minorBidi" w:hAnsiTheme="minorBidi" w:hint="cs"/>
          <w:rtl/>
        </w:rPr>
        <w:t xml:space="preserve">מארנונה </w:t>
      </w:r>
      <w:r>
        <w:rPr>
          <w:rFonts w:asciiTheme="minorBidi" w:hAnsiTheme="minorBidi" w:hint="cs"/>
          <w:rtl/>
        </w:rPr>
        <w:t>של בתי עסק היא בעלת מאפיינים מורכבים יותר. היא מושפעת בין השאר מכמות העסקים שברשות מסוימת, ממיקום גיאוגרפי, מהימצאות של אוצרות טבע בתחום הרשות וממגזר. כך למשל ההכנסה מארנונת עסקים לנפש ברשויות יהודיות גדולה פי 10 ויותר מזו שביישובים הערביים.</w:t>
      </w:r>
      <w:r>
        <w:rPr>
          <w:rStyle w:val="a6"/>
          <w:rFonts w:asciiTheme="minorBidi" w:hAnsiTheme="minorBidi"/>
          <w:rtl/>
        </w:rPr>
        <w:footnoteReference w:id="23"/>
      </w:r>
      <w:r>
        <w:rPr>
          <w:rFonts w:asciiTheme="minorBidi" w:hAnsiTheme="minorBidi" w:hint="cs"/>
          <w:rtl/>
        </w:rPr>
        <w:t xml:space="preserve"> </w:t>
      </w:r>
    </w:p>
    <w:p w:rsidR="0071644E" w:rsidRPr="00882D63" w:rsidRDefault="00DD7600" w:rsidP="00882D63">
      <w:pPr>
        <w:rPr>
          <w:u w:val="single"/>
          <w:rtl/>
        </w:rPr>
      </w:pPr>
      <w:r w:rsidRPr="00882D63">
        <w:rPr>
          <w:rFonts w:hint="eastAsia"/>
          <w:u w:val="single"/>
          <w:rtl/>
        </w:rPr>
        <w:t>מימון</w:t>
      </w:r>
      <w:r w:rsidRPr="00882D63">
        <w:rPr>
          <w:u w:val="single"/>
          <w:rtl/>
        </w:rPr>
        <w:t xml:space="preserve"> </w:t>
      </w:r>
      <w:r w:rsidRPr="00882D63">
        <w:rPr>
          <w:rFonts w:hint="eastAsia"/>
          <w:u w:val="single"/>
          <w:rtl/>
        </w:rPr>
        <w:t>ממשלתי</w:t>
      </w:r>
      <w:r w:rsidRPr="00882D63">
        <w:rPr>
          <w:rStyle w:val="a6"/>
          <w:rtl/>
        </w:rPr>
        <w:footnoteReference w:id="24"/>
      </w:r>
      <w:r w:rsidRPr="00882D63">
        <w:rPr>
          <w:u w:val="single"/>
          <w:rtl/>
        </w:rPr>
        <w:t xml:space="preserve"> </w:t>
      </w:r>
    </w:p>
    <w:p w:rsidR="008F3EF7" w:rsidRPr="008E686E" w:rsidRDefault="008F3EF7" w:rsidP="008F3EF7">
      <w:pPr>
        <w:spacing w:line="360" w:lineRule="auto"/>
        <w:jc w:val="both"/>
        <w:rPr>
          <w:rFonts w:asciiTheme="minorBidi" w:hAnsiTheme="minorBidi"/>
          <w:rtl/>
        </w:rPr>
      </w:pPr>
      <w:r w:rsidRPr="008E686E">
        <w:rPr>
          <w:rFonts w:asciiTheme="minorBidi" w:hAnsiTheme="minorBidi"/>
          <w:rtl/>
        </w:rPr>
        <w:t xml:space="preserve">באחוזים, כשליש מהמימון </w:t>
      </w:r>
      <w:r>
        <w:rPr>
          <w:rFonts w:asciiTheme="minorBidi" w:hAnsiTheme="minorBidi" w:hint="cs"/>
          <w:rtl/>
        </w:rPr>
        <w:t>הממשלתי מועבר לטובת</w:t>
      </w:r>
      <w:r w:rsidRPr="008E686E">
        <w:rPr>
          <w:rFonts w:asciiTheme="minorBidi" w:hAnsiTheme="minorBidi"/>
          <w:rtl/>
        </w:rPr>
        <w:t xml:space="preserve"> אספקת שירותים עירוניים, </w:t>
      </w:r>
      <w:r>
        <w:rPr>
          <w:rFonts w:asciiTheme="minorBidi" w:hAnsiTheme="minorBidi" w:hint="cs"/>
          <w:rtl/>
        </w:rPr>
        <w:t>ו</w:t>
      </w:r>
      <w:r w:rsidR="00FC0D0F">
        <w:rPr>
          <w:rFonts w:asciiTheme="minorBidi" w:hAnsiTheme="minorBidi" w:hint="cs"/>
          <w:rtl/>
        </w:rPr>
        <w:t>כ</w:t>
      </w:r>
      <w:r w:rsidRPr="008E686E">
        <w:rPr>
          <w:rFonts w:asciiTheme="minorBidi" w:hAnsiTheme="minorBidi"/>
          <w:rtl/>
        </w:rPr>
        <w:t>שני שלישים בגין אספקת</w:t>
      </w:r>
      <w:r>
        <w:rPr>
          <w:rFonts w:asciiTheme="minorBidi" w:hAnsiTheme="minorBidi"/>
          <w:rtl/>
        </w:rPr>
        <w:t xml:space="preserve"> שירותים ממלכתיים</w:t>
      </w:r>
      <w:r>
        <w:rPr>
          <w:rFonts w:asciiTheme="minorBidi" w:hAnsiTheme="minorBidi" w:hint="cs"/>
          <w:rtl/>
        </w:rPr>
        <w:t>:</w:t>
      </w:r>
      <w:r w:rsidRPr="008E686E">
        <w:rPr>
          <w:rFonts w:asciiTheme="minorBidi" w:hAnsiTheme="minorBidi"/>
          <w:rtl/>
        </w:rPr>
        <w:t xml:space="preserve"> </w:t>
      </w:r>
    </w:p>
    <w:p w:rsidR="0071644E" w:rsidRDefault="00DD7600">
      <w:pPr>
        <w:pStyle w:val="a3"/>
        <w:numPr>
          <w:ilvl w:val="0"/>
          <w:numId w:val="18"/>
        </w:numPr>
        <w:rPr>
          <w:u w:val="single"/>
          <w:rtl/>
        </w:rPr>
      </w:pPr>
      <w:r w:rsidRPr="00DD7600">
        <w:rPr>
          <w:rFonts w:hint="eastAsia"/>
          <w:u w:val="single"/>
          <w:rtl/>
        </w:rPr>
        <w:t>שירותים</w:t>
      </w:r>
      <w:r w:rsidRPr="00DD7600">
        <w:rPr>
          <w:u w:val="single"/>
          <w:rtl/>
        </w:rPr>
        <w:t xml:space="preserve"> </w:t>
      </w:r>
      <w:r w:rsidRPr="00DD7600">
        <w:rPr>
          <w:rFonts w:hint="eastAsia"/>
          <w:u w:val="single"/>
          <w:rtl/>
        </w:rPr>
        <w:t>ממלכתיים</w:t>
      </w:r>
      <w:r w:rsidRPr="00DD7600">
        <w:rPr>
          <w:u w:val="single"/>
          <w:rtl/>
        </w:rPr>
        <w:t xml:space="preserve"> - </w:t>
      </w:r>
      <w:r w:rsidRPr="00DD7600">
        <w:rPr>
          <w:rFonts w:hint="eastAsia"/>
          <w:u w:val="single"/>
          <w:rtl/>
        </w:rPr>
        <w:t>חינוך</w:t>
      </w:r>
      <w:r w:rsidRPr="00DD7600">
        <w:rPr>
          <w:u w:val="single"/>
          <w:rtl/>
        </w:rPr>
        <w:t xml:space="preserve"> </w:t>
      </w:r>
      <w:r w:rsidRPr="00DD7600">
        <w:rPr>
          <w:rFonts w:hint="eastAsia"/>
          <w:u w:val="single"/>
          <w:rtl/>
        </w:rPr>
        <w:t>ורווחה</w:t>
      </w:r>
      <w:r w:rsidRPr="00DD7600">
        <w:rPr>
          <w:u w:val="single"/>
          <w:rtl/>
        </w:rPr>
        <w:t xml:space="preserve"> </w:t>
      </w:r>
    </w:p>
    <w:p w:rsidR="008F3EF7" w:rsidRDefault="008F3EF7" w:rsidP="008F3EF7">
      <w:pPr>
        <w:spacing w:line="360" w:lineRule="auto"/>
        <w:jc w:val="both"/>
        <w:rPr>
          <w:rFonts w:asciiTheme="minorBidi" w:hAnsiTheme="minorBidi"/>
          <w:rtl/>
        </w:rPr>
      </w:pPr>
      <w:r>
        <w:rPr>
          <w:rFonts w:asciiTheme="minorBidi" w:hAnsiTheme="minorBidi" w:hint="cs"/>
          <w:rtl/>
        </w:rPr>
        <w:t>הרוב המכריע של הכספים עבור השירותים הממלכתיים מועבר לרשויות עבור חינוך ורווחה. מימון זה מוקצה לרשויות</w:t>
      </w:r>
      <w:r w:rsidRPr="008E686E">
        <w:rPr>
          <w:rFonts w:asciiTheme="minorBidi" w:hAnsiTheme="minorBidi"/>
          <w:rtl/>
        </w:rPr>
        <w:t xml:space="preserve"> לפי קריטריונים קבועים</w:t>
      </w:r>
      <w:r>
        <w:rPr>
          <w:rFonts w:asciiTheme="minorBidi" w:hAnsiTheme="minorBidi" w:hint="cs"/>
          <w:rtl/>
        </w:rPr>
        <w:t xml:space="preserve"> </w:t>
      </w:r>
      <w:r w:rsidRPr="008E686E">
        <w:rPr>
          <w:rFonts w:asciiTheme="minorBidi" w:hAnsiTheme="minorBidi"/>
          <w:rtl/>
        </w:rPr>
        <w:t>לפי חוק</w:t>
      </w:r>
      <w:r>
        <w:rPr>
          <w:rFonts w:asciiTheme="minorBidi" w:hAnsiTheme="minorBidi" w:hint="cs"/>
          <w:rtl/>
        </w:rPr>
        <w:t>.</w:t>
      </w:r>
      <w:r w:rsidRPr="008E686E">
        <w:rPr>
          <w:rFonts w:asciiTheme="minorBidi" w:hAnsiTheme="minorBidi"/>
          <w:rtl/>
        </w:rPr>
        <w:t xml:space="preserve"> גובה התמיכה </w:t>
      </w:r>
      <w:r>
        <w:rPr>
          <w:rFonts w:asciiTheme="minorBidi" w:hAnsiTheme="minorBidi" w:hint="cs"/>
          <w:rtl/>
        </w:rPr>
        <w:t xml:space="preserve">לרשויות השונות </w:t>
      </w:r>
      <w:r w:rsidRPr="008E686E">
        <w:rPr>
          <w:rFonts w:asciiTheme="minorBidi" w:hAnsiTheme="minorBidi"/>
          <w:rtl/>
        </w:rPr>
        <w:t xml:space="preserve">אחיד ברוב תחומי הפעולה, ולעתים </w:t>
      </w:r>
      <w:r>
        <w:rPr>
          <w:rFonts w:asciiTheme="minorBidi" w:hAnsiTheme="minorBidi" w:hint="cs"/>
          <w:rtl/>
        </w:rPr>
        <w:t>משתנה בין הרשויות - בתחומים מסוימים אמורה להיות עדיפות לרשויות מאשכולות סוציו אקונומיים נמוכים</w:t>
      </w:r>
      <w:r w:rsidRPr="008E686E">
        <w:rPr>
          <w:rFonts w:asciiTheme="minorBidi" w:hAnsiTheme="minorBidi"/>
          <w:rtl/>
        </w:rPr>
        <w:t xml:space="preserve">. </w:t>
      </w:r>
    </w:p>
    <w:p w:rsidR="00313FF9" w:rsidRPr="005033DA" w:rsidRDefault="008F3EF7" w:rsidP="005033DA">
      <w:pPr>
        <w:spacing w:line="360" w:lineRule="auto"/>
        <w:jc w:val="both"/>
        <w:rPr>
          <w:rFonts w:asciiTheme="minorBidi" w:hAnsiTheme="minorBidi"/>
          <w:b/>
          <w:bCs/>
          <w:rtl/>
        </w:rPr>
      </w:pPr>
      <w:r>
        <w:rPr>
          <w:rFonts w:asciiTheme="minorBidi" w:hAnsiTheme="minorBidi" w:hint="cs"/>
          <w:rtl/>
        </w:rPr>
        <w:t xml:space="preserve">עם זאת, </w:t>
      </w:r>
      <w:r w:rsidRPr="008E686E">
        <w:rPr>
          <w:rFonts w:asciiTheme="minorBidi" w:hAnsiTheme="minorBidi"/>
          <w:rtl/>
        </w:rPr>
        <w:t xml:space="preserve">בפועל התמיכה </w:t>
      </w:r>
      <w:r>
        <w:rPr>
          <w:rFonts w:asciiTheme="minorBidi" w:hAnsiTheme="minorBidi" w:hint="cs"/>
          <w:rtl/>
        </w:rPr>
        <w:t xml:space="preserve">הממשלתית </w:t>
      </w:r>
      <w:r w:rsidRPr="008E686E">
        <w:rPr>
          <w:rFonts w:asciiTheme="minorBidi" w:hAnsiTheme="minorBidi"/>
          <w:rtl/>
        </w:rPr>
        <w:t xml:space="preserve">הממוצעת </w:t>
      </w:r>
      <w:r>
        <w:rPr>
          <w:rFonts w:asciiTheme="minorBidi" w:hAnsiTheme="minorBidi" w:hint="cs"/>
          <w:rtl/>
        </w:rPr>
        <w:t>לשירותים ממלכתיים ברשויות חזקות גבוהה יותר מהתמיכה הניתנת לרשויות חלשות. לפי מחקר שנעשה במכון הישראלי לדמוקרטיה בשנת 2010, ההוצאה הממשלתית על חינוך לתלמיד ברשויות החזקות גבוהה יותר, ויש פער עצום בין הוצאה ממשלתית בתחום הרווחה למטופל בין האשכולות התחתונים והעליונים</w:t>
      </w:r>
      <w:r>
        <w:rPr>
          <w:rStyle w:val="a6"/>
          <w:rFonts w:asciiTheme="minorBidi" w:hAnsiTheme="minorBidi"/>
          <w:rtl/>
        </w:rPr>
        <w:footnoteReference w:id="25"/>
      </w:r>
      <w:r w:rsidRPr="008E686E">
        <w:rPr>
          <w:rFonts w:asciiTheme="minorBidi" w:hAnsiTheme="minorBidi"/>
          <w:rtl/>
        </w:rPr>
        <w:t xml:space="preserve">. </w:t>
      </w:r>
      <w:r>
        <w:rPr>
          <w:rFonts w:asciiTheme="minorBidi" w:hAnsiTheme="minorBidi" w:hint="cs"/>
          <w:rtl/>
        </w:rPr>
        <w:t>סיבה עיקרית לכך היא</w:t>
      </w:r>
      <w:r w:rsidRPr="008E686E">
        <w:rPr>
          <w:rFonts w:asciiTheme="minorBidi" w:hAnsiTheme="minorBidi"/>
          <w:rtl/>
        </w:rPr>
        <w:t xml:space="preserve"> שחלק מהמימון הממשלתי </w:t>
      </w:r>
      <w:r>
        <w:rPr>
          <w:rFonts w:asciiTheme="minorBidi" w:hAnsiTheme="minorBidi" w:hint="cs"/>
          <w:rtl/>
        </w:rPr>
        <w:t xml:space="preserve">לצרכי חינוך ורווחה </w:t>
      </w:r>
      <w:r w:rsidRPr="008E686E">
        <w:rPr>
          <w:rFonts w:asciiTheme="minorBidi" w:hAnsiTheme="minorBidi"/>
          <w:rtl/>
        </w:rPr>
        <w:t>מותנה במימוש חלקה של הרשות המקומית</w:t>
      </w:r>
      <w:r>
        <w:rPr>
          <w:rFonts w:asciiTheme="minorBidi" w:hAnsiTheme="minorBidi" w:hint="cs"/>
          <w:rtl/>
        </w:rPr>
        <w:t xml:space="preserve"> במימון הסעיף (</w:t>
      </w:r>
      <w:hyperlink r:id="rId11" w:history="1">
        <w:r w:rsidRPr="002842AA">
          <w:rPr>
            <w:rStyle w:val="Hyperlink"/>
            <w:rFonts w:asciiTheme="minorBidi" w:hAnsiTheme="minorBidi" w:hint="cs"/>
            <w:rtl/>
          </w:rPr>
          <w:t xml:space="preserve">שיטת </w:t>
        </w:r>
        <w:proofErr w:type="spellStart"/>
        <w:r w:rsidRPr="002842AA">
          <w:rPr>
            <w:rStyle w:val="Hyperlink"/>
            <w:rFonts w:asciiTheme="minorBidi" w:hAnsiTheme="minorBidi" w:hint="cs"/>
            <w:rtl/>
          </w:rPr>
          <w:t>המצ'ינג</w:t>
        </w:r>
        <w:proofErr w:type="spellEnd"/>
      </w:hyperlink>
      <w:r>
        <w:rPr>
          <w:rFonts w:asciiTheme="minorBidi" w:hAnsiTheme="minorBidi" w:hint="cs"/>
          <w:rtl/>
        </w:rPr>
        <w:t>)</w:t>
      </w:r>
      <w:r w:rsidRPr="008E686E">
        <w:rPr>
          <w:rFonts w:asciiTheme="minorBidi" w:hAnsiTheme="minorBidi"/>
          <w:rtl/>
        </w:rPr>
        <w:t xml:space="preserve">. </w:t>
      </w:r>
      <w:r>
        <w:rPr>
          <w:rFonts w:asciiTheme="minorBidi" w:hAnsiTheme="minorBidi" w:hint="cs"/>
          <w:rtl/>
        </w:rPr>
        <w:t xml:space="preserve">כך </w:t>
      </w:r>
      <w:r w:rsidRPr="008E686E">
        <w:rPr>
          <w:rFonts w:asciiTheme="minorBidi" w:hAnsiTheme="minorBidi"/>
          <w:rtl/>
        </w:rPr>
        <w:t>לדוגמא, מ</w:t>
      </w:r>
      <w:r>
        <w:rPr>
          <w:rFonts w:asciiTheme="minorBidi" w:hAnsiTheme="minorBidi" w:hint="cs"/>
          <w:rtl/>
        </w:rPr>
        <w:t xml:space="preserve">שרד החינוך מציע לממן 75% מעלות העסקת פסיכולוג מתמחה בבתי ספר, ורשויות חלשות שאינן יכולות להרשות לעצמן להשלים את הסכום בוחרות שלא </w:t>
      </w:r>
      <w:r>
        <w:rPr>
          <w:rFonts w:asciiTheme="minorBidi" w:hAnsiTheme="minorBidi" w:hint="cs"/>
          <w:rtl/>
        </w:rPr>
        <w:lastRenderedPageBreak/>
        <w:t>להעסיק פסיכולוג מתמחה.</w:t>
      </w:r>
      <w:r>
        <w:rPr>
          <w:rStyle w:val="a6"/>
          <w:rFonts w:asciiTheme="minorBidi" w:hAnsiTheme="minorBidi"/>
          <w:rtl/>
        </w:rPr>
        <w:footnoteReference w:id="26"/>
      </w:r>
      <w:r>
        <w:rPr>
          <w:rFonts w:asciiTheme="minorBidi" w:hAnsiTheme="minorBidi" w:hint="cs"/>
          <w:rtl/>
        </w:rPr>
        <w:t xml:space="preserve"> כלומר</w:t>
      </w:r>
      <w:r w:rsidR="007336A7">
        <w:rPr>
          <w:rFonts w:asciiTheme="minorBidi" w:hAnsiTheme="minorBidi" w:hint="cs"/>
          <w:rtl/>
        </w:rPr>
        <w:t>, בפועל</w:t>
      </w:r>
      <w:r>
        <w:rPr>
          <w:rFonts w:asciiTheme="minorBidi" w:hAnsiTheme="minorBidi" w:hint="cs"/>
          <w:rtl/>
        </w:rPr>
        <w:t xml:space="preserve"> ההוצאה הממשלתית על שירותים ממלכתיים </w:t>
      </w:r>
      <w:r w:rsidRPr="007336A7">
        <w:rPr>
          <w:rFonts w:asciiTheme="minorBidi" w:hAnsiTheme="minorBidi" w:hint="cs"/>
          <w:rtl/>
        </w:rPr>
        <w:t>עשויה</w:t>
      </w:r>
      <w:r>
        <w:rPr>
          <w:rFonts w:asciiTheme="minorBidi" w:hAnsiTheme="minorBidi" w:hint="cs"/>
          <w:rtl/>
        </w:rPr>
        <w:t xml:space="preserve"> לתרום להעמקת הפערים הקיימים בין הרשויות.</w:t>
      </w:r>
      <w:r>
        <w:rPr>
          <w:rStyle w:val="a6"/>
          <w:rFonts w:asciiTheme="minorBidi" w:hAnsiTheme="minorBidi"/>
          <w:rtl/>
        </w:rPr>
        <w:footnoteReference w:id="27"/>
      </w:r>
    </w:p>
    <w:p w:rsidR="008F3EF7" w:rsidRPr="002E0EAF" w:rsidRDefault="008F3EF7" w:rsidP="002E0EAF">
      <w:pPr>
        <w:pStyle w:val="a3"/>
        <w:numPr>
          <w:ilvl w:val="0"/>
          <w:numId w:val="18"/>
        </w:numPr>
        <w:rPr>
          <w:u w:val="single"/>
          <w:rtl/>
        </w:rPr>
      </w:pPr>
      <w:r w:rsidRPr="002E0EAF">
        <w:rPr>
          <w:rFonts w:hint="cs"/>
          <w:u w:val="single"/>
          <w:rtl/>
        </w:rPr>
        <w:t>השתתפות לא ייעודית של הממשלה:</w:t>
      </w:r>
      <w:r w:rsidRPr="002E0EAF">
        <w:rPr>
          <w:u w:val="single"/>
          <w:rtl/>
        </w:rPr>
        <w:t xml:space="preserve"> </w:t>
      </w:r>
    </w:p>
    <w:p w:rsidR="008F3EF7" w:rsidRDefault="008F3EF7" w:rsidP="00730C3A">
      <w:pPr>
        <w:spacing w:line="360" w:lineRule="auto"/>
        <w:jc w:val="both"/>
        <w:rPr>
          <w:rFonts w:asciiTheme="minorBidi" w:hAnsiTheme="minorBidi"/>
          <w:rtl/>
        </w:rPr>
      </w:pPr>
      <w:r>
        <w:rPr>
          <w:rFonts w:asciiTheme="minorBidi" w:hAnsiTheme="minorBidi" w:hint="cs"/>
          <w:rtl/>
        </w:rPr>
        <w:t xml:space="preserve">הרשויות מקבלות </w:t>
      </w:r>
      <w:r w:rsidR="008C6EFA">
        <w:rPr>
          <w:rFonts w:asciiTheme="minorBidi" w:hAnsiTheme="minorBidi" w:hint="cs"/>
          <w:rtl/>
        </w:rPr>
        <w:t xml:space="preserve">גם </w:t>
      </w:r>
      <w:r>
        <w:rPr>
          <w:rFonts w:asciiTheme="minorBidi" w:hAnsiTheme="minorBidi" w:hint="cs"/>
          <w:rtl/>
        </w:rPr>
        <w:t xml:space="preserve">כספים </w:t>
      </w:r>
      <w:r w:rsidR="00DD7600" w:rsidRPr="00DD7600">
        <w:rPr>
          <w:rFonts w:asciiTheme="minorBidi" w:hAnsiTheme="minorBidi" w:hint="eastAsia"/>
          <w:b/>
          <w:bCs/>
          <w:rtl/>
        </w:rPr>
        <w:t>לא</w:t>
      </w:r>
      <w:r w:rsidR="00DD7600" w:rsidRPr="00DD7600">
        <w:rPr>
          <w:rFonts w:asciiTheme="minorBidi" w:hAnsiTheme="minorBidi"/>
          <w:b/>
          <w:bCs/>
          <w:rtl/>
        </w:rPr>
        <w:t xml:space="preserve"> </w:t>
      </w:r>
      <w:r w:rsidR="00DD7600" w:rsidRPr="00DD7600">
        <w:rPr>
          <w:rFonts w:asciiTheme="minorBidi" w:hAnsiTheme="minorBidi" w:hint="eastAsia"/>
          <w:b/>
          <w:bCs/>
          <w:rtl/>
        </w:rPr>
        <w:t>ייעודיים</w:t>
      </w:r>
      <w:r>
        <w:rPr>
          <w:rFonts w:asciiTheme="minorBidi" w:hAnsiTheme="minorBidi" w:hint="cs"/>
          <w:rtl/>
        </w:rPr>
        <w:t xml:space="preserve"> מ</w:t>
      </w:r>
      <w:r w:rsidR="00730C3A">
        <w:rPr>
          <w:rFonts w:asciiTheme="minorBidi" w:hAnsiTheme="minorBidi" w:hint="cs"/>
          <w:rtl/>
        </w:rPr>
        <w:t>השלטון המרכזי</w:t>
      </w:r>
      <w:r w:rsidR="00446C31">
        <w:rPr>
          <w:rFonts w:asciiTheme="minorBidi" w:hAnsiTheme="minorBidi" w:hint="cs"/>
          <w:rtl/>
        </w:rPr>
        <w:t xml:space="preserve">. משרד הפנים </w:t>
      </w:r>
      <w:r w:rsidR="00730C3A">
        <w:rPr>
          <w:rFonts w:asciiTheme="minorBidi" w:hAnsiTheme="minorBidi" w:hint="cs"/>
          <w:rtl/>
        </w:rPr>
        <w:t xml:space="preserve">מעביר </w:t>
      </w:r>
      <w:r w:rsidR="00446C31">
        <w:rPr>
          <w:rFonts w:asciiTheme="minorBidi" w:hAnsiTheme="minorBidi" w:hint="cs"/>
          <w:rtl/>
        </w:rPr>
        <w:t xml:space="preserve">מדי חודש כספים עבור רשויות </w:t>
      </w:r>
      <w:r w:rsidR="00B13200">
        <w:rPr>
          <w:rFonts w:asciiTheme="minorBidi" w:hAnsiTheme="minorBidi" w:hint="cs"/>
          <w:rtl/>
        </w:rPr>
        <w:t xml:space="preserve">שנמצאות </w:t>
      </w:r>
      <w:r w:rsidR="00446C31">
        <w:rPr>
          <w:rFonts w:asciiTheme="minorBidi" w:hAnsiTheme="minorBidi" w:hint="cs"/>
          <w:rtl/>
        </w:rPr>
        <w:t>בתכניות הבראה, מענקי ביטחון למשמר האזרחי, מענק מיוחד לירושלים המכונה 'מענק הבירה'</w:t>
      </w:r>
      <w:r w:rsidR="00730C3A">
        <w:rPr>
          <w:rFonts w:asciiTheme="minorBidi" w:hAnsiTheme="minorBidi" w:hint="cs"/>
          <w:rtl/>
        </w:rPr>
        <w:t xml:space="preserve"> וסכומים גדולים עבור </w:t>
      </w:r>
      <w:r w:rsidR="00DD7600" w:rsidRPr="001B7D56">
        <w:rPr>
          <w:rFonts w:asciiTheme="minorBidi" w:hAnsiTheme="minorBidi" w:hint="eastAsia"/>
          <w:i/>
          <w:iCs/>
          <w:rtl/>
        </w:rPr>
        <w:t>מענקי</w:t>
      </w:r>
      <w:r w:rsidR="00DD7600" w:rsidRPr="001B7D56">
        <w:rPr>
          <w:rFonts w:asciiTheme="minorBidi" w:hAnsiTheme="minorBidi"/>
          <w:i/>
          <w:iCs/>
          <w:rtl/>
        </w:rPr>
        <w:t xml:space="preserve"> </w:t>
      </w:r>
      <w:r w:rsidR="00DD7600" w:rsidRPr="001B7D56">
        <w:rPr>
          <w:rFonts w:asciiTheme="minorBidi" w:hAnsiTheme="minorBidi" w:hint="eastAsia"/>
          <w:i/>
          <w:iCs/>
          <w:rtl/>
        </w:rPr>
        <w:t>איזון</w:t>
      </w:r>
      <w:r w:rsidR="00446C31">
        <w:rPr>
          <w:rFonts w:asciiTheme="minorBidi" w:hAnsiTheme="minorBidi" w:hint="cs"/>
          <w:rtl/>
        </w:rPr>
        <w:t xml:space="preserve">. </w:t>
      </w:r>
    </w:p>
    <w:p w:rsidR="008F3EF7" w:rsidRDefault="008F3EF7" w:rsidP="00E17D5B">
      <w:pPr>
        <w:spacing w:line="360" w:lineRule="auto"/>
        <w:jc w:val="both"/>
        <w:rPr>
          <w:rFonts w:asciiTheme="minorBidi" w:hAnsiTheme="minorBidi"/>
          <w:rtl/>
        </w:rPr>
      </w:pPr>
      <w:r>
        <w:rPr>
          <w:rFonts w:asciiTheme="minorBidi" w:hAnsiTheme="minorBidi" w:hint="cs"/>
          <w:rtl/>
        </w:rPr>
        <w:t xml:space="preserve">מטרתו של מענק האיזון </w:t>
      </w:r>
      <w:r w:rsidRPr="0020014A">
        <w:rPr>
          <w:rFonts w:asciiTheme="minorBidi" w:hAnsiTheme="minorBidi" w:hint="cs"/>
          <w:rtl/>
        </w:rPr>
        <w:t xml:space="preserve">היא </w:t>
      </w:r>
      <w:r w:rsidRPr="0020014A">
        <w:rPr>
          <w:rtl/>
        </w:rPr>
        <w:t xml:space="preserve">להשלים </w:t>
      </w:r>
      <w:r>
        <w:rPr>
          <w:rFonts w:hint="cs"/>
          <w:rtl/>
        </w:rPr>
        <w:t>את ה</w:t>
      </w:r>
      <w:r w:rsidRPr="0020014A">
        <w:rPr>
          <w:rtl/>
        </w:rPr>
        <w:t>פערים בין הכנסות הרשות המקומית לבין הוצאותיה, ולאפשר לכל הרשויות להעניק לתושביהן שירותים בסיסיים, שאת חלקם הן מחויבות לספק על פי חוק</w:t>
      </w:r>
      <w:r w:rsidRPr="0020014A">
        <w:rPr>
          <w:rFonts w:asciiTheme="minorBidi" w:hAnsiTheme="minorBidi"/>
          <w:rtl/>
        </w:rPr>
        <w:t xml:space="preserve">. </w:t>
      </w:r>
      <w:r w:rsidRPr="0020014A">
        <w:rPr>
          <w:rFonts w:asciiTheme="minorBidi" w:hAnsiTheme="minorBidi" w:hint="cs"/>
          <w:rtl/>
        </w:rPr>
        <w:t>מתוך 254 רשויות בישראל, 21 רשויות המוג</w:t>
      </w:r>
      <w:r>
        <w:rPr>
          <w:rFonts w:asciiTheme="minorBidi" w:hAnsiTheme="minorBidi" w:hint="cs"/>
          <w:rtl/>
        </w:rPr>
        <w:t>דרות 'מאוזנות'</w:t>
      </w:r>
      <w:r w:rsidR="00E17D5B">
        <w:rPr>
          <w:rFonts w:asciiTheme="minorBidi" w:hAnsiTheme="minorBidi" w:hint="cs"/>
          <w:rtl/>
        </w:rPr>
        <w:t>,</w:t>
      </w:r>
      <w:r>
        <w:rPr>
          <w:rFonts w:asciiTheme="minorBidi" w:hAnsiTheme="minorBidi" w:hint="cs"/>
          <w:rtl/>
        </w:rPr>
        <w:t xml:space="preserve"> </w:t>
      </w:r>
      <w:r w:rsidR="00994F96">
        <w:rPr>
          <w:rFonts w:asciiTheme="minorBidi" w:hAnsiTheme="minorBidi" w:hint="cs"/>
          <w:rtl/>
        </w:rPr>
        <w:t xml:space="preserve">מאחר והכנסותיהן בפועל גבוהות מהוצאותיהן- </w:t>
      </w:r>
      <w:r>
        <w:rPr>
          <w:rFonts w:asciiTheme="minorBidi" w:hAnsiTheme="minorBidi" w:hint="cs"/>
          <w:rtl/>
        </w:rPr>
        <w:t>אינן מקבלות מענק איזון כלל</w:t>
      </w:r>
      <w:r w:rsidR="00994F96">
        <w:rPr>
          <w:rFonts w:asciiTheme="minorBidi" w:hAnsiTheme="minorBidi" w:hint="cs"/>
          <w:rtl/>
        </w:rPr>
        <w:t>.</w:t>
      </w:r>
      <w:r w:rsidR="00877FA7">
        <w:rPr>
          <w:rFonts w:asciiTheme="minorBidi" w:hAnsiTheme="minorBidi" w:hint="cs"/>
          <w:rtl/>
        </w:rPr>
        <w:t xml:space="preserve"> בי</w:t>
      </w:r>
      <w:r w:rsidR="00E17D5B">
        <w:rPr>
          <w:rFonts w:asciiTheme="minorBidi" w:hAnsiTheme="minorBidi" w:hint="cs"/>
          <w:rtl/>
        </w:rPr>
        <w:t>ן הרשויות המאוזנות נמנות</w:t>
      </w:r>
      <w:r w:rsidR="00877FA7">
        <w:rPr>
          <w:rFonts w:asciiTheme="minorBidi" w:hAnsiTheme="minorBidi" w:hint="cs"/>
          <w:rtl/>
        </w:rPr>
        <w:t xml:space="preserve"> </w:t>
      </w:r>
      <w:r w:rsidR="00E17D5B">
        <w:rPr>
          <w:rFonts w:asciiTheme="minorBidi" w:hAnsiTheme="minorBidi" w:hint="cs"/>
          <w:rtl/>
        </w:rPr>
        <w:t xml:space="preserve">עיריית </w:t>
      </w:r>
      <w:r w:rsidR="00877FA7">
        <w:rPr>
          <w:rFonts w:asciiTheme="minorBidi" w:hAnsiTheme="minorBidi" w:hint="cs"/>
          <w:rtl/>
        </w:rPr>
        <w:t xml:space="preserve">תל אביב- יפו, </w:t>
      </w:r>
      <w:r w:rsidR="003F4933">
        <w:rPr>
          <w:rFonts w:asciiTheme="minorBidi" w:hAnsiTheme="minorBidi" w:hint="cs"/>
          <w:rtl/>
        </w:rPr>
        <w:t xml:space="preserve">עיריית </w:t>
      </w:r>
      <w:proofErr w:type="spellStart"/>
      <w:r w:rsidR="00877FA7">
        <w:rPr>
          <w:rFonts w:asciiTheme="minorBidi" w:hAnsiTheme="minorBidi" w:hint="cs"/>
          <w:rtl/>
        </w:rPr>
        <w:t>הרצליה</w:t>
      </w:r>
      <w:proofErr w:type="spellEnd"/>
      <w:r w:rsidR="00877FA7">
        <w:rPr>
          <w:rFonts w:asciiTheme="minorBidi" w:hAnsiTheme="minorBidi" w:hint="cs"/>
          <w:rtl/>
        </w:rPr>
        <w:t xml:space="preserve">, </w:t>
      </w:r>
      <w:r w:rsidR="003F4933">
        <w:rPr>
          <w:rFonts w:asciiTheme="minorBidi" w:hAnsiTheme="minorBidi" w:hint="cs"/>
          <w:rtl/>
        </w:rPr>
        <w:t xml:space="preserve">מועצה מקומית </w:t>
      </w:r>
      <w:r w:rsidR="00877FA7">
        <w:rPr>
          <w:rFonts w:asciiTheme="minorBidi" w:hAnsiTheme="minorBidi" w:hint="cs"/>
          <w:rtl/>
        </w:rPr>
        <w:t xml:space="preserve">כפר שמריהו, </w:t>
      </w:r>
      <w:r w:rsidR="003F4933">
        <w:rPr>
          <w:rFonts w:asciiTheme="minorBidi" w:hAnsiTheme="minorBidi" w:hint="cs"/>
          <w:rtl/>
        </w:rPr>
        <w:t xml:space="preserve">עיריית </w:t>
      </w:r>
      <w:r w:rsidR="00877FA7">
        <w:rPr>
          <w:rFonts w:asciiTheme="minorBidi" w:hAnsiTheme="minorBidi" w:hint="cs"/>
          <w:rtl/>
        </w:rPr>
        <w:t xml:space="preserve">פתח תקווה, </w:t>
      </w:r>
      <w:r w:rsidR="003F4933">
        <w:rPr>
          <w:rFonts w:asciiTheme="minorBidi" w:hAnsiTheme="minorBidi" w:hint="cs"/>
          <w:rtl/>
        </w:rPr>
        <w:t xml:space="preserve">עיריית </w:t>
      </w:r>
      <w:r w:rsidR="00877FA7">
        <w:rPr>
          <w:rFonts w:asciiTheme="minorBidi" w:hAnsiTheme="minorBidi" w:hint="cs"/>
          <w:rtl/>
        </w:rPr>
        <w:t xml:space="preserve">חולון, </w:t>
      </w:r>
      <w:r w:rsidR="003F4933">
        <w:rPr>
          <w:rFonts w:asciiTheme="minorBidi" w:hAnsiTheme="minorBidi" w:hint="cs"/>
          <w:rtl/>
        </w:rPr>
        <w:t xml:space="preserve">עיריית </w:t>
      </w:r>
      <w:r w:rsidR="00877FA7">
        <w:rPr>
          <w:rFonts w:asciiTheme="minorBidi" w:hAnsiTheme="minorBidi" w:hint="cs"/>
          <w:rtl/>
        </w:rPr>
        <w:t>חיפה ומועצה אזורית תמר</w:t>
      </w:r>
      <w:r w:rsidR="006958AC">
        <w:rPr>
          <w:rFonts w:asciiTheme="minorBidi" w:hAnsiTheme="minorBidi" w:hint="cs"/>
          <w:rtl/>
        </w:rPr>
        <w:t>.</w:t>
      </w:r>
      <w:r>
        <w:rPr>
          <w:rStyle w:val="a6"/>
          <w:rFonts w:asciiTheme="minorBidi" w:hAnsiTheme="minorBidi"/>
          <w:rtl/>
        </w:rPr>
        <w:footnoteReference w:id="28"/>
      </w:r>
      <w:r w:rsidR="006F7D82">
        <w:rPr>
          <w:rFonts w:asciiTheme="minorBidi" w:hAnsiTheme="minorBidi" w:hint="cs"/>
          <w:rtl/>
        </w:rPr>
        <w:t xml:space="preserve"> </w:t>
      </w:r>
      <w:r>
        <w:rPr>
          <w:rFonts w:asciiTheme="minorBidi" w:hAnsiTheme="minorBidi" w:hint="cs"/>
          <w:rtl/>
        </w:rPr>
        <w:t xml:space="preserve"> </w:t>
      </w:r>
    </w:p>
    <w:p w:rsidR="00A041DB" w:rsidRDefault="008F3EF7" w:rsidP="001D548C">
      <w:pPr>
        <w:spacing w:line="360" w:lineRule="auto"/>
        <w:jc w:val="both"/>
        <w:rPr>
          <w:rFonts w:asciiTheme="minorBidi" w:hAnsiTheme="minorBidi"/>
          <w:rtl/>
        </w:rPr>
      </w:pPr>
      <w:r w:rsidRPr="008E686E">
        <w:rPr>
          <w:rFonts w:asciiTheme="minorBidi" w:hAnsiTheme="minorBidi"/>
          <w:rtl/>
        </w:rPr>
        <w:t xml:space="preserve">בעבר נהגו </w:t>
      </w:r>
      <w:r>
        <w:rPr>
          <w:rFonts w:asciiTheme="minorBidi" w:hAnsiTheme="minorBidi" w:hint="cs"/>
          <w:rtl/>
        </w:rPr>
        <w:t>לחלק מענקי איזון</w:t>
      </w:r>
      <w:r w:rsidRPr="008E686E">
        <w:rPr>
          <w:rFonts w:asciiTheme="minorBidi" w:hAnsiTheme="minorBidi"/>
          <w:rtl/>
        </w:rPr>
        <w:t xml:space="preserve"> </w:t>
      </w:r>
      <w:r>
        <w:rPr>
          <w:rFonts w:asciiTheme="minorBidi" w:hAnsiTheme="minorBidi" w:hint="cs"/>
          <w:rtl/>
        </w:rPr>
        <w:t>בהתאם</w:t>
      </w:r>
      <w:r>
        <w:rPr>
          <w:rFonts w:asciiTheme="minorBidi" w:hAnsiTheme="minorBidi"/>
          <w:rtl/>
        </w:rPr>
        <w:t xml:space="preserve"> </w:t>
      </w:r>
      <w:r>
        <w:rPr>
          <w:rFonts w:asciiTheme="minorBidi" w:hAnsiTheme="minorBidi" w:hint="cs"/>
          <w:rtl/>
        </w:rPr>
        <w:t>ל</w:t>
      </w:r>
      <w:r>
        <w:rPr>
          <w:rFonts w:asciiTheme="minorBidi" w:hAnsiTheme="minorBidi"/>
          <w:rtl/>
        </w:rPr>
        <w:t xml:space="preserve">מצב </w:t>
      </w:r>
      <w:r w:rsidR="00844E94">
        <w:rPr>
          <w:rFonts w:asciiTheme="minorBidi" w:hAnsiTheme="minorBidi" w:hint="cs"/>
          <w:rtl/>
        </w:rPr>
        <w:t>התקציבי</w:t>
      </w:r>
      <w:r>
        <w:rPr>
          <w:rFonts w:asciiTheme="minorBidi" w:hAnsiTheme="minorBidi"/>
          <w:rtl/>
        </w:rPr>
        <w:t xml:space="preserve"> השוטף</w:t>
      </w:r>
      <w:r>
        <w:rPr>
          <w:rFonts w:asciiTheme="minorBidi" w:hAnsiTheme="minorBidi" w:hint="cs"/>
          <w:rtl/>
        </w:rPr>
        <w:t xml:space="preserve"> </w:t>
      </w:r>
      <w:r w:rsidR="00844E94">
        <w:rPr>
          <w:rFonts w:asciiTheme="minorBidi" w:hAnsiTheme="minorBidi" w:hint="cs"/>
          <w:rtl/>
        </w:rPr>
        <w:t>של ה</w:t>
      </w:r>
      <w:r>
        <w:rPr>
          <w:rFonts w:asciiTheme="minorBidi" w:hAnsiTheme="minorBidi" w:hint="cs"/>
          <w:rtl/>
        </w:rPr>
        <w:t>רשות</w:t>
      </w:r>
      <w:r w:rsidR="00EB6535">
        <w:rPr>
          <w:rFonts w:asciiTheme="minorBidi" w:hAnsiTheme="minorBidi" w:hint="cs"/>
          <w:rtl/>
        </w:rPr>
        <w:t>-</w:t>
      </w:r>
      <w:r>
        <w:rPr>
          <w:rFonts w:asciiTheme="minorBidi" w:hAnsiTheme="minorBidi"/>
          <w:rtl/>
        </w:rPr>
        <w:t xml:space="preserve"> </w:t>
      </w:r>
      <w:r w:rsidR="00EB6535">
        <w:rPr>
          <w:rFonts w:asciiTheme="minorBidi" w:hAnsiTheme="minorBidi" w:hint="cs"/>
          <w:rtl/>
        </w:rPr>
        <w:t>מצב</w:t>
      </w:r>
      <w:r w:rsidR="003A0B7F">
        <w:rPr>
          <w:rFonts w:asciiTheme="minorBidi" w:hAnsiTheme="minorBidi" w:hint="cs"/>
          <w:rtl/>
        </w:rPr>
        <w:t xml:space="preserve"> ההכנסות העצמיות</w:t>
      </w:r>
      <w:r w:rsidR="00673430">
        <w:rPr>
          <w:rFonts w:asciiTheme="minorBidi" w:hAnsiTheme="minorBidi" w:hint="cs"/>
          <w:rtl/>
        </w:rPr>
        <w:t xml:space="preserve"> </w:t>
      </w:r>
      <w:r w:rsidR="00DF2211">
        <w:rPr>
          <w:rFonts w:asciiTheme="minorBidi" w:hAnsiTheme="minorBidi" w:hint="cs"/>
          <w:rtl/>
        </w:rPr>
        <w:t xml:space="preserve">בפועל </w:t>
      </w:r>
      <w:r w:rsidR="00673430">
        <w:rPr>
          <w:rFonts w:asciiTheme="minorBidi" w:hAnsiTheme="minorBidi" w:hint="cs"/>
          <w:rtl/>
        </w:rPr>
        <w:t>ביחס להוצאות</w:t>
      </w:r>
      <w:r w:rsidR="003A0B7F">
        <w:rPr>
          <w:rFonts w:asciiTheme="minorBidi" w:hAnsiTheme="minorBidi" w:hint="cs"/>
          <w:rtl/>
        </w:rPr>
        <w:t xml:space="preserve"> הרשות</w:t>
      </w:r>
      <w:r w:rsidR="00673430">
        <w:rPr>
          <w:rFonts w:asciiTheme="minorBidi" w:hAnsiTheme="minorBidi" w:hint="cs"/>
          <w:rtl/>
        </w:rPr>
        <w:t>. חלוקה זו</w:t>
      </w:r>
      <w:r>
        <w:rPr>
          <w:rFonts w:asciiTheme="minorBidi" w:hAnsiTheme="minorBidi"/>
          <w:rtl/>
        </w:rPr>
        <w:t xml:space="preserve"> </w:t>
      </w:r>
      <w:r w:rsidR="00673430">
        <w:rPr>
          <w:rFonts w:asciiTheme="minorBidi" w:hAnsiTheme="minorBidi" w:hint="cs"/>
          <w:rtl/>
        </w:rPr>
        <w:t>יצרה</w:t>
      </w:r>
      <w:r w:rsidRPr="008E686E">
        <w:rPr>
          <w:rFonts w:asciiTheme="minorBidi" w:hAnsiTheme="minorBidi"/>
          <w:rtl/>
        </w:rPr>
        <w:t xml:space="preserve"> תמריץ ל</w:t>
      </w:r>
      <w:r>
        <w:rPr>
          <w:rFonts w:asciiTheme="minorBidi" w:hAnsiTheme="minorBidi" w:hint="cs"/>
          <w:rtl/>
        </w:rPr>
        <w:t xml:space="preserve">רשויות לפתוח </w:t>
      </w:r>
      <w:r w:rsidRPr="008E686E">
        <w:rPr>
          <w:rFonts w:asciiTheme="minorBidi" w:hAnsiTheme="minorBidi"/>
          <w:rtl/>
        </w:rPr>
        <w:t>גירעונות</w:t>
      </w:r>
      <w:r>
        <w:rPr>
          <w:rFonts w:asciiTheme="minorBidi" w:hAnsiTheme="minorBidi" w:hint="cs"/>
          <w:rtl/>
        </w:rPr>
        <w:t xml:space="preserve"> ולכסות עליהם מאוחר יותר בעזרת המענקים</w:t>
      </w:r>
      <w:r w:rsidRPr="008E686E">
        <w:rPr>
          <w:rFonts w:asciiTheme="minorBidi" w:hAnsiTheme="minorBidi"/>
          <w:rtl/>
        </w:rPr>
        <w:t xml:space="preserve">. </w:t>
      </w:r>
      <w:r>
        <w:rPr>
          <w:rFonts w:asciiTheme="minorBidi" w:hAnsiTheme="minorBidi" w:hint="cs"/>
          <w:rtl/>
        </w:rPr>
        <w:t xml:space="preserve">החל </w:t>
      </w:r>
      <w:r w:rsidRPr="008E686E">
        <w:rPr>
          <w:rFonts w:asciiTheme="minorBidi" w:hAnsiTheme="minorBidi"/>
          <w:rtl/>
        </w:rPr>
        <w:t>משנת 200</w:t>
      </w:r>
      <w:r>
        <w:rPr>
          <w:rFonts w:asciiTheme="minorBidi" w:hAnsiTheme="minorBidi" w:hint="cs"/>
          <w:rtl/>
        </w:rPr>
        <w:t>0</w:t>
      </w:r>
      <w:r w:rsidRPr="008E686E">
        <w:rPr>
          <w:rFonts w:asciiTheme="minorBidi" w:hAnsiTheme="minorBidi"/>
          <w:rtl/>
        </w:rPr>
        <w:t xml:space="preserve">, </w:t>
      </w:r>
      <w:r>
        <w:rPr>
          <w:rFonts w:asciiTheme="minorBidi" w:hAnsiTheme="minorBidi" w:hint="cs"/>
          <w:rtl/>
        </w:rPr>
        <w:t>בעקבות המלצות ועדה ציבורית בראשות יעקב גדיש</w:t>
      </w:r>
      <w:r w:rsidR="00DF2211">
        <w:rPr>
          <w:rFonts w:asciiTheme="minorBidi" w:hAnsiTheme="minorBidi" w:hint="cs"/>
          <w:rtl/>
        </w:rPr>
        <w:t xml:space="preserve"> ז"ל</w:t>
      </w:r>
      <w:r>
        <w:rPr>
          <w:rFonts w:asciiTheme="minorBidi" w:hAnsiTheme="minorBidi" w:hint="cs"/>
          <w:rtl/>
        </w:rPr>
        <w:t>, שונתה הנוסחה,</w:t>
      </w:r>
      <w:r w:rsidRPr="008E686E">
        <w:rPr>
          <w:rFonts w:asciiTheme="minorBidi" w:hAnsiTheme="minorBidi"/>
          <w:rtl/>
        </w:rPr>
        <w:t xml:space="preserve"> </w:t>
      </w:r>
      <w:r w:rsidR="00673430">
        <w:rPr>
          <w:rFonts w:asciiTheme="minorBidi" w:hAnsiTheme="minorBidi" w:hint="cs"/>
          <w:rtl/>
        </w:rPr>
        <w:t>והחלה חלוקת מענקים בהתאם</w:t>
      </w:r>
      <w:r>
        <w:rPr>
          <w:rFonts w:asciiTheme="minorBidi" w:hAnsiTheme="minorBidi" w:hint="cs"/>
          <w:rtl/>
        </w:rPr>
        <w:t xml:space="preserve"> </w:t>
      </w:r>
      <w:r w:rsidR="00673430">
        <w:rPr>
          <w:rFonts w:asciiTheme="minorBidi" w:hAnsiTheme="minorBidi" w:hint="cs"/>
          <w:rtl/>
        </w:rPr>
        <w:t>ל</w:t>
      </w:r>
      <w:r w:rsidRPr="008E686E">
        <w:rPr>
          <w:rFonts w:asciiTheme="minorBidi" w:hAnsiTheme="minorBidi"/>
          <w:rtl/>
        </w:rPr>
        <w:t>מעמדה החברתי כלכלי</w:t>
      </w:r>
      <w:r>
        <w:rPr>
          <w:rFonts w:asciiTheme="minorBidi" w:hAnsiTheme="minorBidi" w:hint="cs"/>
          <w:rtl/>
        </w:rPr>
        <w:t xml:space="preserve"> של הרשות וגודלה</w:t>
      </w:r>
      <w:r w:rsidRPr="008E686E">
        <w:rPr>
          <w:rFonts w:asciiTheme="minorBidi" w:hAnsiTheme="minorBidi"/>
          <w:rtl/>
        </w:rPr>
        <w:t>.</w:t>
      </w:r>
      <w:r w:rsidR="008446E5">
        <w:rPr>
          <w:rStyle w:val="a6"/>
          <w:rFonts w:asciiTheme="minorBidi" w:hAnsiTheme="minorBidi"/>
          <w:rtl/>
        </w:rPr>
        <w:footnoteReference w:id="29"/>
      </w:r>
      <w:r w:rsidRPr="008E686E">
        <w:rPr>
          <w:rFonts w:asciiTheme="minorBidi" w:hAnsiTheme="minorBidi"/>
          <w:rtl/>
        </w:rPr>
        <w:t xml:space="preserve"> </w:t>
      </w:r>
      <w:r>
        <w:rPr>
          <w:rFonts w:asciiTheme="minorBidi" w:hAnsiTheme="minorBidi" w:hint="cs"/>
          <w:rtl/>
        </w:rPr>
        <w:t>כמו כן,</w:t>
      </w:r>
      <w:r w:rsidRPr="008E686E">
        <w:rPr>
          <w:rFonts w:asciiTheme="minorBidi" w:hAnsiTheme="minorBidi"/>
          <w:rtl/>
        </w:rPr>
        <w:t xml:space="preserve"> </w:t>
      </w:r>
      <w:r w:rsidR="008C712D">
        <w:rPr>
          <w:rFonts w:asciiTheme="minorBidi" w:hAnsiTheme="minorBidi" w:hint="cs"/>
          <w:rtl/>
        </w:rPr>
        <w:t xml:space="preserve">בנוסחה החדשה </w:t>
      </w:r>
      <w:r w:rsidRPr="008E686E">
        <w:rPr>
          <w:rFonts w:asciiTheme="minorBidi" w:hAnsiTheme="minorBidi"/>
          <w:rtl/>
        </w:rPr>
        <w:t xml:space="preserve">חלק מהמענק מותנה בגביית הכנסות עצמיות </w:t>
      </w:r>
      <w:r w:rsidR="00E72A07">
        <w:rPr>
          <w:rFonts w:asciiTheme="minorBidi" w:hAnsiTheme="minorBidi" w:hint="cs"/>
          <w:rtl/>
        </w:rPr>
        <w:t>שמקורן בארנונה ומסים</w:t>
      </w:r>
      <w:r w:rsidR="001D548C">
        <w:rPr>
          <w:rFonts w:asciiTheme="minorBidi" w:hAnsiTheme="minorBidi" w:hint="cs"/>
          <w:rtl/>
        </w:rPr>
        <w:t>, מאחר</w:t>
      </w:r>
      <w:r w:rsidR="00E72A07">
        <w:rPr>
          <w:rFonts w:asciiTheme="minorBidi" w:hAnsiTheme="minorBidi" w:hint="cs"/>
          <w:rtl/>
        </w:rPr>
        <w:t xml:space="preserve"> </w:t>
      </w:r>
      <w:r w:rsidR="001D548C">
        <w:rPr>
          <w:rFonts w:asciiTheme="minorBidi" w:hAnsiTheme="minorBidi" w:hint="cs"/>
          <w:rtl/>
        </w:rPr>
        <w:t>ו</w:t>
      </w:r>
      <w:r w:rsidR="004B2821">
        <w:rPr>
          <w:rFonts w:asciiTheme="minorBidi" w:hAnsiTheme="minorBidi" w:hint="cs"/>
          <w:rtl/>
        </w:rPr>
        <w:t>בחלק ניכר מהרשויות אין אכיפה מלאה של תשלומים אלו</w:t>
      </w:r>
      <w:r w:rsidR="007F44BB">
        <w:rPr>
          <w:rFonts w:asciiTheme="minorBidi" w:hAnsiTheme="minorBidi" w:hint="cs"/>
          <w:rtl/>
        </w:rPr>
        <w:t xml:space="preserve"> ואחוזי הגבייה נמוכים</w:t>
      </w:r>
      <w:r w:rsidRPr="008E686E">
        <w:rPr>
          <w:rFonts w:asciiTheme="minorBidi" w:hAnsiTheme="minorBidi"/>
          <w:rtl/>
        </w:rPr>
        <w:t>.</w:t>
      </w:r>
      <w:r>
        <w:rPr>
          <w:rFonts w:asciiTheme="minorBidi" w:hAnsiTheme="minorBidi" w:hint="cs"/>
          <w:rtl/>
        </w:rPr>
        <w:t xml:space="preserve"> </w:t>
      </w:r>
      <w:r w:rsidRPr="00050E1D">
        <w:rPr>
          <w:rFonts w:asciiTheme="minorBidi" w:hAnsiTheme="minorBidi" w:hint="cs"/>
          <w:rtl/>
        </w:rPr>
        <w:t>הקצאת מענק האיזון לפי נוסחת גדיש</w:t>
      </w:r>
      <w:r>
        <w:rPr>
          <w:rFonts w:asciiTheme="minorBidi" w:hAnsiTheme="minorBidi" w:hint="cs"/>
          <w:rtl/>
        </w:rPr>
        <w:t xml:space="preserve"> יצרה תמריצים להתייעלות</w:t>
      </w:r>
      <w:r w:rsidR="001D548C">
        <w:rPr>
          <w:rFonts w:asciiTheme="minorBidi" w:hAnsiTheme="minorBidi" w:hint="cs"/>
          <w:rtl/>
        </w:rPr>
        <w:t>, אולם</w:t>
      </w:r>
      <w:r>
        <w:rPr>
          <w:rFonts w:asciiTheme="minorBidi" w:hAnsiTheme="minorBidi" w:hint="cs"/>
          <w:rtl/>
        </w:rPr>
        <w:t xml:space="preserve"> </w:t>
      </w:r>
      <w:r w:rsidR="001D548C">
        <w:rPr>
          <w:rFonts w:asciiTheme="minorBidi" w:hAnsiTheme="minorBidi" w:hint="cs"/>
          <w:rtl/>
        </w:rPr>
        <w:t xml:space="preserve">היא </w:t>
      </w:r>
      <w:r>
        <w:rPr>
          <w:rFonts w:asciiTheme="minorBidi" w:hAnsiTheme="minorBidi" w:hint="cs"/>
          <w:rtl/>
        </w:rPr>
        <w:t>לא פתר</w:t>
      </w:r>
      <w:r w:rsidR="001D548C">
        <w:rPr>
          <w:rFonts w:asciiTheme="minorBidi" w:hAnsiTheme="minorBidi" w:hint="cs"/>
          <w:rtl/>
        </w:rPr>
        <w:t>ה</w:t>
      </w:r>
      <w:r>
        <w:rPr>
          <w:rFonts w:asciiTheme="minorBidi" w:hAnsiTheme="minorBidi" w:hint="cs"/>
          <w:rtl/>
        </w:rPr>
        <w:t xml:space="preserve"> את בעיית הפער בין הוצאות הרשויות והכנסותיהן.</w:t>
      </w:r>
      <w:r>
        <w:rPr>
          <w:rStyle w:val="a6"/>
          <w:rFonts w:asciiTheme="minorBidi" w:hAnsiTheme="minorBidi"/>
          <w:rtl/>
        </w:rPr>
        <w:footnoteReference w:id="30"/>
      </w:r>
      <w:r>
        <w:rPr>
          <w:rFonts w:asciiTheme="minorBidi" w:hAnsiTheme="minorBidi" w:hint="cs"/>
          <w:rtl/>
        </w:rPr>
        <w:t xml:space="preserve"> </w:t>
      </w:r>
    </w:p>
    <w:p w:rsidR="008F3EF7" w:rsidRDefault="008F3EF7" w:rsidP="008F3EF7">
      <w:pPr>
        <w:spacing w:line="360" w:lineRule="auto"/>
        <w:jc w:val="both"/>
        <w:rPr>
          <w:rFonts w:asciiTheme="minorBidi" w:hAnsiTheme="minorBidi"/>
          <w:rtl/>
        </w:rPr>
      </w:pPr>
      <w:r>
        <w:rPr>
          <w:rFonts w:asciiTheme="minorBidi" w:hAnsiTheme="minorBidi" w:hint="cs"/>
          <w:rtl/>
        </w:rPr>
        <w:t>התרשים הבא מתאר את ממוצע התפלגות ההכנסות של הרשויות נכון לשנת 2010:</w:t>
      </w:r>
    </w:p>
    <w:p w:rsidR="008F3EF7" w:rsidRDefault="008F3EF7" w:rsidP="008F3EF7">
      <w:pPr>
        <w:spacing w:line="360" w:lineRule="auto"/>
        <w:jc w:val="both"/>
        <w:rPr>
          <w:rFonts w:asciiTheme="minorBidi" w:hAnsiTheme="minorBidi"/>
          <w:rtl/>
        </w:rPr>
      </w:pPr>
      <w:r w:rsidRPr="002620E1">
        <w:rPr>
          <w:rFonts w:asciiTheme="minorBidi" w:hAnsiTheme="minorBidi" w:cs="Arial"/>
          <w:noProof/>
          <w:rtl/>
        </w:rPr>
        <w:lastRenderedPageBreak/>
        <w:drawing>
          <wp:inline distT="0" distB="0" distL="0" distR="0">
            <wp:extent cx="4336965" cy="1692322"/>
            <wp:effectExtent l="19050" t="0" r="25485" b="3128"/>
            <wp:docPr id="1" name="תרשים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F3EF7" w:rsidRDefault="008F3EF7" w:rsidP="008F3EF7">
      <w:pPr>
        <w:spacing w:line="360" w:lineRule="auto"/>
        <w:jc w:val="both"/>
        <w:rPr>
          <w:rFonts w:asciiTheme="minorBidi" w:hAnsiTheme="minorBidi"/>
          <w:sz w:val="18"/>
          <w:szCs w:val="18"/>
          <w:rtl/>
        </w:rPr>
      </w:pPr>
      <w:r>
        <w:rPr>
          <w:rFonts w:asciiTheme="minorBidi" w:hAnsiTheme="minorBidi" w:hint="cs"/>
          <w:sz w:val="18"/>
          <w:szCs w:val="18"/>
          <w:rtl/>
        </w:rPr>
        <w:t xml:space="preserve">נתוני מקור: </w:t>
      </w:r>
      <w:hyperlink r:id="rId13" w:history="1">
        <w:r w:rsidRPr="00432D17">
          <w:rPr>
            <w:rStyle w:val="Hyperlink"/>
            <w:rFonts w:asciiTheme="minorBidi" w:hAnsiTheme="minorBidi" w:hint="cs"/>
            <w:sz w:val="18"/>
            <w:szCs w:val="18"/>
            <w:rtl/>
          </w:rPr>
          <w:t>הלשכה המרכזית לסטטיסטיקה, תקבולים ותשלומים של הרשויות המקומיות לפי מקור.</w:t>
        </w:r>
      </w:hyperlink>
      <w:r>
        <w:rPr>
          <w:rFonts w:asciiTheme="minorBidi" w:hAnsiTheme="minorBidi" w:hint="cs"/>
          <w:sz w:val="18"/>
          <w:szCs w:val="18"/>
          <w:rtl/>
        </w:rPr>
        <w:t xml:space="preserve"> </w:t>
      </w:r>
    </w:p>
    <w:p w:rsidR="00C4596C" w:rsidRDefault="00C4596C" w:rsidP="00C4596C">
      <w:pPr>
        <w:pStyle w:val="2"/>
        <w:spacing w:line="360" w:lineRule="auto"/>
        <w:jc w:val="both"/>
        <w:rPr>
          <w:rtl/>
        </w:rPr>
      </w:pPr>
      <w:bookmarkStart w:id="9" w:name="_Toc368329075"/>
      <w:r w:rsidRPr="008E686E">
        <w:rPr>
          <w:rtl/>
        </w:rPr>
        <w:t>תקציב רגיל מול תקציב פיתוח:</w:t>
      </w:r>
      <w:bookmarkEnd w:id="9"/>
      <w:r w:rsidRPr="008E686E">
        <w:rPr>
          <w:rtl/>
        </w:rPr>
        <w:t xml:space="preserve"> </w:t>
      </w:r>
    </w:p>
    <w:p w:rsidR="00C4596C" w:rsidRPr="008E686E" w:rsidRDefault="00C4596C" w:rsidP="00C4596C">
      <w:pPr>
        <w:spacing w:line="360" w:lineRule="auto"/>
        <w:jc w:val="both"/>
        <w:rPr>
          <w:rFonts w:asciiTheme="minorBidi" w:hAnsiTheme="minorBidi"/>
          <w:rtl/>
        </w:rPr>
      </w:pPr>
      <w:r>
        <w:rPr>
          <w:rFonts w:asciiTheme="minorBidi" w:hAnsiTheme="minorBidi" w:hint="cs"/>
          <w:rtl/>
        </w:rPr>
        <w:t xml:space="preserve">תקציב הרשויות המקומיות מחולק, בצד ההוצאות ובצד ההכנסות, לשני </w:t>
      </w:r>
      <w:r>
        <w:rPr>
          <w:rFonts w:asciiTheme="minorBidi" w:hAnsiTheme="minorBidi"/>
          <w:rtl/>
        </w:rPr>
        <w:t>ספרי תקציב שונים</w:t>
      </w:r>
      <w:r>
        <w:rPr>
          <w:rFonts w:asciiTheme="minorBidi" w:hAnsiTheme="minorBidi" w:hint="cs"/>
          <w:rtl/>
        </w:rPr>
        <w:t xml:space="preserve">- תקציב רגיל ותקציב פיתוח, המכונה גם תקציב בלתי רגיל או </w:t>
      </w:r>
      <w:proofErr w:type="spellStart"/>
      <w:r>
        <w:rPr>
          <w:rFonts w:asciiTheme="minorBidi" w:hAnsiTheme="minorBidi" w:hint="cs"/>
          <w:rtl/>
        </w:rPr>
        <w:t>תב"ר</w:t>
      </w:r>
      <w:proofErr w:type="spellEnd"/>
      <w:r>
        <w:rPr>
          <w:rFonts w:asciiTheme="minorBidi" w:hAnsiTheme="minorBidi" w:hint="cs"/>
          <w:rtl/>
        </w:rPr>
        <w:t xml:space="preserve">. </w:t>
      </w:r>
    </w:p>
    <w:p w:rsidR="00C4596C" w:rsidRDefault="00DD7600" w:rsidP="00C4596C">
      <w:pPr>
        <w:spacing w:line="360" w:lineRule="auto"/>
        <w:jc w:val="both"/>
        <w:rPr>
          <w:rFonts w:asciiTheme="minorBidi" w:hAnsiTheme="minorBidi"/>
          <w:rtl/>
        </w:rPr>
      </w:pPr>
      <w:r w:rsidRPr="00DD7600">
        <w:rPr>
          <w:rFonts w:asciiTheme="minorBidi" w:hAnsiTheme="minorBidi" w:hint="eastAsia"/>
          <w:b/>
          <w:bCs/>
          <w:rtl/>
        </w:rPr>
        <w:t>התקציב</w:t>
      </w:r>
      <w:r w:rsidRPr="00DD7600">
        <w:rPr>
          <w:rFonts w:asciiTheme="minorBidi" w:hAnsiTheme="minorBidi"/>
          <w:b/>
          <w:bCs/>
          <w:rtl/>
        </w:rPr>
        <w:t xml:space="preserve"> </w:t>
      </w:r>
      <w:r w:rsidRPr="00DD7600">
        <w:rPr>
          <w:rFonts w:asciiTheme="minorBidi" w:hAnsiTheme="minorBidi" w:hint="eastAsia"/>
          <w:b/>
          <w:bCs/>
          <w:rtl/>
        </w:rPr>
        <w:t>הרגיל</w:t>
      </w:r>
      <w:r w:rsidR="00C4596C">
        <w:rPr>
          <w:rFonts w:asciiTheme="minorBidi" w:hAnsiTheme="minorBidi" w:hint="cs"/>
          <w:rtl/>
        </w:rPr>
        <w:t xml:space="preserve"> הוא התקציב השנתי השוטף של הרשות והוא כפוף לאישור משרד הפנים בפורמט קבוע.</w:t>
      </w:r>
      <w:r w:rsidR="003A1419">
        <w:rPr>
          <w:rStyle w:val="a6"/>
          <w:rFonts w:asciiTheme="minorBidi" w:hAnsiTheme="minorBidi"/>
          <w:rtl/>
        </w:rPr>
        <w:footnoteReference w:id="31"/>
      </w:r>
      <w:r w:rsidR="00C4596C">
        <w:rPr>
          <w:rFonts w:asciiTheme="minorBidi" w:hAnsiTheme="minorBidi" w:hint="cs"/>
          <w:rtl/>
        </w:rPr>
        <w:t xml:space="preserve"> </w:t>
      </w:r>
    </w:p>
    <w:p w:rsidR="008C6EFA" w:rsidRDefault="00DD7600" w:rsidP="007439BA">
      <w:pPr>
        <w:spacing w:line="360" w:lineRule="auto"/>
        <w:jc w:val="both"/>
        <w:rPr>
          <w:rFonts w:asciiTheme="minorBidi" w:hAnsiTheme="minorBidi"/>
          <w:rtl/>
        </w:rPr>
      </w:pPr>
      <w:r w:rsidRPr="00DD7600">
        <w:rPr>
          <w:rFonts w:asciiTheme="minorBidi" w:hAnsiTheme="minorBidi"/>
          <w:b/>
          <w:bCs/>
          <w:rtl/>
        </w:rPr>
        <w:t>התקציב הבלתי רגיל</w:t>
      </w:r>
      <w:r w:rsidR="00C4596C" w:rsidRPr="008E686E">
        <w:rPr>
          <w:rFonts w:asciiTheme="minorBidi" w:hAnsiTheme="minorBidi"/>
          <w:rtl/>
        </w:rPr>
        <w:t xml:space="preserve"> (</w:t>
      </w:r>
      <w:proofErr w:type="spellStart"/>
      <w:r w:rsidR="00C4596C" w:rsidRPr="008E686E">
        <w:rPr>
          <w:rFonts w:asciiTheme="minorBidi" w:hAnsiTheme="minorBidi"/>
          <w:rtl/>
        </w:rPr>
        <w:t>תב"ר</w:t>
      </w:r>
      <w:proofErr w:type="spellEnd"/>
      <w:r w:rsidR="00C4596C" w:rsidRPr="008E686E">
        <w:rPr>
          <w:rFonts w:asciiTheme="minorBidi" w:hAnsiTheme="minorBidi"/>
          <w:rtl/>
        </w:rPr>
        <w:t xml:space="preserve">) הוא תקציב חד פעמי </w:t>
      </w:r>
      <w:r w:rsidR="00C4596C">
        <w:rPr>
          <w:rFonts w:asciiTheme="minorBidi" w:hAnsiTheme="minorBidi" w:hint="cs"/>
          <w:rtl/>
        </w:rPr>
        <w:t>ו</w:t>
      </w:r>
      <w:r w:rsidR="00C4596C" w:rsidRPr="008E686E">
        <w:rPr>
          <w:rFonts w:asciiTheme="minorBidi" w:hAnsiTheme="minorBidi"/>
          <w:rtl/>
        </w:rPr>
        <w:t>רב שנתי</w:t>
      </w:r>
      <w:r w:rsidR="00C4596C">
        <w:rPr>
          <w:rFonts w:asciiTheme="minorBidi" w:hAnsiTheme="minorBidi" w:hint="cs"/>
          <w:rtl/>
        </w:rPr>
        <w:t>, המיועד</w:t>
      </w:r>
      <w:r w:rsidR="00C4596C" w:rsidRPr="008E686E">
        <w:rPr>
          <w:rFonts w:asciiTheme="minorBidi" w:hAnsiTheme="minorBidi"/>
          <w:rtl/>
        </w:rPr>
        <w:t xml:space="preserve"> לפרויקטים בעלי אופי של עבודות פיתוח</w:t>
      </w:r>
      <w:r w:rsidR="00C4596C">
        <w:rPr>
          <w:rFonts w:asciiTheme="minorBidi" w:hAnsiTheme="minorBidi" w:hint="cs"/>
          <w:rtl/>
        </w:rPr>
        <w:t xml:space="preserve"> והשקעות</w:t>
      </w:r>
      <w:r w:rsidR="00C4596C" w:rsidRPr="008E686E">
        <w:rPr>
          <w:rFonts w:asciiTheme="minorBidi" w:hAnsiTheme="minorBidi"/>
          <w:rtl/>
        </w:rPr>
        <w:t xml:space="preserve"> פיזיות</w:t>
      </w:r>
      <w:r w:rsidR="00C4596C">
        <w:rPr>
          <w:rFonts w:asciiTheme="minorBidi" w:hAnsiTheme="minorBidi" w:hint="cs"/>
          <w:rtl/>
        </w:rPr>
        <w:t>,</w:t>
      </w:r>
      <w:r w:rsidR="00C4596C" w:rsidRPr="008E686E">
        <w:rPr>
          <w:rFonts w:asciiTheme="minorBidi" w:hAnsiTheme="minorBidi"/>
          <w:rtl/>
        </w:rPr>
        <w:t xml:space="preserve"> שמוגדרים כהשקעה למען תועלת עתידית. דוגמאות </w:t>
      </w:r>
      <w:proofErr w:type="spellStart"/>
      <w:r w:rsidR="00C4596C" w:rsidRPr="008E686E">
        <w:rPr>
          <w:rFonts w:asciiTheme="minorBidi" w:hAnsiTheme="minorBidi"/>
          <w:rtl/>
        </w:rPr>
        <w:t>לתב"רים</w:t>
      </w:r>
      <w:proofErr w:type="spellEnd"/>
      <w:r w:rsidR="00C4596C" w:rsidRPr="008E686E">
        <w:rPr>
          <w:rFonts w:asciiTheme="minorBidi" w:hAnsiTheme="minorBidi"/>
          <w:rtl/>
        </w:rPr>
        <w:t xml:space="preserve"> הן סלילת כבישים ומדרכות, </w:t>
      </w:r>
      <w:r w:rsidR="00636FC7">
        <w:rPr>
          <w:rFonts w:asciiTheme="minorBidi" w:hAnsiTheme="minorBidi" w:hint="cs"/>
          <w:rtl/>
        </w:rPr>
        <w:t xml:space="preserve">בניית </w:t>
      </w:r>
      <w:r w:rsidR="00C4596C" w:rsidRPr="008E686E">
        <w:rPr>
          <w:rFonts w:asciiTheme="minorBidi" w:hAnsiTheme="minorBidi"/>
          <w:rtl/>
        </w:rPr>
        <w:t xml:space="preserve">מבני ציבור, </w:t>
      </w:r>
      <w:r w:rsidR="00636FC7">
        <w:rPr>
          <w:rFonts w:asciiTheme="minorBidi" w:hAnsiTheme="minorBidi" w:hint="cs"/>
          <w:rtl/>
        </w:rPr>
        <w:t xml:space="preserve">הקמת </w:t>
      </w:r>
      <w:r w:rsidR="00C4596C" w:rsidRPr="008E686E">
        <w:rPr>
          <w:rFonts w:asciiTheme="minorBidi" w:hAnsiTheme="minorBidi"/>
          <w:rtl/>
        </w:rPr>
        <w:t>ק</w:t>
      </w:r>
      <w:r w:rsidR="00C4596C">
        <w:rPr>
          <w:rFonts w:asciiTheme="minorBidi" w:hAnsiTheme="minorBidi"/>
          <w:rtl/>
        </w:rPr>
        <w:t xml:space="preserve">ווי מים וביוב, </w:t>
      </w:r>
      <w:r w:rsidR="00636FC7">
        <w:rPr>
          <w:rFonts w:asciiTheme="minorBidi" w:hAnsiTheme="minorBidi" w:hint="cs"/>
          <w:rtl/>
        </w:rPr>
        <w:t xml:space="preserve">ורכישת </w:t>
      </w:r>
      <w:r w:rsidR="00C4596C">
        <w:rPr>
          <w:rFonts w:asciiTheme="minorBidi" w:hAnsiTheme="minorBidi"/>
          <w:rtl/>
        </w:rPr>
        <w:t>כלי רכב ומכונות</w:t>
      </w:r>
      <w:r w:rsidR="00C4596C">
        <w:rPr>
          <w:rFonts w:asciiTheme="minorBidi" w:hAnsiTheme="minorBidi" w:hint="cs"/>
          <w:rtl/>
        </w:rPr>
        <w:t xml:space="preserve">. תהליך התקצוב בנוגע </w:t>
      </w:r>
      <w:proofErr w:type="spellStart"/>
      <w:r w:rsidR="00C4596C">
        <w:rPr>
          <w:rFonts w:asciiTheme="minorBidi" w:hAnsiTheme="minorBidi" w:hint="cs"/>
          <w:rtl/>
        </w:rPr>
        <w:t>לתב"רים</w:t>
      </w:r>
      <w:proofErr w:type="spellEnd"/>
      <w:r w:rsidR="00C4596C">
        <w:rPr>
          <w:rFonts w:asciiTheme="minorBidi" w:hAnsiTheme="minorBidi" w:hint="cs"/>
          <w:rtl/>
        </w:rPr>
        <w:t xml:space="preserve"> שונה מתהליך התקציב הרגיל ומשתנה משמעותית בין רשות לרשות. </w:t>
      </w:r>
    </w:p>
    <w:p w:rsidR="00C4596C" w:rsidRDefault="008C6EFA" w:rsidP="00461F75">
      <w:pPr>
        <w:spacing w:line="360" w:lineRule="auto"/>
        <w:jc w:val="both"/>
        <w:rPr>
          <w:rFonts w:asciiTheme="minorBidi" w:hAnsiTheme="minorBidi"/>
          <w:rtl/>
        </w:rPr>
      </w:pPr>
      <w:r>
        <w:rPr>
          <w:rFonts w:asciiTheme="minorBidi" w:hAnsiTheme="minorBidi" w:hint="cs"/>
          <w:rtl/>
        </w:rPr>
        <w:t xml:space="preserve">כספי </w:t>
      </w:r>
      <w:proofErr w:type="spellStart"/>
      <w:r w:rsidR="00A61572">
        <w:rPr>
          <w:rFonts w:asciiTheme="minorBidi" w:hAnsiTheme="minorBidi" w:hint="cs"/>
          <w:rtl/>
        </w:rPr>
        <w:t>התב"ר</w:t>
      </w:r>
      <w:proofErr w:type="spellEnd"/>
      <w:r w:rsidR="00A61572">
        <w:rPr>
          <w:rFonts w:asciiTheme="minorBidi" w:hAnsiTheme="minorBidi" w:hint="cs"/>
          <w:rtl/>
        </w:rPr>
        <w:t xml:space="preserve"> מתאפיי</w:t>
      </w:r>
      <w:r>
        <w:rPr>
          <w:rFonts w:asciiTheme="minorBidi" w:hAnsiTheme="minorBidi" w:hint="cs"/>
          <w:rtl/>
        </w:rPr>
        <w:t xml:space="preserve">נים </w:t>
      </w:r>
      <w:r w:rsidR="00A61572">
        <w:rPr>
          <w:rFonts w:asciiTheme="minorBidi" w:hAnsiTheme="minorBidi" w:hint="cs"/>
          <w:rtl/>
        </w:rPr>
        <w:t>בייחודיות</w:t>
      </w:r>
      <w:r>
        <w:rPr>
          <w:rFonts w:asciiTheme="minorBidi" w:hAnsiTheme="minorBidi" w:hint="cs"/>
          <w:rtl/>
        </w:rPr>
        <w:t xml:space="preserve"> שלהם</w:t>
      </w:r>
      <w:r w:rsidR="00A61572">
        <w:rPr>
          <w:rFonts w:asciiTheme="minorBidi" w:hAnsiTheme="minorBidi" w:hint="cs"/>
          <w:rtl/>
        </w:rPr>
        <w:t>: הכספים מושקעים לצורך מסוים, בזמן מסוים ובמקום מסוים. מסיבה זו לא ניתן לקבוע קריטריונים ברורים בנוגע לתוכן הבקשה.</w:t>
      </w:r>
      <w:r w:rsidR="00A61572">
        <w:rPr>
          <w:rStyle w:val="a6"/>
          <w:rFonts w:asciiTheme="minorBidi" w:hAnsiTheme="minorBidi"/>
          <w:rtl/>
        </w:rPr>
        <w:footnoteReference w:id="32"/>
      </w:r>
      <w:r w:rsidR="00A61572">
        <w:rPr>
          <w:rFonts w:asciiTheme="minorBidi" w:hAnsiTheme="minorBidi" w:hint="cs"/>
          <w:rtl/>
        </w:rPr>
        <w:t xml:space="preserve"> </w:t>
      </w:r>
      <w:proofErr w:type="spellStart"/>
      <w:r w:rsidR="006C4CE7">
        <w:rPr>
          <w:rFonts w:asciiTheme="minorBidi" w:hAnsiTheme="minorBidi" w:hint="cs"/>
          <w:rtl/>
        </w:rPr>
        <w:t>התב"ר</w:t>
      </w:r>
      <w:proofErr w:type="spellEnd"/>
      <w:r w:rsidR="006C4CE7" w:rsidRPr="008E686E">
        <w:rPr>
          <w:rFonts w:asciiTheme="minorBidi" w:hAnsiTheme="minorBidi"/>
          <w:rtl/>
        </w:rPr>
        <w:t xml:space="preserve"> </w:t>
      </w:r>
      <w:r w:rsidR="006C4CE7">
        <w:rPr>
          <w:rFonts w:asciiTheme="minorBidi" w:hAnsiTheme="minorBidi" w:hint="cs"/>
          <w:rtl/>
        </w:rPr>
        <w:t>נ</w:t>
      </w:r>
      <w:r w:rsidR="006C4CE7" w:rsidRPr="008E686E">
        <w:rPr>
          <w:rFonts w:asciiTheme="minorBidi" w:hAnsiTheme="minorBidi"/>
          <w:rtl/>
        </w:rPr>
        <w:t>סגר עם סיום הפרויקט וגביית סכומי הכסף מגורמי המימון הספציפיים שנועדו לו.</w:t>
      </w:r>
      <w:r w:rsidR="006C4CE7">
        <w:rPr>
          <w:rFonts w:asciiTheme="minorBidi" w:hAnsiTheme="minorBidi" w:hint="cs"/>
          <w:rtl/>
        </w:rPr>
        <w:t xml:space="preserve"> </w:t>
      </w:r>
      <w:r w:rsidR="007D356D">
        <w:rPr>
          <w:rFonts w:asciiTheme="minorBidi" w:hAnsiTheme="minorBidi" w:hint="cs"/>
          <w:rtl/>
        </w:rPr>
        <w:t xml:space="preserve">חוסר האחידות בתהליך הגשת </w:t>
      </w:r>
      <w:proofErr w:type="spellStart"/>
      <w:r w:rsidR="007D356D">
        <w:rPr>
          <w:rFonts w:asciiTheme="minorBidi" w:hAnsiTheme="minorBidi" w:hint="cs"/>
          <w:rtl/>
        </w:rPr>
        <w:t>תב"רים</w:t>
      </w:r>
      <w:proofErr w:type="spellEnd"/>
      <w:r w:rsidR="007D356D">
        <w:rPr>
          <w:rFonts w:asciiTheme="minorBidi" w:hAnsiTheme="minorBidi" w:hint="cs"/>
          <w:rtl/>
        </w:rPr>
        <w:t xml:space="preserve"> מייצר מצב בו </w:t>
      </w:r>
      <w:r w:rsidR="002F43D3">
        <w:rPr>
          <w:rFonts w:asciiTheme="minorBidi" w:hAnsiTheme="minorBidi" w:hint="cs"/>
          <w:rtl/>
        </w:rPr>
        <w:t>יש קושי</w:t>
      </w:r>
      <w:r w:rsidR="00EB61D3">
        <w:rPr>
          <w:rFonts w:asciiTheme="minorBidi" w:hAnsiTheme="minorBidi" w:hint="cs"/>
          <w:rtl/>
        </w:rPr>
        <w:t xml:space="preserve"> ל</w:t>
      </w:r>
      <w:r w:rsidR="007439BA">
        <w:rPr>
          <w:rFonts w:asciiTheme="minorBidi" w:hAnsiTheme="minorBidi" w:hint="cs"/>
          <w:rtl/>
        </w:rPr>
        <w:t xml:space="preserve">עקוב אחר תקציבי הפיתוח </w:t>
      </w:r>
      <w:r w:rsidR="00461F75">
        <w:rPr>
          <w:rFonts w:asciiTheme="minorBidi" w:hAnsiTheme="minorBidi" w:hint="cs"/>
          <w:rtl/>
        </w:rPr>
        <w:t>ולפקח</w:t>
      </w:r>
      <w:r w:rsidR="007439BA">
        <w:rPr>
          <w:rFonts w:asciiTheme="minorBidi" w:hAnsiTheme="minorBidi" w:hint="cs"/>
          <w:rtl/>
        </w:rPr>
        <w:t xml:space="preserve"> </w:t>
      </w:r>
      <w:r w:rsidR="00461F75">
        <w:rPr>
          <w:rFonts w:asciiTheme="minorBidi" w:hAnsiTheme="minorBidi" w:hint="cs"/>
          <w:rtl/>
        </w:rPr>
        <w:t>עליהם</w:t>
      </w:r>
      <w:r w:rsidR="00EB61D3">
        <w:rPr>
          <w:rFonts w:asciiTheme="minorBidi" w:hAnsiTheme="minorBidi" w:hint="cs"/>
          <w:rtl/>
        </w:rPr>
        <w:t>.</w:t>
      </w:r>
      <w:r w:rsidR="005668AE">
        <w:rPr>
          <w:rFonts w:asciiTheme="minorBidi" w:hAnsiTheme="minorBidi" w:hint="cs"/>
          <w:rtl/>
        </w:rPr>
        <w:t xml:space="preserve"> </w:t>
      </w:r>
      <w:r w:rsidR="00A00C81">
        <w:rPr>
          <w:rFonts w:asciiTheme="minorBidi" w:hAnsiTheme="minorBidi" w:hint="cs"/>
          <w:rtl/>
        </w:rPr>
        <w:t xml:space="preserve"> </w:t>
      </w:r>
      <w:r w:rsidR="00C4596C" w:rsidRPr="008E686E">
        <w:rPr>
          <w:rFonts w:asciiTheme="minorBidi" w:hAnsiTheme="minorBidi"/>
          <w:rtl/>
        </w:rPr>
        <w:t xml:space="preserve"> </w:t>
      </w:r>
    </w:p>
    <w:p w:rsidR="00C4596C" w:rsidRDefault="00C4596C" w:rsidP="00C4596C">
      <w:pPr>
        <w:spacing w:line="360" w:lineRule="auto"/>
        <w:jc w:val="both"/>
        <w:rPr>
          <w:rFonts w:asciiTheme="minorBidi" w:hAnsiTheme="minorBidi"/>
          <w:rtl/>
        </w:rPr>
      </w:pPr>
      <w:r>
        <w:rPr>
          <w:rFonts w:asciiTheme="minorBidi" w:hAnsiTheme="minorBidi" w:hint="cs"/>
          <w:rtl/>
        </w:rPr>
        <w:t xml:space="preserve">על אף ההפרדה בין השניים, קיים קשר בין התקציב הרגיל </w:t>
      </w:r>
      <w:proofErr w:type="spellStart"/>
      <w:r>
        <w:rPr>
          <w:rFonts w:asciiTheme="minorBidi" w:hAnsiTheme="minorBidi" w:hint="cs"/>
          <w:rtl/>
        </w:rPr>
        <w:t>והתב"ר</w:t>
      </w:r>
      <w:proofErr w:type="spellEnd"/>
      <w:r>
        <w:rPr>
          <w:rFonts w:asciiTheme="minorBidi" w:hAnsiTheme="minorBidi" w:hint="cs"/>
          <w:rtl/>
        </w:rPr>
        <w:t>: כך</w:t>
      </w:r>
      <w:r w:rsidR="00EE4494">
        <w:rPr>
          <w:rFonts w:asciiTheme="minorBidi" w:hAnsiTheme="minorBidi" w:hint="cs"/>
          <w:rtl/>
        </w:rPr>
        <w:t>,</w:t>
      </w:r>
      <w:r>
        <w:rPr>
          <w:rFonts w:asciiTheme="minorBidi" w:hAnsiTheme="minorBidi" w:hint="cs"/>
          <w:rtl/>
        </w:rPr>
        <w:t xml:space="preserve"> לדוגמא</w:t>
      </w:r>
      <w:r w:rsidR="00EE4494">
        <w:rPr>
          <w:rFonts w:asciiTheme="minorBidi" w:hAnsiTheme="minorBidi" w:hint="cs"/>
          <w:rtl/>
        </w:rPr>
        <w:t>,</w:t>
      </w:r>
      <w:r>
        <w:rPr>
          <w:rFonts w:asciiTheme="minorBidi" w:hAnsiTheme="minorBidi" w:hint="cs"/>
          <w:rtl/>
        </w:rPr>
        <w:t xml:space="preserve"> הקמת מבנה מכספי </w:t>
      </w:r>
      <w:proofErr w:type="spellStart"/>
      <w:r>
        <w:rPr>
          <w:rFonts w:asciiTheme="minorBidi" w:hAnsiTheme="minorBidi" w:hint="cs"/>
          <w:rtl/>
        </w:rPr>
        <w:t>התב"ר</w:t>
      </w:r>
      <w:proofErr w:type="spellEnd"/>
      <w:r>
        <w:rPr>
          <w:rFonts w:asciiTheme="minorBidi" w:hAnsiTheme="minorBidi" w:hint="cs"/>
          <w:rtl/>
        </w:rPr>
        <w:t xml:space="preserve">, דורשת הגדלת התקציב הרגיל עבור אחזקת אותו מבנה. ההבחנה בין שני התקציבים </w:t>
      </w:r>
      <w:r>
        <w:rPr>
          <w:rFonts w:asciiTheme="minorBidi" w:hAnsiTheme="minorBidi" w:hint="cs"/>
          <w:rtl/>
        </w:rPr>
        <w:lastRenderedPageBreak/>
        <w:t>היא לעתים דקה</w:t>
      </w:r>
      <w:r w:rsidR="00EE4494">
        <w:rPr>
          <w:rFonts w:asciiTheme="minorBidi" w:hAnsiTheme="minorBidi" w:hint="cs"/>
          <w:rtl/>
        </w:rPr>
        <w:t xml:space="preserve"> </w:t>
      </w:r>
      <w:r>
        <w:rPr>
          <w:rFonts w:asciiTheme="minorBidi" w:hAnsiTheme="minorBidi" w:hint="cs"/>
          <w:rtl/>
        </w:rPr>
        <w:t>- בעוד שיפוצים במוסדות חינוך נכללים בתקציב פיתוח, צביעה ואבזור של אותם מבנים נכללים בתקציב הרגיל.</w:t>
      </w:r>
      <w:r>
        <w:rPr>
          <w:rStyle w:val="a6"/>
          <w:rFonts w:asciiTheme="minorBidi" w:hAnsiTheme="minorBidi"/>
          <w:rtl/>
        </w:rPr>
        <w:footnoteReference w:id="33"/>
      </w:r>
      <w:r>
        <w:rPr>
          <w:rStyle w:val="a6"/>
          <w:rFonts w:asciiTheme="minorBidi" w:hAnsiTheme="minorBidi" w:hint="cs"/>
          <w:rtl/>
        </w:rPr>
        <w:t xml:space="preserve"> </w:t>
      </w:r>
    </w:p>
    <w:p w:rsidR="004C39F5" w:rsidRDefault="00CE6BA6" w:rsidP="00285EB7">
      <w:pPr>
        <w:pStyle w:val="2"/>
        <w:spacing w:line="360" w:lineRule="auto"/>
        <w:jc w:val="both"/>
        <w:rPr>
          <w:rtl/>
        </w:rPr>
      </w:pPr>
      <w:bookmarkStart w:id="10" w:name="_Toc368329076"/>
      <w:r>
        <w:rPr>
          <w:rFonts w:hint="cs"/>
          <w:rtl/>
        </w:rPr>
        <w:t>הצצה ל</w:t>
      </w:r>
      <w:r w:rsidR="00DC4AFD" w:rsidRPr="006957DF">
        <w:rPr>
          <w:rFonts w:hint="cs"/>
          <w:rtl/>
        </w:rPr>
        <w:t>מבנה התקציב הרגיל</w:t>
      </w:r>
      <w:bookmarkEnd w:id="10"/>
    </w:p>
    <w:p w:rsidR="00040F7E" w:rsidRDefault="00A21DA1" w:rsidP="00C363F3">
      <w:pPr>
        <w:spacing w:line="360" w:lineRule="auto"/>
        <w:jc w:val="both"/>
        <w:rPr>
          <w:rFonts w:asciiTheme="minorBidi" w:hAnsiTheme="minorBidi"/>
          <w:rtl/>
        </w:rPr>
      </w:pPr>
      <w:r>
        <w:rPr>
          <w:rFonts w:hint="cs"/>
          <w:rtl/>
        </w:rPr>
        <w:t>ב</w:t>
      </w:r>
      <w:r w:rsidR="00CD5374">
        <w:rPr>
          <w:rFonts w:hint="cs"/>
          <w:rtl/>
        </w:rPr>
        <w:t>ינואר</w:t>
      </w:r>
      <w:r>
        <w:rPr>
          <w:rFonts w:hint="cs"/>
          <w:rtl/>
        </w:rPr>
        <w:t xml:space="preserve"> 1994 </w:t>
      </w:r>
      <w:r w:rsidR="00CD5374">
        <w:rPr>
          <w:rFonts w:hint="cs"/>
          <w:rtl/>
        </w:rPr>
        <w:t xml:space="preserve">בוצעה רפורמה במבנה התקציב הרגיל של הרשויות המקומיות, והוצג מבנה אחיד </w:t>
      </w:r>
      <w:r w:rsidR="0033195D">
        <w:rPr>
          <w:rFonts w:hint="cs"/>
          <w:rtl/>
        </w:rPr>
        <w:t>ו</w:t>
      </w:r>
      <w:r w:rsidR="00CD5374">
        <w:rPr>
          <w:rFonts w:hint="cs"/>
          <w:rtl/>
        </w:rPr>
        <w:t xml:space="preserve">מחייב </w:t>
      </w:r>
      <w:r w:rsidR="0033195D">
        <w:rPr>
          <w:rFonts w:hint="cs"/>
          <w:rtl/>
        </w:rPr>
        <w:t>ל</w:t>
      </w:r>
      <w:r w:rsidR="00CD5374">
        <w:rPr>
          <w:rFonts w:hint="cs"/>
          <w:rtl/>
        </w:rPr>
        <w:t>כ</w:t>
      </w:r>
      <w:r w:rsidR="0033195D">
        <w:rPr>
          <w:rFonts w:hint="cs"/>
          <w:rtl/>
        </w:rPr>
        <w:t>ל</w:t>
      </w:r>
      <w:r w:rsidR="00CD5374">
        <w:rPr>
          <w:rFonts w:hint="cs"/>
          <w:rtl/>
        </w:rPr>
        <w:t>ל הרשויות</w:t>
      </w:r>
      <w:r w:rsidR="0033195D">
        <w:rPr>
          <w:rFonts w:hint="cs"/>
          <w:rtl/>
        </w:rPr>
        <w:t xml:space="preserve"> המקומיות</w:t>
      </w:r>
      <w:r w:rsidR="00EF3D19">
        <w:rPr>
          <w:rFonts w:hint="cs"/>
          <w:rtl/>
        </w:rPr>
        <w:t>.</w:t>
      </w:r>
      <w:r w:rsidR="00002ECB">
        <w:rPr>
          <w:rFonts w:hint="cs"/>
          <w:rtl/>
        </w:rPr>
        <w:t xml:space="preserve"> צעד זה </w:t>
      </w:r>
      <w:r w:rsidR="00453981">
        <w:rPr>
          <w:rFonts w:hint="cs"/>
          <w:rtl/>
        </w:rPr>
        <w:t>היווה מהפכה של ממש ב</w:t>
      </w:r>
      <w:r w:rsidR="006D4FA3">
        <w:rPr>
          <w:rFonts w:hint="cs"/>
          <w:rtl/>
        </w:rPr>
        <w:t xml:space="preserve">כיוון </w:t>
      </w:r>
      <w:r w:rsidR="00453981">
        <w:rPr>
          <w:rFonts w:hint="cs"/>
          <w:rtl/>
        </w:rPr>
        <w:t xml:space="preserve">של </w:t>
      </w:r>
      <w:r w:rsidR="006D4FA3">
        <w:rPr>
          <w:rFonts w:hint="cs"/>
          <w:rtl/>
        </w:rPr>
        <w:t>הצגה סטנדרטית של תקציב השלטון המקומי.</w:t>
      </w:r>
      <w:r w:rsidR="00CD5374">
        <w:rPr>
          <w:rStyle w:val="a6"/>
          <w:rtl/>
        </w:rPr>
        <w:footnoteReference w:id="34"/>
      </w:r>
      <w:r w:rsidR="00004A05">
        <w:rPr>
          <w:rFonts w:hint="cs"/>
          <w:rtl/>
        </w:rPr>
        <w:t xml:space="preserve">  </w:t>
      </w:r>
      <w:r w:rsidR="008E3777">
        <w:rPr>
          <w:rFonts w:asciiTheme="minorBidi" w:hAnsiTheme="minorBidi" w:hint="cs"/>
          <w:rtl/>
        </w:rPr>
        <w:t>איך זה נראה בפועל?</w:t>
      </w:r>
    </w:p>
    <w:p w:rsidR="00040F7E" w:rsidRPr="00040F7E" w:rsidRDefault="00040F7E" w:rsidP="00040F7E">
      <w:pPr>
        <w:spacing w:line="360" w:lineRule="auto"/>
        <w:jc w:val="both"/>
        <w:rPr>
          <w:rFonts w:asciiTheme="minorBidi" w:hAnsiTheme="minorBidi"/>
          <w:rtl/>
        </w:rPr>
      </w:pPr>
      <w:r>
        <w:rPr>
          <w:rFonts w:asciiTheme="minorBidi" w:hAnsiTheme="minorBidi" w:hint="cs"/>
          <w:noProof/>
          <w:rtl/>
        </w:rPr>
        <w:drawing>
          <wp:anchor distT="0" distB="0" distL="114300" distR="114300" simplePos="0" relativeHeight="251748352" behindDoc="0" locked="0" layoutInCell="1" allowOverlap="1">
            <wp:simplePos x="0" y="0"/>
            <wp:positionH relativeFrom="column">
              <wp:posOffset>180340</wp:posOffset>
            </wp:positionH>
            <wp:positionV relativeFrom="paragraph">
              <wp:posOffset>425450</wp:posOffset>
            </wp:positionV>
            <wp:extent cx="4777740" cy="3952875"/>
            <wp:effectExtent l="38100" t="57150" r="118110" b="104775"/>
            <wp:wrapSquare wrapText="bothSides"/>
            <wp:docPr id="7" name="תמונה 3"/>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4" cstate="print"/>
                    <a:srcRect l="74551" t="23346" b="12684"/>
                    <a:stretch>
                      <a:fillRect/>
                    </a:stretch>
                  </pic:blipFill>
                  <pic:spPr bwMode="auto">
                    <a:xfrm>
                      <a:off x="0" y="0"/>
                      <a:ext cx="4777740" cy="39528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rFonts w:asciiTheme="minorBidi" w:hAnsiTheme="minorBidi" w:hint="cs"/>
          <w:rtl/>
        </w:rPr>
        <w:t>הצצה אקראית בתקציב עיריית באר שבע נראית כך:</w:t>
      </w:r>
      <w:r w:rsidR="00D46115">
        <w:rPr>
          <w:rStyle w:val="a6"/>
          <w:rFonts w:asciiTheme="minorBidi" w:hAnsiTheme="minorBidi"/>
          <w:rtl/>
        </w:rPr>
        <w:footnoteReference w:id="35"/>
      </w:r>
    </w:p>
    <w:p w:rsidR="00040F7E" w:rsidRDefault="00040F7E" w:rsidP="00040F7E">
      <w:pPr>
        <w:spacing w:line="360" w:lineRule="auto"/>
        <w:rPr>
          <w:rFonts w:asciiTheme="minorBidi" w:hAnsiTheme="minorBidi"/>
          <w:b/>
          <w:bCs/>
          <w:rtl/>
        </w:rPr>
      </w:pPr>
    </w:p>
    <w:p w:rsidR="00C363F3" w:rsidRPr="00C363F3" w:rsidRDefault="00C363F3" w:rsidP="00040F7E">
      <w:pPr>
        <w:spacing w:line="360" w:lineRule="auto"/>
        <w:rPr>
          <w:rFonts w:asciiTheme="minorBidi" w:hAnsiTheme="minorBidi"/>
          <w:b/>
          <w:bCs/>
          <w:rtl/>
        </w:rPr>
      </w:pPr>
      <w:r w:rsidRPr="00C363F3">
        <w:rPr>
          <w:rFonts w:asciiTheme="minorBidi" w:hAnsiTheme="minorBidi" w:hint="cs"/>
          <w:b/>
          <w:bCs/>
          <w:rtl/>
        </w:rPr>
        <w:lastRenderedPageBreak/>
        <w:t>איך ניגשים לזה?</w:t>
      </w:r>
    </w:p>
    <w:p w:rsidR="00EE4494" w:rsidRPr="006B1B09" w:rsidRDefault="0060345E" w:rsidP="00C363F3">
      <w:pPr>
        <w:spacing w:line="360" w:lineRule="auto"/>
        <w:jc w:val="both"/>
        <w:rPr>
          <w:rFonts w:asciiTheme="minorBidi" w:hAnsiTheme="minorBidi"/>
          <w:rtl/>
        </w:rPr>
      </w:pPr>
      <w:r>
        <w:rPr>
          <w:rFonts w:asciiTheme="minorBidi" w:hAnsiTheme="minorBidi"/>
          <w:noProof/>
          <w:rtl/>
        </w:rPr>
        <w:pict>
          <v:group id="_x0000_s1067" style="position:absolute;left:0;text-align:left;margin-left:4.45pt;margin-top:32.85pt;width:408.95pt;height:32.25pt;z-index:251696128" coordorigin="3819,6111" coordsize="8480,650">
            <v:shapetype id="_x0000_t202" coordsize="21600,21600" o:spt="202" path="m,l,21600r21600,l21600,xe">
              <v:stroke joinstyle="miter"/>
              <v:path gradientshapeok="t" o:connecttype="rect"/>
            </v:shapetype>
            <v:shape id="_x0000_s1055" type="#_x0000_t202" style="position:absolute;left:3819;top:6111;width:839;height:500" fillcolor="#8064a2 [3207]" strokecolor="#f2f2f2 [3041]" strokeweight="3pt">
              <v:shadow on="t" type="perspective" color="#3f3151 [1607]" opacity=".5" offset="1pt" offset2="-1pt"/>
              <v:textbox style="mso-next-textbox:#_x0000_s1055">
                <w:txbxContent>
                  <w:p w:rsidR="004278FE" w:rsidRDefault="004278FE"/>
                </w:txbxContent>
              </v:textbox>
            </v:shape>
            <v:shape id="_x0000_s1057" type="#_x0000_t202" style="position:absolute;left:4685;top:6111;width:839;height:500" fillcolor="#4bacc6 [3208]" strokecolor="#f2f2f2 [3041]" strokeweight="3pt">
              <v:shadow on="t" type="perspective" color="#205867 [1608]" opacity=".5" offset="1pt" offset2="-1pt"/>
              <v:textbox>
                <w:txbxContent>
                  <w:p w:rsidR="004278FE" w:rsidRDefault="004278FE" w:rsidP="00AB5119"/>
                </w:txbxContent>
              </v:textbox>
            </v:shape>
            <v:shape id="_x0000_s1058" type="#_x0000_t202" style="position:absolute;left:5524;top:6111;width:839;height:500" fillcolor="#4bacc6 [3208]" strokecolor="#f2f2f2 [3041]" strokeweight="3pt">
              <v:shadow on="t" type="perspective" color="#205867 [1608]" opacity=".5" offset="1pt" offset2="-1pt"/>
              <v:textbox>
                <w:txbxContent>
                  <w:p w:rsidR="004278FE" w:rsidRDefault="004278FE" w:rsidP="00AB5119"/>
                </w:txbxContent>
              </v:textbox>
            </v:shape>
            <v:shape id="_x0000_s1059" type="#_x0000_t202" style="position:absolute;left:6363;top:6111;width:839;height:500" fillcolor="#4bacc6 [3208]" strokecolor="#f2f2f2 [3041]" strokeweight="3pt">
              <v:shadow on="t" type="perspective" color="#205867 [1608]" opacity=".5" offset="1pt" offset2="-1pt"/>
              <v:textbox>
                <w:txbxContent>
                  <w:p w:rsidR="004278FE" w:rsidRDefault="004278FE" w:rsidP="00AB5119"/>
                </w:txbxContent>
              </v:textbox>
            </v:shape>
            <v:shape id="_x0000_s1060" type="#_x0000_t202" style="position:absolute;left:7202;top:6111;width:839;height:500" fillcolor="#4bacc6 [3208]" strokecolor="#f2f2f2 [3041]" strokeweight="3pt">
              <v:shadow on="t" type="perspective" color="#205867 [1608]" opacity=".5" offset="1pt" offset2="-1pt"/>
              <v:textbox>
                <w:txbxContent>
                  <w:p w:rsidR="004278FE" w:rsidRDefault="004278FE" w:rsidP="00AB5119"/>
                </w:txbxContent>
              </v:textbox>
            </v:shape>
            <v:shape id="_x0000_s1061" type="#_x0000_t202" style="position:absolute;left:11460;top:6111;width:839;height:500" fillcolor="#f79646 [3209]" strokecolor="#f2f2f2 [3041]" strokeweight="3pt">
              <v:shadow on="t" type="perspective" color="#974706 [1609]" opacity=".5" offset="1pt" offset2="-1pt"/>
              <v:textbox>
                <w:txbxContent>
                  <w:p w:rsidR="004278FE" w:rsidRDefault="004278FE" w:rsidP="00AB5119"/>
                </w:txbxContent>
              </v:textbox>
            </v:shape>
            <v:shape id="_x0000_s1062" type="#_x0000_t202" style="position:absolute;left:10621;top:6111;width:839;height:500" fillcolor="#f79646 [3209]" strokecolor="#f2f2f2 [3041]" strokeweight="3pt">
              <v:shadow on="t" type="perspective" color="#974706 [1609]" opacity=".5" offset="1pt" offset2="-1pt"/>
              <v:textbox>
                <w:txbxContent>
                  <w:p w:rsidR="004278FE" w:rsidRDefault="004278FE" w:rsidP="00AB5119"/>
                </w:txbxContent>
              </v:textbox>
            </v:shape>
            <v:shape id="_x0000_s1063" type="#_x0000_t202" style="position:absolute;left:9782;top:6111;width:839;height:500" fillcolor="#f79646 [3209]" strokecolor="#f2f2f2 [3041]" strokeweight="3pt">
              <v:shadow on="t" type="perspective" color="#974706 [1609]" opacity=".5" offset="1pt" offset2="-1pt"/>
              <v:textbox>
                <w:txbxContent>
                  <w:p w:rsidR="004278FE" w:rsidRDefault="004278FE" w:rsidP="00AB5119"/>
                </w:txbxContent>
              </v:textbox>
            </v:shape>
            <v:shape id="_x0000_s1064" type="#_x0000_t202" style="position:absolute;left:8943;top:6111;width:839;height:500" fillcolor="#9bbb59 [3206]" strokecolor="#f2f2f2 [3041]" strokeweight="3pt">
              <v:shadow on="t" type="perspective" color="#4e6128 [1606]" opacity=".5" offset="1pt" offset2="-1pt"/>
              <v:textbox>
                <w:txbxContent>
                  <w:p w:rsidR="004278FE" w:rsidRDefault="004278FE" w:rsidP="00AB5119"/>
                </w:txbxContent>
              </v:textbox>
            </v:shape>
            <v:shape id="_x0000_s1065" type="#_x0000_t202" style="position:absolute;left:8104;top:6111;width:839;height:500" fillcolor="#9bbb59 [3206]" strokecolor="#f2f2f2 [3041]" strokeweight="3pt">
              <v:shadow on="t" type="perspective" color="#4e6128 [1606]" opacity=".5" offset="1pt" offset2="-1pt"/>
              <v:textbox>
                <w:txbxContent>
                  <w:p w:rsidR="004278FE" w:rsidRDefault="004278FE" w:rsidP="00AB5119"/>
                </w:txbxContent>
              </v:textbox>
            </v:shape>
            <v:oval id="_x0000_s1066" style="position:absolute;left:9629;top:6498;width:326;height:263" fillcolor="black [3200]" strokecolor="#f2f2f2 [3041]" strokeweight="3pt">
              <v:shadow on="t" type="perspective" color="#7f7f7f [1601]" opacity=".5" offset="1pt" offset2="-1pt"/>
            </v:oval>
            <w10:wrap anchorx="page"/>
          </v:group>
        </w:pict>
      </w:r>
      <w:r w:rsidR="00EE4494" w:rsidRPr="006B1B09">
        <w:rPr>
          <w:rFonts w:asciiTheme="minorBidi" w:hAnsiTheme="minorBidi"/>
          <w:rtl/>
        </w:rPr>
        <w:t xml:space="preserve">על פי דרישות משרד הפנים, </w:t>
      </w:r>
      <w:r w:rsidR="00EE4494">
        <w:rPr>
          <w:rFonts w:asciiTheme="minorBidi" w:hAnsiTheme="minorBidi" w:hint="cs"/>
          <w:rtl/>
        </w:rPr>
        <w:t>מספר החשבון התקציבי</w:t>
      </w:r>
      <w:r w:rsidR="00EE4494" w:rsidRPr="006B1B09">
        <w:rPr>
          <w:rFonts w:asciiTheme="minorBidi" w:hAnsiTheme="minorBidi"/>
          <w:rtl/>
        </w:rPr>
        <w:t xml:space="preserve"> מורכב מ-10 ספרות</w:t>
      </w:r>
      <w:r w:rsidR="002673DD">
        <w:rPr>
          <w:rFonts w:asciiTheme="minorBidi" w:hAnsiTheme="minorBidi" w:hint="cs"/>
          <w:rtl/>
        </w:rPr>
        <w:t xml:space="preserve"> ב-10 משבצות קבועות</w:t>
      </w:r>
      <w:r w:rsidR="00C21610">
        <w:rPr>
          <w:rFonts w:asciiTheme="minorBidi" w:hAnsiTheme="minorBidi" w:hint="cs"/>
          <w:rtl/>
        </w:rPr>
        <w:t>:</w:t>
      </w:r>
      <w:r w:rsidR="00EE4494" w:rsidRPr="006B1B09">
        <w:rPr>
          <w:rFonts w:asciiTheme="minorBidi" w:hAnsiTheme="minorBidi"/>
          <w:rtl/>
        </w:rPr>
        <w:tab/>
        <w:t xml:space="preserve">   </w:t>
      </w:r>
    </w:p>
    <w:p w:rsidR="00AB5119" w:rsidRDefault="00AB5119" w:rsidP="00476033">
      <w:pPr>
        <w:spacing w:line="360" w:lineRule="auto"/>
        <w:jc w:val="both"/>
        <w:rPr>
          <w:rFonts w:asciiTheme="minorBidi" w:hAnsiTheme="minorBidi"/>
          <w:rtl/>
        </w:rPr>
      </w:pPr>
    </w:p>
    <w:p w:rsidR="006B1B09" w:rsidRDefault="0060345E" w:rsidP="00476033">
      <w:pPr>
        <w:spacing w:line="360" w:lineRule="auto"/>
        <w:jc w:val="both"/>
        <w:rPr>
          <w:rFonts w:asciiTheme="minorBidi" w:hAnsiTheme="minorBidi"/>
          <w:rtl/>
        </w:rPr>
      </w:pPr>
      <w:r>
        <w:rPr>
          <w:rFonts w:asciiTheme="minorBidi" w:hAnsiTheme="minorBidi"/>
          <w:noProof/>
          <w:rtl/>
        </w:rPr>
        <w:pict>
          <v:shape id="TextBox 15" o:spid="_x0000_s1031" type="#_x0000_t202" style="position:absolute;left:0;text-align:left;margin-left:369.45pt;margin-top:11.95pt;width:43.95pt;height:27.4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" fillcolor="#8064a2 [3207]" strokecolor="#f2f2f2 [3041]" strokeweight="3pt">
            <v:shadow on="t" type="perspective" color="#3f3151 [1607]" opacity=".5" offset="1pt" offset2="-1pt"/>
            <v:textbox style="mso-next-textbox:#TextBox 15">
              <w:txbxContent>
                <w:p w:rsidR="004278FE" w:rsidRPr="00F7297E" w:rsidRDefault="004278FE" w:rsidP="00F56190">
                  <w:pPr>
                    <w:pStyle w:val="NormalWeb"/>
                    <w:bidi/>
                    <w:spacing w:before="0" w:beforeAutospacing="0" w:after="0" w:afterAutospacing="0"/>
                    <w:rPr>
                      <w:sz w:val="22"/>
                      <w:szCs w:val="22"/>
                    </w:rPr>
                  </w:pPr>
                  <w:r w:rsidRPr="00F7297E">
                    <w:rPr>
                      <w:rFonts w:hint="cs"/>
                      <w:sz w:val="22"/>
                      <w:szCs w:val="22"/>
                      <w:rtl/>
                    </w:rPr>
                    <w:t>1 או 2</w:t>
                  </w:r>
                </w:p>
              </w:txbxContent>
            </v:textbox>
            <w10:wrap type="square"/>
          </v:shape>
        </w:pict>
      </w:r>
      <w:r w:rsidR="00CD15B0">
        <w:rPr>
          <w:rFonts w:asciiTheme="minorBidi" w:hAnsiTheme="minorBidi" w:hint="cs"/>
          <w:rtl/>
        </w:rPr>
        <w:t xml:space="preserve">המשבצת </w:t>
      </w:r>
      <w:r w:rsidR="006B1B09" w:rsidRPr="006B1B09">
        <w:rPr>
          <w:rFonts w:asciiTheme="minorBidi" w:hAnsiTheme="minorBidi"/>
          <w:rtl/>
        </w:rPr>
        <w:t>ה</w:t>
      </w:r>
      <w:r w:rsidR="00476033">
        <w:rPr>
          <w:rFonts w:asciiTheme="minorBidi" w:hAnsiTheme="minorBidi" w:hint="cs"/>
          <w:rtl/>
        </w:rPr>
        <w:t>סגולה</w:t>
      </w:r>
      <w:r w:rsidR="0035490A">
        <w:rPr>
          <w:rFonts w:asciiTheme="minorBidi" w:hAnsiTheme="minorBidi" w:hint="cs"/>
          <w:rtl/>
        </w:rPr>
        <w:t>, ה</w:t>
      </w:r>
      <w:r w:rsidR="006B1B09" w:rsidRPr="006B1B09">
        <w:rPr>
          <w:rFonts w:asciiTheme="minorBidi" w:hAnsiTheme="minorBidi"/>
          <w:rtl/>
        </w:rPr>
        <w:t>ראשונה משמאל מסמנת אם הסעיף שייך ל</w:t>
      </w:r>
      <w:r w:rsidR="00665169">
        <w:rPr>
          <w:rFonts w:asciiTheme="minorBidi" w:hAnsiTheme="minorBidi" w:hint="cs"/>
          <w:rtl/>
        </w:rPr>
        <w:t>ספר ה</w:t>
      </w:r>
      <w:r w:rsidR="006B1B09" w:rsidRPr="006B1B09">
        <w:rPr>
          <w:rFonts w:asciiTheme="minorBidi" w:hAnsiTheme="minorBidi"/>
          <w:rtl/>
        </w:rPr>
        <w:t>תק</w:t>
      </w:r>
      <w:r w:rsidR="006B1B09">
        <w:rPr>
          <w:rFonts w:asciiTheme="minorBidi" w:hAnsiTheme="minorBidi"/>
          <w:rtl/>
        </w:rPr>
        <w:t>ציב הרגיל או ל</w:t>
      </w:r>
      <w:r w:rsidR="00665169">
        <w:rPr>
          <w:rFonts w:asciiTheme="minorBidi" w:hAnsiTheme="minorBidi" w:hint="cs"/>
          <w:rtl/>
        </w:rPr>
        <w:t>ספר ה</w:t>
      </w:r>
      <w:r w:rsidR="006B1B09">
        <w:rPr>
          <w:rFonts w:asciiTheme="minorBidi" w:hAnsiTheme="minorBidi"/>
          <w:rtl/>
        </w:rPr>
        <w:t>תקציב הבלתי רגיל.</w:t>
      </w:r>
      <w:r w:rsidR="00257806">
        <w:rPr>
          <w:rFonts w:asciiTheme="minorBidi" w:hAnsiTheme="minorBidi" w:hint="cs"/>
          <w:rtl/>
        </w:rPr>
        <w:t xml:space="preserve"> לכן כל סעיף תקציבי מתחיל במספר 1 (תקציב רגיל) או 2 (</w:t>
      </w:r>
      <w:proofErr w:type="spellStart"/>
      <w:r w:rsidR="00257806">
        <w:rPr>
          <w:rFonts w:asciiTheme="minorBidi" w:hAnsiTheme="minorBidi" w:hint="cs"/>
          <w:rtl/>
        </w:rPr>
        <w:t>תב"ר</w:t>
      </w:r>
      <w:proofErr w:type="spellEnd"/>
      <w:r w:rsidR="00257806">
        <w:rPr>
          <w:rFonts w:asciiTheme="minorBidi" w:hAnsiTheme="minorBidi" w:hint="cs"/>
          <w:rtl/>
        </w:rPr>
        <w:t>)</w:t>
      </w:r>
      <w:r w:rsidR="000311B3">
        <w:rPr>
          <w:rFonts w:asciiTheme="minorBidi" w:hAnsiTheme="minorBidi" w:hint="cs"/>
          <w:rtl/>
        </w:rPr>
        <w:t>.</w:t>
      </w:r>
    </w:p>
    <w:p w:rsidR="00DC36AF" w:rsidRDefault="0060345E" w:rsidP="00EB77C7">
      <w:pPr>
        <w:spacing w:line="360" w:lineRule="auto"/>
        <w:ind w:left="720"/>
        <w:jc w:val="both"/>
        <w:rPr>
          <w:rFonts w:asciiTheme="minorBidi" w:hAnsiTheme="minorBidi"/>
          <w:rtl/>
        </w:rPr>
      </w:pPr>
      <w:r>
        <w:rPr>
          <w:rFonts w:asciiTheme="minorBidi" w:hAnsiTheme="minorBidi"/>
          <w:noProof/>
          <w:rtl/>
        </w:rPr>
        <w:pict>
          <v:shape id="TextBox 16" o:spid="_x0000_s1027" type="#_x0000_t202" style="position:absolute;left:0;text-align:left;margin-left:371.6pt;margin-top:29.1pt;width:43.95pt;height:28.3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" fillcolor="#4bacc6 [3208]" strokecolor="#f2f2f2 [3041]" strokeweight="3pt">
            <v:shadow on="t" type="perspective" color="#205867 [1608]" opacity=".5" offset="1pt" offset2="-1pt"/>
            <v:textbox style="mso-next-textbox:#TextBox 16">
              <w:txbxContent>
                <w:p w:rsidR="004278FE" w:rsidRDefault="004278FE" w:rsidP="00F56190">
                  <w:pPr>
                    <w:pStyle w:val="NormalWeb"/>
                    <w:bidi/>
                    <w:spacing w:before="0" w:beforeAutospacing="0" w:after="0" w:afterAutospacing="0"/>
                  </w:pPr>
                </w:p>
              </w:txbxContent>
            </v:textbox>
            <w10:wrap type="square"/>
          </v:shape>
        </w:pict>
      </w:r>
      <w:r>
        <w:rPr>
          <w:rFonts w:asciiTheme="minorBidi" w:hAnsiTheme="minorBidi"/>
          <w:noProof/>
          <w:rtl/>
        </w:rPr>
        <w:pict>
          <v:shape id="TextBox 17" o:spid="_x0000_s1028" type="#_x0000_t202" style="position:absolute;left:0;text-align:left;margin-left:371.6pt;margin-top:99.15pt;width:41.8pt;height:26.6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" fillcolor="#9bbb59 [3206]" strokecolor="#f2f2f2 [3041]" strokeweight="3pt">
            <v:shadow on="t" type="perspective" color="#4e6128 [1606]" opacity=".5" offset="1pt" offset2="-1pt"/>
            <v:textbox style="mso-next-textbox:#TextBox 17">
              <w:txbxContent>
                <w:p w:rsidR="004278FE" w:rsidRDefault="004278FE" w:rsidP="00F56190">
                  <w:pPr>
                    <w:pStyle w:val="NormalWeb"/>
                    <w:bidi/>
                    <w:spacing w:before="0" w:beforeAutospacing="0" w:after="0" w:afterAutospacing="0"/>
                  </w:pPr>
                </w:p>
              </w:txbxContent>
            </v:textbox>
            <w10:wrap type="square"/>
          </v:shape>
        </w:pict>
      </w:r>
      <w:r w:rsidR="00E05024">
        <w:rPr>
          <w:rFonts w:asciiTheme="minorBidi" w:hAnsiTheme="minorBidi" w:hint="cs"/>
          <w:rtl/>
        </w:rPr>
        <w:t xml:space="preserve">      </w:t>
      </w:r>
      <w:r w:rsidR="006B1B09" w:rsidRPr="006B1B09">
        <w:rPr>
          <w:rFonts w:asciiTheme="minorBidi" w:hAnsiTheme="minorBidi"/>
          <w:rtl/>
        </w:rPr>
        <w:t>ארבע ה</w:t>
      </w:r>
      <w:r w:rsidR="00CD15B0">
        <w:rPr>
          <w:rFonts w:asciiTheme="minorBidi" w:hAnsiTheme="minorBidi" w:hint="cs"/>
          <w:rtl/>
        </w:rPr>
        <w:t>משבצות</w:t>
      </w:r>
      <w:r w:rsidR="006B1B09" w:rsidRPr="006B1B09">
        <w:rPr>
          <w:rFonts w:asciiTheme="minorBidi" w:hAnsiTheme="minorBidi"/>
          <w:rtl/>
        </w:rPr>
        <w:t xml:space="preserve"> ה</w:t>
      </w:r>
      <w:r w:rsidR="0035490A">
        <w:rPr>
          <w:rFonts w:asciiTheme="minorBidi" w:hAnsiTheme="minorBidi" w:hint="cs"/>
          <w:rtl/>
        </w:rPr>
        <w:t>כ</w:t>
      </w:r>
      <w:r w:rsidR="00476033">
        <w:rPr>
          <w:rFonts w:asciiTheme="minorBidi" w:hAnsiTheme="minorBidi" w:hint="cs"/>
          <w:rtl/>
        </w:rPr>
        <w:t>חולות</w:t>
      </w:r>
      <w:r w:rsidR="006B1B09" w:rsidRPr="006B1B09">
        <w:rPr>
          <w:rFonts w:asciiTheme="minorBidi" w:hAnsiTheme="minorBidi"/>
          <w:rtl/>
        </w:rPr>
        <w:t xml:space="preserve"> מסמלות את נושאי ההוצאות או ההכנסות של הרשות </w:t>
      </w:r>
      <w:r w:rsidR="00F56190">
        <w:rPr>
          <w:rFonts w:asciiTheme="minorBidi" w:hAnsiTheme="minorBidi" w:hint="cs"/>
          <w:rtl/>
        </w:rPr>
        <w:t>(</w:t>
      </w:r>
      <w:r w:rsidR="006B1B09" w:rsidRPr="006B1B09">
        <w:rPr>
          <w:rFonts w:asciiTheme="minorBidi" w:hAnsiTheme="minorBidi"/>
          <w:rtl/>
        </w:rPr>
        <w:t>בהתאם לפורמט משרד הפנים</w:t>
      </w:r>
      <w:r w:rsidR="00F56190">
        <w:rPr>
          <w:rFonts w:asciiTheme="minorBidi" w:hAnsiTheme="minorBidi" w:hint="cs"/>
          <w:rtl/>
        </w:rPr>
        <w:t>)</w:t>
      </w:r>
      <w:r w:rsidR="006B1B09" w:rsidRPr="006B1B09">
        <w:rPr>
          <w:rFonts w:asciiTheme="minorBidi" w:hAnsiTheme="minorBidi"/>
          <w:rtl/>
        </w:rPr>
        <w:t xml:space="preserve">. לדוגמה: חינוך, רווחה או תברואה. </w:t>
      </w:r>
      <w:r w:rsidR="00CD15B0">
        <w:rPr>
          <w:rFonts w:asciiTheme="minorBidi" w:hAnsiTheme="minorBidi" w:hint="cs"/>
          <w:rtl/>
        </w:rPr>
        <w:t>כך למשל</w:t>
      </w:r>
      <w:r w:rsidR="00E05024">
        <w:rPr>
          <w:rFonts w:asciiTheme="minorBidi" w:hAnsiTheme="minorBidi" w:hint="cs"/>
          <w:rtl/>
        </w:rPr>
        <w:t xml:space="preserve">, סעיף תקציבי </w:t>
      </w:r>
      <w:r w:rsidR="00CD15B0">
        <w:rPr>
          <w:rFonts w:asciiTheme="minorBidi" w:hAnsiTheme="minorBidi" w:hint="cs"/>
          <w:rtl/>
        </w:rPr>
        <w:t>ששייך להוצאות בשירותים ממלכתיים, יסומן תמיד בספרה 8</w:t>
      </w:r>
      <w:r w:rsidR="00D21016">
        <w:rPr>
          <w:rFonts w:asciiTheme="minorBidi" w:hAnsiTheme="minorBidi" w:hint="cs"/>
          <w:rtl/>
        </w:rPr>
        <w:t xml:space="preserve"> במשבצת </w:t>
      </w:r>
      <w:r w:rsidR="00E05024">
        <w:rPr>
          <w:rFonts w:asciiTheme="minorBidi" w:hAnsiTheme="minorBidi" w:hint="cs"/>
          <w:rtl/>
        </w:rPr>
        <w:t xml:space="preserve"> </w:t>
      </w:r>
      <w:r w:rsidR="00D21016">
        <w:rPr>
          <w:rFonts w:asciiTheme="minorBidi" w:hAnsiTheme="minorBidi" w:hint="cs"/>
          <w:rtl/>
        </w:rPr>
        <w:t>הכ</w:t>
      </w:r>
      <w:r w:rsidR="00EB77C7">
        <w:rPr>
          <w:rFonts w:asciiTheme="minorBidi" w:hAnsiTheme="minorBidi" w:hint="cs"/>
          <w:rtl/>
        </w:rPr>
        <w:t>חולה</w:t>
      </w:r>
      <w:r w:rsidR="00D21016">
        <w:rPr>
          <w:rFonts w:asciiTheme="minorBidi" w:hAnsiTheme="minorBidi" w:hint="cs"/>
          <w:rtl/>
        </w:rPr>
        <w:t xml:space="preserve"> הראשונה</w:t>
      </w:r>
      <w:r w:rsidR="00E05024">
        <w:rPr>
          <w:rFonts w:asciiTheme="minorBidi" w:hAnsiTheme="minorBidi" w:hint="cs"/>
          <w:rtl/>
        </w:rPr>
        <w:t>, וסעיף תקציבי ששייך להכנסות בשירותים מקומיים יסומן תמיד בספרה 2 באותה המשבצת</w:t>
      </w:r>
      <w:r w:rsidR="00D21016">
        <w:rPr>
          <w:rFonts w:asciiTheme="minorBidi" w:hAnsiTheme="minorBidi" w:hint="cs"/>
          <w:rtl/>
        </w:rPr>
        <w:t>.</w:t>
      </w:r>
      <w:r w:rsidR="006B1B09" w:rsidRPr="006B1B09">
        <w:rPr>
          <w:rFonts w:asciiTheme="minorBidi" w:hAnsiTheme="minorBidi"/>
          <w:rtl/>
        </w:rPr>
        <w:tab/>
        <w:t xml:space="preserve">       </w:t>
      </w:r>
    </w:p>
    <w:p w:rsidR="00DC36AF" w:rsidRDefault="006B1B09" w:rsidP="00476033">
      <w:pPr>
        <w:spacing w:line="360" w:lineRule="auto"/>
        <w:jc w:val="both"/>
        <w:rPr>
          <w:rFonts w:asciiTheme="minorBidi" w:hAnsiTheme="minorBidi"/>
          <w:rtl/>
        </w:rPr>
      </w:pPr>
      <w:r w:rsidRPr="006B1B09">
        <w:rPr>
          <w:rFonts w:asciiTheme="minorBidi" w:hAnsiTheme="minorBidi"/>
          <w:rtl/>
        </w:rPr>
        <w:t>שתי ה</w:t>
      </w:r>
      <w:r w:rsidR="0035490A">
        <w:rPr>
          <w:rFonts w:asciiTheme="minorBidi" w:hAnsiTheme="minorBidi" w:hint="cs"/>
          <w:rtl/>
        </w:rPr>
        <w:t>משבצות</w:t>
      </w:r>
      <w:r w:rsidRPr="006B1B09">
        <w:rPr>
          <w:rFonts w:asciiTheme="minorBidi" w:hAnsiTheme="minorBidi"/>
          <w:rtl/>
        </w:rPr>
        <w:t xml:space="preserve"> ה</w:t>
      </w:r>
      <w:r w:rsidR="00476033">
        <w:rPr>
          <w:rFonts w:asciiTheme="minorBidi" w:hAnsiTheme="minorBidi" w:hint="cs"/>
          <w:rtl/>
        </w:rPr>
        <w:t>ירוקות</w:t>
      </w:r>
      <w:r w:rsidRPr="006B1B09">
        <w:rPr>
          <w:rFonts w:asciiTheme="minorBidi" w:hAnsiTheme="minorBidi"/>
          <w:rtl/>
        </w:rPr>
        <w:t xml:space="preserve"> משמאל הן ספרות שעומדות</w:t>
      </w:r>
      <w:r w:rsidR="00D43C2A">
        <w:rPr>
          <w:rFonts w:asciiTheme="minorBidi" w:hAnsiTheme="minorBidi"/>
          <w:rtl/>
        </w:rPr>
        <w:t xml:space="preserve"> לרשות הרשויות אם ברצונן להוסיף</w:t>
      </w:r>
      <w:r w:rsidR="00D43C2A">
        <w:rPr>
          <w:rFonts w:asciiTheme="minorBidi" w:hAnsiTheme="minorBidi" w:hint="cs"/>
          <w:rtl/>
        </w:rPr>
        <w:t xml:space="preserve"> </w:t>
      </w:r>
      <w:r w:rsidRPr="006B1B09">
        <w:rPr>
          <w:rFonts w:asciiTheme="minorBidi" w:hAnsiTheme="minorBidi"/>
          <w:rtl/>
        </w:rPr>
        <w:t xml:space="preserve">סעיפים נוספים, עבור נושאים שרלוונטיים לרשות באופן ספציפי. </w:t>
      </w:r>
    </w:p>
    <w:p w:rsidR="006B1B09" w:rsidRPr="006B1B09" w:rsidRDefault="0060345E" w:rsidP="00476033">
      <w:pPr>
        <w:spacing w:line="360" w:lineRule="auto"/>
        <w:jc w:val="both"/>
        <w:rPr>
          <w:rFonts w:asciiTheme="minorBidi" w:hAnsiTheme="minorBidi"/>
          <w:rtl/>
        </w:rPr>
      </w:pPr>
      <w:r>
        <w:rPr>
          <w:rFonts w:asciiTheme="minorBidi" w:hAnsiTheme="minorBidi"/>
          <w:noProof/>
          <w:rtl/>
        </w:rPr>
        <w:pict>
          <v:shape id="TextBox 18" o:spid="_x0000_s1029" type="#_x0000_t202" style="position:absolute;left:0;text-align:left;margin-left:371.6pt;margin-top:1.8pt;width:41.8pt;height:26.9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" fillcolor="#f79646 [3209]" strokecolor="#f2f2f2 [3041]" strokeweight="3pt">
            <v:shadow on="t" type="perspective" color="#974706 [1609]" opacity=".5" offset="1pt" offset2="-1pt"/>
            <v:textbox style="mso-next-textbox:#TextBox 18">
              <w:txbxContent>
                <w:p w:rsidR="004278FE" w:rsidRDefault="004278FE" w:rsidP="00F56190">
                  <w:pPr>
                    <w:pStyle w:val="NormalWeb"/>
                    <w:bidi/>
                    <w:spacing w:before="0" w:beforeAutospacing="0" w:after="0" w:afterAutospacing="0"/>
                  </w:pPr>
                </w:p>
              </w:txbxContent>
            </v:textbox>
            <w10:wrap type="square"/>
          </v:shape>
        </w:pict>
      </w:r>
      <w:r w:rsidR="006B1B09" w:rsidRPr="006B1B09">
        <w:rPr>
          <w:rFonts w:asciiTheme="minorBidi" w:hAnsiTheme="minorBidi"/>
          <w:rtl/>
        </w:rPr>
        <w:t>3 ה</w:t>
      </w:r>
      <w:r w:rsidR="0035490A">
        <w:rPr>
          <w:rFonts w:asciiTheme="minorBidi" w:hAnsiTheme="minorBidi" w:hint="cs"/>
          <w:rtl/>
        </w:rPr>
        <w:t>משבצות הכ</w:t>
      </w:r>
      <w:r w:rsidR="00476033">
        <w:rPr>
          <w:rFonts w:asciiTheme="minorBidi" w:hAnsiTheme="minorBidi" w:hint="cs"/>
          <w:rtl/>
        </w:rPr>
        <w:t>תומות</w:t>
      </w:r>
      <w:r w:rsidR="006B1B09" w:rsidRPr="006B1B09">
        <w:rPr>
          <w:rFonts w:asciiTheme="minorBidi" w:hAnsiTheme="minorBidi"/>
          <w:rtl/>
        </w:rPr>
        <w:t>,</w:t>
      </w:r>
      <w:r w:rsidR="00DC36AF">
        <w:rPr>
          <w:rFonts w:asciiTheme="minorBidi" w:hAnsiTheme="minorBidi" w:hint="cs"/>
          <w:rtl/>
        </w:rPr>
        <w:t xml:space="preserve"> </w:t>
      </w:r>
      <w:r w:rsidR="006B1B09" w:rsidRPr="006B1B09">
        <w:rPr>
          <w:rFonts w:asciiTheme="minorBidi" w:hAnsiTheme="minorBidi"/>
          <w:rtl/>
        </w:rPr>
        <w:t xml:space="preserve">שאחרי הנקודה, הן סעיפי תשלומים או תקבולים שמסמלים את </w:t>
      </w:r>
      <w:r w:rsidR="005B5E8F">
        <w:rPr>
          <w:rFonts w:asciiTheme="minorBidi" w:hAnsiTheme="minorBidi" w:hint="cs"/>
          <w:rtl/>
        </w:rPr>
        <w:t>יעד</w:t>
      </w:r>
      <w:r w:rsidR="006B1B09" w:rsidRPr="006B1B09">
        <w:rPr>
          <w:rFonts w:asciiTheme="minorBidi" w:hAnsiTheme="minorBidi"/>
          <w:rtl/>
        </w:rPr>
        <w:t xml:space="preserve"> ההוצאה- לדוגמה: שכר או עבודה קבלנית. </w:t>
      </w:r>
    </w:p>
    <w:p w:rsidR="006F31DD" w:rsidRDefault="006F31DD" w:rsidP="005E567A">
      <w:pPr>
        <w:spacing w:line="360" w:lineRule="auto"/>
        <w:jc w:val="both"/>
        <w:rPr>
          <w:rFonts w:asciiTheme="minorBidi" w:hAnsiTheme="minorBidi"/>
          <w:rtl/>
        </w:rPr>
      </w:pPr>
    </w:p>
    <w:p w:rsidR="003D71FA" w:rsidRDefault="003D71FA" w:rsidP="002F51EC">
      <w:pPr>
        <w:spacing w:line="360" w:lineRule="auto"/>
        <w:jc w:val="both"/>
        <w:rPr>
          <w:rFonts w:asciiTheme="minorBidi" w:hAnsiTheme="minorBidi"/>
          <w:b/>
          <w:bCs/>
          <w:rtl/>
        </w:rPr>
      </w:pPr>
    </w:p>
    <w:p w:rsidR="003D71FA" w:rsidRDefault="003D71FA" w:rsidP="002F51EC">
      <w:pPr>
        <w:spacing w:line="360" w:lineRule="auto"/>
        <w:jc w:val="both"/>
        <w:rPr>
          <w:rFonts w:asciiTheme="minorBidi" w:hAnsiTheme="minorBidi"/>
          <w:b/>
          <w:bCs/>
          <w:rtl/>
        </w:rPr>
      </w:pPr>
    </w:p>
    <w:p w:rsidR="003D71FA" w:rsidRDefault="003D71FA" w:rsidP="002F51EC">
      <w:pPr>
        <w:spacing w:line="360" w:lineRule="auto"/>
        <w:jc w:val="both"/>
        <w:rPr>
          <w:rFonts w:asciiTheme="minorBidi" w:hAnsiTheme="minorBidi"/>
          <w:b/>
          <w:bCs/>
          <w:rtl/>
        </w:rPr>
      </w:pPr>
    </w:p>
    <w:p w:rsidR="003D71FA" w:rsidRDefault="003D71FA" w:rsidP="002F51EC">
      <w:pPr>
        <w:spacing w:line="360" w:lineRule="auto"/>
        <w:jc w:val="both"/>
        <w:rPr>
          <w:rFonts w:asciiTheme="minorBidi" w:hAnsiTheme="minorBidi"/>
          <w:b/>
          <w:bCs/>
          <w:rtl/>
        </w:rPr>
      </w:pPr>
    </w:p>
    <w:p w:rsidR="003D71FA" w:rsidRDefault="003D71FA" w:rsidP="002F51EC">
      <w:pPr>
        <w:spacing w:line="360" w:lineRule="auto"/>
        <w:jc w:val="both"/>
        <w:rPr>
          <w:rFonts w:asciiTheme="minorBidi" w:hAnsiTheme="minorBidi"/>
          <w:b/>
          <w:bCs/>
          <w:rtl/>
        </w:rPr>
      </w:pPr>
    </w:p>
    <w:p w:rsidR="003D71FA" w:rsidRDefault="003D71FA" w:rsidP="002F51EC">
      <w:pPr>
        <w:spacing w:line="360" w:lineRule="auto"/>
        <w:jc w:val="both"/>
        <w:rPr>
          <w:rFonts w:asciiTheme="minorBidi" w:hAnsiTheme="minorBidi"/>
          <w:b/>
          <w:bCs/>
          <w:rtl/>
        </w:rPr>
      </w:pPr>
    </w:p>
    <w:p w:rsidR="003D71FA" w:rsidRDefault="003D71FA" w:rsidP="002F51EC">
      <w:pPr>
        <w:spacing w:line="360" w:lineRule="auto"/>
        <w:jc w:val="both"/>
        <w:rPr>
          <w:rFonts w:asciiTheme="minorBidi" w:hAnsiTheme="minorBidi"/>
          <w:b/>
          <w:bCs/>
          <w:rtl/>
        </w:rPr>
      </w:pPr>
    </w:p>
    <w:p w:rsidR="008447FB" w:rsidRDefault="008A2F91" w:rsidP="002F51EC">
      <w:pPr>
        <w:spacing w:line="360" w:lineRule="auto"/>
        <w:jc w:val="both"/>
        <w:rPr>
          <w:rFonts w:asciiTheme="minorBidi" w:hAnsiTheme="minorBidi"/>
          <w:rtl/>
        </w:rPr>
      </w:pPr>
      <w:r w:rsidRPr="008A2F91">
        <w:rPr>
          <w:rFonts w:asciiTheme="minorBidi" w:hAnsiTheme="minorBidi" w:hint="cs"/>
          <w:b/>
          <w:bCs/>
          <w:rtl/>
        </w:rPr>
        <w:lastRenderedPageBreak/>
        <w:t>דוגמה 1:</w:t>
      </w:r>
      <w:r w:rsidR="00B34DCE" w:rsidRPr="00B34DCE">
        <w:rPr>
          <w:rFonts w:asciiTheme="minorBidi" w:hAnsiTheme="minorBidi"/>
          <w:rtl/>
        </w:rPr>
        <w:t xml:space="preserve"> מהי משמעות הסעיף התקציבי 1813223.743 בתקציב עיריית לוד?</w:t>
      </w:r>
      <w:r w:rsidR="008447FB">
        <w:rPr>
          <w:rFonts w:asciiTheme="minorBidi" w:hAnsiTheme="minorBidi" w:hint="cs"/>
          <w:rtl/>
        </w:rPr>
        <w:t xml:space="preserve"> </w:t>
      </w:r>
      <w:r w:rsidR="008447FB">
        <w:rPr>
          <w:rFonts w:asciiTheme="minorBidi" w:hAnsiTheme="minorBidi"/>
          <w:rtl/>
        </w:rPr>
        <w:t>לכל סיפרה ב</w:t>
      </w:r>
      <w:r w:rsidR="008447FB">
        <w:rPr>
          <w:rFonts w:asciiTheme="minorBidi" w:hAnsiTheme="minorBidi" w:hint="cs"/>
          <w:rtl/>
        </w:rPr>
        <w:t>סעיף זה</w:t>
      </w:r>
      <w:r w:rsidR="008447FB" w:rsidRPr="00742714">
        <w:rPr>
          <w:rFonts w:asciiTheme="minorBidi" w:hAnsiTheme="minorBidi"/>
          <w:rtl/>
        </w:rPr>
        <w:t xml:space="preserve"> יש משמעות</w:t>
      </w:r>
      <w:r w:rsidR="008447FB">
        <w:rPr>
          <w:rFonts w:asciiTheme="minorBidi" w:hAnsiTheme="minorBidi" w:hint="cs"/>
          <w:rtl/>
        </w:rPr>
        <w:t>.</w:t>
      </w:r>
    </w:p>
    <w:p w:rsidR="008447FB" w:rsidRDefault="0060345E" w:rsidP="008447FB">
      <w:pPr>
        <w:spacing w:line="360" w:lineRule="auto"/>
        <w:jc w:val="both"/>
        <w:rPr>
          <w:rFonts w:asciiTheme="minorBidi" w:hAnsiTheme="minorBidi"/>
          <w:rtl/>
        </w:rPr>
      </w:pPr>
      <w:r>
        <w:rPr>
          <w:rFonts w:asciiTheme="minorBidi" w:hAnsiTheme="minorBidi"/>
          <w:noProof/>
          <w:rtl/>
        </w:rPr>
        <w:pict>
          <v:shapetype id="_x0000_t32" coordsize="21600,21600" o:spt="32" o:oned="t" path="m,l21600,21600e" filled="f">
            <v:path arrowok="t" fillok="f" o:connecttype="none"/>
            <o:lock v:ext="edit" shapetype="t"/>
          </v:shapetype>
          <v:shape id="_x0000_s1053" type="#_x0000_t32" style="position:absolute;left:0;text-align:left;margin-left:304.7pt;margin-top:43.5pt;width:.65pt;height:63.85pt;z-index:251714560" o:connectortype="straight" o:regroupid="1">
            <v:stroke endarrow="block"/>
            <w10:wrap anchorx="page"/>
          </v:shape>
        </w:pict>
      </w:r>
      <w:r>
        <w:rPr>
          <w:rFonts w:asciiTheme="minorBidi" w:hAnsiTheme="minorBidi"/>
          <w:noProof/>
          <w:rtl/>
        </w:rPr>
        <w:pict>
          <v:shape id="_x0000_s1052" type="#_x0000_t32" style="position:absolute;left:0;text-align:left;margin-left:352.3pt;margin-top:43.5pt;width:.65pt;height:38.15pt;z-index:251713536" o:connectortype="straight" o:regroupid="1">
            <v:stroke endarrow="block"/>
            <w10:wrap anchorx="page"/>
          </v:shape>
        </w:pict>
      </w:r>
      <w:r>
        <w:rPr>
          <w:rFonts w:asciiTheme="minorBidi" w:hAnsiTheme="minorBidi"/>
          <w:noProof/>
          <w:rtl/>
        </w:rPr>
        <w:pict>
          <v:shape id="_x0000_s1049" type="#_x0000_t32" style="position:absolute;left:0;text-align:left;margin-left:259.65pt;margin-top:43.5pt;width:2.5pt;height:179.7pt;z-index:251710464" o:connectortype="straight" o:regroupid="1">
            <v:stroke endarrow="block"/>
            <w10:wrap anchorx="page"/>
          </v:shape>
        </w:pict>
      </w:r>
      <w:r>
        <w:rPr>
          <w:rFonts w:asciiTheme="minorBidi" w:hAnsiTheme="minorBidi"/>
          <w:noProof/>
          <w:rtl/>
        </w:rPr>
        <w:pict>
          <v:shape id="_x0000_s1048" type="#_x0000_t32" style="position:absolute;left:0;text-align:left;margin-left:228.35pt;margin-top:43.5pt;width:3.1pt;height:152.7pt;z-index:251709440" o:connectortype="straight" o:regroupid="1">
            <v:stroke endarrow="block"/>
            <w10:wrap anchorx="page"/>
          </v:shape>
        </w:pict>
      </w:r>
      <w:r>
        <w:rPr>
          <w:rFonts w:asciiTheme="minorBidi" w:hAnsiTheme="minorBidi"/>
          <w:noProof/>
          <w:rtl/>
        </w:rPr>
        <w:pict>
          <v:shape id="_x0000_s1047" type="#_x0000_t32" style="position:absolute;left:0;text-align:left;margin-left:196.4pt;margin-top:43.5pt;width:0;height:125.8pt;z-index:251708416" o:connectortype="straight" o:regroupid="1">
            <v:stroke endarrow="block"/>
            <w10:wrap anchorx="page"/>
          </v:shape>
        </w:pict>
      </w:r>
      <w:r>
        <w:rPr>
          <w:rFonts w:asciiTheme="minorBidi" w:hAnsiTheme="minorBidi"/>
          <w:noProof/>
          <w:rtl/>
        </w:rPr>
        <w:pict>
          <v:shape id="_x0000_s1046" type="#_x0000_t32" style="position:absolute;left:0;text-align:left;margin-left:166.35pt;margin-top:43.5pt;width:.65pt;height:98.9pt;flip:x;z-index:251707392" o:connectortype="straight" o:regroupid="1">
            <v:stroke endarrow="block"/>
            <w10:wrap anchorx="page"/>
          </v:shape>
        </w:pict>
      </w:r>
      <w:r>
        <w:rPr>
          <w:rFonts w:asciiTheme="minorBidi" w:hAnsiTheme="minorBidi"/>
          <w:noProof/>
          <w:rtl/>
        </w:rPr>
        <w:pict>
          <v:shape id="_x0000_s1045" type="#_x0000_t32" style="position:absolute;left:0;text-align:left;margin-left:139.5pt;margin-top:43.5pt;width:0;height:69.3pt;z-index:251706368" o:connectortype="straight" o:regroupid="1">
            <v:stroke endarrow="block"/>
            <w10:wrap anchorx="page"/>
          </v:shape>
        </w:pict>
      </w:r>
      <w:r>
        <w:rPr>
          <w:rFonts w:asciiTheme="minorBidi" w:hAnsiTheme="minorBidi"/>
          <w:noProof/>
          <w:rtl/>
        </w:rPr>
        <w:pict>
          <v:shape id="_x0000_s1044" type="#_x0000_t32" style="position:absolute;left:0;text-align:left;margin-left:107.5pt;margin-top:43.5pt;width:.05pt;height:42.55pt;z-index:251705344" o:connectortype="straight" o:regroupid="1">
            <v:stroke endarrow="block"/>
            <w10:wrap anchorx="page"/>
          </v:shape>
        </w:pict>
      </w:r>
      <w:r>
        <w:rPr>
          <w:rFonts w:asciiTheme="minorBidi" w:hAnsiTheme="minorBidi"/>
          <w:noProof/>
          <w:rtl/>
        </w:rPr>
        <w:pict>
          <v:shape id="_x0000_s1043" type="#_x0000_t32" style="position:absolute;left:0;text-align:left;margin-left:77.45pt;margin-top:43.5pt;width:0;height:17.5pt;z-index:251704320" o:connectortype="straight" o:regroupid="1">
            <v:stroke endarrow="block"/>
            <w10:wrap anchorx="page"/>
          </v:shape>
        </w:pict>
      </w:r>
      <w:r>
        <w:rPr>
          <w:rFonts w:asciiTheme="minorBidi" w:hAnsiTheme="minorBidi"/>
          <w:noProof/>
          <w:rtl/>
        </w:rPr>
        <w:pict>
          <v:shape id="_x0000_s1034" type="#_x0000_t202" style="position:absolute;left:0;text-align:left;margin-left:23pt;margin-top:61pt;width:69.5pt;height:25.05pt;z-index:251698176" o:regroupid="1" fillcolor="#8064a2 [3207]" strokecolor="#f2f2f2 [3041]" strokeweight="3pt">
            <v:shadow on="t" type="perspective" color="#3f3151 [1607]" opacity=".5" offset="1pt" offset2="-1pt"/>
            <v:textbox>
              <w:txbxContent>
                <w:p w:rsidR="004278FE" w:rsidRDefault="004278FE" w:rsidP="003A0BC3">
                  <w:r>
                    <w:rPr>
                      <w:rFonts w:hint="cs"/>
                      <w:rtl/>
                    </w:rPr>
                    <w:t>תקציב  רגיל</w:t>
                  </w:r>
                </w:p>
              </w:txbxContent>
            </v:textbox>
            <w10:wrap anchorx="page"/>
          </v:shape>
        </w:pict>
      </w:r>
      <w:r w:rsidR="008447FB" w:rsidRPr="008447FB">
        <w:rPr>
          <w:rFonts w:asciiTheme="minorBidi" w:hAnsiTheme="minorBidi"/>
          <w:noProof/>
          <w:rtl/>
        </w:rPr>
        <w:drawing>
          <wp:inline distT="0" distB="0" distL="0" distR="0">
            <wp:extent cx="5017273" cy="636104"/>
            <wp:effectExtent l="0" t="0" r="0" b="0"/>
            <wp:docPr id="3" name="אובייקט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00064" cy="1313624"/>
                      <a:chOff x="1555416" y="2363415"/>
                      <a:chExt cx="8000064" cy="1313624"/>
                    </a:xfrm>
                  </a:grpSpPr>
                  <a:sp>
                    <a:nvSpPr>
                      <a:cNvPr id="26" name="מלבן 25"/>
                      <a:cNvSpPr/>
                    </a:nvSpPr>
                    <a:spPr>
                      <a:xfrm>
                        <a:off x="1555416" y="2363415"/>
                        <a:ext cx="8000064" cy="1313624"/>
                      </a:xfrm>
                      <a:prstGeom prst="rect">
                        <a:avLst/>
                      </a:prstGeom>
                    </a:spPr>
                    <a:txSp>
                      <a:txBody>
                        <a:bodyPr wrap="square" lIns="180000" tIns="36000" rIns="72000">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spcBef>
                              <a:spcPts val="1200"/>
                            </a:spcBef>
                            <a:spcAft>
                              <a:spcPts val="3000"/>
                            </a:spcAft>
                          </a:pPr>
                          <a:r>
                            <a:rPr lang="he-IL" sz="8000" b="1" spc="790" dirty="0">
                              <a:solidFill>
                                <a:schemeClr val="accent4"/>
                              </a:solidFill>
                              <a:effectLst>
                                <a:outerShdw blurRad="50800" dist="50800" dir="5400000" algn="ctr" rotWithShape="0">
                                  <a:schemeClr val="tx2">
                                    <a:lumMod val="50000"/>
                                  </a:schemeClr>
                                </a:outerShdw>
                              </a:effectLst>
                              <a:latin typeface="Arial Black" panose="020B0A04020102020204" pitchFamily="34" charset="0"/>
                            </a:rPr>
                            <a:t>1</a:t>
                          </a:r>
                          <a:r>
                            <a:rPr lang="he-IL" sz="8000" b="1" spc="790" dirty="0">
                              <a:solidFill>
                                <a:srgbClr val="00B0F0"/>
                              </a:solidFill>
                              <a:effectLst>
                                <a:outerShdw blurRad="50800" dist="50800" dir="5400000" algn="ctr" rotWithShape="0">
                                  <a:schemeClr val="tx2">
                                    <a:lumMod val="50000"/>
                                  </a:schemeClr>
                                </a:outerShdw>
                              </a:effectLst>
                              <a:latin typeface="Arial Black" panose="020B0A04020102020204" pitchFamily="34" charset="0"/>
                            </a:rPr>
                            <a:t>8132</a:t>
                          </a:r>
                          <a:r>
                            <a:rPr lang="he-IL" sz="8000" b="1" spc="790" dirty="0">
                              <a:solidFill>
                                <a:schemeClr val="accent3"/>
                              </a:solidFill>
                              <a:effectLst>
                                <a:outerShdw blurRad="50800" dist="50800" dir="5400000" algn="ctr" rotWithShape="0">
                                  <a:schemeClr val="tx2">
                                    <a:lumMod val="50000"/>
                                  </a:schemeClr>
                                </a:outerShdw>
                              </a:effectLst>
                              <a:latin typeface="Arial Black" panose="020B0A04020102020204" pitchFamily="34" charset="0"/>
                            </a:rPr>
                            <a:t>23</a:t>
                          </a:r>
                          <a:r>
                            <a:rPr lang="he-IL" sz="8000" b="1" spc="790" dirty="0">
                              <a:solidFill>
                                <a:schemeClr val="bg1"/>
                              </a:solidFill>
                              <a:effectLst>
                                <a:outerShdw blurRad="50800" dist="50800" dir="5400000" algn="ctr" rotWithShape="0">
                                  <a:schemeClr val="tx2">
                                    <a:lumMod val="50000"/>
                                  </a:schemeClr>
                                </a:outerShdw>
                              </a:effectLst>
                              <a:latin typeface="Arial Black" panose="020B0A04020102020204" pitchFamily="34" charset="0"/>
                            </a:rPr>
                            <a:t>.</a:t>
                          </a:r>
                          <a:r>
                            <a:rPr lang="he-IL" sz="8000" b="1" spc="790" dirty="0">
                              <a:solidFill>
                                <a:schemeClr val="accent6"/>
                              </a:solidFill>
                              <a:effectLst>
                                <a:outerShdw blurRad="50800" dist="50800" dir="5400000" algn="ctr" rotWithShape="0">
                                  <a:schemeClr val="tx2">
                                    <a:lumMod val="50000"/>
                                  </a:schemeClr>
                                </a:outerShdw>
                              </a:effectLst>
                              <a:latin typeface="Arial Black" panose="020B0A04020102020204" pitchFamily="34" charset="0"/>
                            </a:rPr>
                            <a:t>743</a:t>
                          </a:r>
                          <a:endParaRPr lang="en-US" sz="6600" b="1" spc="790" dirty="0">
                            <a:solidFill>
                              <a:schemeClr val="accent6"/>
                            </a:solidFill>
                            <a:effectLst>
                              <a:outerShdw blurRad="50800" dist="50800" dir="5400000" algn="ctr" rotWithShape="0">
                                <a:schemeClr val="tx2">
                                  <a:lumMod val="50000"/>
                                </a:schemeClr>
                              </a:outerShdw>
                            </a:effectLst>
                            <a:latin typeface="Arial Black" panose="020B0A04020102020204" pitchFamily="34" charset="0"/>
                          </a:endParaRPr>
                        </a:p>
                      </a:txBody>
                      <a:useSpRect/>
                    </a:txSp>
                  </a:sp>
                </lc:lockedCanvas>
              </a:graphicData>
            </a:graphic>
          </wp:inline>
        </w:drawing>
      </w:r>
      <w:r w:rsidR="008447FB" w:rsidRPr="008447FB">
        <w:rPr>
          <w:noProof/>
        </w:rPr>
        <w:t xml:space="preserve"> </w:t>
      </w:r>
    </w:p>
    <w:p w:rsidR="008447FB" w:rsidRDefault="0060345E" w:rsidP="005E567A">
      <w:pPr>
        <w:spacing w:line="360" w:lineRule="auto"/>
        <w:jc w:val="both"/>
        <w:rPr>
          <w:rFonts w:asciiTheme="minorBidi" w:hAnsiTheme="minorBidi"/>
          <w:rtl/>
        </w:rPr>
      </w:pPr>
      <w:r>
        <w:rPr>
          <w:rFonts w:asciiTheme="minorBidi" w:hAnsiTheme="minorBidi"/>
          <w:noProof/>
          <w:rtl/>
        </w:rPr>
        <w:pict>
          <v:shape id="_x0000_s1035" type="#_x0000_t202" style="position:absolute;left:0;text-align:left;margin-left:-5.85pt;margin-top:25.1pt;width:133.35pt;height:21.3pt;z-index:251699200" o:regroupid="1" fillcolor="#4bacc6 [3208]" strokecolor="#f2f2f2 [3041]" strokeweight="3pt">
            <v:shadow on="t" type="perspective" color="#205867 [1608]" opacity=".5" offset="1pt" offset2="-1pt"/>
            <v:textbox>
              <w:txbxContent>
                <w:p w:rsidR="004278FE" w:rsidRDefault="004278FE">
                  <w:r>
                    <w:rPr>
                      <w:rFonts w:hint="cs"/>
                      <w:rtl/>
                    </w:rPr>
                    <w:t xml:space="preserve">שירותים ממלכתיים- הוצאה </w:t>
                  </w:r>
                </w:p>
              </w:txbxContent>
            </v:textbox>
            <w10:wrap anchorx="page"/>
          </v:shape>
        </w:pict>
      </w:r>
      <w:r>
        <w:rPr>
          <w:rFonts w:asciiTheme="minorBidi" w:hAnsiTheme="minorBidi"/>
          <w:noProof/>
          <w:rtl/>
        </w:rPr>
        <w:pict>
          <v:shape id="_x0000_s1050" type="#_x0000_t202" style="position:absolute;left:0;text-align:left;margin-left:334.15pt;margin-top:19.65pt;width:91.45pt;height:21.3pt;z-index:251711488" o:regroupid="1" fillcolor="#f79646 [3209]" strokecolor="#f2f2f2 [3041]" strokeweight="3pt">
            <v:shadow on="t" type="perspective" color="#974706 [1609]" opacity=".5" offset="1pt" offset2="-1pt"/>
            <v:textbox>
              <w:txbxContent>
                <w:p w:rsidR="004278FE" w:rsidRDefault="004278FE">
                  <w:r>
                    <w:rPr>
                      <w:rFonts w:hint="cs"/>
                      <w:rtl/>
                    </w:rPr>
                    <w:t>הוצאות לפעולות</w:t>
                  </w:r>
                </w:p>
              </w:txbxContent>
            </v:textbox>
            <w10:wrap anchorx="page"/>
          </v:shape>
        </w:pict>
      </w:r>
    </w:p>
    <w:p w:rsidR="008447FB" w:rsidRDefault="0060345E" w:rsidP="005E567A">
      <w:pPr>
        <w:spacing w:line="360" w:lineRule="auto"/>
        <w:jc w:val="both"/>
        <w:rPr>
          <w:rFonts w:asciiTheme="minorBidi" w:hAnsiTheme="minorBidi"/>
          <w:rtl/>
        </w:rPr>
      </w:pPr>
      <w:r>
        <w:rPr>
          <w:rFonts w:asciiTheme="minorBidi" w:hAnsiTheme="minorBidi"/>
          <w:noProof/>
          <w:rtl/>
        </w:rPr>
        <w:pict>
          <v:shape id="_x0000_s1054" type="#_x0000_t202" style="position:absolute;left:0;text-align:left;margin-left:96.25pt;margin-top:24.25pt;width:56.4pt;height:22.75pt;z-index:251715584" o:regroupid="1" fillcolor="#4bacc6 [3208]" strokecolor="#f2f2f2 [3041]" strokeweight="3pt">
            <v:shadow on="t" type="perspective" color="#205867 [1608]" opacity=".5" offset="1pt" offset2="-1pt"/>
            <v:textbox>
              <w:txbxContent>
                <w:p w:rsidR="004278FE" w:rsidRDefault="004278FE" w:rsidP="00256F0A">
                  <w:r>
                    <w:rPr>
                      <w:rFonts w:hint="cs"/>
                      <w:rtl/>
                    </w:rPr>
                    <w:t xml:space="preserve">חינוך </w:t>
                  </w:r>
                </w:p>
              </w:txbxContent>
            </v:textbox>
            <w10:wrap anchorx="page"/>
          </v:shape>
        </w:pict>
      </w:r>
      <w:r>
        <w:rPr>
          <w:rFonts w:asciiTheme="minorBidi" w:hAnsiTheme="minorBidi"/>
          <w:noProof/>
          <w:rtl/>
        </w:rPr>
        <w:pict>
          <v:shape id="_x0000_s1051" type="#_x0000_t202" style="position:absolute;left:0;text-align:left;margin-left:277.85pt;margin-top:20.7pt;width:80.1pt;height:21.35pt;z-index:251712512" o:regroupid="1" fillcolor="#f79646 [3209]" strokecolor="#f2f2f2 [3041]" strokeweight="3pt">
            <v:shadow on="t" type="perspective" color="#974706 [1609]" opacity=".5" offset="1pt" offset2="-1pt"/>
            <v:textbox>
              <w:txbxContent>
                <w:p w:rsidR="004278FE" w:rsidRDefault="004278FE">
                  <w:r>
                    <w:rPr>
                      <w:rFonts w:hint="cs"/>
                      <w:rtl/>
                    </w:rPr>
                    <w:t>רכישת ציוד</w:t>
                  </w:r>
                </w:p>
              </w:txbxContent>
            </v:textbox>
            <w10:wrap anchorx="page"/>
          </v:shape>
        </w:pict>
      </w:r>
    </w:p>
    <w:p w:rsidR="008447FB" w:rsidRDefault="0060345E" w:rsidP="005E567A">
      <w:pPr>
        <w:spacing w:line="360" w:lineRule="auto"/>
        <w:jc w:val="both"/>
        <w:rPr>
          <w:rFonts w:asciiTheme="minorBidi" w:hAnsiTheme="minorBidi"/>
          <w:rtl/>
        </w:rPr>
      </w:pPr>
      <w:r>
        <w:rPr>
          <w:rFonts w:asciiTheme="minorBidi" w:hAnsiTheme="minorBidi"/>
          <w:noProof/>
          <w:rtl/>
        </w:rPr>
        <w:pict>
          <v:shape id="_x0000_s1037" type="#_x0000_t202" style="position:absolute;left:0;text-align:left;margin-left:107.5pt;margin-top:23.65pt;width:69.5pt;height:21.3pt;z-index:251700224" o:regroupid="1" fillcolor="#4bacc6 [3208]" strokecolor="#f2f2f2 [3041]" strokeweight="3pt">
            <v:shadow on="t" type="perspective" color="#205867 [1608]" opacity=".5" offset="1pt" offset2="-1pt"/>
            <v:textbox>
              <w:txbxContent>
                <w:p w:rsidR="004278FE" w:rsidRDefault="004278FE">
                  <w:r>
                    <w:rPr>
                      <w:rFonts w:hint="cs"/>
                      <w:rtl/>
                    </w:rPr>
                    <w:t>חינוך יסודי</w:t>
                  </w:r>
                </w:p>
              </w:txbxContent>
            </v:textbox>
            <w10:wrap anchorx="page"/>
          </v:shape>
        </w:pict>
      </w:r>
    </w:p>
    <w:p w:rsidR="008447FB" w:rsidRDefault="0060345E" w:rsidP="005E567A">
      <w:pPr>
        <w:spacing w:line="360" w:lineRule="auto"/>
        <w:jc w:val="both"/>
        <w:rPr>
          <w:rFonts w:asciiTheme="minorBidi" w:hAnsiTheme="minorBidi"/>
          <w:rtl/>
        </w:rPr>
      </w:pPr>
      <w:r>
        <w:rPr>
          <w:rFonts w:asciiTheme="minorBidi" w:hAnsiTheme="minorBidi"/>
          <w:noProof/>
          <w:rtl/>
        </w:rPr>
        <w:pict>
          <v:shape id="_x0000_s1038" type="#_x0000_t202" style="position:absolute;left:0;text-align:left;margin-left:122.5pt;margin-top:20.3pt;width:97pt;height:22.55pt;z-index:251701248" o:regroupid="1" fillcolor="#4bacc6 [3208]" strokecolor="#f2f2f2 [3041]" strokeweight="3pt">
            <v:shadow on="t" type="perspective" color="#205867 [1608]" opacity=".5" offset="1pt" offset2="-1pt"/>
            <v:textbox>
              <w:txbxContent>
                <w:p w:rsidR="004278FE" w:rsidRDefault="004278FE">
                  <w:r>
                    <w:rPr>
                      <w:rFonts w:hint="cs"/>
                      <w:rtl/>
                    </w:rPr>
                    <w:t>בתי ספר יסודיים</w:t>
                  </w:r>
                </w:p>
              </w:txbxContent>
            </v:textbox>
            <w10:wrap anchorx="page"/>
          </v:shape>
        </w:pict>
      </w:r>
    </w:p>
    <w:p w:rsidR="008447FB" w:rsidRDefault="0060345E" w:rsidP="005E567A">
      <w:pPr>
        <w:spacing w:line="360" w:lineRule="auto"/>
        <w:jc w:val="both"/>
        <w:rPr>
          <w:rFonts w:asciiTheme="minorBidi" w:hAnsiTheme="minorBidi"/>
          <w:rtl/>
        </w:rPr>
      </w:pPr>
      <w:r>
        <w:rPr>
          <w:rFonts w:asciiTheme="minorBidi" w:hAnsiTheme="minorBidi"/>
          <w:noProof/>
          <w:rtl/>
        </w:rPr>
        <w:pict>
          <v:shape id="_x0000_s1039" type="#_x0000_t202" style="position:absolute;left:0;text-align:left;margin-left:114.1pt;margin-top:18.95pt;width:139.3pt;height:21.95pt;z-index:251702272" o:regroupid="1" fillcolor="#9bbb59 [3206]" strokecolor="#f2f2f2 [3041]" strokeweight="3pt">
            <v:shadow on="t" type="perspective" color="#4e6128 [1606]" opacity=".5" offset="1pt" offset2="-1pt"/>
            <v:textbox style="mso-next-textbox:#_x0000_s1039">
              <w:txbxContent>
                <w:p w:rsidR="004278FE" w:rsidRDefault="004278FE">
                  <w:r>
                    <w:rPr>
                      <w:rFonts w:hint="cs"/>
                      <w:rtl/>
                    </w:rPr>
                    <w:t>בתי"ס יסודיים ממלכתיים</w:t>
                  </w:r>
                </w:p>
              </w:txbxContent>
            </v:textbox>
            <w10:wrap anchorx="page"/>
          </v:shape>
        </w:pict>
      </w:r>
    </w:p>
    <w:p w:rsidR="008447FB" w:rsidRDefault="0060345E" w:rsidP="005E567A">
      <w:pPr>
        <w:spacing w:line="360" w:lineRule="auto"/>
        <w:jc w:val="both"/>
        <w:rPr>
          <w:rFonts w:asciiTheme="minorBidi" w:hAnsiTheme="minorBidi"/>
          <w:rtl/>
        </w:rPr>
      </w:pPr>
      <w:r>
        <w:rPr>
          <w:rFonts w:asciiTheme="minorBidi" w:hAnsiTheme="minorBidi"/>
          <w:noProof/>
          <w:rtl/>
        </w:rPr>
        <w:pict>
          <v:shape id="_x0000_s1040" type="#_x0000_t202" style="position:absolute;left:0;text-align:left;margin-left:152.65pt;margin-top:16.65pt;width:157.7pt;height:23.2pt;z-index:251703296" o:regroupid="1" fillcolor="#9bbb59 [3206]" strokecolor="#f2f2f2 [3041]" strokeweight="3pt">
            <v:shadow on="t" type="perspective" color="#4e6128 [1606]" opacity=".5" offset="1pt" offset2="-1pt"/>
            <v:textbox style="mso-next-textbox:#_x0000_s1040">
              <w:txbxContent>
                <w:p w:rsidR="004278FE" w:rsidRDefault="004278FE">
                  <w:r>
                    <w:rPr>
                      <w:rFonts w:hint="cs"/>
                      <w:rtl/>
                    </w:rPr>
                    <w:t>בית הספר היסודי על שם ספיר</w:t>
                  </w:r>
                </w:p>
              </w:txbxContent>
            </v:textbox>
            <w10:wrap anchorx="page"/>
          </v:shape>
        </w:pict>
      </w:r>
    </w:p>
    <w:p w:rsidR="008447FB" w:rsidRDefault="008447FB" w:rsidP="005E567A">
      <w:pPr>
        <w:spacing w:line="360" w:lineRule="auto"/>
        <w:jc w:val="both"/>
        <w:rPr>
          <w:rFonts w:asciiTheme="minorBidi" w:hAnsiTheme="minorBidi"/>
          <w:rtl/>
        </w:rPr>
      </w:pPr>
    </w:p>
    <w:p w:rsidR="003619C7" w:rsidRDefault="00EA07B6" w:rsidP="005E567A">
      <w:pPr>
        <w:spacing w:line="360" w:lineRule="auto"/>
        <w:jc w:val="both"/>
        <w:rPr>
          <w:b/>
          <w:bCs/>
          <w:rtl/>
        </w:rPr>
      </w:pPr>
      <w:r w:rsidRPr="00EA07B6">
        <w:rPr>
          <w:rtl/>
        </w:rPr>
        <w:t>כלומר</w:t>
      </w:r>
      <w:r>
        <w:rPr>
          <w:rFonts w:hint="cs"/>
          <w:rtl/>
        </w:rPr>
        <w:t>,</w:t>
      </w:r>
      <w:r w:rsidRPr="00EA07B6">
        <w:t xml:space="preserve"> </w:t>
      </w:r>
      <w:r w:rsidRPr="00EA07B6">
        <w:rPr>
          <w:rtl/>
        </w:rPr>
        <w:t xml:space="preserve">משמעות הסעיף היא </w:t>
      </w:r>
      <w:r w:rsidRPr="00EA07B6">
        <w:rPr>
          <w:b/>
          <w:bCs/>
          <w:rtl/>
        </w:rPr>
        <w:t>הוצאה על רכישת ציוד בבית הספר היסודי ע"ש ספיר ב</w:t>
      </w:r>
      <w:r w:rsidR="00A53732">
        <w:rPr>
          <w:rFonts w:hint="cs"/>
          <w:b/>
          <w:bCs/>
          <w:rtl/>
        </w:rPr>
        <w:t xml:space="preserve">עיריית </w:t>
      </w:r>
      <w:r w:rsidRPr="00EA07B6">
        <w:rPr>
          <w:b/>
          <w:bCs/>
          <w:rtl/>
        </w:rPr>
        <w:t>לוד</w:t>
      </w:r>
      <w:r w:rsidR="00A95EF7">
        <w:rPr>
          <w:rStyle w:val="a6"/>
          <w:b/>
          <w:bCs/>
          <w:rtl/>
        </w:rPr>
        <w:footnoteReference w:id="36"/>
      </w:r>
      <w:r w:rsidRPr="00EA07B6">
        <w:rPr>
          <w:b/>
          <w:bCs/>
          <w:rtl/>
        </w:rPr>
        <w:t xml:space="preserve"> </w:t>
      </w:r>
    </w:p>
    <w:p w:rsidR="00041961" w:rsidRDefault="008A2F91" w:rsidP="00D45766">
      <w:pPr>
        <w:spacing w:line="360" w:lineRule="auto"/>
        <w:jc w:val="both"/>
        <w:rPr>
          <w:rtl/>
        </w:rPr>
      </w:pPr>
      <w:r>
        <w:rPr>
          <w:rFonts w:hint="cs"/>
          <w:b/>
          <w:bCs/>
          <w:rtl/>
        </w:rPr>
        <w:t xml:space="preserve">דוגמה 2: </w:t>
      </w:r>
      <w:r w:rsidR="00D45766">
        <w:rPr>
          <w:rFonts w:hint="cs"/>
          <w:rtl/>
        </w:rPr>
        <w:t xml:space="preserve">מה משמעות </w:t>
      </w:r>
      <w:r w:rsidR="00B25F89">
        <w:rPr>
          <w:rFonts w:hint="cs"/>
          <w:rtl/>
        </w:rPr>
        <w:t>סעיף תקציבי 1731000.110 במועצה מקומית חורה</w:t>
      </w:r>
      <w:r w:rsidR="009F10E5">
        <w:rPr>
          <w:rFonts w:hint="cs"/>
          <w:rtl/>
        </w:rPr>
        <w:t xml:space="preserve"> </w:t>
      </w:r>
      <w:r w:rsidR="00D45766">
        <w:rPr>
          <w:rFonts w:hint="cs"/>
          <w:rtl/>
        </w:rPr>
        <w:t>?</w:t>
      </w:r>
    </w:p>
    <w:p w:rsidR="00901BB6" w:rsidRDefault="0060345E" w:rsidP="00055DD9">
      <w:pPr>
        <w:spacing w:line="360" w:lineRule="auto"/>
        <w:jc w:val="both"/>
        <w:rPr>
          <w:rtl/>
        </w:rPr>
      </w:pPr>
      <w:r>
        <w:rPr>
          <w:noProof/>
          <w:rtl/>
        </w:rPr>
        <w:pict>
          <v:shape id="_x0000_s1087" type="#_x0000_t32" style="position:absolute;left:0;text-align:left;margin-left:304.7pt;margin-top:41.3pt;width:.05pt;height:76.55pt;z-index:251746304" o:connectortype="straight" o:regroupid="3">
            <v:stroke endarrow="block"/>
            <w10:wrap anchorx="page"/>
          </v:shape>
        </w:pict>
      </w:r>
      <w:r>
        <w:rPr>
          <w:noProof/>
          <w:rtl/>
        </w:rPr>
        <w:pict>
          <v:shape id="_x0000_s1086" type="#_x0000_t32" style="position:absolute;left:0;text-align:left;margin-left:352.3pt;margin-top:41.3pt;width:.65pt;height:38.15pt;z-index:251745280" o:connectortype="straight" o:regroupid="3">
            <v:stroke endarrow="block"/>
            <w10:wrap anchorx="page"/>
          </v:shape>
        </w:pict>
      </w:r>
      <w:r>
        <w:rPr>
          <w:noProof/>
          <w:rtl/>
        </w:rPr>
        <w:pict>
          <v:shape id="_x0000_s1080" type="#_x0000_t32" style="position:absolute;left:0;text-align:left;margin-left:166.35pt;margin-top:41.3pt;width:.65pt;height:98.9pt;flip:x;z-index:251742208" o:connectortype="straight" o:regroupid="3">
            <v:stroke endarrow="block"/>
            <w10:wrap anchorx="page"/>
          </v:shape>
        </w:pict>
      </w:r>
      <w:r>
        <w:rPr>
          <w:noProof/>
          <w:rtl/>
        </w:rPr>
        <w:pict>
          <v:shape id="_x0000_s1079" type="#_x0000_t32" style="position:absolute;left:0;text-align:left;margin-left:139.5pt;margin-top:41.3pt;width:0;height:69.3pt;z-index:251741184" o:connectortype="straight" o:regroupid="3">
            <v:stroke endarrow="block"/>
            <w10:wrap anchorx="page"/>
          </v:shape>
        </w:pict>
      </w:r>
      <w:r>
        <w:rPr>
          <w:noProof/>
          <w:rtl/>
        </w:rPr>
        <w:pict>
          <v:shape id="_x0000_s1078" type="#_x0000_t32" style="position:absolute;left:0;text-align:left;margin-left:107.5pt;margin-top:41.3pt;width:.05pt;height:42.55pt;z-index:251740160" o:connectortype="straight" o:regroupid="3">
            <v:stroke endarrow="block"/>
            <w10:wrap anchorx="page"/>
          </v:shape>
        </w:pict>
      </w:r>
      <w:r>
        <w:rPr>
          <w:noProof/>
          <w:rtl/>
        </w:rPr>
        <w:pict>
          <v:shape id="_x0000_s1077" type="#_x0000_t32" style="position:absolute;left:0;text-align:left;margin-left:77.45pt;margin-top:41.3pt;width:0;height:17.5pt;z-index:251739136" o:connectortype="straight" o:regroupid="3">
            <v:stroke endarrow="block"/>
            <w10:wrap anchorx="page"/>
          </v:shape>
        </w:pict>
      </w:r>
      <w:r w:rsidR="00055DD9" w:rsidRPr="00055DD9">
        <w:rPr>
          <w:noProof/>
          <w:rtl/>
        </w:rPr>
        <w:drawing>
          <wp:inline distT="0" distB="0" distL="0" distR="0">
            <wp:extent cx="5009321" cy="524786"/>
            <wp:effectExtent l="0" t="0" r="0" b="0"/>
            <wp:docPr id="9" name="אובייקט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00064" cy="1313624"/>
                      <a:chOff x="1555416" y="2363415"/>
                      <a:chExt cx="8000064" cy="1313624"/>
                    </a:xfrm>
                  </a:grpSpPr>
                  <a:sp>
                    <a:nvSpPr>
                      <a:cNvPr id="26" name="מלבן 25"/>
                      <a:cNvSpPr/>
                    </a:nvSpPr>
                    <a:spPr>
                      <a:xfrm>
                        <a:off x="1555416" y="2363415"/>
                        <a:ext cx="8000064" cy="1313624"/>
                      </a:xfrm>
                      <a:prstGeom prst="rect">
                        <a:avLst/>
                      </a:prstGeom>
                    </a:spPr>
                    <a:txSp>
                      <a:txBody>
                        <a:bodyPr wrap="square" lIns="180000" tIns="36000" rIns="72000">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spcBef>
                              <a:spcPts val="1200"/>
                            </a:spcBef>
                            <a:spcAft>
                              <a:spcPts val="3000"/>
                            </a:spcAft>
                          </a:pPr>
                          <a:r>
                            <a:rPr lang="he-IL" sz="8000" b="1" spc="790" dirty="0" smtClean="0">
                              <a:solidFill>
                                <a:schemeClr val="accent4"/>
                              </a:solidFill>
                              <a:effectLst>
                                <a:outerShdw blurRad="50800" dist="50800" dir="5400000" algn="ctr" rotWithShape="0">
                                  <a:schemeClr val="tx2">
                                    <a:lumMod val="50000"/>
                                  </a:schemeClr>
                                </a:outerShdw>
                              </a:effectLst>
                              <a:latin typeface="Arial Black" panose="020B0A04020102020204" pitchFamily="34" charset="0"/>
                            </a:rPr>
                            <a:t>1</a:t>
                          </a:r>
                          <a:r>
                            <a:rPr lang="he-IL" sz="8000" b="1" spc="790" dirty="0" smtClean="0">
                              <a:solidFill>
                                <a:srgbClr val="00B0F0"/>
                              </a:solidFill>
                              <a:effectLst>
                                <a:outerShdw blurRad="50800" dist="50800" dir="5400000" algn="ctr" rotWithShape="0">
                                  <a:schemeClr val="tx2">
                                    <a:lumMod val="50000"/>
                                  </a:schemeClr>
                                </a:outerShdw>
                              </a:effectLst>
                              <a:latin typeface="Arial Black" panose="020B0A04020102020204" pitchFamily="34" charset="0"/>
                            </a:rPr>
                            <a:t>7310</a:t>
                          </a:r>
                          <a:r>
                            <a:rPr lang="he-IL" sz="8000" b="1" spc="790" dirty="0" smtClean="0">
                              <a:solidFill>
                                <a:schemeClr val="accent3"/>
                              </a:solidFill>
                              <a:effectLst>
                                <a:outerShdw blurRad="50800" dist="50800" dir="5400000" algn="ctr" rotWithShape="0">
                                  <a:schemeClr val="tx2">
                                    <a:lumMod val="50000"/>
                                  </a:schemeClr>
                                </a:outerShdw>
                              </a:effectLst>
                              <a:latin typeface="Arial Black" panose="020B0A04020102020204" pitchFamily="34" charset="0"/>
                            </a:rPr>
                            <a:t>00</a:t>
                          </a:r>
                          <a:r>
                            <a:rPr lang="he-IL" sz="8000" b="1" spc="790" dirty="0" smtClean="0">
                              <a:solidFill>
                                <a:schemeClr val="bg1"/>
                              </a:solidFill>
                              <a:effectLst>
                                <a:outerShdw blurRad="50800" dist="50800" dir="5400000" algn="ctr" rotWithShape="0">
                                  <a:schemeClr val="tx2">
                                    <a:lumMod val="50000"/>
                                  </a:schemeClr>
                                </a:outerShdw>
                              </a:effectLst>
                              <a:latin typeface="Arial Black" panose="020B0A04020102020204" pitchFamily="34" charset="0"/>
                            </a:rPr>
                            <a:t>.</a:t>
                          </a:r>
                          <a:r>
                            <a:rPr lang="he-IL" sz="8000" b="1" spc="790" dirty="0" smtClean="0">
                              <a:solidFill>
                                <a:schemeClr val="accent6"/>
                              </a:solidFill>
                              <a:effectLst>
                                <a:outerShdw blurRad="50800" dist="50800" dir="5400000" algn="ctr" rotWithShape="0">
                                  <a:schemeClr val="tx2">
                                    <a:lumMod val="50000"/>
                                  </a:schemeClr>
                                </a:outerShdw>
                              </a:effectLst>
                              <a:latin typeface="Arial Black" panose="020B0A04020102020204" pitchFamily="34" charset="0"/>
                            </a:rPr>
                            <a:t>110</a:t>
                          </a:r>
                          <a:endParaRPr lang="en-US" sz="6600" b="1" spc="790" dirty="0">
                            <a:solidFill>
                              <a:schemeClr val="accent6"/>
                            </a:solidFill>
                            <a:effectLst>
                              <a:outerShdw blurRad="50800" dist="50800" dir="5400000" algn="ctr" rotWithShape="0">
                                <a:schemeClr val="tx2">
                                  <a:lumMod val="50000"/>
                                </a:schemeClr>
                              </a:outerShdw>
                            </a:effectLst>
                            <a:latin typeface="Arial Black" panose="020B0A04020102020204" pitchFamily="34" charset="0"/>
                          </a:endParaRPr>
                        </a:p>
                      </a:txBody>
                      <a:useSpRect/>
                    </a:txSp>
                  </a:sp>
                </lc:lockedCanvas>
              </a:graphicData>
            </a:graphic>
          </wp:inline>
        </w:drawing>
      </w:r>
    </w:p>
    <w:p w:rsidR="00055DD9" w:rsidRDefault="0060345E" w:rsidP="0027511E">
      <w:pPr>
        <w:rPr>
          <w:rtl/>
        </w:rPr>
      </w:pPr>
      <w:r>
        <w:rPr>
          <w:noProof/>
          <w:rtl/>
        </w:rPr>
        <w:pict>
          <v:shape id="_x0000_s1071" type="#_x0000_t202" style="position:absolute;left:0;text-align:left;margin-left:23pt;margin-top:1.15pt;width:69.5pt;height:25.05pt;z-index:251736064" o:regroupid="3" fillcolor="#8064a2 [3207]" strokecolor="#f2f2f2 [3041]" strokeweight="3pt">
            <v:shadow on="t" type="perspective" color="#3f3151 [1607]" opacity=".5" offset="1pt" offset2="-1pt"/>
            <v:textbox style="mso-next-textbox:#_x0000_s1071">
              <w:txbxContent>
                <w:p w:rsidR="004278FE" w:rsidRDefault="004278FE" w:rsidP="00055DD9">
                  <w:r>
                    <w:rPr>
                      <w:rFonts w:hint="cs"/>
                      <w:rtl/>
                    </w:rPr>
                    <w:t>תקציב  רגיל</w:t>
                  </w:r>
                </w:p>
              </w:txbxContent>
            </v:textbox>
            <w10:wrap anchorx="page"/>
          </v:shape>
        </w:pict>
      </w:r>
    </w:p>
    <w:p w:rsidR="00055DD9" w:rsidRDefault="0060345E" w:rsidP="00B374EE">
      <w:pPr>
        <w:rPr>
          <w:rtl/>
        </w:rPr>
      </w:pPr>
      <w:r>
        <w:rPr>
          <w:noProof/>
          <w:rtl/>
        </w:rPr>
        <w:pict>
          <v:shape id="_x0000_s1072" type="#_x0000_t202" style="position:absolute;left:0;text-align:left;margin-left:2.95pt;margin-top:13.3pt;width:124.55pt;height:24.6pt;z-index:251737088" o:regroupid="3" fillcolor="#4bacc6 [3208]" strokecolor="#f2f2f2 [3041]" strokeweight="3pt">
            <v:shadow on="t" type="perspective" color="#205867 [1608]" opacity=".5" offset="1pt" offset2="-1pt"/>
            <v:textbox style="mso-next-textbox:#_x0000_s1072">
              <w:txbxContent>
                <w:p w:rsidR="004278FE" w:rsidRDefault="004278FE" w:rsidP="00853465">
                  <w:r>
                    <w:rPr>
                      <w:rFonts w:hint="cs"/>
                      <w:rtl/>
                    </w:rPr>
                    <w:t xml:space="preserve">שירותים מקומיים- הוצאה </w:t>
                  </w:r>
                </w:p>
              </w:txbxContent>
            </v:textbox>
            <w10:wrap anchorx="page"/>
          </v:shape>
        </w:pict>
      </w:r>
      <w:r>
        <w:rPr>
          <w:noProof/>
          <w:rtl/>
        </w:rPr>
        <w:pict>
          <v:shape id="_x0000_s1084" type="#_x0000_t202" style="position:absolute;left:0;text-align:left;margin-left:321.65pt;margin-top:1.65pt;width:103.95pt;height:36.25pt;z-index:251743232" o:regroupid="3" fillcolor="#f79646 [3209]" strokecolor="#f2f2f2 [3041]" strokeweight="3pt">
            <v:shadow on="t" type="perspective" color="#974706 [1609]" opacity=".5" offset="1pt" offset2="-1pt"/>
            <v:textbox style="mso-next-textbox:#_x0000_s1084">
              <w:txbxContent>
                <w:p w:rsidR="004278FE" w:rsidRDefault="004278FE" w:rsidP="00055DD9">
                  <w:r>
                    <w:rPr>
                      <w:rFonts w:hint="cs"/>
                      <w:rtl/>
                    </w:rPr>
                    <w:t>השכר הקובע (שכר בסיס ותוספות)</w:t>
                  </w:r>
                </w:p>
              </w:txbxContent>
            </v:textbox>
            <w10:wrap anchorx="page"/>
          </v:shape>
        </w:pict>
      </w:r>
    </w:p>
    <w:p w:rsidR="00B374EE" w:rsidRDefault="0060345E" w:rsidP="00B374EE">
      <w:pPr>
        <w:rPr>
          <w:rtl/>
        </w:rPr>
      </w:pPr>
      <w:r>
        <w:rPr>
          <w:noProof/>
          <w:rtl/>
        </w:rPr>
        <w:pict>
          <v:shape id="_x0000_s1088" type="#_x0000_t202" style="position:absolute;left:0;text-align:left;margin-left:63.05pt;margin-top:23.85pt;width:89.6pt;height:22.75pt;z-index:251747328" o:regroupid="3" fillcolor="#4bacc6 [3208]" strokecolor="#f2f2f2 [3041]" strokeweight="3pt">
            <v:shadow on="t" type="perspective" color="#205867 [1608]" opacity=".5" offset="1pt" offset2="-1pt"/>
            <v:textbox style="mso-next-textbox:#_x0000_s1088">
              <w:txbxContent>
                <w:p w:rsidR="004278FE" w:rsidRDefault="004278FE" w:rsidP="00055DD9">
                  <w:r>
                    <w:rPr>
                      <w:rFonts w:hint="cs"/>
                      <w:rtl/>
                    </w:rPr>
                    <w:t>תכנון ובניין עיר</w:t>
                  </w:r>
                </w:p>
              </w:txbxContent>
            </v:textbox>
            <w10:wrap anchorx="page"/>
          </v:shape>
        </w:pict>
      </w:r>
      <w:r>
        <w:rPr>
          <w:noProof/>
          <w:rtl/>
        </w:rPr>
        <w:pict>
          <v:shape id="_x0000_s1085" type="#_x0000_t202" style="position:absolute;left:0;text-align:left;margin-left:231.45pt;margin-top:20.3pt;width:133.3pt;height:26.3pt;z-index:251744256" o:regroupid="3" fillcolor="#f79646 [3209]" strokecolor="#f2f2f2 [3041]" strokeweight="3pt">
            <v:shadow on="t" type="perspective" color="#974706 [1609]" opacity=".5" offset="1pt" offset2="-1pt"/>
            <v:textbox style="mso-next-textbox:#_x0000_s1085">
              <w:txbxContent>
                <w:p w:rsidR="004278FE" w:rsidRDefault="004278FE" w:rsidP="00055DD9">
                  <w:r>
                    <w:rPr>
                      <w:rFonts w:hint="cs"/>
                      <w:rtl/>
                    </w:rPr>
                    <w:t>משכורות לעובדים לפי תקן</w:t>
                  </w:r>
                </w:p>
              </w:txbxContent>
            </v:textbox>
            <w10:wrap anchorx="page"/>
          </v:shape>
        </w:pict>
      </w:r>
    </w:p>
    <w:p w:rsidR="00B374EE" w:rsidRDefault="00B374EE" w:rsidP="00B374EE">
      <w:pPr>
        <w:rPr>
          <w:rtl/>
        </w:rPr>
      </w:pPr>
    </w:p>
    <w:p w:rsidR="00B374EE" w:rsidRDefault="0060345E" w:rsidP="00B374EE">
      <w:pPr>
        <w:rPr>
          <w:rtl/>
        </w:rPr>
      </w:pPr>
      <w:r>
        <w:rPr>
          <w:noProof/>
          <w:rtl/>
        </w:rPr>
        <w:pict>
          <v:shape id="_x0000_s1073" type="#_x0000_t202" style="position:absolute;left:0;text-align:left;margin-left:107.5pt;margin-top:2.9pt;width:109.5pt;height:21.95pt;z-index:251738112" o:regroupid="3" fillcolor="#4bacc6 [3208]" strokecolor="#f2f2f2 [3041]" strokeweight="3pt">
            <v:shadow on="t" type="perspective" color="#205867 [1608]" opacity=".5" offset="1pt" offset2="-1pt"/>
            <v:textbox style="mso-next-textbox:#_x0000_s1073">
              <w:txbxContent>
                <w:p w:rsidR="004278FE" w:rsidRDefault="004278FE" w:rsidP="00055DD9">
                  <w:r>
                    <w:rPr>
                      <w:rFonts w:hint="cs"/>
                      <w:rtl/>
                    </w:rPr>
                    <w:t>משרד מהנדס הרשות</w:t>
                  </w:r>
                </w:p>
              </w:txbxContent>
            </v:textbox>
            <w10:wrap anchorx="page"/>
          </v:shape>
        </w:pict>
      </w:r>
    </w:p>
    <w:p w:rsidR="00B374EE" w:rsidRDefault="00B374EE" w:rsidP="00B374EE">
      <w:pPr>
        <w:rPr>
          <w:rtl/>
        </w:rPr>
      </w:pPr>
    </w:p>
    <w:p w:rsidR="00055DD9" w:rsidRDefault="00B374EE" w:rsidP="00A70FC9">
      <w:pPr>
        <w:rPr>
          <w:rtl/>
        </w:rPr>
      </w:pPr>
      <w:r>
        <w:rPr>
          <w:rFonts w:hint="cs"/>
          <w:rtl/>
        </w:rPr>
        <w:lastRenderedPageBreak/>
        <w:t xml:space="preserve">כלומר, משמעות הסעיף היא </w:t>
      </w:r>
      <w:r w:rsidRPr="00B374EE">
        <w:rPr>
          <w:rFonts w:hint="cs"/>
          <w:b/>
          <w:bCs/>
          <w:rtl/>
        </w:rPr>
        <w:t>הוצאה על השכר הקובע במשרד מהנדס הרשות במועצה מקומית חורה.</w:t>
      </w:r>
      <w:r>
        <w:rPr>
          <w:rFonts w:hint="cs"/>
          <w:b/>
          <w:bCs/>
          <w:rtl/>
        </w:rPr>
        <w:t xml:space="preserve"> </w:t>
      </w:r>
      <w:r w:rsidR="00F65B12">
        <w:rPr>
          <w:rFonts w:hint="cs"/>
          <w:rtl/>
        </w:rPr>
        <w:t>ניתן ל</w:t>
      </w:r>
      <w:r w:rsidR="00A70FC9">
        <w:rPr>
          <w:rFonts w:hint="cs"/>
          <w:rtl/>
        </w:rPr>
        <w:t>הבין מדוגמה זו</w:t>
      </w:r>
      <w:r w:rsidR="00F65B12">
        <w:rPr>
          <w:rFonts w:hint="cs"/>
          <w:rtl/>
        </w:rPr>
        <w:t xml:space="preserve"> כי </w:t>
      </w:r>
      <w:r w:rsidR="00860C67">
        <w:rPr>
          <w:rFonts w:hint="cs"/>
          <w:rtl/>
        </w:rPr>
        <w:t xml:space="preserve">בסעיפים רבים אין </w:t>
      </w:r>
      <w:r w:rsidR="00516181">
        <w:rPr>
          <w:rFonts w:hint="cs"/>
          <w:rtl/>
        </w:rPr>
        <w:t>צורך</w:t>
      </w:r>
      <w:r w:rsidR="00860C67">
        <w:rPr>
          <w:rFonts w:hint="cs"/>
          <w:rtl/>
        </w:rPr>
        <w:t xml:space="preserve"> בכל 10 המשבצות שמרכיבות את הסעיף. במקרים כאלו יסומנו המשבצות </w:t>
      </w:r>
      <w:r w:rsidR="00520BC2">
        <w:rPr>
          <w:rFonts w:hint="cs"/>
          <w:rtl/>
        </w:rPr>
        <w:t>שאינן בשימוש</w:t>
      </w:r>
      <w:r w:rsidR="00860C67">
        <w:rPr>
          <w:rFonts w:hint="cs"/>
          <w:rtl/>
        </w:rPr>
        <w:t xml:space="preserve"> בספרה 0.</w:t>
      </w:r>
      <w:r w:rsidR="007606D1">
        <w:rPr>
          <w:rStyle w:val="a6"/>
          <w:rtl/>
        </w:rPr>
        <w:footnoteReference w:id="37"/>
      </w:r>
      <w:r w:rsidR="00860C67">
        <w:rPr>
          <w:rFonts w:hint="cs"/>
          <w:rtl/>
        </w:rPr>
        <w:t xml:space="preserve"> </w:t>
      </w:r>
    </w:p>
    <w:p w:rsidR="00D46D34" w:rsidRPr="00215A8F" w:rsidRDefault="00FB7601" w:rsidP="005E567A">
      <w:pPr>
        <w:pStyle w:val="1"/>
        <w:spacing w:line="360" w:lineRule="auto"/>
        <w:jc w:val="both"/>
        <w:rPr>
          <w:rtl/>
        </w:rPr>
      </w:pPr>
      <w:bookmarkStart w:id="11" w:name="_Toc368329077"/>
      <w:r>
        <w:rPr>
          <w:rFonts w:hint="cs"/>
          <w:rtl/>
        </w:rPr>
        <w:t xml:space="preserve">פרק 4: </w:t>
      </w:r>
      <w:r w:rsidR="00E23E4F" w:rsidRPr="00215A8F">
        <w:rPr>
          <w:rtl/>
        </w:rPr>
        <w:t>תהליך קביעת התקציב</w:t>
      </w:r>
      <w:r w:rsidR="00D10ABE">
        <w:rPr>
          <w:rFonts w:hint="cs"/>
          <w:rtl/>
        </w:rPr>
        <w:t xml:space="preserve"> ברשויות המקומיות</w:t>
      </w:r>
      <w:bookmarkEnd w:id="11"/>
    </w:p>
    <w:p w:rsidR="00944E38" w:rsidRDefault="006D48AE" w:rsidP="00944E38">
      <w:pPr>
        <w:spacing w:line="360" w:lineRule="auto"/>
        <w:jc w:val="both"/>
        <w:rPr>
          <w:rFonts w:asciiTheme="minorBidi" w:hAnsiTheme="minorBidi"/>
          <w:rtl/>
        </w:rPr>
      </w:pPr>
      <w:r>
        <w:rPr>
          <w:rFonts w:asciiTheme="minorBidi" w:hAnsiTheme="minorBidi" w:hint="cs"/>
          <w:rtl/>
        </w:rPr>
        <w:t xml:space="preserve">התקציב הרגיל של הרשות הוא שנתי, </w:t>
      </w:r>
      <w:r w:rsidR="008D45A8">
        <w:rPr>
          <w:rFonts w:asciiTheme="minorBidi" w:hAnsiTheme="minorBidi" w:hint="cs"/>
          <w:rtl/>
        </w:rPr>
        <w:t>ו</w:t>
      </w:r>
      <w:r w:rsidR="00294833">
        <w:rPr>
          <w:rFonts w:asciiTheme="minorBidi" w:hAnsiTheme="minorBidi" w:hint="cs"/>
          <w:rtl/>
        </w:rPr>
        <w:t xml:space="preserve">הוא כפוף למסגרת זמן </w:t>
      </w:r>
      <w:r>
        <w:rPr>
          <w:rFonts w:asciiTheme="minorBidi" w:hAnsiTheme="minorBidi" w:hint="cs"/>
          <w:rtl/>
        </w:rPr>
        <w:t>ו</w:t>
      </w:r>
      <w:r w:rsidR="00294833">
        <w:rPr>
          <w:rFonts w:asciiTheme="minorBidi" w:hAnsiTheme="minorBidi" w:hint="cs"/>
          <w:rtl/>
        </w:rPr>
        <w:t>אישורים ברמה המקומית והמרכזית</w:t>
      </w:r>
      <w:r>
        <w:rPr>
          <w:rFonts w:asciiTheme="minorBidi" w:hAnsiTheme="minorBidi" w:hint="cs"/>
          <w:rtl/>
        </w:rPr>
        <w:t>. תהליך התקצוב</w:t>
      </w:r>
      <w:r w:rsidR="003D1D78">
        <w:rPr>
          <w:rFonts w:asciiTheme="minorBidi" w:hAnsiTheme="minorBidi" w:hint="cs"/>
          <w:rtl/>
        </w:rPr>
        <w:t xml:space="preserve"> מחולק ל</w:t>
      </w:r>
      <w:r w:rsidR="00944E38">
        <w:rPr>
          <w:rFonts w:asciiTheme="minorBidi" w:hAnsiTheme="minorBidi" w:hint="cs"/>
          <w:rtl/>
        </w:rPr>
        <w:t>ארבעה</w:t>
      </w:r>
      <w:r w:rsidR="003D1D78">
        <w:rPr>
          <w:rFonts w:asciiTheme="minorBidi" w:hAnsiTheme="minorBidi" w:hint="cs"/>
          <w:rtl/>
        </w:rPr>
        <w:t xml:space="preserve"> שלבים:</w:t>
      </w:r>
      <w:r w:rsidR="00294833">
        <w:rPr>
          <w:rFonts w:asciiTheme="minorBidi" w:hAnsiTheme="minorBidi" w:hint="cs"/>
          <w:rtl/>
        </w:rPr>
        <w:t xml:space="preserve"> </w:t>
      </w:r>
    </w:p>
    <w:p w:rsidR="00944E38" w:rsidRPr="00A916DC" w:rsidRDefault="00294833" w:rsidP="00A916DC">
      <w:pPr>
        <w:pStyle w:val="a3"/>
        <w:numPr>
          <w:ilvl w:val="0"/>
          <w:numId w:val="10"/>
        </w:numPr>
        <w:spacing w:line="360" w:lineRule="auto"/>
        <w:jc w:val="both"/>
        <w:rPr>
          <w:rFonts w:asciiTheme="minorBidi" w:hAnsiTheme="minorBidi"/>
          <w:rtl/>
        </w:rPr>
      </w:pPr>
      <w:r w:rsidRPr="00A916DC">
        <w:rPr>
          <w:rFonts w:asciiTheme="minorBidi" w:hAnsiTheme="minorBidi" w:hint="cs"/>
          <w:rtl/>
        </w:rPr>
        <w:t>הכנת התקציב ברשות עצמה</w:t>
      </w:r>
      <w:r w:rsidR="006D48AE" w:rsidRPr="00A916DC">
        <w:rPr>
          <w:rFonts w:asciiTheme="minorBidi" w:hAnsiTheme="minorBidi" w:hint="cs"/>
          <w:rtl/>
        </w:rPr>
        <w:t xml:space="preserve"> </w:t>
      </w:r>
    </w:p>
    <w:p w:rsidR="00944E38" w:rsidRPr="00A916DC" w:rsidRDefault="00294833" w:rsidP="00A916DC">
      <w:pPr>
        <w:pStyle w:val="a3"/>
        <w:numPr>
          <w:ilvl w:val="0"/>
          <w:numId w:val="10"/>
        </w:numPr>
        <w:spacing w:line="360" w:lineRule="auto"/>
        <w:jc w:val="both"/>
        <w:rPr>
          <w:rFonts w:asciiTheme="minorBidi" w:hAnsiTheme="minorBidi"/>
          <w:rtl/>
        </w:rPr>
      </w:pPr>
      <w:r w:rsidRPr="00A916DC">
        <w:rPr>
          <w:rFonts w:asciiTheme="minorBidi" w:hAnsiTheme="minorBidi" w:hint="cs"/>
          <w:rtl/>
        </w:rPr>
        <w:t>אישורו על ידי מועצת הרשות</w:t>
      </w:r>
      <w:r w:rsidR="00DD4381" w:rsidRPr="00A916DC">
        <w:rPr>
          <w:rFonts w:asciiTheme="minorBidi" w:hAnsiTheme="minorBidi" w:hint="cs"/>
          <w:rtl/>
        </w:rPr>
        <w:t xml:space="preserve"> </w:t>
      </w:r>
    </w:p>
    <w:p w:rsidR="00944E38" w:rsidRPr="00A916DC" w:rsidRDefault="00352243" w:rsidP="00A916DC">
      <w:pPr>
        <w:pStyle w:val="a3"/>
        <w:numPr>
          <w:ilvl w:val="0"/>
          <w:numId w:val="10"/>
        </w:numPr>
        <w:spacing w:line="360" w:lineRule="auto"/>
        <w:jc w:val="both"/>
        <w:rPr>
          <w:rFonts w:asciiTheme="minorBidi" w:hAnsiTheme="minorBidi"/>
          <w:rtl/>
        </w:rPr>
      </w:pPr>
      <w:r w:rsidRPr="00A916DC">
        <w:rPr>
          <w:rFonts w:asciiTheme="minorBidi" w:hAnsiTheme="minorBidi" w:hint="cs"/>
          <w:rtl/>
        </w:rPr>
        <w:t xml:space="preserve">אישורו על ידי </w:t>
      </w:r>
      <w:r w:rsidR="00294833" w:rsidRPr="00A916DC">
        <w:rPr>
          <w:rFonts w:asciiTheme="minorBidi" w:hAnsiTheme="minorBidi" w:hint="cs"/>
          <w:rtl/>
        </w:rPr>
        <w:t>משרד הפנים</w:t>
      </w:r>
      <w:r w:rsidR="00DD4381" w:rsidRPr="00A916DC">
        <w:rPr>
          <w:rFonts w:asciiTheme="minorBidi" w:hAnsiTheme="minorBidi" w:hint="cs"/>
          <w:rtl/>
        </w:rPr>
        <w:t xml:space="preserve"> </w:t>
      </w:r>
    </w:p>
    <w:p w:rsidR="00944E38" w:rsidRPr="00A916DC" w:rsidRDefault="00DD4381" w:rsidP="00A916DC">
      <w:pPr>
        <w:pStyle w:val="a3"/>
        <w:numPr>
          <w:ilvl w:val="0"/>
          <w:numId w:val="10"/>
        </w:numPr>
        <w:spacing w:line="360" w:lineRule="auto"/>
        <w:jc w:val="both"/>
        <w:rPr>
          <w:rFonts w:asciiTheme="minorBidi" w:hAnsiTheme="minorBidi"/>
          <w:rtl/>
        </w:rPr>
      </w:pPr>
      <w:r w:rsidRPr="00A916DC">
        <w:rPr>
          <w:rFonts w:asciiTheme="minorBidi" w:hAnsiTheme="minorBidi" w:hint="cs"/>
          <w:rtl/>
        </w:rPr>
        <w:t>שלב ביצוע התקציב</w:t>
      </w:r>
      <w:r w:rsidR="00DC7FC4">
        <w:rPr>
          <w:rStyle w:val="a6"/>
          <w:rFonts w:asciiTheme="minorBidi" w:hAnsiTheme="minorBidi"/>
          <w:rtl/>
        </w:rPr>
        <w:footnoteReference w:id="38"/>
      </w:r>
      <w:r w:rsidR="006D48AE" w:rsidRPr="00A916DC">
        <w:rPr>
          <w:rFonts w:asciiTheme="minorBidi" w:hAnsiTheme="minorBidi" w:hint="cs"/>
          <w:rtl/>
        </w:rPr>
        <w:t xml:space="preserve"> </w:t>
      </w:r>
    </w:p>
    <w:p w:rsidR="000F2DF4" w:rsidRDefault="00E00E79" w:rsidP="00944E38">
      <w:pPr>
        <w:spacing w:line="360" w:lineRule="auto"/>
        <w:jc w:val="both"/>
        <w:rPr>
          <w:rFonts w:asciiTheme="minorBidi" w:hAnsiTheme="minorBidi"/>
          <w:rtl/>
        </w:rPr>
      </w:pPr>
      <w:r>
        <w:rPr>
          <w:rFonts w:asciiTheme="minorBidi" w:hAnsiTheme="minorBidi" w:hint="cs"/>
          <w:rtl/>
        </w:rPr>
        <w:t>התקציב הבלתי רגיל הוא רב- שנתי והנהלים להעברתו ברשות ובמשרד הפנים גמישים יותר.</w:t>
      </w:r>
    </w:p>
    <w:p w:rsidR="00E23E4F" w:rsidRPr="005E45E7" w:rsidRDefault="00FD6089" w:rsidP="00944E38">
      <w:pPr>
        <w:pStyle w:val="2"/>
        <w:spacing w:line="360" w:lineRule="auto"/>
        <w:jc w:val="both"/>
        <w:rPr>
          <w:rtl/>
        </w:rPr>
      </w:pPr>
      <w:bookmarkStart w:id="12" w:name="_Toc368329078"/>
      <w:r w:rsidRPr="005E45E7">
        <w:rPr>
          <w:rtl/>
        </w:rPr>
        <w:t xml:space="preserve">הכנת התקציב </w:t>
      </w:r>
      <w:r w:rsidR="008B0BC4">
        <w:rPr>
          <w:rFonts w:hint="cs"/>
          <w:rtl/>
        </w:rPr>
        <w:t xml:space="preserve">(הרגיל) </w:t>
      </w:r>
      <w:r w:rsidRPr="005E45E7">
        <w:rPr>
          <w:rtl/>
        </w:rPr>
        <w:t>ברשויות</w:t>
      </w:r>
      <w:bookmarkEnd w:id="12"/>
      <w:r w:rsidRPr="005E45E7">
        <w:rPr>
          <w:rtl/>
        </w:rPr>
        <w:t xml:space="preserve"> </w:t>
      </w:r>
    </w:p>
    <w:p w:rsidR="00C94B80" w:rsidRPr="009002A1" w:rsidRDefault="00C94B80" w:rsidP="005E567A">
      <w:pPr>
        <w:spacing w:line="360" w:lineRule="auto"/>
        <w:jc w:val="both"/>
        <w:rPr>
          <w:rFonts w:asciiTheme="minorBidi" w:hAnsiTheme="minorBidi"/>
          <w:rtl/>
        </w:rPr>
      </w:pPr>
      <w:r>
        <w:rPr>
          <w:rFonts w:asciiTheme="minorBidi" w:hAnsiTheme="minorBidi" w:hint="cs"/>
          <w:rtl/>
        </w:rPr>
        <w:t xml:space="preserve">הרשויות מתחילות לעבוד על הצעת התקציב מספר חודשים לפני ה-31 לדצמבר, מועד תחילת שנת הכספים. </w:t>
      </w:r>
      <w:r w:rsidRPr="009002A1">
        <w:rPr>
          <w:rFonts w:asciiTheme="minorBidi" w:hAnsiTheme="minorBidi"/>
          <w:rtl/>
        </w:rPr>
        <w:t xml:space="preserve">  </w:t>
      </w:r>
    </w:p>
    <w:p w:rsidR="00944E38" w:rsidRDefault="007020C4" w:rsidP="008C3578">
      <w:pPr>
        <w:spacing w:line="360" w:lineRule="auto"/>
        <w:jc w:val="both"/>
        <w:rPr>
          <w:rFonts w:asciiTheme="minorBidi" w:hAnsiTheme="minorBidi"/>
          <w:rtl/>
        </w:rPr>
      </w:pPr>
      <w:r w:rsidRPr="009002A1">
        <w:rPr>
          <w:rFonts w:asciiTheme="minorBidi" w:hAnsiTheme="minorBidi" w:hint="cs"/>
          <w:rtl/>
        </w:rPr>
        <w:t xml:space="preserve">שלב </w:t>
      </w:r>
      <w:r w:rsidR="00DF15F0">
        <w:rPr>
          <w:rFonts w:asciiTheme="minorBidi" w:hAnsiTheme="minorBidi" w:hint="cs"/>
          <w:rtl/>
        </w:rPr>
        <w:t xml:space="preserve">הכנת התקציב בתוך הרשות </w:t>
      </w:r>
      <w:r w:rsidR="00D74D88">
        <w:rPr>
          <w:rFonts w:asciiTheme="minorBidi" w:hAnsiTheme="minorBidi" w:hint="cs"/>
          <w:rtl/>
        </w:rPr>
        <w:t>מתבצע ב</w:t>
      </w:r>
      <w:r w:rsidR="00944E38">
        <w:rPr>
          <w:rFonts w:asciiTheme="minorBidi" w:hAnsiTheme="minorBidi" w:hint="cs"/>
          <w:rtl/>
        </w:rPr>
        <w:t>שלוש</w:t>
      </w:r>
      <w:r w:rsidR="00D74D88">
        <w:rPr>
          <w:rFonts w:asciiTheme="minorBidi" w:hAnsiTheme="minorBidi" w:hint="cs"/>
          <w:rtl/>
        </w:rPr>
        <w:t xml:space="preserve"> רמות</w:t>
      </w:r>
      <w:r w:rsidR="00944E38">
        <w:rPr>
          <w:rFonts w:asciiTheme="minorBidi" w:hAnsiTheme="minorBidi" w:hint="cs"/>
          <w:rtl/>
        </w:rPr>
        <w:t>:</w:t>
      </w:r>
    </w:p>
    <w:p w:rsidR="004B4FAA" w:rsidRPr="001F024F" w:rsidRDefault="004B4FAA" w:rsidP="004B4FAA">
      <w:pPr>
        <w:pStyle w:val="a3"/>
        <w:numPr>
          <w:ilvl w:val="0"/>
          <w:numId w:val="11"/>
        </w:numPr>
        <w:spacing w:line="360" w:lineRule="auto"/>
        <w:jc w:val="both"/>
        <w:rPr>
          <w:rFonts w:asciiTheme="minorBidi" w:hAnsiTheme="minorBidi"/>
          <w:rtl/>
        </w:rPr>
      </w:pPr>
      <w:r w:rsidRPr="001F024F">
        <w:rPr>
          <w:rFonts w:asciiTheme="minorBidi" w:hAnsiTheme="minorBidi" w:hint="cs"/>
          <w:rtl/>
        </w:rPr>
        <w:t xml:space="preserve">הדרג הנבחר של הרשות מגדיר את המדיניות </w:t>
      </w:r>
    </w:p>
    <w:p w:rsidR="001F024F" w:rsidRPr="001F024F" w:rsidRDefault="0096325D" w:rsidP="001F024F">
      <w:pPr>
        <w:pStyle w:val="a3"/>
        <w:numPr>
          <w:ilvl w:val="0"/>
          <w:numId w:val="11"/>
        </w:numPr>
        <w:spacing w:line="360" w:lineRule="auto"/>
        <w:jc w:val="both"/>
        <w:rPr>
          <w:rFonts w:asciiTheme="minorBidi" w:hAnsiTheme="minorBidi"/>
          <w:rtl/>
        </w:rPr>
      </w:pPr>
      <w:r w:rsidRPr="001F024F">
        <w:rPr>
          <w:rFonts w:asciiTheme="minorBidi" w:hAnsiTheme="minorBidi" w:hint="cs"/>
          <w:rtl/>
        </w:rPr>
        <w:t>מנהלי המחלקות והיחידות מציעים את תכניות הפעולה</w:t>
      </w:r>
      <w:r w:rsidR="00670C9E" w:rsidRPr="001F024F">
        <w:rPr>
          <w:rFonts w:asciiTheme="minorBidi" w:hAnsiTheme="minorBidi" w:hint="cs"/>
          <w:rtl/>
        </w:rPr>
        <w:t xml:space="preserve"> </w:t>
      </w:r>
    </w:p>
    <w:p w:rsidR="001F024F" w:rsidRPr="001F024F" w:rsidRDefault="0096325D" w:rsidP="001F024F">
      <w:pPr>
        <w:pStyle w:val="a3"/>
        <w:numPr>
          <w:ilvl w:val="0"/>
          <w:numId w:val="11"/>
        </w:numPr>
        <w:spacing w:line="360" w:lineRule="auto"/>
        <w:jc w:val="both"/>
        <w:rPr>
          <w:rFonts w:asciiTheme="minorBidi" w:hAnsiTheme="minorBidi"/>
          <w:rtl/>
        </w:rPr>
      </w:pPr>
      <w:r w:rsidRPr="001F024F">
        <w:rPr>
          <w:rFonts w:asciiTheme="minorBidi" w:hAnsiTheme="minorBidi" w:hint="cs"/>
          <w:rtl/>
        </w:rPr>
        <w:t>באחריות הגזבר לפרט ולהציג את הצעת התקציב</w:t>
      </w:r>
      <w:r w:rsidR="00D05859" w:rsidRPr="001F024F">
        <w:rPr>
          <w:rFonts w:asciiTheme="minorBidi" w:hAnsiTheme="minorBidi" w:hint="cs"/>
          <w:rtl/>
        </w:rPr>
        <w:t xml:space="preserve"> הסופית ש</w:t>
      </w:r>
      <w:r w:rsidR="00BB79D5" w:rsidRPr="001F024F">
        <w:rPr>
          <w:rFonts w:asciiTheme="minorBidi" w:hAnsiTheme="minorBidi" w:hint="cs"/>
          <w:rtl/>
        </w:rPr>
        <w:t>תע</w:t>
      </w:r>
      <w:r w:rsidR="00D05859" w:rsidRPr="001F024F">
        <w:rPr>
          <w:rFonts w:asciiTheme="minorBidi" w:hAnsiTheme="minorBidi" w:hint="cs"/>
          <w:rtl/>
        </w:rPr>
        <w:t>לה להצבעה</w:t>
      </w:r>
    </w:p>
    <w:p w:rsidR="00684179" w:rsidRDefault="00CC3190" w:rsidP="00416A4B">
      <w:pPr>
        <w:spacing w:line="360" w:lineRule="auto"/>
        <w:jc w:val="both"/>
        <w:rPr>
          <w:rFonts w:asciiTheme="minorBidi" w:hAnsiTheme="minorBidi"/>
          <w:rtl/>
        </w:rPr>
      </w:pPr>
      <w:r>
        <w:rPr>
          <w:rFonts w:asciiTheme="minorBidi" w:hAnsiTheme="minorBidi" w:hint="cs"/>
          <w:rtl/>
        </w:rPr>
        <w:t xml:space="preserve">הכנת התקציב ברשות מבוססת על </w:t>
      </w:r>
      <w:r w:rsidR="00FD6089" w:rsidRPr="009002A1">
        <w:rPr>
          <w:rFonts w:asciiTheme="minorBidi" w:hAnsiTheme="minorBidi"/>
          <w:rtl/>
        </w:rPr>
        <w:t>אומדן כולל ש</w:t>
      </w:r>
      <w:r w:rsidR="003F7AC3">
        <w:rPr>
          <w:rFonts w:asciiTheme="minorBidi" w:hAnsiTheme="minorBidi"/>
          <w:rtl/>
        </w:rPr>
        <w:t>ל מקורות מימון והוצאות הכרחיות</w:t>
      </w:r>
      <w:r w:rsidR="003F5C41">
        <w:rPr>
          <w:rFonts w:asciiTheme="minorBidi" w:hAnsiTheme="minorBidi" w:hint="cs"/>
          <w:rtl/>
        </w:rPr>
        <w:t xml:space="preserve"> שנקבע על סמך תחזיות שונות כמו עליית מחירים שנתית, הסכמי שכר </w:t>
      </w:r>
      <w:proofErr w:type="spellStart"/>
      <w:r w:rsidR="003F5C41">
        <w:rPr>
          <w:rFonts w:asciiTheme="minorBidi" w:hAnsiTheme="minorBidi" w:hint="cs"/>
          <w:rtl/>
        </w:rPr>
        <w:t>ו'תחזית</w:t>
      </w:r>
      <w:proofErr w:type="spellEnd"/>
      <w:r w:rsidR="003F5C41">
        <w:rPr>
          <w:rFonts w:asciiTheme="minorBidi" w:hAnsiTheme="minorBidi" w:hint="cs"/>
          <w:rtl/>
        </w:rPr>
        <w:t xml:space="preserve"> סיכונים' שמחשבת החלטות ממשלה ומצבי משבר</w:t>
      </w:r>
      <w:r w:rsidR="00FD6089" w:rsidRPr="009002A1">
        <w:rPr>
          <w:rFonts w:asciiTheme="minorBidi" w:hAnsiTheme="minorBidi"/>
          <w:rtl/>
        </w:rPr>
        <w:t>.</w:t>
      </w:r>
      <w:r w:rsidR="00D47416" w:rsidRPr="009002A1">
        <w:rPr>
          <w:rFonts w:asciiTheme="minorBidi" w:hAnsiTheme="minorBidi"/>
          <w:rtl/>
        </w:rPr>
        <w:t xml:space="preserve"> </w:t>
      </w:r>
      <w:r w:rsidR="005D0640">
        <w:rPr>
          <w:rFonts w:asciiTheme="minorBidi" w:hAnsiTheme="minorBidi" w:hint="cs"/>
          <w:rtl/>
        </w:rPr>
        <w:t>קיים</w:t>
      </w:r>
      <w:r w:rsidR="00D47416" w:rsidRPr="009002A1">
        <w:rPr>
          <w:rFonts w:asciiTheme="minorBidi" w:hAnsiTheme="minorBidi"/>
          <w:rtl/>
        </w:rPr>
        <w:t xml:space="preserve"> חוסר ודאות </w:t>
      </w:r>
      <w:r w:rsidR="005D0640">
        <w:rPr>
          <w:rFonts w:asciiTheme="minorBidi" w:hAnsiTheme="minorBidi" w:hint="cs"/>
          <w:rtl/>
        </w:rPr>
        <w:t xml:space="preserve">רב </w:t>
      </w:r>
      <w:r w:rsidR="00D47416" w:rsidRPr="009002A1">
        <w:rPr>
          <w:rFonts w:asciiTheme="minorBidi" w:hAnsiTheme="minorBidi"/>
          <w:rtl/>
        </w:rPr>
        <w:t xml:space="preserve">בזמן קביעת האומדנים </w:t>
      </w:r>
      <w:r w:rsidR="00201F97">
        <w:rPr>
          <w:rFonts w:asciiTheme="minorBidi" w:hAnsiTheme="minorBidi" w:hint="cs"/>
          <w:rtl/>
        </w:rPr>
        <w:t>בעיקר בקרב רשויות חלשות,</w:t>
      </w:r>
      <w:r w:rsidR="005E4F91">
        <w:rPr>
          <w:rFonts w:asciiTheme="minorBidi" w:hAnsiTheme="minorBidi" w:hint="cs"/>
          <w:rtl/>
        </w:rPr>
        <w:t xml:space="preserve"> </w:t>
      </w:r>
      <w:r w:rsidR="00201F97">
        <w:rPr>
          <w:rFonts w:asciiTheme="minorBidi" w:hAnsiTheme="minorBidi" w:hint="cs"/>
          <w:rtl/>
        </w:rPr>
        <w:t>מאחר</w:t>
      </w:r>
      <w:r w:rsidR="005D0640">
        <w:rPr>
          <w:rFonts w:asciiTheme="minorBidi" w:hAnsiTheme="minorBidi" w:hint="cs"/>
          <w:rtl/>
        </w:rPr>
        <w:t xml:space="preserve"> ש</w:t>
      </w:r>
      <w:r w:rsidR="009552C4">
        <w:rPr>
          <w:rFonts w:asciiTheme="minorBidi" w:hAnsiTheme="minorBidi" w:hint="cs"/>
          <w:rtl/>
        </w:rPr>
        <w:t>מענקי האיזון</w:t>
      </w:r>
      <w:r w:rsidR="00D47416" w:rsidRPr="009002A1">
        <w:rPr>
          <w:rFonts w:asciiTheme="minorBidi" w:hAnsiTheme="minorBidi"/>
          <w:rtl/>
        </w:rPr>
        <w:t xml:space="preserve"> </w:t>
      </w:r>
      <w:r w:rsidR="009552C4">
        <w:rPr>
          <w:rFonts w:asciiTheme="minorBidi" w:hAnsiTheme="minorBidi" w:hint="cs"/>
          <w:rtl/>
        </w:rPr>
        <w:t>שמשתנים תדיר</w:t>
      </w:r>
      <w:r w:rsidR="00F604B1">
        <w:rPr>
          <w:rFonts w:asciiTheme="minorBidi" w:hAnsiTheme="minorBidi" w:hint="cs"/>
          <w:rtl/>
        </w:rPr>
        <w:t>,</w:t>
      </w:r>
      <w:r w:rsidR="009552C4">
        <w:rPr>
          <w:rFonts w:asciiTheme="minorBidi" w:hAnsiTheme="minorBidi" w:hint="cs"/>
          <w:rtl/>
        </w:rPr>
        <w:t xml:space="preserve"> </w:t>
      </w:r>
      <w:r w:rsidR="005D0640">
        <w:rPr>
          <w:rFonts w:asciiTheme="minorBidi" w:hAnsiTheme="minorBidi" w:hint="cs"/>
          <w:rtl/>
        </w:rPr>
        <w:t>מתפרסמ</w:t>
      </w:r>
      <w:r w:rsidR="009552C4">
        <w:rPr>
          <w:rFonts w:asciiTheme="minorBidi" w:hAnsiTheme="minorBidi" w:hint="cs"/>
          <w:rtl/>
        </w:rPr>
        <w:t>ים</w:t>
      </w:r>
      <w:r w:rsidR="005D0640">
        <w:rPr>
          <w:rFonts w:asciiTheme="minorBidi" w:hAnsiTheme="minorBidi" w:hint="cs"/>
          <w:rtl/>
        </w:rPr>
        <w:t xml:space="preserve"> </w:t>
      </w:r>
      <w:r w:rsidR="0011213C">
        <w:rPr>
          <w:rFonts w:asciiTheme="minorBidi" w:hAnsiTheme="minorBidi" w:hint="cs"/>
          <w:rtl/>
        </w:rPr>
        <w:t xml:space="preserve">רק </w:t>
      </w:r>
      <w:r w:rsidR="005D0640">
        <w:rPr>
          <w:rFonts w:asciiTheme="minorBidi" w:hAnsiTheme="minorBidi" w:hint="cs"/>
          <w:rtl/>
        </w:rPr>
        <w:t xml:space="preserve">לאחר </w:t>
      </w:r>
      <w:r w:rsidR="005E4F91">
        <w:rPr>
          <w:rFonts w:asciiTheme="minorBidi" w:hAnsiTheme="minorBidi" w:hint="cs"/>
          <w:rtl/>
        </w:rPr>
        <w:t>שלב ההכנה</w:t>
      </w:r>
      <w:r w:rsidR="00E75601" w:rsidRPr="009002A1">
        <w:rPr>
          <w:rFonts w:asciiTheme="minorBidi" w:hAnsiTheme="minorBidi"/>
          <w:rtl/>
        </w:rPr>
        <w:t>.</w:t>
      </w:r>
      <w:r w:rsidR="00156267">
        <w:rPr>
          <w:rStyle w:val="a6"/>
          <w:rFonts w:asciiTheme="minorBidi" w:hAnsiTheme="minorBidi"/>
          <w:rtl/>
        </w:rPr>
        <w:footnoteReference w:id="39"/>
      </w:r>
      <w:r w:rsidR="00C026FC" w:rsidRPr="009002A1">
        <w:rPr>
          <w:rFonts w:asciiTheme="minorBidi" w:hAnsiTheme="minorBidi"/>
          <w:rtl/>
        </w:rPr>
        <w:t xml:space="preserve"> </w:t>
      </w:r>
    </w:p>
    <w:p w:rsidR="00FD6089" w:rsidRDefault="00632469" w:rsidP="005E567A">
      <w:pPr>
        <w:spacing w:line="360" w:lineRule="auto"/>
        <w:jc w:val="both"/>
        <w:rPr>
          <w:rFonts w:asciiTheme="minorBidi" w:hAnsiTheme="minorBidi"/>
          <w:rtl/>
        </w:rPr>
      </w:pPr>
      <w:r>
        <w:rPr>
          <w:rFonts w:asciiTheme="minorBidi" w:hAnsiTheme="minorBidi" w:hint="cs"/>
          <w:rtl/>
        </w:rPr>
        <w:t>עם סיום קביעת האומדנים, נעשית השוואה בין המקורות והשימושים הצפויים</w:t>
      </w:r>
      <w:r w:rsidR="003D33AC">
        <w:rPr>
          <w:rFonts w:asciiTheme="minorBidi" w:hAnsiTheme="minorBidi" w:hint="cs"/>
          <w:rtl/>
        </w:rPr>
        <w:t>, ו</w:t>
      </w:r>
      <w:r w:rsidR="00323E0A">
        <w:rPr>
          <w:rFonts w:asciiTheme="minorBidi" w:hAnsiTheme="minorBidi" w:hint="cs"/>
          <w:rtl/>
        </w:rPr>
        <w:t xml:space="preserve">בהתאם לדגשים שהציב ראש העיר, ניתנת </w:t>
      </w:r>
      <w:r w:rsidR="00D67B9B">
        <w:rPr>
          <w:rFonts w:asciiTheme="minorBidi" w:hAnsiTheme="minorBidi" w:hint="cs"/>
          <w:rtl/>
        </w:rPr>
        <w:t xml:space="preserve">לכל יחידה עירונית ונושא </w:t>
      </w:r>
      <w:r w:rsidR="002B55D2">
        <w:rPr>
          <w:rFonts w:asciiTheme="minorBidi" w:hAnsiTheme="minorBidi" w:hint="cs"/>
          <w:rtl/>
        </w:rPr>
        <w:t>מכסת גג המכונה</w:t>
      </w:r>
      <w:r w:rsidR="00D67B9B">
        <w:rPr>
          <w:rFonts w:asciiTheme="minorBidi" w:hAnsiTheme="minorBidi" w:hint="cs"/>
          <w:rtl/>
        </w:rPr>
        <w:t xml:space="preserve"> 'מסגרת תקציב'</w:t>
      </w:r>
      <w:r w:rsidR="00D179E0">
        <w:rPr>
          <w:rFonts w:asciiTheme="minorBidi" w:hAnsiTheme="minorBidi" w:hint="cs"/>
          <w:rtl/>
        </w:rPr>
        <w:t>.</w:t>
      </w:r>
      <w:r w:rsidR="00883555">
        <w:rPr>
          <w:rFonts w:asciiTheme="minorBidi" w:hAnsiTheme="minorBidi" w:hint="cs"/>
          <w:rtl/>
        </w:rPr>
        <w:t xml:space="preserve"> היחידות </w:t>
      </w:r>
      <w:r w:rsidR="00883555">
        <w:rPr>
          <w:rFonts w:asciiTheme="minorBidi" w:hAnsiTheme="minorBidi" w:hint="cs"/>
          <w:rtl/>
        </w:rPr>
        <w:lastRenderedPageBreak/>
        <w:t xml:space="preserve">השונות </w:t>
      </w:r>
      <w:r w:rsidR="00997BC6">
        <w:rPr>
          <w:rFonts w:asciiTheme="minorBidi" w:hAnsiTheme="minorBidi" w:hint="cs"/>
          <w:rtl/>
        </w:rPr>
        <w:t xml:space="preserve">כפופות למסגרות אלו והן </w:t>
      </w:r>
      <w:r w:rsidR="00883555">
        <w:rPr>
          <w:rFonts w:asciiTheme="minorBidi" w:hAnsiTheme="minorBidi" w:hint="cs"/>
          <w:rtl/>
        </w:rPr>
        <w:t xml:space="preserve">מתבקשות להציג תכניות ריאליות </w:t>
      </w:r>
      <w:r w:rsidR="005F7BF3">
        <w:rPr>
          <w:rFonts w:asciiTheme="minorBidi" w:hAnsiTheme="minorBidi" w:hint="cs"/>
          <w:rtl/>
        </w:rPr>
        <w:t xml:space="preserve">בהסתמך על סדר העדיפויות של היחידה. </w:t>
      </w:r>
      <w:r w:rsidR="00817C96">
        <w:rPr>
          <w:rFonts w:asciiTheme="minorBidi" w:hAnsiTheme="minorBidi" w:hint="cs"/>
          <w:rtl/>
        </w:rPr>
        <w:t>שיטה זו מפחיתה את הצורך בתקציבים נוספים</w:t>
      </w:r>
      <w:r w:rsidR="0060154C">
        <w:rPr>
          <w:rFonts w:asciiTheme="minorBidi" w:hAnsiTheme="minorBidi" w:hint="cs"/>
          <w:rtl/>
        </w:rPr>
        <w:t xml:space="preserve"> במהלך השנה.</w:t>
      </w:r>
      <w:r w:rsidR="005E2DB0">
        <w:rPr>
          <w:rStyle w:val="a6"/>
          <w:rFonts w:asciiTheme="minorBidi" w:hAnsiTheme="minorBidi"/>
          <w:rtl/>
        </w:rPr>
        <w:footnoteReference w:id="40"/>
      </w:r>
      <w:r w:rsidR="001267F0">
        <w:rPr>
          <w:rFonts w:asciiTheme="minorBidi" w:hAnsiTheme="minorBidi" w:hint="cs"/>
          <w:rtl/>
        </w:rPr>
        <w:t xml:space="preserve"> </w:t>
      </w:r>
    </w:p>
    <w:p w:rsidR="00FA1508" w:rsidRPr="005E45E7" w:rsidRDefault="00D91B8F" w:rsidP="005E567A">
      <w:pPr>
        <w:pStyle w:val="2"/>
        <w:spacing w:line="360" w:lineRule="auto"/>
        <w:jc w:val="both"/>
      </w:pPr>
      <w:bookmarkStart w:id="13" w:name="_Toc368329079"/>
      <w:r w:rsidRPr="005E45E7">
        <w:rPr>
          <w:rtl/>
        </w:rPr>
        <w:t>הצגת תכנית עבודה מתוקצבת בפני הנהלת העירייה.</w:t>
      </w:r>
      <w:bookmarkEnd w:id="13"/>
      <w:r w:rsidRPr="005E45E7">
        <w:rPr>
          <w:rtl/>
        </w:rPr>
        <w:t xml:space="preserve"> </w:t>
      </w:r>
    </w:p>
    <w:p w:rsidR="005E45E7" w:rsidRDefault="00A70D0E" w:rsidP="00D11F24">
      <w:pPr>
        <w:pStyle w:val="a3"/>
        <w:spacing w:line="360" w:lineRule="auto"/>
        <w:ind w:left="0"/>
        <w:jc w:val="both"/>
        <w:rPr>
          <w:rFonts w:asciiTheme="minorBidi" w:hAnsiTheme="minorBidi"/>
          <w:rtl/>
        </w:rPr>
      </w:pPr>
      <w:r>
        <w:rPr>
          <w:rFonts w:asciiTheme="minorBidi" w:hAnsiTheme="minorBidi" w:hint="cs"/>
          <w:rtl/>
        </w:rPr>
        <w:t xml:space="preserve">בשלב שני, </w:t>
      </w:r>
      <w:r w:rsidR="00E75362">
        <w:rPr>
          <w:rFonts w:asciiTheme="minorBidi" w:hAnsiTheme="minorBidi" w:hint="cs"/>
          <w:rtl/>
        </w:rPr>
        <w:t xml:space="preserve">מובא </w:t>
      </w:r>
      <w:r w:rsidR="003515F6" w:rsidRPr="008E686E">
        <w:rPr>
          <w:rFonts w:asciiTheme="minorBidi" w:hAnsiTheme="minorBidi"/>
          <w:rtl/>
        </w:rPr>
        <w:t xml:space="preserve">התקציב בפני ועדת כספים </w:t>
      </w:r>
      <w:r w:rsidR="00132A88">
        <w:rPr>
          <w:rFonts w:asciiTheme="minorBidi" w:hAnsiTheme="minorBidi" w:hint="cs"/>
          <w:rtl/>
        </w:rPr>
        <w:t xml:space="preserve">(בעיריות) או </w:t>
      </w:r>
      <w:r w:rsidR="00E75362">
        <w:rPr>
          <w:rFonts w:asciiTheme="minorBidi" w:hAnsiTheme="minorBidi" w:hint="cs"/>
          <w:rtl/>
        </w:rPr>
        <w:t>וועדת ההנהלה</w:t>
      </w:r>
      <w:r w:rsidR="00132A88">
        <w:rPr>
          <w:rFonts w:asciiTheme="minorBidi" w:hAnsiTheme="minorBidi" w:hint="cs"/>
          <w:rtl/>
        </w:rPr>
        <w:t xml:space="preserve"> (במועצות</w:t>
      </w:r>
      <w:r w:rsidR="00B52FDB">
        <w:rPr>
          <w:rFonts w:asciiTheme="minorBidi" w:hAnsiTheme="minorBidi" w:hint="cs"/>
          <w:rtl/>
        </w:rPr>
        <w:t xml:space="preserve"> המקומיות והאזוריות</w:t>
      </w:r>
      <w:r w:rsidR="00132A88">
        <w:rPr>
          <w:rFonts w:asciiTheme="minorBidi" w:hAnsiTheme="minorBidi" w:hint="cs"/>
          <w:rtl/>
        </w:rPr>
        <w:t>)</w:t>
      </w:r>
      <w:r w:rsidR="0098314A">
        <w:rPr>
          <w:rFonts w:asciiTheme="minorBidi" w:hAnsiTheme="minorBidi" w:hint="cs"/>
          <w:rtl/>
        </w:rPr>
        <w:t>, שמ</w:t>
      </w:r>
      <w:r w:rsidR="008E642C">
        <w:rPr>
          <w:rFonts w:asciiTheme="minorBidi" w:hAnsiTheme="minorBidi" w:hint="cs"/>
          <w:rtl/>
        </w:rPr>
        <w:t>וסרת</w:t>
      </w:r>
      <w:r w:rsidR="0098314A">
        <w:rPr>
          <w:rFonts w:asciiTheme="minorBidi" w:hAnsiTheme="minorBidi" w:hint="cs"/>
          <w:rtl/>
        </w:rPr>
        <w:t xml:space="preserve"> אותה בליווי הערות למליאת מועצת הרשות. </w:t>
      </w:r>
      <w:r w:rsidR="0086638E">
        <w:rPr>
          <w:rFonts w:asciiTheme="minorBidi" w:hAnsiTheme="minorBidi" w:hint="cs"/>
          <w:rtl/>
        </w:rPr>
        <w:t>חברי המועצה מקבלים עותק של ההצעה</w:t>
      </w:r>
      <w:r w:rsidR="00D11F24">
        <w:rPr>
          <w:rFonts w:asciiTheme="minorBidi" w:hAnsiTheme="minorBidi" w:hint="cs"/>
          <w:rtl/>
        </w:rPr>
        <w:t>,</w:t>
      </w:r>
      <w:r w:rsidR="00EB2E6B">
        <w:rPr>
          <w:rFonts w:asciiTheme="minorBidi" w:hAnsiTheme="minorBidi" w:hint="cs"/>
          <w:rtl/>
        </w:rPr>
        <w:t xml:space="preserve"> לא יאוחר מחודשיים לפני מועד תחילת שנת הכספים</w:t>
      </w:r>
      <w:r w:rsidR="0086638E">
        <w:rPr>
          <w:rFonts w:asciiTheme="minorBidi" w:hAnsiTheme="minorBidi" w:hint="cs"/>
          <w:rtl/>
        </w:rPr>
        <w:t>,</w:t>
      </w:r>
      <w:r w:rsidR="00074728">
        <w:rPr>
          <w:rStyle w:val="a6"/>
          <w:rFonts w:asciiTheme="minorBidi" w:hAnsiTheme="minorBidi"/>
          <w:rtl/>
        </w:rPr>
        <w:footnoteReference w:id="41"/>
      </w:r>
      <w:r w:rsidR="0086638E">
        <w:rPr>
          <w:rFonts w:asciiTheme="minorBidi" w:hAnsiTheme="minorBidi" w:hint="cs"/>
          <w:rtl/>
        </w:rPr>
        <w:t xml:space="preserve"> ו</w:t>
      </w:r>
      <w:r w:rsidR="00EB2E6B">
        <w:rPr>
          <w:rFonts w:asciiTheme="minorBidi" w:hAnsiTheme="minorBidi" w:hint="cs"/>
          <w:rtl/>
        </w:rPr>
        <w:t xml:space="preserve">לאחר מכן </w:t>
      </w:r>
      <w:r w:rsidR="0086638E">
        <w:rPr>
          <w:rFonts w:asciiTheme="minorBidi" w:hAnsiTheme="minorBidi" w:hint="cs"/>
          <w:rtl/>
        </w:rPr>
        <w:t>מתקיים</w:t>
      </w:r>
      <w:r w:rsidR="00DC531F">
        <w:rPr>
          <w:rFonts w:asciiTheme="minorBidi" w:hAnsiTheme="minorBidi" w:hint="cs"/>
          <w:rtl/>
        </w:rPr>
        <w:t xml:space="preserve"> דיון במליאה</w:t>
      </w:r>
      <w:r w:rsidR="006210FD">
        <w:rPr>
          <w:rFonts w:asciiTheme="minorBidi" w:hAnsiTheme="minorBidi" w:hint="cs"/>
          <w:rtl/>
        </w:rPr>
        <w:t xml:space="preserve"> על סעיפי התקציב.</w:t>
      </w:r>
      <w:r w:rsidR="001457F2">
        <w:rPr>
          <w:rFonts w:asciiTheme="minorBidi" w:hAnsiTheme="minorBidi" w:hint="cs"/>
          <w:rtl/>
        </w:rPr>
        <w:t xml:space="preserve"> </w:t>
      </w:r>
      <w:r w:rsidR="00A730C7">
        <w:rPr>
          <w:rFonts w:asciiTheme="minorBidi" w:hAnsiTheme="minorBidi" w:hint="cs"/>
          <w:rtl/>
        </w:rPr>
        <w:t>על התקציב להיות מאושר במליאת מועצת הרשות לא יאוחר מ</w:t>
      </w:r>
      <w:r w:rsidR="000E4D74">
        <w:rPr>
          <w:rFonts w:asciiTheme="minorBidi" w:hAnsiTheme="minorBidi" w:hint="cs"/>
          <w:rtl/>
        </w:rPr>
        <w:t>מועד תחילת שנת הכספים.</w:t>
      </w:r>
      <w:r w:rsidR="008B29C5">
        <w:rPr>
          <w:rFonts w:asciiTheme="minorBidi" w:hAnsiTheme="minorBidi" w:hint="cs"/>
          <w:rtl/>
        </w:rPr>
        <w:t xml:space="preserve"> בפועל, רשויות </w:t>
      </w:r>
      <w:r w:rsidR="00956E66">
        <w:rPr>
          <w:rFonts w:asciiTheme="minorBidi" w:hAnsiTheme="minorBidi" w:hint="cs"/>
          <w:rtl/>
        </w:rPr>
        <w:t xml:space="preserve">רבות </w:t>
      </w:r>
      <w:r w:rsidR="004401AD">
        <w:rPr>
          <w:rFonts w:asciiTheme="minorBidi" w:hAnsiTheme="minorBidi" w:hint="cs"/>
          <w:rtl/>
        </w:rPr>
        <w:t>מאשרות את התקציב לאחר מועד זה.</w:t>
      </w:r>
      <w:r w:rsidR="00071910">
        <w:rPr>
          <w:rStyle w:val="a6"/>
          <w:rFonts w:asciiTheme="minorBidi" w:hAnsiTheme="minorBidi"/>
          <w:rtl/>
        </w:rPr>
        <w:footnoteReference w:id="42"/>
      </w:r>
      <w:r w:rsidR="00153F8A">
        <w:rPr>
          <w:rFonts w:asciiTheme="minorBidi" w:hAnsiTheme="minorBidi" w:hint="cs"/>
          <w:rtl/>
        </w:rPr>
        <w:t xml:space="preserve"> לפי </w:t>
      </w:r>
      <w:r w:rsidR="00CB7E6A">
        <w:rPr>
          <w:rFonts w:asciiTheme="minorBidi" w:hAnsiTheme="minorBidi" w:hint="cs"/>
          <w:rtl/>
        </w:rPr>
        <w:t>אותו הסעיף בחוק</w:t>
      </w:r>
      <w:r w:rsidR="00153F8A">
        <w:rPr>
          <w:rFonts w:asciiTheme="minorBidi" w:hAnsiTheme="minorBidi" w:hint="cs"/>
          <w:rtl/>
        </w:rPr>
        <w:t xml:space="preserve">, </w:t>
      </w:r>
      <w:r w:rsidR="00CB7E6A">
        <w:rPr>
          <w:rFonts w:asciiTheme="minorBidi" w:hAnsiTheme="minorBidi" w:hint="cs"/>
          <w:rtl/>
        </w:rPr>
        <w:t>באם לא אישרה הרשות את</w:t>
      </w:r>
      <w:r w:rsidR="00153F8A">
        <w:rPr>
          <w:rFonts w:asciiTheme="minorBidi" w:hAnsiTheme="minorBidi" w:hint="cs"/>
          <w:rtl/>
        </w:rPr>
        <w:t xml:space="preserve"> התקציב </w:t>
      </w:r>
      <w:r w:rsidR="00CB7E6A">
        <w:rPr>
          <w:rFonts w:asciiTheme="minorBidi" w:hAnsiTheme="minorBidi" w:hint="cs"/>
          <w:rtl/>
        </w:rPr>
        <w:t>שלושה</w:t>
      </w:r>
      <w:r w:rsidR="00153F8A">
        <w:rPr>
          <w:rFonts w:asciiTheme="minorBidi" w:hAnsiTheme="minorBidi" w:hint="cs"/>
          <w:rtl/>
        </w:rPr>
        <w:t xml:space="preserve"> חודשים ממועד אישור תקציב המדינה</w:t>
      </w:r>
      <w:r w:rsidR="00FF0BBD">
        <w:rPr>
          <w:rFonts w:asciiTheme="minorBidi" w:hAnsiTheme="minorBidi" w:hint="cs"/>
          <w:rtl/>
        </w:rPr>
        <w:t>, בסמכות שר הפנים לפזר את המועצה</w:t>
      </w:r>
      <w:r w:rsidR="00153F8A">
        <w:rPr>
          <w:rFonts w:asciiTheme="minorBidi" w:hAnsiTheme="minorBidi" w:hint="cs"/>
          <w:rtl/>
        </w:rPr>
        <w:t>.</w:t>
      </w:r>
      <w:r w:rsidR="00BE0AAE">
        <w:rPr>
          <w:rFonts w:asciiTheme="minorBidi" w:hAnsiTheme="minorBidi" w:hint="cs"/>
          <w:rtl/>
        </w:rPr>
        <w:t xml:space="preserve"> כך שמועד זה הוא למעשה המועד החוקי האחרון לאישור התקציב.</w:t>
      </w:r>
      <w:r w:rsidR="00E779DD">
        <w:rPr>
          <w:rStyle w:val="a6"/>
          <w:rFonts w:asciiTheme="minorBidi" w:hAnsiTheme="minorBidi"/>
          <w:rtl/>
        </w:rPr>
        <w:footnoteReference w:id="43"/>
      </w:r>
      <w:r w:rsidR="00B02A93">
        <w:rPr>
          <w:rFonts w:asciiTheme="minorBidi" w:hAnsiTheme="minorBidi" w:hint="cs"/>
          <w:rtl/>
        </w:rPr>
        <w:t xml:space="preserve"> </w:t>
      </w:r>
    </w:p>
    <w:p w:rsidR="006C26A5" w:rsidRPr="005E45E7" w:rsidRDefault="004813E8" w:rsidP="005E567A">
      <w:pPr>
        <w:pStyle w:val="2"/>
        <w:spacing w:line="360" w:lineRule="auto"/>
        <w:jc w:val="both"/>
      </w:pPr>
      <w:bookmarkStart w:id="14" w:name="_Toc368329080"/>
      <w:r w:rsidRPr="005E45E7">
        <w:rPr>
          <w:rtl/>
        </w:rPr>
        <w:t>אישור על ידי משרד הפנים</w:t>
      </w:r>
      <w:r w:rsidR="00025515" w:rsidRPr="005E45E7">
        <w:rPr>
          <w:rtl/>
        </w:rPr>
        <w:t>.</w:t>
      </w:r>
      <w:bookmarkEnd w:id="14"/>
    </w:p>
    <w:p w:rsidR="00823A44" w:rsidRDefault="007422BD" w:rsidP="005E567A">
      <w:pPr>
        <w:pStyle w:val="a3"/>
        <w:spacing w:line="360" w:lineRule="auto"/>
        <w:ind w:left="0"/>
        <w:jc w:val="both"/>
        <w:rPr>
          <w:rFonts w:asciiTheme="minorBidi" w:hAnsiTheme="minorBidi"/>
          <w:rtl/>
        </w:rPr>
      </w:pPr>
      <w:r>
        <w:rPr>
          <w:rFonts w:asciiTheme="minorBidi" w:hAnsiTheme="minorBidi" w:hint="cs"/>
          <w:rtl/>
        </w:rPr>
        <w:t xml:space="preserve">לאחר השלמת תהליך הכנת התקציב ברשויות, נדרש אישורו במשרד הפנים. </w:t>
      </w:r>
    </w:p>
    <w:p w:rsidR="00823A44" w:rsidRDefault="00823A44" w:rsidP="001C2B34">
      <w:pPr>
        <w:pStyle w:val="a3"/>
        <w:spacing w:line="360" w:lineRule="auto"/>
        <w:ind w:left="0"/>
        <w:jc w:val="both"/>
        <w:rPr>
          <w:rFonts w:asciiTheme="minorBidi" w:hAnsiTheme="minorBidi"/>
          <w:rtl/>
        </w:rPr>
      </w:pPr>
      <w:r w:rsidRPr="008E686E">
        <w:rPr>
          <w:rFonts w:asciiTheme="minorBidi" w:hAnsiTheme="minorBidi"/>
          <w:rtl/>
        </w:rPr>
        <w:t xml:space="preserve">תקציב </w:t>
      </w:r>
      <w:r>
        <w:rPr>
          <w:rFonts w:asciiTheme="minorBidi" w:hAnsiTheme="minorBidi" w:hint="cs"/>
          <w:rtl/>
        </w:rPr>
        <w:t xml:space="preserve">שיש בו, לדעת משרד הפנים, </w:t>
      </w:r>
      <w:r w:rsidRPr="008E686E">
        <w:rPr>
          <w:rFonts w:asciiTheme="minorBidi" w:hAnsiTheme="minorBidi"/>
          <w:rtl/>
        </w:rPr>
        <w:t xml:space="preserve">אומדן הכנסות לא ריאלי </w:t>
      </w:r>
      <w:r w:rsidR="00560B80">
        <w:rPr>
          <w:rFonts w:asciiTheme="minorBidi" w:hAnsiTheme="minorBidi" w:hint="cs"/>
          <w:rtl/>
        </w:rPr>
        <w:t xml:space="preserve">או </w:t>
      </w:r>
      <w:r w:rsidR="00AE2EBC">
        <w:rPr>
          <w:rFonts w:asciiTheme="minorBidi" w:hAnsiTheme="minorBidi" w:hint="cs"/>
          <w:rtl/>
        </w:rPr>
        <w:t>חריגות נוספות מההנחיות,</w:t>
      </w:r>
      <w:r w:rsidRPr="008E686E">
        <w:rPr>
          <w:rFonts w:asciiTheme="minorBidi" w:hAnsiTheme="minorBidi"/>
          <w:rtl/>
        </w:rPr>
        <w:t xml:space="preserve"> </w:t>
      </w:r>
      <w:r w:rsidR="007D419D">
        <w:rPr>
          <w:rFonts w:asciiTheme="minorBidi" w:hAnsiTheme="minorBidi" w:hint="cs"/>
          <w:rtl/>
        </w:rPr>
        <w:t>לא יאושר ו</w:t>
      </w:r>
      <w:r w:rsidRPr="008E686E">
        <w:rPr>
          <w:rFonts w:asciiTheme="minorBidi" w:hAnsiTheme="minorBidi"/>
          <w:rtl/>
        </w:rPr>
        <w:t>י</w:t>
      </w:r>
      <w:r>
        <w:rPr>
          <w:rFonts w:asciiTheme="minorBidi" w:hAnsiTheme="minorBidi" w:hint="cs"/>
          <w:rtl/>
        </w:rPr>
        <w:t>וחזר לרשות</w:t>
      </w:r>
      <w:r w:rsidRPr="008E686E">
        <w:rPr>
          <w:rFonts w:asciiTheme="minorBidi" w:hAnsiTheme="minorBidi"/>
          <w:rtl/>
        </w:rPr>
        <w:t xml:space="preserve"> בליווי הערות לתיקון. מחסור </w:t>
      </w:r>
      <w:proofErr w:type="spellStart"/>
      <w:r w:rsidRPr="008E686E">
        <w:rPr>
          <w:rFonts w:asciiTheme="minorBidi" w:hAnsiTheme="minorBidi"/>
          <w:rtl/>
        </w:rPr>
        <w:t>בכח</w:t>
      </w:r>
      <w:proofErr w:type="spellEnd"/>
      <w:r w:rsidRPr="008E686E">
        <w:rPr>
          <w:rFonts w:asciiTheme="minorBidi" w:hAnsiTheme="minorBidi"/>
          <w:rtl/>
        </w:rPr>
        <w:t xml:space="preserve"> אדם במשרד הפנים מגביל את יכולתו להקדיש את</w:t>
      </w:r>
      <w:r>
        <w:rPr>
          <w:rFonts w:asciiTheme="minorBidi" w:hAnsiTheme="minorBidi"/>
          <w:rtl/>
        </w:rPr>
        <w:t xml:space="preserve"> הזמן הנחוץ לליווי תהליך התיקון</w:t>
      </w:r>
      <w:r>
        <w:rPr>
          <w:rFonts w:asciiTheme="minorBidi" w:hAnsiTheme="minorBidi" w:hint="cs"/>
          <w:rtl/>
        </w:rPr>
        <w:t>, כך שבפועל פועלות מרבית הרשויות תקופה ארוכה ללא תקציב מאושר.</w:t>
      </w:r>
      <w:r>
        <w:rPr>
          <w:rStyle w:val="a6"/>
          <w:rFonts w:asciiTheme="minorBidi" w:hAnsiTheme="minorBidi"/>
          <w:rtl/>
        </w:rPr>
        <w:footnoteReference w:id="44"/>
      </w:r>
    </w:p>
    <w:p w:rsidR="00823A44" w:rsidRDefault="00823A44" w:rsidP="005E567A">
      <w:pPr>
        <w:pStyle w:val="a3"/>
        <w:spacing w:line="360" w:lineRule="auto"/>
        <w:ind w:left="0"/>
        <w:jc w:val="both"/>
        <w:rPr>
          <w:rFonts w:asciiTheme="minorBidi" w:hAnsiTheme="minorBidi"/>
          <w:rtl/>
        </w:rPr>
      </w:pPr>
    </w:p>
    <w:p w:rsidR="00DD71C5" w:rsidRDefault="00025515" w:rsidP="00560B80">
      <w:pPr>
        <w:pStyle w:val="a3"/>
        <w:spacing w:line="360" w:lineRule="auto"/>
        <w:ind w:left="0"/>
        <w:jc w:val="both"/>
        <w:rPr>
          <w:rFonts w:asciiTheme="minorBidi" w:hAnsiTheme="minorBidi"/>
          <w:rtl/>
        </w:rPr>
      </w:pPr>
      <w:r w:rsidRPr="008E686E">
        <w:rPr>
          <w:rFonts w:asciiTheme="minorBidi" w:hAnsiTheme="minorBidi"/>
          <w:rtl/>
        </w:rPr>
        <w:t>מ</w:t>
      </w:r>
      <w:r w:rsidR="00FC0B68" w:rsidRPr="008E686E">
        <w:rPr>
          <w:rFonts w:asciiTheme="minorBidi" w:hAnsiTheme="minorBidi"/>
          <w:rtl/>
        </w:rPr>
        <w:t xml:space="preserve">אז </w:t>
      </w:r>
      <w:r w:rsidRPr="008E686E">
        <w:rPr>
          <w:rFonts w:asciiTheme="minorBidi" w:hAnsiTheme="minorBidi"/>
          <w:rtl/>
        </w:rPr>
        <w:t>2007</w:t>
      </w:r>
      <w:r w:rsidR="00FC0B68" w:rsidRPr="008E686E">
        <w:rPr>
          <w:rFonts w:asciiTheme="minorBidi" w:hAnsiTheme="minorBidi"/>
          <w:rtl/>
        </w:rPr>
        <w:t xml:space="preserve"> </w:t>
      </w:r>
      <w:r w:rsidR="00296F67">
        <w:rPr>
          <w:rFonts w:asciiTheme="minorBidi" w:hAnsiTheme="minorBidi" w:hint="cs"/>
          <w:rtl/>
        </w:rPr>
        <w:t>נוהג משרד הפנים</w:t>
      </w:r>
      <w:r w:rsidRPr="008E686E">
        <w:rPr>
          <w:rFonts w:asciiTheme="minorBidi" w:hAnsiTheme="minorBidi"/>
          <w:rtl/>
        </w:rPr>
        <w:t xml:space="preserve"> </w:t>
      </w:r>
      <w:r w:rsidR="00296F67">
        <w:rPr>
          <w:rFonts w:asciiTheme="minorBidi" w:hAnsiTheme="minorBidi" w:hint="cs"/>
          <w:rtl/>
        </w:rPr>
        <w:t>ב</w:t>
      </w:r>
      <w:r w:rsidRPr="008E686E">
        <w:rPr>
          <w:rFonts w:asciiTheme="minorBidi" w:hAnsiTheme="minorBidi"/>
          <w:rtl/>
        </w:rPr>
        <w:t xml:space="preserve">מדיניות דיפרנציאלית לאישור תקציבי </w:t>
      </w:r>
      <w:r w:rsidR="00296F67">
        <w:rPr>
          <w:rFonts w:asciiTheme="minorBidi" w:hAnsiTheme="minorBidi" w:hint="cs"/>
          <w:rtl/>
        </w:rPr>
        <w:t>ה</w:t>
      </w:r>
      <w:r w:rsidRPr="008E686E">
        <w:rPr>
          <w:rFonts w:asciiTheme="minorBidi" w:hAnsiTheme="minorBidi"/>
          <w:rtl/>
        </w:rPr>
        <w:t xml:space="preserve">רשויות </w:t>
      </w:r>
      <w:r w:rsidR="00296F67">
        <w:rPr>
          <w:rFonts w:asciiTheme="minorBidi" w:hAnsiTheme="minorBidi" w:hint="cs"/>
          <w:rtl/>
        </w:rPr>
        <w:t>ה</w:t>
      </w:r>
      <w:r w:rsidRPr="008E686E">
        <w:rPr>
          <w:rFonts w:asciiTheme="minorBidi" w:hAnsiTheme="minorBidi"/>
          <w:rtl/>
        </w:rPr>
        <w:t xml:space="preserve">שונות, </w:t>
      </w:r>
      <w:r w:rsidR="00FC0B68" w:rsidRPr="008E686E">
        <w:rPr>
          <w:rFonts w:asciiTheme="minorBidi" w:hAnsiTheme="minorBidi"/>
          <w:rtl/>
        </w:rPr>
        <w:t>בהתאם</w:t>
      </w:r>
      <w:r w:rsidRPr="008E686E">
        <w:rPr>
          <w:rFonts w:asciiTheme="minorBidi" w:hAnsiTheme="minorBidi"/>
          <w:rtl/>
        </w:rPr>
        <w:t xml:space="preserve"> </w:t>
      </w:r>
      <w:r w:rsidR="00FC0B68" w:rsidRPr="008E686E">
        <w:rPr>
          <w:rFonts w:asciiTheme="minorBidi" w:hAnsiTheme="minorBidi"/>
          <w:rtl/>
        </w:rPr>
        <w:t>ל</w:t>
      </w:r>
      <w:r w:rsidRPr="008E686E">
        <w:rPr>
          <w:rFonts w:asciiTheme="minorBidi" w:hAnsiTheme="minorBidi"/>
          <w:rtl/>
        </w:rPr>
        <w:t xml:space="preserve">ביצועים </w:t>
      </w:r>
      <w:r w:rsidR="00FC0B68" w:rsidRPr="008E686E">
        <w:rPr>
          <w:rFonts w:asciiTheme="minorBidi" w:hAnsiTheme="minorBidi"/>
          <w:rtl/>
        </w:rPr>
        <w:t>ה</w:t>
      </w:r>
      <w:r w:rsidRPr="008E686E">
        <w:rPr>
          <w:rFonts w:asciiTheme="minorBidi" w:hAnsiTheme="minorBidi"/>
          <w:rtl/>
        </w:rPr>
        <w:t>פיסקאליים</w:t>
      </w:r>
      <w:r w:rsidR="00FC0B68" w:rsidRPr="008E686E">
        <w:rPr>
          <w:rFonts w:asciiTheme="minorBidi" w:hAnsiTheme="minorBidi"/>
          <w:rtl/>
        </w:rPr>
        <w:t xml:space="preserve"> שלהן</w:t>
      </w:r>
      <w:r w:rsidRPr="008E686E">
        <w:rPr>
          <w:rFonts w:asciiTheme="minorBidi" w:hAnsiTheme="minorBidi"/>
          <w:rtl/>
        </w:rPr>
        <w:t xml:space="preserve">. רשויות </w:t>
      </w:r>
      <w:r w:rsidR="00D02F16" w:rsidRPr="008E686E">
        <w:rPr>
          <w:rFonts w:asciiTheme="minorBidi" w:hAnsiTheme="minorBidi"/>
          <w:rtl/>
        </w:rPr>
        <w:t>איתנות</w:t>
      </w:r>
      <w:r w:rsidR="0046031A">
        <w:rPr>
          <w:rFonts w:asciiTheme="minorBidi" w:hAnsiTheme="minorBidi" w:hint="cs"/>
          <w:rtl/>
        </w:rPr>
        <w:t>,</w:t>
      </w:r>
      <w:r w:rsidR="0046031A" w:rsidRPr="008E686E">
        <w:rPr>
          <w:rFonts w:asciiTheme="minorBidi" w:hAnsiTheme="minorBidi"/>
          <w:rtl/>
        </w:rPr>
        <w:t xml:space="preserve"> </w:t>
      </w:r>
      <w:r w:rsidRPr="008E686E">
        <w:rPr>
          <w:rFonts w:asciiTheme="minorBidi" w:hAnsiTheme="minorBidi"/>
          <w:rtl/>
        </w:rPr>
        <w:t>ש</w:t>
      </w:r>
      <w:r w:rsidR="0046031A">
        <w:rPr>
          <w:rFonts w:asciiTheme="minorBidi" w:hAnsiTheme="minorBidi" w:hint="cs"/>
          <w:rtl/>
        </w:rPr>
        <w:t>עמדו בסטנדרטים של מנהל תקין ושל ניהול תקציבי יציב</w:t>
      </w:r>
      <w:r w:rsidR="00560B80">
        <w:rPr>
          <w:rFonts w:asciiTheme="minorBidi" w:hAnsiTheme="minorBidi" w:hint="cs"/>
          <w:rtl/>
        </w:rPr>
        <w:t xml:space="preserve">, </w:t>
      </w:r>
      <w:r w:rsidR="00C06DE3">
        <w:rPr>
          <w:rFonts w:asciiTheme="minorBidi" w:hAnsiTheme="minorBidi"/>
          <w:rtl/>
        </w:rPr>
        <w:t>זוכות לדרגת חופש גבוהה</w:t>
      </w:r>
      <w:r w:rsidR="00E43F60">
        <w:rPr>
          <w:rFonts w:asciiTheme="minorBidi" w:hAnsiTheme="minorBidi" w:hint="cs"/>
          <w:rtl/>
        </w:rPr>
        <w:t xml:space="preserve"> בתהליך</w:t>
      </w:r>
      <w:r w:rsidR="00C06DE3">
        <w:rPr>
          <w:rFonts w:asciiTheme="minorBidi" w:hAnsiTheme="minorBidi"/>
          <w:rtl/>
        </w:rPr>
        <w:t xml:space="preserve"> </w:t>
      </w:r>
      <w:r w:rsidR="00C06DE3">
        <w:rPr>
          <w:rFonts w:asciiTheme="minorBidi" w:hAnsiTheme="minorBidi" w:hint="cs"/>
          <w:rtl/>
        </w:rPr>
        <w:t>ו</w:t>
      </w:r>
      <w:r w:rsidRPr="008E686E">
        <w:rPr>
          <w:rFonts w:asciiTheme="minorBidi" w:hAnsiTheme="minorBidi"/>
          <w:rtl/>
        </w:rPr>
        <w:t>פטור</w:t>
      </w:r>
      <w:r w:rsidR="00C06DE3">
        <w:rPr>
          <w:rFonts w:asciiTheme="minorBidi" w:hAnsiTheme="minorBidi" w:hint="cs"/>
          <w:rtl/>
        </w:rPr>
        <w:t>ות</w:t>
      </w:r>
      <w:r w:rsidRPr="008E686E">
        <w:rPr>
          <w:rFonts w:asciiTheme="minorBidi" w:hAnsiTheme="minorBidi"/>
          <w:rtl/>
        </w:rPr>
        <w:t xml:space="preserve"> מחוב</w:t>
      </w:r>
      <w:r w:rsidR="00C06DE3">
        <w:rPr>
          <w:rFonts w:asciiTheme="minorBidi" w:hAnsiTheme="minorBidi" w:hint="cs"/>
          <w:rtl/>
        </w:rPr>
        <w:t>ו</w:t>
      </w:r>
      <w:r w:rsidRPr="008E686E">
        <w:rPr>
          <w:rFonts w:asciiTheme="minorBidi" w:hAnsiTheme="minorBidi"/>
          <w:rtl/>
        </w:rPr>
        <w:t xml:space="preserve">ת דיווח </w:t>
      </w:r>
      <w:r w:rsidR="00C06DE3">
        <w:rPr>
          <w:rFonts w:asciiTheme="minorBidi" w:hAnsiTheme="minorBidi" w:hint="cs"/>
          <w:rtl/>
        </w:rPr>
        <w:t>שונות.</w:t>
      </w:r>
      <w:r w:rsidRPr="008E686E">
        <w:rPr>
          <w:rFonts w:asciiTheme="minorBidi" w:hAnsiTheme="minorBidi"/>
          <w:rtl/>
        </w:rPr>
        <w:t xml:space="preserve"> </w:t>
      </w:r>
      <w:r w:rsidR="006A2DAD">
        <w:rPr>
          <w:rFonts w:asciiTheme="minorBidi" w:hAnsiTheme="minorBidi" w:hint="cs"/>
          <w:rtl/>
        </w:rPr>
        <w:t xml:space="preserve">לעומתן, </w:t>
      </w:r>
      <w:r w:rsidRPr="008E686E">
        <w:rPr>
          <w:rFonts w:asciiTheme="minorBidi" w:hAnsiTheme="minorBidi"/>
          <w:rtl/>
        </w:rPr>
        <w:t>רשויות בתכנית הבראה י</w:t>
      </w:r>
      <w:r w:rsidR="00560B80">
        <w:rPr>
          <w:rFonts w:asciiTheme="minorBidi" w:hAnsiTheme="minorBidi" w:hint="cs"/>
          <w:rtl/>
        </w:rPr>
        <w:t>י</w:t>
      </w:r>
      <w:r w:rsidRPr="008E686E">
        <w:rPr>
          <w:rFonts w:asciiTheme="minorBidi" w:hAnsiTheme="minorBidi"/>
          <w:rtl/>
        </w:rPr>
        <w:t xml:space="preserve">בדקו </w:t>
      </w:r>
      <w:r w:rsidR="001972C1">
        <w:rPr>
          <w:rFonts w:asciiTheme="minorBidi" w:hAnsiTheme="minorBidi" w:hint="cs"/>
          <w:rtl/>
        </w:rPr>
        <w:t xml:space="preserve">בקפידה </w:t>
      </w:r>
      <w:r w:rsidRPr="008E686E">
        <w:rPr>
          <w:rFonts w:asciiTheme="minorBidi" w:hAnsiTheme="minorBidi"/>
          <w:rtl/>
        </w:rPr>
        <w:t xml:space="preserve">מול </w:t>
      </w:r>
      <w:r w:rsidR="000F789C" w:rsidRPr="008E686E">
        <w:rPr>
          <w:rFonts w:asciiTheme="minorBidi" w:hAnsiTheme="minorBidi"/>
          <w:rtl/>
        </w:rPr>
        <w:t>תכנית ההבראה</w:t>
      </w:r>
      <w:r w:rsidRPr="008E686E">
        <w:rPr>
          <w:rFonts w:asciiTheme="minorBidi" w:hAnsiTheme="minorBidi"/>
          <w:rtl/>
        </w:rPr>
        <w:t>, וי</w:t>
      </w:r>
      <w:r w:rsidR="00560B80">
        <w:rPr>
          <w:rFonts w:asciiTheme="minorBidi" w:hAnsiTheme="minorBidi" w:hint="cs"/>
          <w:rtl/>
        </w:rPr>
        <w:t>י</w:t>
      </w:r>
      <w:r w:rsidRPr="008E686E">
        <w:rPr>
          <w:rFonts w:asciiTheme="minorBidi" w:hAnsiTheme="minorBidi"/>
          <w:rtl/>
        </w:rPr>
        <w:t xml:space="preserve">דרשו להסביר חריגות. </w:t>
      </w:r>
    </w:p>
    <w:p w:rsidR="0076769E" w:rsidRDefault="0076769E" w:rsidP="005E567A">
      <w:pPr>
        <w:pStyle w:val="2"/>
        <w:spacing w:line="360" w:lineRule="auto"/>
        <w:jc w:val="both"/>
        <w:rPr>
          <w:rtl/>
        </w:rPr>
      </w:pPr>
      <w:bookmarkStart w:id="15" w:name="_Toc368329081"/>
      <w:r w:rsidRPr="0076769E">
        <w:rPr>
          <w:rFonts w:hint="cs"/>
          <w:rtl/>
        </w:rPr>
        <w:t>ביצוע</w:t>
      </w:r>
      <w:bookmarkEnd w:id="15"/>
    </w:p>
    <w:p w:rsidR="00C05BEF" w:rsidRPr="00C05BEF" w:rsidRDefault="00F3717B" w:rsidP="00756555">
      <w:pPr>
        <w:spacing w:line="360" w:lineRule="auto"/>
        <w:jc w:val="both"/>
        <w:rPr>
          <w:rtl/>
        </w:rPr>
      </w:pPr>
      <w:r>
        <w:rPr>
          <w:rFonts w:hint="cs"/>
          <w:rtl/>
        </w:rPr>
        <w:t xml:space="preserve">במהלך השנה </w:t>
      </w:r>
      <w:r w:rsidR="00C05BEF">
        <w:rPr>
          <w:rFonts w:hint="cs"/>
          <w:rtl/>
        </w:rPr>
        <w:t>הרשות רשאית להעביר תקציבים בין סעיפי הוצאה, בתנאי שהיא עומדת במסגרת סך ההוצאות שאושרו בתקציב. תוספת או הפחתה בשיעו</w:t>
      </w:r>
      <w:r w:rsidR="00066025">
        <w:rPr>
          <w:rFonts w:hint="cs"/>
          <w:rtl/>
        </w:rPr>
        <w:t xml:space="preserve">ר של עד 20% מהסכום המאושר בסעיף </w:t>
      </w:r>
      <w:r w:rsidR="00C05BEF">
        <w:rPr>
          <w:rFonts w:hint="cs"/>
          <w:rtl/>
        </w:rPr>
        <w:t xml:space="preserve">מחייבת את אישור מועצת הרשות. שינוי </w:t>
      </w:r>
      <w:r w:rsidR="00756555">
        <w:rPr>
          <w:rFonts w:hint="cs"/>
          <w:rtl/>
        </w:rPr>
        <w:t xml:space="preserve">בשיעור </w:t>
      </w:r>
      <w:r w:rsidR="00C05BEF">
        <w:rPr>
          <w:rFonts w:hint="cs"/>
          <w:rtl/>
        </w:rPr>
        <w:t>ג</w:t>
      </w:r>
      <w:r w:rsidR="00756555">
        <w:rPr>
          <w:rFonts w:hint="cs"/>
          <w:rtl/>
        </w:rPr>
        <w:t>בוה</w:t>
      </w:r>
      <w:r w:rsidR="00C05BEF">
        <w:rPr>
          <w:rFonts w:hint="cs"/>
          <w:rtl/>
        </w:rPr>
        <w:t xml:space="preserve"> יותר מחייב את אישור שר הפנים.</w:t>
      </w:r>
      <w:r w:rsidR="00C05BEF">
        <w:rPr>
          <w:rStyle w:val="a6"/>
          <w:rtl/>
        </w:rPr>
        <w:footnoteReference w:id="45"/>
      </w:r>
      <w:r w:rsidR="00C05BEF">
        <w:rPr>
          <w:rFonts w:asciiTheme="minorBidi" w:hAnsiTheme="minorBidi" w:hint="cs"/>
          <w:rtl/>
        </w:rPr>
        <w:t xml:space="preserve"> </w:t>
      </w:r>
    </w:p>
    <w:p w:rsidR="00C9745E" w:rsidRDefault="00294072" w:rsidP="005E567A">
      <w:pPr>
        <w:pStyle w:val="a3"/>
        <w:spacing w:line="360" w:lineRule="auto"/>
        <w:ind w:left="0"/>
        <w:jc w:val="both"/>
        <w:rPr>
          <w:rFonts w:asciiTheme="minorBidi" w:hAnsiTheme="minorBidi"/>
          <w:rtl/>
        </w:rPr>
      </w:pPr>
      <w:r>
        <w:rPr>
          <w:rFonts w:asciiTheme="minorBidi" w:hAnsiTheme="minorBidi" w:hint="cs"/>
          <w:rtl/>
        </w:rPr>
        <w:lastRenderedPageBreak/>
        <w:t>גם לאחר אישור התקציב</w:t>
      </w:r>
      <w:r w:rsidR="00125D7A">
        <w:rPr>
          <w:rFonts w:asciiTheme="minorBidi" w:hAnsiTheme="minorBidi" w:hint="cs"/>
          <w:rtl/>
        </w:rPr>
        <w:t xml:space="preserve"> במשרד הפנים</w:t>
      </w:r>
      <w:r>
        <w:rPr>
          <w:rFonts w:asciiTheme="minorBidi" w:hAnsiTheme="minorBidi" w:hint="cs"/>
          <w:rtl/>
        </w:rPr>
        <w:t xml:space="preserve">, </w:t>
      </w:r>
      <w:r w:rsidR="005A1102">
        <w:rPr>
          <w:rFonts w:asciiTheme="minorBidi" w:hAnsiTheme="minorBidi" w:hint="cs"/>
          <w:rtl/>
        </w:rPr>
        <w:t xml:space="preserve">קיים מערך </w:t>
      </w:r>
      <w:r>
        <w:rPr>
          <w:rFonts w:asciiTheme="minorBidi" w:hAnsiTheme="minorBidi" w:hint="cs"/>
          <w:rtl/>
        </w:rPr>
        <w:t xml:space="preserve">של </w:t>
      </w:r>
      <w:r w:rsidR="005A1102">
        <w:rPr>
          <w:rFonts w:asciiTheme="minorBidi" w:hAnsiTheme="minorBidi" w:hint="cs"/>
          <w:rtl/>
        </w:rPr>
        <w:t xml:space="preserve">בקרה תקציבית </w:t>
      </w:r>
      <w:r w:rsidR="00DE4509">
        <w:rPr>
          <w:rFonts w:asciiTheme="minorBidi" w:hAnsiTheme="minorBidi" w:hint="cs"/>
          <w:rtl/>
        </w:rPr>
        <w:t>שנועד לפקח על פעילות הרשויות</w:t>
      </w:r>
      <w:r>
        <w:rPr>
          <w:rFonts w:asciiTheme="minorBidi" w:hAnsiTheme="minorBidi" w:hint="cs"/>
          <w:rtl/>
        </w:rPr>
        <w:t>, בהתבסס</w:t>
      </w:r>
      <w:r w:rsidR="00B752DB">
        <w:rPr>
          <w:rFonts w:asciiTheme="minorBidi" w:hAnsiTheme="minorBidi" w:hint="cs"/>
          <w:rtl/>
        </w:rPr>
        <w:t xml:space="preserve"> על דוחות </w:t>
      </w:r>
      <w:r w:rsidR="00A40720">
        <w:rPr>
          <w:rFonts w:asciiTheme="minorBidi" w:hAnsiTheme="minorBidi" w:hint="cs"/>
          <w:rtl/>
        </w:rPr>
        <w:t xml:space="preserve">רבעוניים, חצי שנתיים ושנתיים </w:t>
      </w:r>
      <w:r w:rsidR="00B752DB">
        <w:rPr>
          <w:rFonts w:asciiTheme="minorBidi" w:hAnsiTheme="minorBidi" w:hint="cs"/>
          <w:rtl/>
        </w:rPr>
        <w:t>שהרשויות מחויבות להעביר על פי חוק</w:t>
      </w:r>
      <w:r w:rsidR="00A40720">
        <w:rPr>
          <w:rFonts w:asciiTheme="minorBidi" w:hAnsiTheme="minorBidi" w:hint="cs"/>
          <w:rtl/>
        </w:rPr>
        <w:t>.</w:t>
      </w:r>
    </w:p>
    <w:p w:rsidR="00192F84" w:rsidRDefault="00192F84" w:rsidP="005E567A">
      <w:pPr>
        <w:pStyle w:val="a3"/>
        <w:spacing w:line="360" w:lineRule="auto"/>
        <w:ind w:left="0"/>
        <w:jc w:val="both"/>
        <w:rPr>
          <w:rFonts w:asciiTheme="minorBidi" w:hAnsiTheme="minorBidi"/>
          <w:rtl/>
        </w:rPr>
      </w:pPr>
    </w:p>
    <w:p w:rsidR="00F054D8" w:rsidRDefault="00C904D3" w:rsidP="004177BB">
      <w:pPr>
        <w:pStyle w:val="a3"/>
        <w:spacing w:line="360" w:lineRule="auto"/>
        <w:ind w:left="0"/>
        <w:jc w:val="both"/>
        <w:rPr>
          <w:rFonts w:asciiTheme="minorBidi" w:hAnsiTheme="minorBidi"/>
          <w:rtl/>
        </w:rPr>
      </w:pPr>
      <w:r>
        <w:rPr>
          <w:rFonts w:asciiTheme="minorBidi" w:hAnsiTheme="minorBidi" w:hint="cs"/>
          <w:rtl/>
        </w:rPr>
        <w:t xml:space="preserve">יש לציין כי </w:t>
      </w:r>
      <w:r w:rsidR="00FB205B">
        <w:rPr>
          <w:rFonts w:asciiTheme="minorBidi" w:hAnsiTheme="minorBidi" w:hint="cs"/>
          <w:rtl/>
        </w:rPr>
        <w:t xml:space="preserve">יכולת הבקרה התקציבית של משרד הפנים </w:t>
      </w:r>
      <w:r w:rsidR="00560B80">
        <w:rPr>
          <w:rFonts w:asciiTheme="minorBidi" w:hAnsiTheme="minorBidi" w:hint="cs"/>
          <w:rtl/>
        </w:rPr>
        <w:t xml:space="preserve">היא </w:t>
      </w:r>
      <w:r w:rsidR="00FB205B">
        <w:rPr>
          <w:rFonts w:asciiTheme="minorBidi" w:hAnsiTheme="minorBidi" w:hint="cs"/>
          <w:rtl/>
        </w:rPr>
        <w:t xml:space="preserve">מוגבלת; </w:t>
      </w:r>
      <w:r w:rsidR="00F1493E">
        <w:rPr>
          <w:rFonts w:asciiTheme="minorBidi" w:hAnsiTheme="minorBidi" w:hint="cs"/>
          <w:rtl/>
        </w:rPr>
        <w:t xml:space="preserve">המאזן הכספי אינו משקף תמיד את איתנותן של הרשויות בשל שיטות הרישום שהן נוהגות, </w:t>
      </w:r>
      <w:r w:rsidR="00F76137">
        <w:rPr>
          <w:rFonts w:asciiTheme="minorBidi" w:hAnsiTheme="minorBidi" w:hint="cs"/>
          <w:rtl/>
        </w:rPr>
        <w:t>שמייצרת מצב בו התמונה המלאה יכולה להתקבל</w:t>
      </w:r>
      <w:r w:rsidR="00F1493E">
        <w:rPr>
          <w:rFonts w:asciiTheme="minorBidi" w:hAnsiTheme="minorBidi" w:hint="cs"/>
          <w:rtl/>
        </w:rPr>
        <w:t xml:space="preserve"> רק באמצעות נתונים ודוחות משלימים שמציגים </w:t>
      </w:r>
      <w:r w:rsidR="00AF199B">
        <w:rPr>
          <w:rFonts w:asciiTheme="minorBidi" w:hAnsiTheme="minorBidi" w:hint="cs"/>
          <w:rtl/>
        </w:rPr>
        <w:t>את ה</w:t>
      </w:r>
      <w:r w:rsidR="00F1493E">
        <w:rPr>
          <w:rFonts w:asciiTheme="minorBidi" w:hAnsiTheme="minorBidi" w:hint="cs"/>
          <w:rtl/>
        </w:rPr>
        <w:t>נכסים וה</w:t>
      </w:r>
      <w:r w:rsidR="00AF199B">
        <w:rPr>
          <w:rFonts w:asciiTheme="minorBidi" w:hAnsiTheme="minorBidi" w:hint="cs"/>
          <w:rtl/>
        </w:rPr>
        <w:t>ה</w:t>
      </w:r>
      <w:r w:rsidR="00F1493E">
        <w:rPr>
          <w:rFonts w:asciiTheme="minorBidi" w:hAnsiTheme="minorBidi" w:hint="cs"/>
          <w:rtl/>
        </w:rPr>
        <w:t>תחייבויות</w:t>
      </w:r>
      <w:r w:rsidR="00023BBA">
        <w:rPr>
          <w:rFonts w:asciiTheme="minorBidi" w:hAnsiTheme="minorBidi" w:hint="cs"/>
          <w:rtl/>
        </w:rPr>
        <w:t xml:space="preserve"> של הרשות</w:t>
      </w:r>
      <w:r w:rsidR="00F1493E">
        <w:rPr>
          <w:rFonts w:asciiTheme="minorBidi" w:hAnsiTheme="minorBidi" w:hint="cs"/>
          <w:rtl/>
        </w:rPr>
        <w:t>.</w:t>
      </w:r>
      <w:r w:rsidR="00F1493E" w:rsidRPr="00F1493E">
        <w:rPr>
          <w:rStyle w:val="a6"/>
          <w:rFonts w:asciiTheme="minorBidi" w:hAnsiTheme="minorBidi"/>
          <w:rtl/>
        </w:rPr>
        <w:t xml:space="preserve"> </w:t>
      </w:r>
      <w:r w:rsidR="00F1493E">
        <w:rPr>
          <w:rStyle w:val="a6"/>
          <w:rFonts w:asciiTheme="minorBidi" w:hAnsiTheme="minorBidi"/>
          <w:rtl/>
        </w:rPr>
        <w:footnoteReference w:id="46"/>
      </w:r>
      <w:r w:rsidR="00F1493E">
        <w:rPr>
          <w:rFonts w:asciiTheme="minorBidi" w:hAnsiTheme="minorBidi" w:hint="cs"/>
          <w:rtl/>
        </w:rPr>
        <w:t xml:space="preserve"> </w:t>
      </w:r>
      <w:r w:rsidR="00264ADD">
        <w:rPr>
          <w:rFonts w:asciiTheme="minorBidi" w:hAnsiTheme="minorBidi" w:hint="cs"/>
          <w:rtl/>
        </w:rPr>
        <w:t>כאמור</w:t>
      </w:r>
      <w:r w:rsidR="00F1493E">
        <w:rPr>
          <w:rFonts w:asciiTheme="minorBidi" w:hAnsiTheme="minorBidi" w:hint="cs"/>
          <w:rtl/>
        </w:rPr>
        <w:t xml:space="preserve">, </w:t>
      </w:r>
      <w:r w:rsidR="008B7348" w:rsidRPr="008E686E">
        <w:rPr>
          <w:rFonts w:asciiTheme="minorBidi" w:hAnsiTheme="minorBidi"/>
          <w:rtl/>
        </w:rPr>
        <w:t xml:space="preserve">תקציבי הרשויות מאושרים במשרד </w:t>
      </w:r>
      <w:r w:rsidR="008B7348">
        <w:rPr>
          <w:rFonts w:asciiTheme="minorBidi" w:hAnsiTheme="minorBidi" w:hint="cs"/>
          <w:rtl/>
        </w:rPr>
        <w:t xml:space="preserve">הפנים </w:t>
      </w:r>
      <w:r w:rsidR="00264ADD">
        <w:rPr>
          <w:rFonts w:asciiTheme="minorBidi" w:hAnsiTheme="minorBidi" w:hint="cs"/>
          <w:rtl/>
        </w:rPr>
        <w:t xml:space="preserve">לרוב </w:t>
      </w:r>
      <w:r w:rsidR="008B7348">
        <w:rPr>
          <w:rFonts w:asciiTheme="minorBidi" w:hAnsiTheme="minorBidi" w:hint="cs"/>
          <w:rtl/>
        </w:rPr>
        <w:t xml:space="preserve">רק </w:t>
      </w:r>
      <w:r w:rsidR="008B7348" w:rsidRPr="008E686E">
        <w:rPr>
          <w:rFonts w:asciiTheme="minorBidi" w:hAnsiTheme="minorBidi"/>
          <w:rtl/>
        </w:rPr>
        <w:t>לאחר תחילת שנת תקציב, מה שגורם לבקרה תקציבית על תקציב שלא אושר</w:t>
      </w:r>
      <w:r w:rsidR="00F054D8">
        <w:rPr>
          <w:rFonts w:asciiTheme="minorBidi" w:hAnsiTheme="minorBidi" w:hint="cs"/>
          <w:rtl/>
        </w:rPr>
        <w:t>, ועל קושי לאותת על משבר תקציבי ברשות</w:t>
      </w:r>
      <w:r w:rsidR="0058670B">
        <w:rPr>
          <w:rFonts w:asciiTheme="minorBidi" w:hAnsiTheme="minorBidi" w:hint="cs"/>
          <w:rtl/>
        </w:rPr>
        <w:t xml:space="preserve">. </w:t>
      </w:r>
      <w:r w:rsidR="00F1493E">
        <w:rPr>
          <w:rFonts w:asciiTheme="minorBidi" w:hAnsiTheme="minorBidi" w:hint="cs"/>
          <w:rtl/>
        </w:rPr>
        <w:t>נוצר מצב ש</w:t>
      </w:r>
      <w:r w:rsidR="00F054D8">
        <w:rPr>
          <w:rFonts w:asciiTheme="minorBidi" w:hAnsiTheme="minorBidi" w:hint="cs"/>
          <w:rtl/>
        </w:rPr>
        <w:t xml:space="preserve">במקרה של צורך בהתערבות, </w:t>
      </w:r>
      <w:r w:rsidR="00A67CD6" w:rsidRPr="008E686E">
        <w:rPr>
          <w:rFonts w:asciiTheme="minorBidi" w:hAnsiTheme="minorBidi"/>
          <w:rtl/>
        </w:rPr>
        <w:t xml:space="preserve">מפעיל </w:t>
      </w:r>
      <w:r w:rsidR="008B7348" w:rsidRPr="008E686E">
        <w:rPr>
          <w:rFonts w:asciiTheme="minorBidi" w:hAnsiTheme="minorBidi"/>
          <w:rtl/>
        </w:rPr>
        <w:t>משרד הפנים את סמכותו רק בדיעבד</w:t>
      </w:r>
      <w:r w:rsidR="00F054D8">
        <w:rPr>
          <w:rFonts w:asciiTheme="minorBidi" w:hAnsiTheme="minorBidi" w:hint="cs"/>
          <w:rtl/>
        </w:rPr>
        <w:t>.</w:t>
      </w:r>
      <w:r w:rsidR="0058670B">
        <w:rPr>
          <w:rFonts w:asciiTheme="minorBidi" w:hAnsiTheme="minorBidi" w:hint="cs"/>
          <w:rtl/>
        </w:rPr>
        <w:t xml:space="preserve"> </w:t>
      </w:r>
    </w:p>
    <w:p w:rsidR="00327586" w:rsidRDefault="003D3CD0" w:rsidP="005E567A">
      <w:pPr>
        <w:pStyle w:val="3"/>
        <w:spacing w:line="360" w:lineRule="auto"/>
        <w:jc w:val="both"/>
        <w:rPr>
          <w:rtl/>
        </w:rPr>
      </w:pPr>
      <w:bookmarkStart w:id="16" w:name="_Toc368329082"/>
      <w:r>
        <w:rPr>
          <w:rFonts w:hint="cs"/>
          <w:rtl/>
        </w:rPr>
        <w:t xml:space="preserve">מה קורה </w:t>
      </w:r>
      <w:r w:rsidR="00093030">
        <w:rPr>
          <w:rFonts w:hint="cs"/>
          <w:rtl/>
        </w:rPr>
        <w:t>במקרה של ג</w:t>
      </w:r>
      <w:r w:rsidR="00AA7699">
        <w:rPr>
          <w:rFonts w:hint="cs"/>
          <w:rtl/>
        </w:rPr>
        <w:t>י</w:t>
      </w:r>
      <w:r w:rsidR="00093030">
        <w:rPr>
          <w:rFonts w:hint="cs"/>
          <w:rtl/>
        </w:rPr>
        <w:t>רעונות</w:t>
      </w:r>
      <w:r w:rsidR="00A266E8">
        <w:rPr>
          <w:rFonts w:hint="cs"/>
          <w:rtl/>
        </w:rPr>
        <w:t xml:space="preserve"> וכשלים פיסקאליים</w:t>
      </w:r>
      <w:r>
        <w:rPr>
          <w:rFonts w:hint="cs"/>
          <w:rtl/>
        </w:rPr>
        <w:t xml:space="preserve"> בתקציבי הרשויות?</w:t>
      </w:r>
      <w:bookmarkEnd w:id="16"/>
    </w:p>
    <w:p w:rsidR="00AD5530" w:rsidRDefault="00AD5530" w:rsidP="00AB56CD">
      <w:pPr>
        <w:spacing w:line="360" w:lineRule="auto"/>
        <w:jc w:val="both"/>
        <w:rPr>
          <w:rFonts w:asciiTheme="minorBidi" w:hAnsiTheme="minorBidi"/>
          <w:rtl/>
        </w:rPr>
      </w:pPr>
      <w:r>
        <w:rPr>
          <w:rFonts w:asciiTheme="minorBidi" w:hAnsiTheme="minorBidi" w:hint="cs"/>
          <w:rtl/>
        </w:rPr>
        <w:t>עד אמצע שנות התשעים התמודדות הממשלה עם משברים תקציביים ברשויות כללה בעיקר תכניות הצלה לכיסוי גירעונות. מדיניות זו אפשרה פתרון זמני של הבעיות הכספיות ברשויות, אולם יצרה תמריצים לרשויות לפתוח גירעונות תקציביים.</w:t>
      </w:r>
      <w:r>
        <w:rPr>
          <w:rStyle w:val="a6"/>
          <w:rFonts w:asciiTheme="minorBidi" w:hAnsiTheme="minorBidi"/>
          <w:rtl/>
        </w:rPr>
        <w:footnoteReference w:id="47"/>
      </w:r>
      <w:r>
        <w:rPr>
          <w:rFonts w:asciiTheme="minorBidi" w:hAnsiTheme="minorBidi" w:hint="cs"/>
          <w:rtl/>
        </w:rPr>
        <w:t xml:space="preserve"> </w:t>
      </w:r>
    </w:p>
    <w:p w:rsidR="004177BB" w:rsidRDefault="004177BB" w:rsidP="00B82082">
      <w:pPr>
        <w:pStyle w:val="a3"/>
        <w:spacing w:line="360" w:lineRule="auto"/>
        <w:ind w:left="0"/>
        <w:jc w:val="both"/>
        <w:rPr>
          <w:rFonts w:asciiTheme="minorBidi" w:hAnsiTheme="minorBidi"/>
          <w:rtl/>
        </w:rPr>
      </w:pPr>
      <w:r w:rsidRPr="008E686E">
        <w:rPr>
          <w:rFonts w:asciiTheme="minorBidi" w:hAnsiTheme="minorBidi"/>
          <w:rtl/>
        </w:rPr>
        <w:t>מ</w:t>
      </w:r>
      <w:r>
        <w:rPr>
          <w:rFonts w:asciiTheme="minorBidi" w:hAnsiTheme="minorBidi" w:hint="cs"/>
          <w:rtl/>
        </w:rPr>
        <w:t xml:space="preserve">אז </w:t>
      </w:r>
      <w:r w:rsidR="00B82082">
        <w:rPr>
          <w:rFonts w:asciiTheme="minorBidi" w:hAnsiTheme="minorBidi" w:hint="cs"/>
          <w:rtl/>
        </w:rPr>
        <w:t>תחילת שנות האלפיים</w:t>
      </w:r>
      <w:r>
        <w:rPr>
          <w:rFonts w:asciiTheme="minorBidi" w:hAnsiTheme="minorBidi" w:hint="cs"/>
          <w:rtl/>
        </w:rPr>
        <w:t xml:space="preserve"> </w:t>
      </w:r>
      <w:r w:rsidR="00AB56CD">
        <w:rPr>
          <w:rFonts w:asciiTheme="minorBidi" w:hAnsiTheme="minorBidi" w:hint="cs"/>
          <w:rtl/>
        </w:rPr>
        <w:t>חל שינוי במדיניות זו, והחלה התערבות ממשלתית ברמות שונות של השלטון המרכזי ברשויות מקומיות.</w:t>
      </w:r>
      <w:r>
        <w:rPr>
          <w:rStyle w:val="a6"/>
          <w:rFonts w:asciiTheme="minorBidi" w:hAnsiTheme="minorBidi"/>
          <w:rtl/>
        </w:rPr>
        <w:footnoteReference w:id="48"/>
      </w:r>
      <w:r w:rsidRPr="008E686E">
        <w:rPr>
          <w:rFonts w:asciiTheme="minorBidi" w:hAnsiTheme="minorBidi"/>
          <w:rtl/>
        </w:rPr>
        <w:t xml:space="preserve"> </w:t>
      </w:r>
      <w:r>
        <w:rPr>
          <w:rFonts w:asciiTheme="minorBidi" w:hAnsiTheme="minorBidi" w:hint="cs"/>
          <w:rtl/>
        </w:rPr>
        <w:t xml:space="preserve">במסגרת </w:t>
      </w:r>
      <w:r>
        <w:rPr>
          <w:rFonts w:asciiTheme="minorBidi" w:hAnsiTheme="minorBidi"/>
          <w:rtl/>
        </w:rPr>
        <w:t>חוק התכנית הכלכלית</w:t>
      </w:r>
      <w:r>
        <w:rPr>
          <w:rFonts w:asciiTheme="minorBidi" w:hAnsiTheme="minorBidi" w:hint="cs"/>
          <w:rtl/>
        </w:rPr>
        <w:t xml:space="preserve"> שעבר באותה שנה,</w:t>
      </w:r>
      <w:r>
        <w:rPr>
          <w:rStyle w:val="a6"/>
          <w:rFonts w:asciiTheme="minorBidi" w:hAnsiTheme="minorBidi"/>
          <w:rtl/>
        </w:rPr>
        <w:footnoteReference w:id="49"/>
      </w:r>
      <w:r w:rsidRPr="008E686E">
        <w:rPr>
          <w:rFonts w:asciiTheme="minorBidi" w:hAnsiTheme="minorBidi"/>
          <w:rtl/>
        </w:rPr>
        <w:t xml:space="preserve"> </w:t>
      </w:r>
      <w:r>
        <w:rPr>
          <w:rFonts w:asciiTheme="minorBidi" w:hAnsiTheme="minorBidi" w:hint="cs"/>
          <w:rtl/>
        </w:rPr>
        <w:t xml:space="preserve">מוסמך </w:t>
      </w:r>
      <w:r w:rsidRPr="008E686E">
        <w:rPr>
          <w:rFonts w:asciiTheme="minorBidi" w:hAnsiTheme="minorBidi"/>
          <w:rtl/>
        </w:rPr>
        <w:t>שר הפנים, לפי עומק הכשל הפיסק</w:t>
      </w:r>
      <w:r>
        <w:rPr>
          <w:rFonts w:asciiTheme="minorBidi" w:hAnsiTheme="minorBidi" w:hint="cs"/>
          <w:rtl/>
        </w:rPr>
        <w:t>א</w:t>
      </w:r>
      <w:r w:rsidRPr="008E686E">
        <w:rPr>
          <w:rFonts w:asciiTheme="minorBidi" w:hAnsiTheme="minorBidi"/>
          <w:rtl/>
        </w:rPr>
        <w:t xml:space="preserve">לי, להפקיע סמכויות מהדרג המקצועי והנבחר ברשויות ולמנות בעלי תפקידים מטעמו. </w:t>
      </w:r>
    </w:p>
    <w:p w:rsidR="00745A3A" w:rsidRPr="00F56190" w:rsidRDefault="00DD7600" w:rsidP="005E567A">
      <w:pPr>
        <w:spacing w:line="360" w:lineRule="auto"/>
        <w:jc w:val="both"/>
        <w:rPr>
          <w:rFonts w:asciiTheme="minorBidi" w:hAnsiTheme="minorBidi"/>
          <w:rtl/>
        </w:rPr>
      </w:pPr>
      <w:r w:rsidRPr="00DD7600">
        <w:rPr>
          <w:rFonts w:asciiTheme="minorBidi" w:hAnsiTheme="minorBidi" w:hint="eastAsia"/>
          <w:rtl/>
        </w:rPr>
        <w:t>לפי</w:t>
      </w:r>
      <w:r w:rsidRPr="00DD7600">
        <w:rPr>
          <w:rFonts w:asciiTheme="minorBidi" w:hAnsiTheme="minorBidi"/>
          <w:rtl/>
        </w:rPr>
        <w:t xml:space="preserve"> </w:t>
      </w:r>
      <w:r w:rsidR="003B4567">
        <w:rPr>
          <w:rFonts w:asciiTheme="minorBidi" w:hAnsiTheme="minorBidi" w:hint="cs"/>
          <w:rtl/>
        </w:rPr>
        <w:t>התוכנית שנוסחה ב</w:t>
      </w:r>
      <w:r w:rsidRPr="00DD7600">
        <w:rPr>
          <w:rFonts w:asciiTheme="minorBidi" w:hAnsiTheme="minorBidi" w:hint="eastAsia"/>
          <w:rtl/>
        </w:rPr>
        <w:t>חוק</w:t>
      </w:r>
      <w:r w:rsidRPr="00DD7600">
        <w:rPr>
          <w:rFonts w:asciiTheme="minorBidi" w:hAnsiTheme="minorBidi"/>
          <w:rtl/>
        </w:rPr>
        <w:t>,</w:t>
      </w:r>
      <w:r w:rsidRPr="00DD7600">
        <w:rPr>
          <w:rStyle w:val="a6"/>
          <w:rFonts w:asciiTheme="minorBidi" w:hAnsiTheme="minorBidi"/>
          <w:rtl/>
        </w:rPr>
        <w:footnoteReference w:id="50"/>
      </w:r>
      <w:r w:rsidRPr="00DD7600">
        <w:rPr>
          <w:rFonts w:asciiTheme="minorBidi" w:hAnsiTheme="minorBidi"/>
          <w:rtl/>
        </w:rPr>
        <w:t xml:space="preserve"> קיימים מספר סוגי התערבות של השלטון המרכזי ברשויות המקומיות:</w:t>
      </w:r>
    </w:p>
    <w:p w:rsidR="00295C0B" w:rsidRPr="006C620B" w:rsidRDefault="00295C0B" w:rsidP="006C620B">
      <w:pPr>
        <w:pStyle w:val="a3"/>
        <w:numPr>
          <w:ilvl w:val="0"/>
          <w:numId w:val="12"/>
        </w:numPr>
        <w:spacing w:line="360" w:lineRule="auto"/>
        <w:jc w:val="both"/>
        <w:rPr>
          <w:rFonts w:asciiTheme="minorBidi" w:hAnsiTheme="minorBidi"/>
          <w:rtl/>
        </w:rPr>
      </w:pPr>
      <w:r w:rsidRPr="006C620B">
        <w:rPr>
          <w:rFonts w:asciiTheme="minorBidi" w:hAnsiTheme="minorBidi"/>
          <w:i/>
          <w:iCs/>
          <w:rtl/>
        </w:rPr>
        <w:t>סמכות חיוב אישי</w:t>
      </w:r>
      <w:r w:rsidRPr="006C620B">
        <w:rPr>
          <w:rFonts w:asciiTheme="minorBidi" w:hAnsiTheme="minorBidi"/>
          <w:rtl/>
        </w:rPr>
        <w:t xml:space="preserve"> </w:t>
      </w:r>
      <w:r w:rsidR="009C09D5" w:rsidRPr="006C620B">
        <w:rPr>
          <w:rFonts w:asciiTheme="minorBidi" w:hAnsiTheme="minorBidi" w:hint="cs"/>
          <w:rtl/>
        </w:rPr>
        <w:t>היא סנקציה ה</w:t>
      </w:r>
      <w:r w:rsidRPr="006C620B">
        <w:rPr>
          <w:rFonts w:asciiTheme="minorBidi" w:hAnsiTheme="minorBidi"/>
          <w:rtl/>
        </w:rPr>
        <w:t xml:space="preserve">מעוגנת בחוק </w:t>
      </w:r>
      <w:r w:rsidR="00560B80" w:rsidRPr="006C620B">
        <w:rPr>
          <w:rFonts w:asciiTheme="minorBidi" w:hAnsiTheme="minorBidi" w:hint="cs"/>
          <w:rtl/>
        </w:rPr>
        <w:t>מזה שנים רבות</w:t>
      </w:r>
      <w:r w:rsidRPr="006C620B">
        <w:rPr>
          <w:rFonts w:asciiTheme="minorBidi" w:hAnsiTheme="minorBidi"/>
          <w:rtl/>
        </w:rPr>
        <w:t>,</w:t>
      </w:r>
      <w:r w:rsidR="00C971EE">
        <w:rPr>
          <w:rStyle w:val="a6"/>
          <w:rFonts w:asciiTheme="minorBidi" w:hAnsiTheme="minorBidi"/>
          <w:rtl/>
        </w:rPr>
        <w:footnoteReference w:id="51"/>
      </w:r>
      <w:r w:rsidRPr="006C620B">
        <w:rPr>
          <w:rFonts w:asciiTheme="minorBidi" w:hAnsiTheme="minorBidi"/>
          <w:rtl/>
        </w:rPr>
        <w:t xml:space="preserve"> אבל הוכנסה לשימוש רק ב</w:t>
      </w:r>
      <w:r w:rsidR="00560B80" w:rsidRPr="006C620B">
        <w:rPr>
          <w:rFonts w:asciiTheme="minorBidi" w:hAnsiTheme="minorBidi" w:hint="cs"/>
          <w:rtl/>
        </w:rPr>
        <w:t xml:space="preserve">שנת </w:t>
      </w:r>
      <w:r w:rsidRPr="006C620B">
        <w:rPr>
          <w:rFonts w:asciiTheme="minorBidi" w:hAnsiTheme="minorBidi"/>
          <w:rtl/>
        </w:rPr>
        <w:t>2001</w:t>
      </w:r>
      <w:r w:rsidR="00303662">
        <w:rPr>
          <w:rFonts w:asciiTheme="minorBidi" w:hAnsiTheme="minorBidi" w:hint="cs"/>
          <w:rtl/>
        </w:rPr>
        <w:t>, כשהגדיר מנכ"ל משרד הפנים נוהל לחיוב אישי</w:t>
      </w:r>
      <w:r w:rsidRPr="006C620B">
        <w:rPr>
          <w:rFonts w:asciiTheme="minorBidi" w:hAnsiTheme="minorBidi"/>
          <w:rtl/>
        </w:rPr>
        <w:t xml:space="preserve">. </w:t>
      </w:r>
      <w:r w:rsidR="009A2017" w:rsidRPr="006C620B">
        <w:rPr>
          <w:rFonts w:asciiTheme="minorBidi" w:hAnsiTheme="minorBidi" w:hint="cs"/>
          <w:rtl/>
        </w:rPr>
        <w:t>לפי החוק</w:t>
      </w:r>
      <w:r w:rsidR="00727522">
        <w:rPr>
          <w:rFonts w:asciiTheme="minorBidi" w:hAnsiTheme="minorBidi" w:hint="cs"/>
          <w:rtl/>
        </w:rPr>
        <w:t>,</w:t>
      </w:r>
      <w:r w:rsidR="009A2017" w:rsidRPr="006C620B">
        <w:rPr>
          <w:rFonts w:asciiTheme="minorBidi" w:hAnsiTheme="minorBidi" w:hint="cs"/>
          <w:rtl/>
        </w:rPr>
        <w:t xml:space="preserve"> </w:t>
      </w:r>
      <w:r w:rsidRPr="006C620B">
        <w:rPr>
          <w:rFonts w:asciiTheme="minorBidi" w:hAnsiTheme="minorBidi"/>
          <w:rtl/>
        </w:rPr>
        <w:t xml:space="preserve">בעל תפקיד מקצועי ונבחר יכולים לשלם על הפסד שגרמו, מה שמשמש גורם מרתיע אצל בעלי תפקידים ברשויות. </w:t>
      </w:r>
      <w:r w:rsidR="00727522">
        <w:rPr>
          <w:rFonts w:asciiTheme="minorBidi" w:hAnsiTheme="minorBidi" w:hint="cs"/>
          <w:rtl/>
        </w:rPr>
        <w:t xml:space="preserve">במבחן התוצאה, </w:t>
      </w:r>
      <w:r w:rsidR="00441BB7">
        <w:rPr>
          <w:rFonts w:asciiTheme="minorBidi" w:hAnsiTheme="minorBidi" w:hint="cs"/>
          <w:rtl/>
        </w:rPr>
        <w:t>מאז הפעלת נוהל זה הוטל חיוב אישי על 51 נושאי תפקיד בכיר</w:t>
      </w:r>
      <w:r w:rsidR="00845056">
        <w:rPr>
          <w:rFonts w:asciiTheme="minorBidi" w:hAnsiTheme="minorBidi" w:hint="cs"/>
          <w:rtl/>
        </w:rPr>
        <w:t>ים</w:t>
      </w:r>
      <w:r w:rsidR="00441BB7">
        <w:rPr>
          <w:rFonts w:asciiTheme="minorBidi" w:hAnsiTheme="minorBidi" w:hint="cs"/>
          <w:rtl/>
        </w:rPr>
        <w:t xml:space="preserve"> ברשויות המקומיות, בסכום כולל של מעל שני מיליון שקלים.</w:t>
      </w:r>
      <w:r w:rsidR="00EC1356">
        <w:rPr>
          <w:rStyle w:val="a6"/>
          <w:rFonts w:asciiTheme="minorBidi" w:hAnsiTheme="minorBidi"/>
          <w:rtl/>
        </w:rPr>
        <w:footnoteReference w:id="52"/>
      </w:r>
      <w:r w:rsidR="00441BB7">
        <w:rPr>
          <w:rFonts w:asciiTheme="minorBidi" w:hAnsiTheme="minorBidi" w:hint="cs"/>
          <w:rtl/>
        </w:rPr>
        <w:t xml:space="preserve"> </w:t>
      </w:r>
    </w:p>
    <w:p w:rsidR="00713F92" w:rsidRPr="006C620B" w:rsidRDefault="00713F92" w:rsidP="006C620B">
      <w:pPr>
        <w:pStyle w:val="a3"/>
        <w:numPr>
          <w:ilvl w:val="0"/>
          <w:numId w:val="12"/>
        </w:numPr>
        <w:spacing w:line="360" w:lineRule="auto"/>
        <w:jc w:val="both"/>
        <w:rPr>
          <w:rFonts w:asciiTheme="minorBidi" w:hAnsiTheme="minorBidi"/>
          <w:rtl/>
        </w:rPr>
      </w:pPr>
      <w:r w:rsidRPr="006C620B">
        <w:rPr>
          <w:rFonts w:asciiTheme="minorBidi" w:hAnsiTheme="minorBidi" w:hint="cs"/>
          <w:i/>
          <w:iCs/>
          <w:rtl/>
        </w:rPr>
        <w:lastRenderedPageBreak/>
        <w:t xml:space="preserve">מינוי </w:t>
      </w:r>
      <w:r w:rsidRPr="006C620B">
        <w:rPr>
          <w:rFonts w:asciiTheme="minorBidi" w:hAnsiTheme="minorBidi"/>
          <w:i/>
          <w:iCs/>
          <w:rtl/>
        </w:rPr>
        <w:t>חשב מלווה וגובה ממונה</w:t>
      </w:r>
      <w:r w:rsidRPr="006C620B">
        <w:rPr>
          <w:rFonts w:asciiTheme="minorBidi" w:hAnsiTheme="minorBidi"/>
          <w:rtl/>
        </w:rPr>
        <w:t xml:space="preserve"> </w:t>
      </w:r>
      <w:r w:rsidRPr="006C620B">
        <w:rPr>
          <w:rFonts w:asciiTheme="minorBidi" w:hAnsiTheme="minorBidi" w:hint="cs"/>
          <w:rtl/>
        </w:rPr>
        <w:t>מטעם משרד הפנים, היא סנקציה עדינה באופן יחסי שמופעלת על פי קריטריונים ברורים</w:t>
      </w:r>
      <w:r w:rsidRPr="006C620B">
        <w:rPr>
          <w:rFonts w:asciiTheme="minorBidi" w:hAnsiTheme="minorBidi"/>
          <w:rtl/>
        </w:rPr>
        <w:t xml:space="preserve">. </w:t>
      </w:r>
      <w:r w:rsidRPr="006C620B">
        <w:rPr>
          <w:rFonts w:asciiTheme="minorBidi" w:hAnsiTheme="minorBidi" w:hint="cs"/>
          <w:rtl/>
        </w:rPr>
        <w:t xml:space="preserve">משמעות המינוי היא שעל הרשות לקבל </w:t>
      </w:r>
      <w:r w:rsidRPr="006C620B">
        <w:rPr>
          <w:rFonts w:asciiTheme="minorBidi" w:hAnsiTheme="minorBidi"/>
          <w:rtl/>
        </w:rPr>
        <w:t xml:space="preserve">אישור </w:t>
      </w:r>
      <w:r w:rsidRPr="006C620B">
        <w:rPr>
          <w:rFonts w:asciiTheme="minorBidi" w:hAnsiTheme="minorBidi" w:hint="cs"/>
          <w:rtl/>
        </w:rPr>
        <w:t>מהחשב המלווה ע</w:t>
      </w:r>
      <w:r w:rsidRPr="006C620B">
        <w:rPr>
          <w:rFonts w:asciiTheme="minorBidi" w:hAnsiTheme="minorBidi"/>
          <w:rtl/>
        </w:rPr>
        <w:t>ל</w:t>
      </w:r>
      <w:r w:rsidRPr="006C620B">
        <w:rPr>
          <w:rFonts w:asciiTheme="minorBidi" w:hAnsiTheme="minorBidi" w:hint="cs"/>
          <w:rtl/>
        </w:rPr>
        <w:t xml:space="preserve"> </w:t>
      </w:r>
      <w:r w:rsidRPr="006C620B">
        <w:rPr>
          <w:rFonts w:asciiTheme="minorBidi" w:hAnsiTheme="minorBidi"/>
          <w:rtl/>
        </w:rPr>
        <w:t xml:space="preserve">כל פעולה בעלת משמעות תקציבית. </w:t>
      </w:r>
    </w:p>
    <w:p w:rsidR="00295C0B" w:rsidRPr="006C620B" w:rsidRDefault="00295C0B" w:rsidP="006C620B">
      <w:pPr>
        <w:pStyle w:val="a3"/>
        <w:numPr>
          <w:ilvl w:val="0"/>
          <w:numId w:val="12"/>
        </w:numPr>
        <w:spacing w:line="360" w:lineRule="auto"/>
        <w:jc w:val="both"/>
        <w:rPr>
          <w:rFonts w:asciiTheme="minorBidi" w:hAnsiTheme="minorBidi"/>
          <w:rtl/>
        </w:rPr>
      </w:pPr>
      <w:r w:rsidRPr="006C620B">
        <w:rPr>
          <w:rFonts w:asciiTheme="minorBidi" w:hAnsiTheme="minorBidi"/>
          <w:i/>
          <w:iCs/>
          <w:rtl/>
        </w:rPr>
        <w:t>תכנית הבראה</w:t>
      </w:r>
      <w:r w:rsidRPr="006C620B">
        <w:rPr>
          <w:rFonts w:asciiTheme="minorBidi" w:hAnsiTheme="minorBidi"/>
          <w:rtl/>
        </w:rPr>
        <w:t xml:space="preserve"> </w:t>
      </w:r>
      <w:r w:rsidR="00434EF6" w:rsidRPr="006C620B">
        <w:rPr>
          <w:rFonts w:asciiTheme="minorBidi" w:hAnsiTheme="minorBidi" w:hint="cs"/>
          <w:rtl/>
        </w:rPr>
        <w:t xml:space="preserve">מופעלת </w:t>
      </w:r>
      <w:r w:rsidR="006E1936" w:rsidRPr="006C620B">
        <w:rPr>
          <w:rFonts w:asciiTheme="minorBidi" w:hAnsiTheme="minorBidi" w:hint="cs"/>
          <w:rtl/>
        </w:rPr>
        <w:t>ברשויות חלשות</w:t>
      </w:r>
      <w:r w:rsidR="00591E52" w:rsidRPr="006C620B">
        <w:rPr>
          <w:rFonts w:asciiTheme="minorBidi" w:hAnsiTheme="minorBidi" w:hint="cs"/>
          <w:rtl/>
        </w:rPr>
        <w:t>, גם היא</w:t>
      </w:r>
      <w:r w:rsidR="006E1936" w:rsidRPr="006C620B">
        <w:rPr>
          <w:rFonts w:asciiTheme="minorBidi" w:hAnsiTheme="minorBidi" w:hint="cs"/>
          <w:rtl/>
        </w:rPr>
        <w:t xml:space="preserve"> </w:t>
      </w:r>
      <w:r w:rsidR="00434EF6" w:rsidRPr="006C620B">
        <w:rPr>
          <w:rFonts w:asciiTheme="minorBidi" w:hAnsiTheme="minorBidi" w:hint="cs"/>
          <w:rtl/>
        </w:rPr>
        <w:t>על פי קריטריונים ברורים</w:t>
      </w:r>
      <w:r w:rsidR="00591E52" w:rsidRPr="006C620B">
        <w:rPr>
          <w:rFonts w:asciiTheme="minorBidi" w:hAnsiTheme="minorBidi" w:hint="cs"/>
          <w:rtl/>
        </w:rPr>
        <w:t>, חמורים יותר</w:t>
      </w:r>
      <w:r w:rsidR="00F76A19" w:rsidRPr="006C620B">
        <w:rPr>
          <w:rFonts w:asciiTheme="minorBidi" w:hAnsiTheme="minorBidi" w:hint="cs"/>
          <w:rtl/>
        </w:rPr>
        <w:t>,</w:t>
      </w:r>
      <w:r w:rsidR="001E3CC0" w:rsidRPr="006C620B">
        <w:rPr>
          <w:rFonts w:asciiTheme="minorBidi" w:hAnsiTheme="minorBidi" w:hint="cs"/>
          <w:rtl/>
        </w:rPr>
        <w:t xml:space="preserve"> של גודל גירעון מצטבר ביחס להכנסה שנתית</w:t>
      </w:r>
      <w:r w:rsidR="00B301DF" w:rsidRPr="006C620B">
        <w:rPr>
          <w:rFonts w:asciiTheme="minorBidi" w:hAnsiTheme="minorBidi" w:hint="cs"/>
          <w:rtl/>
        </w:rPr>
        <w:t xml:space="preserve">. </w:t>
      </w:r>
      <w:r w:rsidR="006343A5" w:rsidRPr="006C620B">
        <w:rPr>
          <w:rFonts w:asciiTheme="minorBidi" w:hAnsiTheme="minorBidi"/>
          <w:rtl/>
        </w:rPr>
        <w:t xml:space="preserve">על </w:t>
      </w:r>
      <w:r w:rsidRPr="006C620B">
        <w:rPr>
          <w:rFonts w:asciiTheme="minorBidi" w:hAnsiTheme="minorBidi"/>
          <w:rtl/>
        </w:rPr>
        <w:t>רשות שנכנסת לתכני</w:t>
      </w:r>
      <w:r w:rsidR="001E3CC0" w:rsidRPr="006C620B">
        <w:rPr>
          <w:rFonts w:asciiTheme="minorBidi" w:hAnsiTheme="minorBidi"/>
          <w:rtl/>
        </w:rPr>
        <w:t xml:space="preserve">ת </w:t>
      </w:r>
      <w:r w:rsidR="006343A5" w:rsidRPr="006C620B">
        <w:rPr>
          <w:rFonts w:asciiTheme="minorBidi" w:hAnsiTheme="minorBidi" w:hint="cs"/>
          <w:rtl/>
        </w:rPr>
        <w:t xml:space="preserve">הבראה </w:t>
      </w:r>
      <w:r w:rsidR="001E3CC0" w:rsidRPr="006C620B">
        <w:rPr>
          <w:rFonts w:asciiTheme="minorBidi" w:hAnsiTheme="minorBidi"/>
          <w:rtl/>
        </w:rPr>
        <w:t>להציג צעדי התייעלות</w:t>
      </w:r>
      <w:r w:rsidRPr="006C620B">
        <w:rPr>
          <w:rFonts w:asciiTheme="minorBidi" w:hAnsiTheme="minorBidi"/>
          <w:rtl/>
        </w:rPr>
        <w:t xml:space="preserve"> לפי לוח זמנים, שעמידה בו היא תנאי להעברת כספי ההבראה אל הרשות. </w:t>
      </w:r>
    </w:p>
    <w:p w:rsidR="00F4511C" w:rsidRDefault="00B51B03" w:rsidP="00A5514A">
      <w:pPr>
        <w:pStyle w:val="a3"/>
        <w:numPr>
          <w:ilvl w:val="0"/>
          <w:numId w:val="12"/>
        </w:numPr>
        <w:spacing w:line="360" w:lineRule="auto"/>
        <w:jc w:val="both"/>
        <w:rPr>
          <w:rFonts w:asciiTheme="minorBidi" w:hAnsiTheme="minorBidi"/>
        </w:rPr>
      </w:pPr>
      <w:r w:rsidRPr="006C620B">
        <w:rPr>
          <w:rFonts w:asciiTheme="minorBidi" w:hAnsiTheme="minorBidi" w:hint="cs"/>
          <w:i/>
          <w:iCs/>
          <w:rtl/>
        </w:rPr>
        <w:t xml:space="preserve">מינוי </w:t>
      </w:r>
      <w:r w:rsidR="00295C0B" w:rsidRPr="006C620B">
        <w:rPr>
          <w:rFonts w:asciiTheme="minorBidi" w:hAnsiTheme="minorBidi"/>
          <w:i/>
          <w:iCs/>
          <w:rtl/>
        </w:rPr>
        <w:t>ועדה ממונה/ קרואה</w:t>
      </w:r>
      <w:r w:rsidRPr="006C620B">
        <w:rPr>
          <w:rFonts w:asciiTheme="minorBidi" w:hAnsiTheme="minorBidi" w:hint="cs"/>
          <w:rtl/>
        </w:rPr>
        <w:t xml:space="preserve"> הוא הסנקציה</w:t>
      </w:r>
      <w:r w:rsidR="00295C0B" w:rsidRPr="006C620B">
        <w:rPr>
          <w:rFonts w:asciiTheme="minorBidi" w:hAnsiTheme="minorBidi"/>
          <w:rtl/>
        </w:rPr>
        <w:t xml:space="preserve"> הקיצוני</w:t>
      </w:r>
      <w:r w:rsidRPr="006C620B">
        <w:rPr>
          <w:rFonts w:asciiTheme="minorBidi" w:hAnsiTheme="minorBidi" w:hint="cs"/>
          <w:rtl/>
        </w:rPr>
        <w:t>ת</w:t>
      </w:r>
      <w:r w:rsidR="00295C0B" w:rsidRPr="006C620B">
        <w:rPr>
          <w:rFonts w:asciiTheme="minorBidi" w:hAnsiTheme="minorBidi"/>
          <w:rtl/>
        </w:rPr>
        <w:t xml:space="preserve"> ביותר, </w:t>
      </w:r>
      <w:r w:rsidR="00ED726D" w:rsidRPr="006C620B">
        <w:rPr>
          <w:rFonts w:asciiTheme="minorBidi" w:hAnsiTheme="minorBidi" w:hint="cs"/>
          <w:rtl/>
        </w:rPr>
        <w:t xml:space="preserve">ומשמעותה </w:t>
      </w:r>
      <w:r w:rsidR="00295C0B" w:rsidRPr="006C620B">
        <w:rPr>
          <w:rFonts w:asciiTheme="minorBidi" w:hAnsiTheme="minorBidi"/>
          <w:rtl/>
        </w:rPr>
        <w:t xml:space="preserve">פיזור </w:t>
      </w:r>
      <w:r w:rsidR="00493CCE" w:rsidRPr="006C620B">
        <w:rPr>
          <w:rFonts w:asciiTheme="minorBidi" w:hAnsiTheme="minorBidi" w:hint="cs"/>
          <w:rtl/>
        </w:rPr>
        <w:t xml:space="preserve">מועצת </w:t>
      </w:r>
      <w:r w:rsidR="00295C0B" w:rsidRPr="006C620B">
        <w:rPr>
          <w:rFonts w:asciiTheme="minorBidi" w:hAnsiTheme="minorBidi"/>
          <w:rtl/>
        </w:rPr>
        <w:t>הרשות והעברת סמכויותיה אל ועדה ממונה עד לבח</w:t>
      </w:r>
      <w:r w:rsidR="00493CCE" w:rsidRPr="006C620B">
        <w:rPr>
          <w:rFonts w:asciiTheme="minorBidi" w:hAnsiTheme="minorBidi"/>
          <w:rtl/>
        </w:rPr>
        <w:t>ירות לשנתיים לפחות. הקריטריונים</w:t>
      </w:r>
      <w:r w:rsidR="00493CCE" w:rsidRPr="006C620B">
        <w:rPr>
          <w:rFonts w:asciiTheme="minorBidi" w:hAnsiTheme="minorBidi" w:hint="cs"/>
          <w:rtl/>
        </w:rPr>
        <w:t xml:space="preserve"> להפעלת סנקציה זו</w:t>
      </w:r>
      <w:r w:rsidR="00493CCE" w:rsidRPr="006C620B">
        <w:rPr>
          <w:rFonts w:asciiTheme="minorBidi" w:hAnsiTheme="minorBidi"/>
          <w:rtl/>
        </w:rPr>
        <w:t xml:space="preserve"> גמישים יחסית</w:t>
      </w:r>
      <w:r w:rsidR="00493CCE" w:rsidRPr="006C620B">
        <w:rPr>
          <w:rFonts w:asciiTheme="minorBidi" w:hAnsiTheme="minorBidi" w:hint="cs"/>
          <w:rtl/>
        </w:rPr>
        <w:t>, וכוללים</w:t>
      </w:r>
      <w:r w:rsidR="00295C0B" w:rsidRPr="006C620B">
        <w:rPr>
          <w:rFonts w:asciiTheme="minorBidi" w:hAnsiTheme="minorBidi"/>
          <w:rtl/>
        </w:rPr>
        <w:t xml:space="preserve"> ניהול פיסקאלי כושל, אי עמידה בתנאי תכנית הבראה, אי הגשת תכנית הבראה ואי אישור תקציב.</w:t>
      </w:r>
      <w:r w:rsidR="00493CCE">
        <w:rPr>
          <w:rStyle w:val="a6"/>
          <w:rFonts w:asciiTheme="minorBidi" w:hAnsiTheme="minorBidi"/>
          <w:rtl/>
        </w:rPr>
        <w:footnoteReference w:id="53"/>
      </w:r>
      <w:r w:rsidR="00295C0B" w:rsidRPr="006C620B">
        <w:rPr>
          <w:rFonts w:asciiTheme="minorBidi" w:hAnsiTheme="minorBidi"/>
          <w:rtl/>
        </w:rPr>
        <w:t xml:space="preserve"> </w:t>
      </w:r>
      <w:r w:rsidR="00D174D2" w:rsidRPr="00A5514A">
        <w:rPr>
          <w:rFonts w:asciiTheme="minorBidi" w:hAnsiTheme="minorBidi" w:hint="cs"/>
          <w:rtl/>
        </w:rPr>
        <w:t xml:space="preserve"> </w:t>
      </w:r>
    </w:p>
    <w:p w:rsidR="00171CEA" w:rsidRPr="00940784" w:rsidRDefault="009F7FF4" w:rsidP="005004DA">
      <w:pPr>
        <w:spacing w:line="360" w:lineRule="auto"/>
        <w:jc w:val="both"/>
        <w:rPr>
          <w:rFonts w:asciiTheme="minorBidi" w:hAnsiTheme="minorBidi"/>
          <w:rtl/>
        </w:rPr>
      </w:pPr>
      <w:r>
        <w:rPr>
          <w:rFonts w:asciiTheme="minorBidi" w:hAnsiTheme="minorBidi" w:hint="cs"/>
          <w:rtl/>
        </w:rPr>
        <w:t xml:space="preserve">מאז שנת 2004 החל משרד הפנים להפעיל </w:t>
      </w:r>
      <w:r w:rsidR="00BB6F95">
        <w:rPr>
          <w:rFonts w:asciiTheme="minorBidi" w:hAnsiTheme="minorBidi" w:hint="cs"/>
          <w:rtl/>
        </w:rPr>
        <w:t xml:space="preserve">סנקציות </w:t>
      </w:r>
      <w:r>
        <w:rPr>
          <w:rFonts w:asciiTheme="minorBidi" w:hAnsiTheme="minorBidi" w:hint="cs"/>
          <w:rtl/>
        </w:rPr>
        <w:t xml:space="preserve">התערבות ברמות </w:t>
      </w:r>
      <w:r w:rsidR="00DD14D2">
        <w:rPr>
          <w:rFonts w:asciiTheme="minorBidi" w:hAnsiTheme="minorBidi" w:hint="cs"/>
          <w:rtl/>
        </w:rPr>
        <w:t>ה</w:t>
      </w:r>
      <w:r>
        <w:rPr>
          <w:rFonts w:asciiTheme="minorBidi" w:hAnsiTheme="minorBidi" w:hint="cs"/>
          <w:rtl/>
        </w:rPr>
        <w:t xml:space="preserve">שונות ברשויות המקומיות. </w:t>
      </w:r>
      <w:r w:rsidR="00006AF8">
        <w:rPr>
          <w:rFonts w:asciiTheme="minorBidi" w:hAnsiTheme="minorBidi" w:hint="cs"/>
          <w:rtl/>
        </w:rPr>
        <w:t xml:space="preserve">כך למשל </w:t>
      </w:r>
      <w:r w:rsidR="00940784" w:rsidRPr="00940784">
        <w:rPr>
          <w:rFonts w:asciiTheme="minorBidi" w:hAnsiTheme="minorBidi" w:hint="eastAsia"/>
          <w:rtl/>
        </w:rPr>
        <w:t>בשנת</w:t>
      </w:r>
      <w:r w:rsidR="00940784" w:rsidRPr="00940784">
        <w:rPr>
          <w:rFonts w:asciiTheme="minorBidi" w:hAnsiTheme="minorBidi"/>
          <w:rtl/>
        </w:rPr>
        <w:t xml:space="preserve"> 2010 </w:t>
      </w:r>
      <w:r w:rsidR="00940784" w:rsidRPr="00940784">
        <w:rPr>
          <w:rFonts w:asciiTheme="minorBidi" w:hAnsiTheme="minorBidi" w:hint="eastAsia"/>
          <w:rtl/>
        </w:rPr>
        <w:t>הופעלה</w:t>
      </w:r>
      <w:r w:rsidR="00940784" w:rsidRPr="00940784">
        <w:rPr>
          <w:rFonts w:asciiTheme="minorBidi" w:hAnsiTheme="minorBidi"/>
          <w:rtl/>
        </w:rPr>
        <w:t xml:space="preserve"> </w:t>
      </w:r>
      <w:r w:rsidR="00940784" w:rsidRPr="00940784">
        <w:rPr>
          <w:rFonts w:asciiTheme="minorBidi" w:hAnsiTheme="minorBidi" w:hint="eastAsia"/>
          <w:rtl/>
        </w:rPr>
        <w:t>התערבות</w:t>
      </w:r>
      <w:r w:rsidR="00940784" w:rsidRPr="00940784">
        <w:rPr>
          <w:rFonts w:asciiTheme="minorBidi" w:hAnsiTheme="minorBidi"/>
          <w:rtl/>
        </w:rPr>
        <w:t xml:space="preserve"> </w:t>
      </w:r>
      <w:r w:rsidR="00940784" w:rsidRPr="00940784">
        <w:rPr>
          <w:rFonts w:asciiTheme="minorBidi" w:hAnsiTheme="minorBidi" w:hint="eastAsia"/>
          <w:rtl/>
        </w:rPr>
        <w:t>משרד</w:t>
      </w:r>
      <w:r w:rsidR="00940784" w:rsidRPr="00940784">
        <w:rPr>
          <w:rFonts w:asciiTheme="minorBidi" w:hAnsiTheme="minorBidi"/>
          <w:rtl/>
        </w:rPr>
        <w:t xml:space="preserve"> </w:t>
      </w:r>
      <w:r w:rsidR="00940784" w:rsidRPr="00940784">
        <w:rPr>
          <w:rFonts w:asciiTheme="minorBidi" w:hAnsiTheme="minorBidi" w:hint="eastAsia"/>
          <w:rtl/>
        </w:rPr>
        <w:t>הפנים</w:t>
      </w:r>
      <w:r w:rsidR="00940784" w:rsidRPr="00940784">
        <w:rPr>
          <w:rFonts w:asciiTheme="minorBidi" w:hAnsiTheme="minorBidi"/>
          <w:rtl/>
        </w:rPr>
        <w:t xml:space="preserve"> </w:t>
      </w:r>
      <w:r w:rsidR="00940784" w:rsidRPr="00940784">
        <w:rPr>
          <w:rFonts w:asciiTheme="minorBidi" w:hAnsiTheme="minorBidi" w:hint="eastAsia"/>
          <w:rtl/>
        </w:rPr>
        <w:t>ב</w:t>
      </w:r>
      <w:r w:rsidR="00940784" w:rsidRPr="00940784">
        <w:rPr>
          <w:rFonts w:asciiTheme="minorBidi" w:hAnsiTheme="minorBidi"/>
          <w:rtl/>
        </w:rPr>
        <w:t xml:space="preserve"> - 80 </w:t>
      </w:r>
      <w:r w:rsidR="00940784" w:rsidRPr="00940784">
        <w:rPr>
          <w:rFonts w:asciiTheme="minorBidi" w:hAnsiTheme="minorBidi" w:hint="eastAsia"/>
          <w:rtl/>
        </w:rPr>
        <w:t>רשויות</w:t>
      </w:r>
      <w:r w:rsidR="00940784" w:rsidRPr="00940784">
        <w:rPr>
          <w:rFonts w:asciiTheme="minorBidi" w:hAnsiTheme="minorBidi"/>
          <w:rtl/>
        </w:rPr>
        <w:t xml:space="preserve">, </w:t>
      </w:r>
      <w:r w:rsidR="00940784" w:rsidRPr="00940784">
        <w:rPr>
          <w:rFonts w:asciiTheme="minorBidi" w:hAnsiTheme="minorBidi" w:hint="eastAsia"/>
          <w:rtl/>
        </w:rPr>
        <w:t>מתוכן</w:t>
      </w:r>
      <w:r w:rsidR="00940784" w:rsidRPr="00940784">
        <w:rPr>
          <w:rFonts w:asciiTheme="minorBidi" w:hAnsiTheme="minorBidi"/>
          <w:rtl/>
        </w:rPr>
        <w:t xml:space="preserve"> </w:t>
      </w:r>
      <w:r w:rsidR="00940784" w:rsidRPr="00940784">
        <w:rPr>
          <w:rFonts w:asciiTheme="minorBidi" w:hAnsiTheme="minorBidi" w:hint="eastAsia"/>
          <w:rtl/>
        </w:rPr>
        <w:t>בכ</w:t>
      </w:r>
      <w:r w:rsidR="00940784" w:rsidRPr="00940784">
        <w:rPr>
          <w:rFonts w:asciiTheme="minorBidi" w:hAnsiTheme="minorBidi"/>
          <w:rtl/>
        </w:rPr>
        <w:t xml:space="preserve"> - 25  </w:t>
      </w:r>
      <w:r w:rsidR="00940784" w:rsidRPr="00940784">
        <w:rPr>
          <w:rFonts w:asciiTheme="minorBidi" w:hAnsiTheme="minorBidi" w:hint="eastAsia"/>
          <w:rtl/>
        </w:rPr>
        <w:t>רשויות</w:t>
      </w:r>
      <w:r w:rsidR="00940784" w:rsidRPr="00940784">
        <w:rPr>
          <w:rFonts w:asciiTheme="minorBidi" w:hAnsiTheme="minorBidi"/>
          <w:rtl/>
        </w:rPr>
        <w:t xml:space="preserve"> </w:t>
      </w:r>
      <w:r w:rsidR="00940784" w:rsidRPr="00940784">
        <w:rPr>
          <w:rFonts w:asciiTheme="minorBidi" w:hAnsiTheme="minorBidi" w:hint="eastAsia"/>
          <w:rtl/>
        </w:rPr>
        <w:t>מונתה</w:t>
      </w:r>
      <w:r w:rsidR="00940784" w:rsidRPr="00940784">
        <w:rPr>
          <w:rFonts w:asciiTheme="minorBidi" w:hAnsiTheme="minorBidi"/>
          <w:rtl/>
        </w:rPr>
        <w:t xml:space="preserve"> </w:t>
      </w:r>
      <w:r w:rsidR="00940784" w:rsidRPr="00940784">
        <w:rPr>
          <w:rFonts w:asciiTheme="minorBidi" w:hAnsiTheme="minorBidi" w:hint="eastAsia"/>
          <w:rtl/>
        </w:rPr>
        <w:t>ועדה</w:t>
      </w:r>
      <w:r w:rsidR="00940784" w:rsidRPr="00940784">
        <w:rPr>
          <w:rFonts w:asciiTheme="minorBidi" w:hAnsiTheme="minorBidi"/>
          <w:rtl/>
        </w:rPr>
        <w:t xml:space="preserve"> </w:t>
      </w:r>
      <w:r w:rsidR="00940784" w:rsidRPr="00940784">
        <w:rPr>
          <w:rFonts w:asciiTheme="minorBidi" w:hAnsiTheme="minorBidi" w:hint="eastAsia"/>
          <w:rtl/>
        </w:rPr>
        <w:t>קרואה</w:t>
      </w:r>
      <w:r w:rsidR="00940784" w:rsidRPr="00940784">
        <w:rPr>
          <w:rFonts w:asciiTheme="minorBidi" w:hAnsiTheme="minorBidi"/>
          <w:rtl/>
        </w:rPr>
        <w:t>.</w:t>
      </w:r>
      <w:r w:rsidR="00940784">
        <w:rPr>
          <w:rStyle w:val="a6"/>
          <w:rFonts w:asciiTheme="minorBidi" w:hAnsiTheme="minorBidi"/>
          <w:rtl/>
        </w:rPr>
        <w:footnoteReference w:id="54"/>
      </w:r>
      <w:r w:rsidR="00940784" w:rsidRPr="00940784">
        <w:rPr>
          <w:rFonts w:asciiTheme="minorBidi" w:hAnsiTheme="minorBidi"/>
          <w:rtl/>
        </w:rPr>
        <w:t xml:space="preserve"> </w:t>
      </w:r>
      <w:r w:rsidR="00171CEA" w:rsidRPr="00171CEA">
        <w:rPr>
          <w:rFonts w:asciiTheme="minorBidi" w:hAnsiTheme="minorBidi"/>
          <w:rtl/>
        </w:rPr>
        <w:t>מחקר של המכון הישראלי לדמוקרטיה מ</w:t>
      </w:r>
      <w:r w:rsidR="00171CEA" w:rsidRPr="00171CEA">
        <w:rPr>
          <w:rFonts w:asciiTheme="minorBidi" w:hAnsiTheme="minorBidi" w:hint="cs"/>
          <w:rtl/>
        </w:rPr>
        <w:t xml:space="preserve">שנת </w:t>
      </w:r>
      <w:r w:rsidR="00171CEA" w:rsidRPr="00171CEA">
        <w:rPr>
          <w:rFonts w:asciiTheme="minorBidi" w:hAnsiTheme="minorBidi"/>
          <w:rtl/>
        </w:rPr>
        <w:t xml:space="preserve">2013 </w:t>
      </w:r>
      <w:r w:rsidR="000F1817">
        <w:rPr>
          <w:rFonts w:asciiTheme="minorBidi" w:hAnsiTheme="minorBidi" w:hint="cs"/>
          <w:rtl/>
        </w:rPr>
        <w:t xml:space="preserve">חוקר את סוגי ההתערבויות השונות </w:t>
      </w:r>
      <w:r w:rsidR="005004DA">
        <w:rPr>
          <w:rFonts w:asciiTheme="minorBidi" w:hAnsiTheme="minorBidi" w:hint="cs"/>
          <w:rtl/>
        </w:rPr>
        <w:t xml:space="preserve">שהופעלו ברשויות </w:t>
      </w:r>
      <w:r w:rsidR="000F1817">
        <w:rPr>
          <w:rFonts w:asciiTheme="minorBidi" w:hAnsiTheme="minorBidi" w:hint="cs"/>
          <w:rtl/>
        </w:rPr>
        <w:t xml:space="preserve">ואת השפעתן על ניהולן התקין של </w:t>
      </w:r>
      <w:r w:rsidR="005004DA">
        <w:rPr>
          <w:rFonts w:asciiTheme="minorBidi" w:hAnsiTheme="minorBidi" w:hint="cs"/>
          <w:rtl/>
        </w:rPr>
        <w:t xml:space="preserve">תקציבי </w:t>
      </w:r>
      <w:r w:rsidR="000F1817">
        <w:rPr>
          <w:rFonts w:asciiTheme="minorBidi" w:hAnsiTheme="minorBidi" w:hint="cs"/>
          <w:rtl/>
        </w:rPr>
        <w:t>הרשויות המקומיות</w:t>
      </w:r>
      <w:r w:rsidR="005004DA">
        <w:rPr>
          <w:rFonts w:asciiTheme="minorBidi" w:hAnsiTheme="minorBidi" w:hint="cs"/>
          <w:rtl/>
        </w:rPr>
        <w:t xml:space="preserve"> ועל </w:t>
      </w:r>
      <w:r w:rsidR="00CC13BD">
        <w:rPr>
          <w:rFonts w:asciiTheme="minorBidi" w:hAnsiTheme="minorBidi" w:hint="cs"/>
          <w:rtl/>
        </w:rPr>
        <w:t xml:space="preserve">שיפור </w:t>
      </w:r>
      <w:r w:rsidR="005004DA">
        <w:rPr>
          <w:rFonts w:asciiTheme="minorBidi" w:hAnsiTheme="minorBidi" w:hint="cs"/>
          <w:rtl/>
        </w:rPr>
        <w:t>אספקת השירותים הציבוריים המקומיים. תוצאות המחקר מצביעות</w:t>
      </w:r>
      <w:r w:rsidR="00171CEA" w:rsidRPr="00171CEA">
        <w:rPr>
          <w:rFonts w:asciiTheme="minorBidi" w:hAnsiTheme="minorBidi"/>
          <w:rtl/>
        </w:rPr>
        <w:t xml:space="preserve"> </w:t>
      </w:r>
      <w:r w:rsidR="005004DA">
        <w:rPr>
          <w:rFonts w:asciiTheme="minorBidi" w:hAnsiTheme="minorBidi" w:hint="cs"/>
          <w:rtl/>
        </w:rPr>
        <w:t>על</w:t>
      </w:r>
      <w:r w:rsidR="00171CEA" w:rsidRPr="00171CEA">
        <w:rPr>
          <w:rFonts w:asciiTheme="minorBidi" w:hAnsiTheme="minorBidi"/>
          <w:rtl/>
        </w:rPr>
        <w:t xml:space="preserve"> מינוי חשב מלווה </w:t>
      </w:r>
      <w:r w:rsidR="005004DA">
        <w:rPr>
          <w:rFonts w:asciiTheme="minorBidi" w:hAnsiTheme="minorBidi" w:hint="cs"/>
          <w:rtl/>
        </w:rPr>
        <w:t>כהתערבות</w:t>
      </w:r>
      <w:r w:rsidR="00171CEA" w:rsidRPr="00171CEA">
        <w:rPr>
          <w:rFonts w:asciiTheme="minorBidi" w:hAnsiTheme="minorBidi"/>
          <w:rtl/>
        </w:rPr>
        <w:t xml:space="preserve"> היעילה ביותר מבחינת ירידה בהוצאות הרשויות לתושב ועלייה בהכנסות מארנונה.</w:t>
      </w:r>
      <w:r w:rsidR="00C5167E">
        <w:rPr>
          <w:rStyle w:val="a6"/>
          <w:rFonts w:asciiTheme="minorBidi" w:hAnsiTheme="minorBidi"/>
          <w:rtl/>
        </w:rPr>
        <w:footnoteReference w:id="55"/>
      </w:r>
      <w:r w:rsidR="00171CEA" w:rsidRPr="00171CEA">
        <w:rPr>
          <w:rFonts w:asciiTheme="minorBidi" w:hAnsiTheme="minorBidi"/>
        </w:rPr>
        <w:t xml:space="preserve"> </w:t>
      </w:r>
    </w:p>
    <w:p w:rsidR="002013D2" w:rsidRDefault="00462DAC" w:rsidP="003A3B99">
      <w:pPr>
        <w:pStyle w:val="1"/>
        <w:rPr>
          <w:rtl/>
        </w:rPr>
      </w:pPr>
      <w:bookmarkStart w:id="17" w:name="_Toc368329083"/>
      <w:r>
        <w:rPr>
          <w:rFonts w:hint="cs"/>
          <w:rtl/>
        </w:rPr>
        <w:t xml:space="preserve">פרק 5: </w:t>
      </w:r>
      <w:r w:rsidR="0096712B">
        <w:rPr>
          <w:rFonts w:hint="cs"/>
          <w:rtl/>
        </w:rPr>
        <w:t>איך מתקדמים מכאן</w:t>
      </w:r>
      <w:r w:rsidR="00FE2F7B">
        <w:rPr>
          <w:rFonts w:hint="cs"/>
          <w:rtl/>
        </w:rPr>
        <w:t>?</w:t>
      </w:r>
      <w:bookmarkEnd w:id="17"/>
    </w:p>
    <w:p w:rsidR="00F56190" w:rsidRPr="00FD6566" w:rsidRDefault="00F56190" w:rsidP="00F56190">
      <w:pPr>
        <w:spacing w:line="360" w:lineRule="auto"/>
        <w:jc w:val="both"/>
        <w:rPr>
          <w:rtl/>
        </w:rPr>
      </w:pPr>
      <w:r>
        <w:rPr>
          <w:rFonts w:hint="cs"/>
          <w:rtl/>
        </w:rPr>
        <w:t>תפיסת היסוד של כולנו, רשויות ואזרחים כאחד, צריכה להיות כי הבשילו התנאים לאמץ עקרונות של שקיפות וממשל פתוח: נגישות למידע אודות התקציב המקומי היא צורך השעה</w:t>
      </w:r>
      <w:r w:rsidRPr="00B86BF6">
        <w:rPr>
          <w:rFonts w:hint="cs"/>
          <w:rtl/>
        </w:rPr>
        <w:t xml:space="preserve">. </w:t>
      </w:r>
    </w:p>
    <w:p w:rsidR="009E14A9" w:rsidRDefault="00F56190" w:rsidP="005E567A">
      <w:pPr>
        <w:spacing w:line="360" w:lineRule="auto"/>
        <w:jc w:val="both"/>
        <w:rPr>
          <w:rtl/>
        </w:rPr>
      </w:pPr>
      <w:r>
        <w:rPr>
          <w:rFonts w:hint="cs"/>
          <w:rtl/>
        </w:rPr>
        <w:t xml:space="preserve">אבל, </w:t>
      </w:r>
      <w:r w:rsidR="006917ED">
        <w:rPr>
          <w:rFonts w:hint="cs"/>
          <w:rtl/>
        </w:rPr>
        <w:t xml:space="preserve">עבודה רבה לפנינו. </w:t>
      </w:r>
      <w:r w:rsidR="009E14A9">
        <w:rPr>
          <w:rFonts w:hint="cs"/>
          <w:rtl/>
        </w:rPr>
        <w:t xml:space="preserve">התקציב המקומי אינו חושף תמיד את התמונה התקציבית המלאה של הרשות, </w:t>
      </w:r>
      <w:r w:rsidR="003151A8">
        <w:rPr>
          <w:rFonts w:hint="cs"/>
          <w:rtl/>
        </w:rPr>
        <w:t>וקיים קושי מובנה להשוות בין הרשויות השונות.</w:t>
      </w:r>
    </w:p>
    <w:p w:rsidR="009F1B08" w:rsidRDefault="009F1B08" w:rsidP="005E567A">
      <w:pPr>
        <w:spacing w:line="360" w:lineRule="auto"/>
        <w:jc w:val="both"/>
        <w:rPr>
          <w:rtl/>
        </w:rPr>
      </w:pPr>
      <w:r>
        <w:rPr>
          <w:rFonts w:hint="cs"/>
          <w:rtl/>
        </w:rPr>
        <w:t xml:space="preserve">למשל: התקציב הבלתי רגיל הוא מקור מרכזי לעמימות; הוא אינו כפוף לתנאים סטנדרטים, תהליך האישור שלו משתנה בין רשות לרשות, אין פיקוח על פרטי הביצוע שלו, אין </w:t>
      </w:r>
      <w:proofErr w:type="spellStart"/>
      <w:r>
        <w:rPr>
          <w:rFonts w:hint="cs"/>
          <w:rtl/>
        </w:rPr>
        <w:t>התפרטות</w:t>
      </w:r>
      <w:proofErr w:type="spellEnd"/>
      <w:r>
        <w:rPr>
          <w:rFonts w:hint="cs"/>
          <w:rtl/>
        </w:rPr>
        <w:t xml:space="preserve"> של סעיפים לרזולוציות גבוהות ולעתים קיימת כפילות בנתונים שמופיעים בו ובתקציב הרגיל. </w:t>
      </w:r>
      <w:r w:rsidR="00564698" w:rsidRPr="00564698">
        <w:rPr>
          <w:rtl/>
        </w:rPr>
        <w:t xml:space="preserve">לכן, צריך ללחוץ לכיוון פיקוח וסטנדרטים יותר מחמירים לגבי התקציב הבלתי רגיל.  </w:t>
      </w:r>
    </w:p>
    <w:p w:rsidR="00BA3707" w:rsidRDefault="00E71930" w:rsidP="003A3B99">
      <w:pPr>
        <w:spacing w:line="360" w:lineRule="auto"/>
        <w:jc w:val="both"/>
        <w:rPr>
          <w:rtl/>
        </w:rPr>
      </w:pPr>
      <w:r>
        <w:rPr>
          <w:rFonts w:hint="cs"/>
          <w:rtl/>
        </w:rPr>
        <w:lastRenderedPageBreak/>
        <w:t xml:space="preserve">או למשל: </w:t>
      </w:r>
      <w:r w:rsidR="003A3B99">
        <w:rPr>
          <w:rFonts w:hint="cs"/>
          <w:rtl/>
        </w:rPr>
        <w:t>כל שנה</w:t>
      </w:r>
      <w:r w:rsidR="00800C28">
        <w:rPr>
          <w:rFonts w:hint="cs"/>
          <w:rtl/>
        </w:rPr>
        <w:t xml:space="preserve"> מופנים תקציבים גדולים לייעודים שונים בהתאם להחלטות של ועדת הכספים ברשות</w:t>
      </w:r>
      <w:r w:rsidR="003A3B99">
        <w:rPr>
          <w:rFonts w:hint="cs"/>
          <w:rtl/>
        </w:rPr>
        <w:t>, שאינן מתבטאות בתקציב השוטף,</w:t>
      </w:r>
      <w:r w:rsidR="00800C28">
        <w:rPr>
          <w:rFonts w:hint="cs"/>
          <w:rtl/>
        </w:rPr>
        <w:t xml:space="preserve"> </w:t>
      </w:r>
      <w:r w:rsidR="003A3B99">
        <w:rPr>
          <w:rFonts w:hint="cs"/>
          <w:rtl/>
        </w:rPr>
        <w:t>ו</w:t>
      </w:r>
      <w:r w:rsidR="000A6F87">
        <w:rPr>
          <w:rFonts w:hint="cs"/>
          <w:rtl/>
        </w:rPr>
        <w:t>הוצאות של חברות עירוניות</w:t>
      </w:r>
      <w:r w:rsidR="00BD21D0">
        <w:rPr>
          <w:rFonts w:hint="cs"/>
          <w:rtl/>
        </w:rPr>
        <w:t xml:space="preserve"> שנותנות שירותים לרשות</w:t>
      </w:r>
      <w:r w:rsidR="003A3B99">
        <w:rPr>
          <w:rFonts w:hint="cs"/>
          <w:rtl/>
        </w:rPr>
        <w:t xml:space="preserve"> אינן שקופות</w:t>
      </w:r>
      <w:r w:rsidR="002B2796">
        <w:rPr>
          <w:rFonts w:hint="cs"/>
          <w:rtl/>
        </w:rPr>
        <w:t>.</w:t>
      </w:r>
      <w:r w:rsidR="007C6A3B">
        <w:rPr>
          <w:rFonts w:hint="cs"/>
          <w:rtl/>
        </w:rPr>
        <w:t xml:space="preserve"> </w:t>
      </w:r>
      <w:r w:rsidR="000C2023">
        <w:rPr>
          <w:rFonts w:hint="cs"/>
          <w:rtl/>
        </w:rPr>
        <w:t>יש לדרוש הסברים מדויקים לגבי החלטות שמתקבלות בועדת כספים</w:t>
      </w:r>
      <w:r w:rsidR="00AD41F8">
        <w:rPr>
          <w:rFonts w:hint="cs"/>
          <w:rtl/>
        </w:rPr>
        <w:t xml:space="preserve"> והוצאות של חברות עירוניות.</w:t>
      </w:r>
      <w:r w:rsidR="00F1057B" w:rsidRPr="00B86BF6">
        <w:rPr>
          <w:rStyle w:val="a6"/>
          <w:rtl/>
        </w:rPr>
        <w:footnoteReference w:id="56"/>
      </w:r>
    </w:p>
    <w:p w:rsidR="008A2806" w:rsidRDefault="001E1B46" w:rsidP="00F1057B">
      <w:pPr>
        <w:spacing w:line="360" w:lineRule="auto"/>
        <w:jc w:val="both"/>
        <w:rPr>
          <w:rtl/>
        </w:rPr>
      </w:pPr>
      <w:r>
        <w:rPr>
          <w:rFonts w:hint="cs"/>
          <w:rtl/>
        </w:rPr>
        <w:t>או למשל: קיים</w:t>
      </w:r>
      <w:r w:rsidR="00865713">
        <w:rPr>
          <w:rFonts w:hint="cs"/>
          <w:rtl/>
        </w:rPr>
        <w:t xml:space="preserve"> קושי </w:t>
      </w:r>
      <w:r w:rsidR="00091C12">
        <w:rPr>
          <w:rFonts w:hint="cs"/>
          <w:rtl/>
        </w:rPr>
        <w:t xml:space="preserve">מהותי </w:t>
      </w:r>
      <w:r w:rsidR="00865713">
        <w:rPr>
          <w:rFonts w:hint="cs"/>
          <w:rtl/>
        </w:rPr>
        <w:t xml:space="preserve">להשוות בין רשויות, שנבדלות מהותית זו מזו בגודלן, </w:t>
      </w:r>
      <w:r w:rsidR="00FB002C">
        <w:rPr>
          <w:rFonts w:hint="cs"/>
          <w:rtl/>
        </w:rPr>
        <w:t xml:space="preserve">במצבן הכלכלי, בסטאטוס שלהן </w:t>
      </w:r>
      <w:proofErr w:type="spellStart"/>
      <w:r w:rsidR="00FB002C">
        <w:rPr>
          <w:rFonts w:hint="cs"/>
          <w:rtl/>
        </w:rPr>
        <w:t>כ'עירייה</w:t>
      </w:r>
      <w:proofErr w:type="spellEnd"/>
      <w:r w:rsidR="00FB002C">
        <w:rPr>
          <w:rFonts w:hint="cs"/>
          <w:rtl/>
        </w:rPr>
        <w:t xml:space="preserve">' 'רשות מקומית' או 'רשות אזורית', </w:t>
      </w:r>
      <w:r w:rsidR="007D1A7A">
        <w:rPr>
          <w:rFonts w:hint="cs"/>
          <w:rtl/>
        </w:rPr>
        <w:t>בשטחן, בכמות העסקים שבשטחן,</w:t>
      </w:r>
      <w:r w:rsidR="003C4267">
        <w:rPr>
          <w:rFonts w:hint="cs"/>
          <w:rtl/>
        </w:rPr>
        <w:t xml:space="preserve"> במפעילי מערכות החינוך שלהן</w:t>
      </w:r>
      <w:r w:rsidR="006E31B9">
        <w:rPr>
          <w:rFonts w:hint="cs"/>
          <w:rtl/>
        </w:rPr>
        <w:t xml:space="preserve"> ועוד.</w:t>
      </w:r>
      <w:r w:rsidR="00DE3D5C">
        <w:rPr>
          <w:rFonts w:hint="cs"/>
          <w:rtl/>
        </w:rPr>
        <w:t xml:space="preserve"> </w:t>
      </w:r>
      <w:r w:rsidR="00DE3D5C" w:rsidRPr="00DE3D5C">
        <w:rPr>
          <w:rtl/>
        </w:rPr>
        <w:t>לכן, חלק מהשינויים בין רשויות הם מובנים ומוצדקים. צריך רק לשאול ולבקש תשובות.</w:t>
      </w:r>
      <w:r w:rsidR="00E21142" w:rsidRPr="00B86BF6">
        <w:rPr>
          <w:rFonts w:hint="cs"/>
          <w:rtl/>
        </w:rPr>
        <w:t xml:space="preserve"> </w:t>
      </w:r>
      <w:r w:rsidR="00DE3D5C" w:rsidRPr="00DE3D5C">
        <w:rPr>
          <w:rtl/>
        </w:rPr>
        <w:t xml:space="preserve"> </w:t>
      </w:r>
      <w:r w:rsidR="006E31B9">
        <w:rPr>
          <w:rFonts w:hint="cs"/>
          <w:rtl/>
        </w:rPr>
        <w:t xml:space="preserve"> </w:t>
      </w:r>
    </w:p>
    <w:p w:rsidR="00DA0C2E" w:rsidRPr="00DA0C2E" w:rsidRDefault="006B24AF" w:rsidP="00380B0E">
      <w:pPr>
        <w:spacing w:line="360" w:lineRule="auto"/>
        <w:jc w:val="both"/>
        <w:rPr>
          <w:rtl/>
        </w:rPr>
      </w:pPr>
      <w:bookmarkStart w:id="18" w:name="_GoBack"/>
      <w:bookmarkEnd w:id="18"/>
      <w:r>
        <w:rPr>
          <w:rFonts w:hint="cs"/>
          <w:rtl/>
        </w:rPr>
        <w:t xml:space="preserve">פרויקט 'תקציב מקומי פתוח' </w:t>
      </w:r>
      <w:r w:rsidR="00FF7ABF">
        <w:rPr>
          <w:rFonts w:hint="cs"/>
          <w:rtl/>
        </w:rPr>
        <w:t>נועד להפוך את ה</w:t>
      </w:r>
      <w:r w:rsidR="002B5371">
        <w:rPr>
          <w:rFonts w:hint="cs"/>
          <w:rtl/>
        </w:rPr>
        <w:t>תקציב המקומי ל</w:t>
      </w:r>
      <w:r w:rsidR="00FF7ABF">
        <w:rPr>
          <w:rFonts w:hint="cs"/>
          <w:rtl/>
        </w:rPr>
        <w:t>מובן ונגיש יותר עבור תושבי הרשויות המקומיות בישראל</w:t>
      </w:r>
      <w:r w:rsidR="002B5371">
        <w:rPr>
          <w:rFonts w:hint="cs"/>
          <w:rtl/>
        </w:rPr>
        <w:t>.</w:t>
      </w:r>
      <w:r w:rsidR="00FF7ABF">
        <w:rPr>
          <w:rFonts w:hint="cs"/>
          <w:rtl/>
        </w:rPr>
        <w:t xml:space="preserve"> </w:t>
      </w:r>
      <w:r w:rsidR="002B5371">
        <w:rPr>
          <w:rFonts w:hint="cs"/>
          <w:rtl/>
        </w:rPr>
        <w:t>הבנה של המתרחש בחצר האחורית תביא</w:t>
      </w:r>
      <w:r w:rsidR="00FF7ABF">
        <w:rPr>
          <w:rFonts w:hint="cs"/>
          <w:rtl/>
        </w:rPr>
        <w:t xml:space="preserve"> </w:t>
      </w:r>
      <w:r w:rsidR="002B5371">
        <w:rPr>
          <w:rFonts w:hint="cs"/>
          <w:rtl/>
        </w:rPr>
        <w:t>ל</w:t>
      </w:r>
      <w:r w:rsidR="00FF7ABF">
        <w:rPr>
          <w:rFonts w:hint="cs"/>
          <w:rtl/>
        </w:rPr>
        <w:t xml:space="preserve">פיקוח על מעשי השלטון המקומי, </w:t>
      </w:r>
      <w:r w:rsidR="002B5371">
        <w:rPr>
          <w:rFonts w:hint="cs"/>
          <w:rtl/>
        </w:rPr>
        <w:t>ת</w:t>
      </w:r>
      <w:r w:rsidR="00FF7ABF">
        <w:rPr>
          <w:rFonts w:hint="cs"/>
          <w:rtl/>
        </w:rPr>
        <w:t>גביר את האמון בין הרשות והתושב ותעודד את הר</w:t>
      </w:r>
      <w:r w:rsidR="00FF7ABF" w:rsidRPr="00FF7ABF">
        <w:rPr>
          <w:rFonts w:hint="cs"/>
          <w:rtl/>
        </w:rPr>
        <w:t xml:space="preserve">שויות לרישום סטנדרטי, שקוף יותר, של נתוני התקציב. </w:t>
      </w:r>
      <w:r w:rsidR="00DA0C2E" w:rsidRPr="00FF7ABF">
        <w:rPr>
          <w:rtl/>
        </w:rPr>
        <w:t>בשנים הקרובות נרחיב את מעגל הרשויות המשתתפות בפרויקט, כך שיותר ויותר תושבים י</w:t>
      </w:r>
      <w:r w:rsidR="00380B0E">
        <w:rPr>
          <w:rFonts w:hint="cs"/>
          <w:rtl/>
        </w:rPr>
        <w:t>וכלו ללמוד ולהבין את תקציבי הרשויות המקומיות שלהם.</w:t>
      </w:r>
    </w:p>
    <w:p w:rsidR="00B313CF" w:rsidRPr="00BF4841" w:rsidRDefault="00B313CF" w:rsidP="005E567A">
      <w:pPr>
        <w:pStyle w:val="a3"/>
        <w:spacing w:line="360" w:lineRule="auto"/>
        <w:ind w:left="0"/>
        <w:jc w:val="both"/>
        <w:rPr>
          <w:rFonts w:asciiTheme="minorBidi" w:hAnsiTheme="minorBidi"/>
          <w:b/>
          <w:bCs/>
          <w:rtl/>
        </w:rPr>
      </w:pPr>
    </w:p>
    <w:sectPr w:rsidR="00B313CF" w:rsidRPr="00BF4841" w:rsidSect="00752D19">
      <w:headerReference w:type="default" r:id="rId15"/>
      <w:footerReference w:type="default" r:id="rId16"/>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4332" w:rsidRDefault="00BD4332" w:rsidP="008E4659">
      <w:pPr>
        <w:spacing w:after="0" w:line="240" w:lineRule="auto"/>
      </w:pPr>
      <w:r>
        <w:separator/>
      </w:r>
    </w:p>
  </w:endnote>
  <w:endnote w:type="continuationSeparator" w:id="0">
    <w:p w:rsidR="00BD4332" w:rsidRDefault="00BD4332" w:rsidP="008E46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391576075"/>
      <w:docPartObj>
        <w:docPartGallery w:val="Page Numbers (Bottom of Page)"/>
        <w:docPartUnique/>
      </w:docPartObj>
    </w:sdtPr>
    <w:sdtContent>
      <w:p w:rsidR="004278FE" w:rsidRDefault="0060345E">
        <w:pPr>
          <w:pStyle w:val="af"/>
          <w:jc w:val="center"/>
        </w:pPr>
        <w:r w:rsidRPr="0060345E">
          <w:fldChar w:fldCharType="begin"/>
        </w:r>
        <w:r w:rsidR="004278FE">
          <w:instrText xml:space="preserve"> PAGE   \* MERGEFORMAT </w:instrText>
        </w:r>
        <w:r w:rsidRPr="0060345E">
          <w:fldChar w:fldCharType="separate"/>
        </w:r>
        <w:r w:rsidR="0089092D" w:rsidRPr="0089092D">
          <w:rPr>
            <w:rFonts w:cs="Calibri"/>
            <w:noProof/>
            <w:rtl/>
            <w:lang w:val="he-IL"/>
          </w:rPr>
          <w:t>14</w:t>
        </w:r>
        <w:r>
          <w:rPr>
            <w:rFonts w:cs="Calibri"/>
            <w:noProof/>
            <w:lang w:val="he-IL"/>
          </w:rPr>
          <w:fldChar w:fldCharType="end"/>
        </w:r>
      </w:p>
    </w:sdtContent>
  </w:sdt>
  <w:p w:rsidR="004278FE" w:rsidRDefault="004278FE">
    <w:pPr>
      <w:pStyle w:val="af"/>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4332" w:rsidRDefault="00BD4332" w:rsidP="008E4659">
      <w:pPr>
        <w:spacing w:after="0" w:line="240" w:lineRule="auto"/>
      </w:pPr>
      <w:r>
        <w:separator/>
      </w:r>
    </w:p>
  </w:footnote>
  <w:footnote w:type="continuationSeparator" w:id="0">
    <w:p w:rsidR="00BD4332" w:rsidRDefault="00BD4332" w:rsidP="008E4659">
      <w:pPr>
        <w:spacing w:after="0" w:line="240" w:lineRule="auto"/>
      </w:pPr>
      <w:r>
        <w:continuationSeparator/>
      </w:r>
    </w:p>
  </w:footnote>
  <w:footnote w:id="1">
    <w:p w:rsidR="004F234D" w:rsidRDefault="004F234D" w:rsidP="004F234D">
      <w:pPr>
        <w:pStyle w:val="a4"/>
        <w:rPr>
          <w:rtl/>
        </w:rPr>
      </w:pPr>
      <w:r>
        <w:rPr>
          <w:rStyle w:val="a6"/>
        </w:rPr>
        <w:footnoteRef/>
      </w:r>
      <w:r>
        <w:rPr>
          <w:rtl/>
        </w:rPr>
        <w:t xml:space="preserve"> </w:t>
      </w:r>
      <w:r>
        <w:rPr>
          <w:rFonts w:hint="cs"/>
          <w:rtl/>
        </w:rPr>
        <w:t xml:space="preserve">משרד הפנים </w:t>
      </w:r>
      <w:proofErr w:type="spellStart"/>
      <w:r>
        <w:rPr>
          <w:rFonts w:hint="cs"/>
          <w:rtl/>
        </w:rPr>
        <w:t>והלמ"ס</w:t>
      </w:r>
      <w:proofErr w:type="spellEnd"/>
      <w:r>
        <w:rPr>
          <w:rFonts w:hint="cs"/>
          <w:rtl/>
        </w:rPr>
        <w:t xml:space="preserve">, </w:t>
      </w:r>
      <w:r>
        <w:rPr>
          <w:rFonts w:hint="cs"/>
          <w:b/>
          <w:bCs/>
          <w:rtl/>
        </w:rPr>
        <w:t>הרשויות המקומיות בישראל 2010 חלק א'.</w:t>
      </w:r>
      <w:r>
        <w:rPr>
          <w:rFonts w:hint="cs"/>
          <w:rtl/>
        </w:rPr>
        <w:t xml:space="preserve"> ירושלים 2012. </w:t>
      </w:r>
      <w:hyperlink r:id="rId1" w:history="1">
        <w:r>
          <w:rPr>
            <w:rStyle w:val="Hyperlink"/>
          </w:rPr>
          <w:t>http://www.cbs.gov.il/publications12/local_authorities10/pdf/h_print.pdf</w:t>
        </w:r>
      </w:hyperlink>
      <w:r>
        <w:rPr>
          <w:rFonts w:hint="cs"/>
          <w:rtl/>
        </w:rPr>
        <w:t xml:space="preserve">  </w:t>
      </w:r>
    </w:p>
  </w:footnote>
  <w:footnote w:id="2">
    <w:p w:rsidR="004278FE" w:rsidRDefault="004278FE">
      <w:pPr>
        <w:pStyle w:val="a4"/>
        <w:rPr>
          <w:rtl/>
        </w:rPr>
      </w:pPr>
      <w:r>
        <w:rPr>
          <w:rStyle w:val="a6"/>
        </w:rPr>
        <w:footnoteRef/>
      </w:r>
      <w:r>
        <w:rPr>
          <w:rtl/>
        </w:rPr>
        <w:t xml:space="preserve"> </w:t>
      </w:r>
      <w:proofErr w:type="spellStart"/>
      <w:r>
        <w:rPr>
          <w:rFonts w:hint="cs"/>
          <w:rtl/>
        </w:rPr>
        <w:t>הלמ"ס</w:t>
      </w:r>
      <w:proofErr w:type="spellEnd"/>
      <w:r>
        <w:rPr>
          <w:rFonts w:hint="cs"/>
          <w:rtl/>
        </w:rPr>
        <w:t xml:space="preserve">: אפיון יחידות גיאוגרפיות וסיווגן לפי הרמה החברתית כלכלית של האוכלוסייה בשנת 2008 </w:t>
      </w:r>
      <w:hyperlink r:id="rId2" w:history="1">
        <w:r>
          <w:rPr>
            <w:rStyle w:val="Hyperlink"/>
          </w:rPr>
          <w:t>http://www.cbs.gov.il/webpub/pub/text_page.html?publ=100&amp;CYear=2008&amp;CMonth=1</w:t>
        </w:r>
      </w:hyperlink>
    </w:p>
  </w:footnote>
  <w:footnote w:id="3">
    <w:p w:rsidR="004278FE" w:rsidRDefault="004278FE" w:rsidP="006D3F1D">
      <w:pPr>
        <w:pStyle w:val="a4"/>
        <w:rPr>
          <w:rtl/>
        </w:rPr>
      </w:pPr>
      <w:r>
        <w:rPr>
          <w:rStyle w:val="a6"/>
        </w:rPr>
        <w:footnoteRef/>
      </w:r>
      <w:r>
        <w:rPr>
          <w:rtl/>
        </w:rPr>
        <w:t xml:space="preserve"> </w:t>
      </w:r>
      <w:proofErr w:type="spellStart"/>
      <w:r>
        <w:rPr>
          <w:rFonts w:hint="cs"/>
          <w:rtl/>
        </w:rPr>
        <w:t>הלמ"ס</w:t>
      </w:r>
      <w:proofErr w:type="spellEnd"/>
      <w:r>
        <w:rPr>
          <w:rFonts w:hint="cs"/>
          <w:rtl/>
        </w:rPr>
        <w:t xml:space="preserve">, </w:t>
      </w:r>
      <w:r w:rsidRPr="006D3F1D">
        <w:rPr>
          <w:rFonts w:hint="cs"/>
          <w:b/>
          <w:bCs/>
          <w:rtl/>
        </w:rPr>
        <w:t>הרשויות המקומיות בישראל</w:t>
      </w:r>
      <w:r>
        <w:rPr>
          <w:rFonts w:hint="cs"/>
          <w:rtl/>
        </w:rPr>
        <w:t xml:space="preserve"> 2011. </w:t>
      </w:r>
      <w:hyperlink r:id="rId3" w:history="1">
        <w:r>
          <w:rPr>
            <w:rStyle w:val="Hyperlink"/>
          </w:rPr>
          <w:t>http://www.cbs.gov.il/reader/newhodaot/hodaa_template.html?hodaa=201324091</w:t>
        </w:r>
      </w:hyperlink>
    </w:p>
  </w:footnote>
  <w:footnote w:id="4">
    <w:p w:rsidR="004278FE" w:rsidRDefault="004278FE" w:rsidP="002943D5">
      <w:pPr>
        <w:pStyle w:val="a4"/>
        <w:rPr>
          <w:rtl/>
        </w:rPr>
      </w:pPr>
      <w:r>
        <w:rPr>
          <w:rStyle w:val="a6"/>
        </w:rPr>
        <w:footnoteRef/>
      </w:r>
      <w:r>
        <w:rPr>
          <w:rtl/>
        </w:rPr>
        <w:t xml:space="preserve"> </w:t>
      </w:r>
      <w:r>
        <w:rPr>
          <w:rFonts w:hint="cs"/>
          <w:rtl/>
        </w:rPr>
        <w:t xml:space="preserve">פקודת העיריות (נוסח חדש) </w:t>
      </w:r>
      <w:hyperlink r:id="rId4" w:history="1">
        <w:r>
          <w:rPr>
            <w:rStyle w:val="Hyperlink"/>
          </w:rPr>
          <w:t>http://www.nevo.co.il/law_html/law01/P182_001.htm</w:t>
        </w:r>
      </w:hyperlink>
    </w:p>
    <w:p w:rsidR="004278FE" w:rsidRDefault="004278FE" w:rsidP="002943D5">
      <w:pPr>
        <w:pStyle w:val="a4"/>
        <w:rPr>
          <w:rtl/>
        </w:rPr>
      </w:pPr>
      <w:r>
        <w:rPr>
          <w:rFonts w:hint="cs"/>
          <w:rtl/>
        </w:rPr>
        <w:t xml:space="preserve">פקודת המועצות המקומיות (נוסח חדש) </w:t>
      </w:r>
      <w:hyperlink r:id="rId5" w:history="1">
        <w:r>
          <w:rPr>
            <w:rStyle w:val="Hyperlink"/>
          </w:rPr>
          <w:t>http://www.nevo.co.il/law_html/law01/211_001.htm</w:t>
        </w:r>
      </w:hyperlink>
    </w:p>
    <w:p w:rsidR="004278FE" w:rsidRDefault="004278FE" w:rsidP="00CE6CCF">
      <w:pPr>
        <w:pStyle w:val="a4"/>
        <w:rPr>
          <w:rtl/>
        </w:rPr>
      </w:pPr>
      <w:r>
        <w:rPr>
          <w:rFonts w:hint="cs"/>
          <w:rtl/>
        </w:rPr>
        <w:t xml:space="preserve">צו המועצות המקומיות (מועצות אזוריות) </w:t>
      </w:r>
      <w:hyperlink r:id="rId6" w:history="1">
        <w:r>
          <w:rPr>
            <w:rStyle w:val="Hyperlink"/>
          </w:rPr>
          <w:t>http://www.m-yehuda.org.il/uploads/n/1301086914-1.pdf</w:t>
        </w:r>
      </w:hyperlink>
    </w:p>
    <w:p w:rsidR="004278FE" w:rsidRPr="002943D5" w:rsidRDefault="004278FE" w:rsidP="002943D5">
      <w:pPr>
        <w:pStyle w:val="a4"/>
        <w:rPr>
          <w:rtl/>
        </w:rPr>
      </w:pPr>
      <w:r>
        <w:rPr>
          <w:rFonts w:hint="cs"/>
          <w:rtl/>
        </w:rPr>
        <w:t xml:space="preserve"> </w:t>
      </w:r>
    </w:p>
  </w:footnote>
  <w:footnote w:id="5">
    <w:p w:rsidR="004278FE" w:rsidRDefault="004278FE" w:rsidP="00B20697">
      <w:pPr>
        <w:pStyle w:val="a4"/>
        <w:rPr>
          <w:rtl/>
        </w:rPr>
      </w:pPr>
      <w:r>
        <w:rPr>
          <w:rStyle w:val="a6"/>
        </w:rPr>
        <w:footnoteRef/>
      </w:r>
      <w:r>
        <w:rPr>
          <w:rtl/>
        </w:rPr>
        <w:t xml:space="preserve"> </w:t>
      </w:r>
      <w:r>
        <w:rPr>
          <w:rFonts w:hint="cs"/>
          <w:rtl/>
        </w:rPr>
        <w:t xml:space="preserve">דוד דרי, </w:t>
      </w:r>
      <w:r w:rsidRPr="00B20697">
        <w:rPr>
          <w:rFonts w:hint="cs"/>
          <w:b/>
          <w:bCs/>
          <w:rtl/>
        </w:rPr>
        <w:t>מי שולט בשלטון המקומי?</w:t>
      </w:r>
      <w:r>
        <w:rPr>
          <w:rFonts w:hint="cs"/>
          <w:rtl/>
        </w:rPr>
        <w:t xml:space="preserve"> ירושלים: המכון הישראלי לדמוקרטיה, 1994 </w:t>
      </w:r>
      <w:hyperlink r:id="rId7" w:history="1">
        <w:r>
          <w:rPr>
            <w:rStyle w:val="Hyperlink"/>
          </w:rPr>
          <w:t>http://www.forum15.org.il/art_images/files/34/misholetbasilton.pdf</w:t>
        </w:r>
      </w:hyperlink>
    </w:p>
  </w:footnote>
  <w:footnote w:id="6">
    <w:p w:rsidR="004278FE" w:rsidRDefault="004278FE" w:rsidP="00FA6E3E">
      <w:pPr>
        <w:pStyle w:val="a4"/>
        <w:rPr>
          <w:rtl/>
        </w:rPr>
      </w:pPr>
      <w:r>
        <w:rPr>
          <w:rStyle w:val="a6"/>
        </w:rPr>
        <w:footnoteRef/>
      </w:r>
      <w:r>
        <w:rPr>
          <w:rtl/>
        </w:rPr>
        <w:t xml:space="preserve"> </w:t>
      </w:r>
      <w:r>
        <w:rPr>
          <w:rFonts w:hint="cs"/>
          <w:rtl/>
        </w:rPr>
        <w:t xml:space="preserve">דוד נחמיאס ודורון נבות, </w:t>
      </w:r>
      <w:r w:rsidRPr="00FA6E3E">
        <w:rPr>
          <w:rFonts w:hint="cs"/>
          <w:u w:val="single"/>
          <w:rtl/>
        </w:rPr>
        <w:t>לקראת הגדרת מעמדו החוקתי של השלטון המקומי בישראל</w:t>
      </w:r>
      <w:r>
        <w:rPr>
          <w:rFonts w:hint="cs"/>
          <w:rtl/>
        </w:rPr>
        <w:t xml:space="preserve">, בתוך: </w:t>
      </w:r>
      <w:r w:rsidRPr="00FA6E3E">
        <w:rPr>
          <w:rFonts w:hint="cs"/>
          <w:b/>
          <w:bCs/>
          <w:rtl/>
        </w:rPr>
        <w:t xml:space="preserve">ההיבטים החוקתיים </w:t>
      </w:r>
      <w:proofErr w:type="spellStart"/>
      <w:r w:rsidRPr="00FA6E3E">
        <w:rPr>
          <w:rFonts w:hint="cs"/>
          <w:b/>
          <w:bCs/>
          <w:rtl/>
        </w:rPr>
        <w:t>המשטריים</w:t>
      </w:r>
      <w:proofErr w:type="spellEnd"/>
      <w:r w:rsidRPr="00FA6E3E">
        <w:rPr>
          <w:rFonts w:hint="cs"/>
          <w:b/>
          <w:bCs/>
          <w:rtl/>
        </w:rPr>
        <w:t xml:space="preserve"> </w:t>
      </w:r>
      <w:proofErr w:type="spellStart"/>
      <w:r w:rsidRPr="00FA6E3E">
        <w:rPr>
          <w:rFonts w:hint="cs"/>
          <w:b/>
          <w:bCs/>
          <w:rtl/>
        </w:rPr>
        <w:t>והפרוצדורליים</w:t>
      </w:r>
      <w:proofErr w:type="spellEnd"/>
      <w:r w:rsidRPr="00FA6E3E">
        <w:rPr>
          <w:rFonts w:hint="cs"/>
          <w:b/>
          <w:bCs/>
          <w:rtl/>
        </w:rPr>
        <w:t xml:space="preserve"> של השלטון המקומי</w:t>
      </w:r>
      <w:r>
        <w:rPr>
          <w:rFonts w:hint="cs"/>
          <w:rtl/>
        </w:rPr>
        <w:t xml:space="preserve">, ירושלים: המכון הישראלי לדמוקרטיה, יוני 2003. </w:t>
      </w:r>
      <w:proofErr w:type="spellStart"/>
      <w:r>
        <w:rPr>
          <w:rFonts w:hint="cs"/>
          <w:rtl/>
        </w:rPr>
        <w:t>עמ</w:t>
      </w:r>
      <w:proofErr w:type="spellEnd"/>
      <w:r>
        <w:rPr>
          <w:rFonts w:hint="cs"/>
          <w:rtl/>
        </w:rPr>
        <w:t>' 145.</w:t>
      </w:r>
    </w:p>
  </w:footnote>
  <w:footnote w:id="7">
    <w:p w:rsidR="004278FE" w:rsidRDefault="004278FE" w:rsidP="00A73A72">
      <w:pPr>
        <w:pStyle w:val="a4"/>
      </w:pPr>
      <w:r>
        <w:rPr>
          <w:rStyle w:val="a6"/>
        </w:rPr>
        <w:footnoteRef/>
      </w:r>
      <w:r>
        <w:rPr>
          <w:rtl/>
        </w:rPr>
        <w:t xml:space="preserve"> </w:t>
      </w:r>
      <w:r>
        <w:rPr>
          <w:rFonts w:hint="cs"/>
          <w:rtl/>
        </w:rPr>
        <w:t xml:space="preserve">חוק יסודות התקציב </w:t>
      </w:r>
      <w:hyperlink r:id="rId8" w:history="1">
        <w:r>
          <w:rPr>
            <w:rStyle w:val="Hyperlink"/>
          </w:rPr>
          <w:t>http://www.nevo.co.il/law_html/law01/P233_001.htm</w:t>
        </w:r>
      </w:hyperlink>
    </w:p>
  </w:footnote>
  <w:footnote w:id="8">
    <w:p w:rsidR="004278FE" w:rsidRDefault="004278FE">
      <w:pPr>
        <w:pStyle w:val="a4"/>
        <w:rPr>
          <w:rtl/>
        </w:rPr>
      </w:pPr>
      <w:r>
        <w:rPr>
          <w:rStyle w:val="a6"/>
        </w:rPr>
        <w:footnoteRef/>
      </w:r>
      <w:r>
        <w:rPr>
          <w:rtl/>
        </w:rPr>
        <w:t xml:space="preserve"> </w:t>
      </w:r>
      <w:r>
        <w:rPr>
          <w:rFonts w:hint="cs"/>
          <w:rtl/>
        </w:rPr>
        <w:t xml:space="preserve">הצעת חוק יסוד: השלטון המקומי </w:t>
      </w:r>
      <w:hyperlink r:id="rId9" w:history="1">
        <w:r>
          <w:rPr>
            <w:rStyle w:val="Hyperlink"/>
          </w:rPr>
          <w:t>http://www.forum15.org.il/art_images/files/34/Hokyesod.pdf</w:t>
        </w:r>
      </w:hyperlink>
    </w:p>
    <w:p w:rsidR="004278FE" w:rsidRDefault="004278FE">
      <w:pPr>
        <w:pStyle w:val="a4"/>
      </w:pPr>
      <w:r>
        <w:rPr>
          <w:rFonts w:hint="cs"/>
          <w:rtl/>
        </w:rPr>
        <w:t xml:space="preserve"> הצעת חוק העיריות </w:t>
      </w:r>
      <w:hyperlink r:id="rId10" w:history="1">
        <w:r>
          <w:rPr>
            <w:rStyle w:val="Hyperlink"/>
          </w:rPr>
          <w:t>http://www.forum15.org.il/art_images/files/34/hazaathokhairiot.pdf</w:t>
        </w:r>
      </w:hyperlink>
    </w:p>
  </w:footnote>
  <w:footnote w:id="9">
    <w:p w:rsidR="004278FE" w:rsidRDefault="004278FE" w:rsidP="0057731C">
      <w:pPr>
        <w:pStyle w:val="a4"/>
        <w:rPr>
          <w:rtl/>
        </w:rPr>
      </w:pPr>
      <w:r>
        <w:rPr>
          <w:rStyle w:val="a6"/>
        </w:rPr>
        <w:footnoteRef/>
      </w:r>
      <w:r>
        <w:rPr>
          <w:rtl/>
        </w:rPr>
        <w:t xml:space="preserve"> </w:t>
      </w:r>
      <w:r>
        <w:rPr>
          <w:rFonts w:hint="cs"/>
          <w:rtl/>
        </w:rPr>
        <w:t xml:space="preserve">חוק הרשויות המקומיות </w:t>
      </w:r>
      <w:hyperlink r:id="rId11" w:history="1">
        <w:r>
          <w:rPr>
            <w:rStyle w:val="Hyperlink"/>
          </w:rPr>
          <w:t>http://www.nevo.co.il/law_html/law01/p213_033.htm</w:t>
        </w:r>
      </w:hyperlink>
      <w:r>
        <w:rPr>
          <w:rFonts w:hint="cs"/>
          <w:rtl/>
        </w:rPr>
        <w:t>.</w:t>
      </w:r>
    </w:p>
  </w:footnote>
  <w:footnote w:id="10">
    <w:p w:rsidR="004278FE" w:rsidRDefault="004278FE" w:rsidP="00B73366">
      <w:pPr>
        <w:pStyle w:val="a4"/>
        <w:rPr>
          <w:rtl/>
        </w:rPr>
      </w:pPr>
      <w:r>
        <w:rPr>
          <w:rStyle w:val="a6"/>
        </w:rPr>
        <w:footnoteRef/>
      </w:r>
      <w:r>
        <w:rPr>
          <w:rtl/>
        </w:rPr>
        <w:t xml:space="preserve"> </w:t>
      </w:r>
      <w:r>
        <w:rPr>
          <w:rFonts w:hint="cs"/>
          <w:rtl/>
        </w:rPr>
        <w:t xml:space="preserve">גדליה </w:t>
      </w:r>
      <w:proofErr w:type="spellStart"/>
      <w:r>
        <w:rPr>
          <w:rFonts w:hint="cs"/>
          <w:rtl/>
        </w:rPr>
        <w:t>אורבך</w:t>
      </w:r>
      <w:proofErr w:type="spellEnd"/>
      <w:r>
        <w:rPr>
          <w:rFonts w:hint="cs"/>
          <w:rtl/>
        </w:rPr>
        <w:t xml:space="preserve">, </w:t>
      </w:r>
      <w:r w:rsidRPr="00B73366">
        <w:rPr>
          <w:rFonts w:hint="cs"/>
          <w:u w:val="single"/>
          <w:rtl/>
        </w:rPr>
        <w:t>ניהול ומנהל בשלטון המקומי</w:t>
      </w:r>
      <w:r>
        <w:rPr>
          <w:rFonts w:hint="cs"/>
          <w:rtl/>
        </w:rPr>
        <w:t xml:space="preserve"> בתוך: </w:t>
      </w:r>
      <w:r w:rsidRPr="00B73366">
        <w:rPr>
          <w:rFonts w:hint="cs"/>
          <w:b/>
          <w:bCs/>
          <w:rtl/>
        </w:rPr>
        <w:t>יסודות השלטון המקומי</w:t>
      </w:r>
      <w:r>
        <w:rPr>
          <w:rFonts w:hint="cs"/>
          <w:rtl/>
        </w:rPr>
        <w:t xml:space="preserve">, ירושלים: האוניברסיטה הפתוחה, 2004. </w:t>
      </w:r>
      <w:proofErr w:type="spellStart"/>
      <w:r>
        <w:rPr>
          <w:rFonts w:hint="cs"/>
          <w:rtl/>
        </w:rPr>
        <w:t>עמ</w:t>
      </w:r>
      <w:proofErr w:type="spellEnd"/>
      <w:r>
        <w:rPr>
          <w:rFonts w:hint="cs"/>
          <w:rtl/>
        </w:rPr>
        <w:t xml:space="preserve">' 26. </w:t>
      </w:r>
      <w:hyperlink r:id="rId12" w:anchor="v=onepage&amp;q&amp;f=false" w:history="1">
        <w:r w:rsidRPr="00570EE1">
          <w:rPr>
            <w:rStyle w:val="Hyperlink"/>
          </w:rPr>
          <w:t>http://books.google.co.il/books?id=wFhc3J4YQO8C&amp;printsec=frontcover&amp;hl=ar&amp;source=gbs_ge_summary_r&amp;cad=0#v=onepage&amp;q&amp;f=false</w:t>
        </w:r>
      </w:hyperlink>
      <w:r>
        <w:rPr>
          <w:rFonts w:hint="cs"/>
          <w:rtl/>
        </w:rPr>
        <w:t xml:space="preserve"> </w:t>
      </w:r>
    </w:p>
  </w:footnote>
  <w:footnote w:id="11">
    <w:p w:rsidR="004278FE" w:rsidRDefault="004278FE" w:rsidP="00A73A72">
      <w:pPr>
        <w:pStyle w:val="a4"/>
        <w:rPr>
          <w:rtl/>
        </w:rPr>
      </w:pPr>
      <w:r>
        <w:rPr>
          <w:rStyle w:val="a6"/>
        </w:rPr>
        <w:footnoteRef/>
      </w:r>
      <w:r>
        <w:rPr>
          <w:rtl/>
        </w:rPr>
        <w:t xml:space="preserve"> </w:t>
      </w:r>
      <w:r>
        <w:rPr>
          <w:rFonts w:hint="cs"/>
          <w:rtl/>
        </w:rPr>
        <w:t xml:space="preserve">פקודת העיריות, סעיף 19. </w:t>
      </w:r>
    </w:p>
  </w:footnote>
  <w:footnote w:id="12">
    <w:p w:rsidR="004278FE" w:rsidRDefault="004278FE" w:rsidP="00A05114">
      <w:pPr>
        <w:pStyle w:val="a4"/>
      </w:pPr>
      <w:r>
        <w:rPr>
          <w:rStyle w:val="a6"/>
        </w:rPr>
        <w:footnoteRef/>
      </w:r>
      <w:r>
        <w:rPr>
          <w:rtl/>
        </w:rPr>
        <w:t xml:space="preserve"> </w:t>
      </w:r>
      <w:r>
        <w:rPr>
          <w:rFonts w:hint="cs"/>
          <w:rtl/>
        </w:rPr>
        <w:t xml:space="preserve">גדליה </w:t>
      </w:r>
      <w:proofErr w:type="spellStart"/>
      <w:r>
        <w:rPr>
          <w:rFonts w:hint="cs"/>
          <w:rtl/>
        </w:rPr>
        <w:t>אורבך</w:t>
      </w:r>
      <w:proofErr w:type="spellEnd"/>
      <w:r>
        <w:rPr>
          <w:rFonts w:hint="cs"/>
          <w:rtl/>
        </w:rPr>
        <w:t xml:space="preserve">, </w:t>
      </w:r>
      <w:proofErr w:type="spellStart"/>
      <w:r>
        <w:rPr>
          <w:rFonts w:hint="cs"/>
          <w:rtl/>
        </w:rPr>
        <w:t>עמ</w:t>
      </w:r>
      <w:proofErr w:type="spellEnd"/>
      <w:r>
        <w:rPr>
          <w:rFonts w:hint="cs"/>
          <w:rtl/>
        </w:rPr>
        <w:t xml:space="preserve">' 21. </w:t>
      </w:r>
    </w:p>
  </w:footnote>
  <w:footnote w:id="13">
    <w:p w:rsidR="004278FE" w:rsidRDefault="004278FE" w:rsidP="00A73A72">
      <w:pPr>
        <w:pStyle w:val="a4"/>
      </w:pPr>
      <w:r>
        <w:rPr>
          <w:rStyle w:val="a6"/>
        </w:rPr>
        <w:footnoteRef/>
      </w:r>
      <w:r>
        <w:rPr>
          <w:rtl/>
        </w:rPr>
        <w:t xml:space="preserve"> </w:t>
      </w:r>
      <w:r>
        <w:rPr>
          <w:rFonts w:hint="cs"/>
          <w:rtl/>
        </w:rPr>
        <w:t xml:space="preserve">שם, </w:t>
      </w:r>
      <w:proofErr w:type="spellStart"/>
      <w:r>
        <w:rPr>
          <w:rFonts w:hint="cs"/>
          <w:rtl/>
        </w:rPr>
        <w:t>עמ</w:t>
      </w:r>
      <w:proofErr w:type="spellEnd"/>
      <w:r>
        <w:rPr>
          <w:rFonts w:hint="cs"/>
          <w:rtl/>
        </w:rPr>
        <w:t>' 28.</w:t>
      </w:r>
    </w:p>
  </w:footnote>
  <w:footnote w:id="14">
    <w:p w:rsidR="004278FE" w:rsidRDefault="004278FE" w:rsidP="000A1764">
      <w:pPr>
        <w:pStyle w:val="a4"/>
      </w:pPr>
      <w:r>
        <w:rPr>
          <w:rStyle w:val="a6"/>
        </w:rPr>
        <w:footnoteRef/>
      </w:r>
      <w:r>
        <w:rPr>
          <w:rtl/>
        </w:rPr>
        <w:t xml:space="preserve"> </w:t>
      </w:r>
      <w:r>
        <w:rPr>
          <w:rFonts w:hint="cs"/>
          <w:rtl/>
        </w:rPr>
        <w:t xml:space="preserve">יצחק גל נור, ג'ניפר אושר ואלמה גדות- פרז, </w:t>
      </w:r>
      <w:r w:rsidRPr="000A1764">
        <w:rPr>
          <w:rFonts w:hint="cs"/>
          <w:b/>
          <w:bCs/>
          <w:rtl/>
        </w:rPr>
        <w:t>הסביבה הפוליטית של קביעת מדיניות ציבורית בישראל</w:t>
      </w:r>
      <w:r>
        <w:rPr>
          <w:rFonts w:hint="cs"/>
          <w:rtl/>
        </w:rPr>
        <w:t xml:space="preserve"> ירושלים: הוצאת ספרים ע"ש </w:t>
      </w:r>
      <w:proofErr w:type="spellStart"/>
      <w:r>
        <w:rPr>
          <w:rFonts w:hint="cs"/>
          <w:rtl/>
        </w:rPr>
        <w:t>י"ל</w:t>
      </w:r>
      <w:proofErr w:type="spellEnd"/>
      <w:r>
        <w:rPr>
          <w:rFonts w:hint="cs"/>
          <w:rtl/>
        </w:rPr>
        <w:t xml:space="preserve"> מאגנס, האוניברסיטה העברית, 2012.</w:t>
      </w:r>
    </w:p>
  </w:footnote>
  <w:footnote w:id="15">
    <w:p w:rsidR="004278FE" w:rsidRDefault="004278FE" w:rsidP="00703D5B">
      <w:pPr>
        <w:pStyle w:val="a4"/>
      </w:pPr>
      <w:r>
        <w:rPr>
          <w:rStyle w:val="a6"/>
        </w:rPr>
        <w:footnoteRef/>
      </w:r>
      <w:r>
        <w:rPr>
          <w:rtl/>
        </w:rPr>
        <w:t xml:space="preserve"> </w:t>
      </w:r>
      <w:r w:rsidR="00703D5B">
        <w:rPr>
          <w:rFonts w:hint="cs"/>
          <w:rtl/>
        </w:rPr>
        <w:t xml:space="preserve">משרד הפנים, האגף למנהל מוניציפאלי, </w:t>
      </w:r>
      <w:r w:rsidR="00703D5B" w:rsidRPr="00C2050E">
        <w:rPr>
          <w:rFonts w:hint="cs"/>
          <w:b/>
          <w:bCs/>
          <w:rtl/>
        </w:rPr>
        <w:t>הדרכת נבחרים ברשויות המקומיות</w:t>
      </w:r>
      <w:r w:rsidR="00703D5B">
        <w:rPr>
          <w:rFonts w:hint="cs"/>
          <w:rtl/>
        </w:rPr>
        <w:t xml:space="preserve">- חוברת מספר 7: ועדת כספים, </w:t>
      </w:r>
      <w:r w:rsidR="00703D5B" w:rsidRPr="000852B9">
        <w:rPr>
          <w:rFonts w:hint="cs"/>
          <w:rtl/>
        </w:rPr>
        <w:t>רקע והסבר על תקציב הרשות המקומית</w:t>
      </w:r>
      <w:r w:rsidR="00703D5B">
        <w:rPr>
          <w:rFonts w:hint="cs"/>
          <w:rtl/>
        </w:rPr>
        <w:t xml:space="preserve">, 2003. פרק ג', </w:t>
      </w:r>
      <w:proofErr w:type="spellStart"/>
      <w:r w:rsidR="00703D5B">
        <w:rPr>
          <w:rFonts w:hint="cs"/>
          <w:rtl/>
        </w:rPr>
        <w:t>עמ</w:t>
      </w:r>
      <w:proofErr w:type="spellEnd"/>
      <w:r w:rsidR="00703D5B">
        <w:rPr>
          <w:rFonts w:hint="cs"/>
          <w:rtl/>
        </w:rPr>
        <w:t xml:space="preserve">' 26. </w:t>
      </w:r>
      <w:hyperlink r:id="rId13" w:history="1">
        <w:r w:rsidR="00703D5B">
          <w:rPr>
            <w:rStyle w:val="Hyperlink"/>
          </w:rPr>
          <w:t>http://www.moin.gov.il/SubjectDocuments/hakdama.pdf</w:t>
        </w:r>
      </w:hyperlink>
    </w:p>
  </w:footnote>
  <w:footnote w:id="16">
    <w:p w:rsidR="004278FE" w:rsidRDefault="004278FE" w:rsidP="008533B8">
      <w:pPr>
        <w:pStyle w:val="a4"/>
        <w:rPr>
          <w:rtl/>
        </w:rPr>
      </w:pPr>
      <w:r>
        <w:rPr>
          <w:rStyle w:val="a6"/>
        </w:rPr>
        <w:footnoteRef/>
      </w:r>
      <w:r>
        <w:rPr>
          <w:rtl/>
        </w:rPr>
        <w:t xml:space="preserve"> </w:t>
      </w:r>
      <w:r>
        <w:rPr>
          <w:rFonts w:hint="cs"/>
          <w:rtl/>
        </w:rPr>
        <w:t>שם, שם.</w:t>
      </w:r>
    </w:p>
  </w:footnote>
  <w:footnote w:id="17">
    <w:p w:rsidR="004278FE" w:rsidRDefault="004278FE">
      <w:pPr>
        <w:pStyle w:val="a4"/>
        <w:rPr>
          <w:rtl/>
        </w:rPr>
      </w:pPr>
      <w:r>
        <w:rPr>
          <w:rStyle w:val="a6"/>
        </w:rPr>
        <w:footnoteRef/>
      </w:r>
      <w:r>
        <w:rPr>
          <w:rtl/>
        </w:rPr>
        <w:t xml:space="preserve"> </w:t>
      </w:r>
      <w:r>
        <w:rPr>
          <w:rFonts w:hint="cs"/>
          <w:rtl/>
        </w:rPr>
        <w:t xml:space="preserve">שם, שם. </w:t>
      </w:r>
    </w:p>
  </w:footnote>
  <w:footnote w:id="18">
    <w:p w:rsidR="004278FE" w:rsidRDefault="004278FE" w:rsidP="000E1357">
      <w:pPr>
        <w:pStyle w:val="a4"/>
        <w:rPr>
          <w:rtl/>
        </w:rPr>
      </w:pPr>
      <w:r>
        <w:rPr>
          <w:rStyle w:val="a6"/>
        </w:rPr>
        <w:footnoteRef/>
      </w:r>
      <w:r>
        <w:rPr>
          <w:rtl/>
        </w:rPr>
        <w:t xml:space="preserve"> </w:t>
      </w:r>
      <w:r>
        <w:rPr>
          <w:rFonts w:hint="cs"/>
          <w:rtl/>
        </w:rPr>
        <w:t>שם, שם.</w:t>
      </w:r>
    </w:p>
  </w:footnote>
  <w:footnote w:id="19">
    <w:p w:rsidR="004278FE" w:rsidRPr="00E64794" w:rsidRDefault="004278FE" w:rsidP="00E90D56">
      <w:pPr>
        <w:pStyle w:val="a4"/>
        <w:rPr>
          <w:rtl/>
        </w:rPr>
      </w:pPr>
      <w:r>
        <w:rPr>
          <w:rStyle w:val="a6"/>
        </w:rPr>
        <w:footnoteRef/>
      </w:r>
      <w:r>
        <w:rPr>
          <w:rtl/>
        </w:rPr>
        <w:t xml:space="preserve"> </w:t>
      </w:r>
      <w:r>
        <w:rPr>
          <w:rFonts w:hint="cs"/>
          <w:rtl/>
        </w:rPr>
        <w:t xml:space="preserve">בן בסט ודהן, </w:t>
      </w:r>
      <w:r w:rsidRPr="00E90D56">
        <w:rPr>
          <w:rFonts w:hint="cs"/>
          <w:b/>
          <w:bCs/>
          <w:rtl/>
        </w:rPr>
        <w:t>הכלכלה הפוליטית של הרשויות המקומיות</w:t>
      </w:r>
      <w:r>
        <w:rPr>
          <w:rFonts w:hint="cs"/>
          <w:rtl/>
        </w:rPr>
        <w:t xml:space="preserve">. </w:t>
      </w:r>
      <w:hyperlink r:id="rId14" w:history="1">
        <w:r>
          <w:rPr>
            <w:rStyle w:val="Hyperlink"/>
          </w:rPr>
          <w:t>http://www.idi.org.il/media/248913/ALL_HEB.pdf</w:t>
        </w:r>
      </w:hyperlink>
    </w:p>
  </w:footnote>
  <w:footnote w:id="20">
    <w:p w:rsidR="004278FE" w:rsidRDefault="004278FE" w:rsidP="008F3EF7">
      <w:pPr>
        <w:pStyle w:val="a4"/>
        <w:rPr>
          <w:rtl/>
        </w:rPr>
      </w:pPr>
      <w:r>
        <w:rPr>
          <w:rStyle w:val="a6"/>
        </w:rPr>
        <w:footnoteRef/>
      </w:r>
      <w:r>
        <w:rPr>
          <w:rtl/>
        </w:rPr>
        <w:t xml:space="preserve"> </w:t>
      </w:r>
      <w:r>
        <w:rPr>
          <w:rFonts w:hint="cs"/>
          <w:rtl/>
        </w:rPr>
        <w:t xml:space="preserve">מתוך אתר </w:t>
      </w:r>
      <w:proofErr w:type="spellStart"/>
      <w:r>
        <w:rPr>
          <w:rFonts w:hint="cs"/>
          <w:rtl/>
        </w:rPr>
        <w:t>הלמ"ס</w:t>
      </w:r>
      <w:proofErr w:type="spellEnd"/>
      <w:r>
        <w:rPr>
          <w:rFonts w:hint="cs"/>
          <w:rtl/>
        </w:rPr>
        <w:t xml:space="preserve">, הרשויות המקומיות בישראל- 2011. </w:t>
      </w:r>
      <w:hyperlink r:id="rId15" w:history="1">
        <w:r>
          <w:rPr>
            <w:rStyle w:val="Hyperlink"/>
          </w:rPr>
          <w:t>http://www.cbs.gov.il/reader/newhodaot/hodaa_template.html?hodaa=201324091</w:t>
        </w:r>
      </w:hyperlink>
    </w:p>
  </w:footnote>
  <w:footnote w:id="21">
    <w:p w:rsidR="004278FE" w:rsidRDefault="004278FE" w:rsidP="00175F69">
      <w:pPr>
        <w:pStyle w:val="a4"/>
        <w:rPr>
          <w:rtl/>
        </w:rPr>
      </w:pPr>
      <w:r>
        <w:rPr>
          <w:rStyle w:val="a6"/>
        </w:rPr>
        <w:footnoteRef/>
      </w:r>
      <w:r>
        <w:rPr>
          <w:rtl/>
        </w:rPr>
        <w:t xml:space="preserve"> </w:t>
      </w:r>
      <w:r>
        <w:rPr>
          <w:rFonts w:hint="cs"/>
          <w:rtl/>
        </w:rPr>
        <w:t xml:space="preserve">בן בסט ודהן, </w:t>
      </w:r>
      <w:proofErr w:type="spellStart"/>
      <w:r>
        <w:rPr>
          <w:rFonts w:hint="cs"/>
          <w:rtl/>
        </w:rPr>
        <w:t>עמ</w:t>
      </w:r>
      <w:proofErr w:type="spellEnd"/>
      <w:r>
        <w:rPr>
          <w:rFonts w:hint="cs"/>
          <w:rtl/>
        </w:rPr>
        <w:t>' 32.</w:t>
      </w:r>
    </w:p>
  </w:footnote>
  <w:footnote w:id="22">
    <w:p w:rsidR="004278FE" w:rsidRDefault="004278FE" w:rsidP="00175F69">
      <w:pPr>
        <w:pStyle w:val="a4"/>
        <w:rPr>
          <w:rtl/>
        </w:rPr>
      </w:pPr>
      <w:r>
        <w:rPr>
          <w:rStyle w:val="a6"/>
        </w:rPr>
        <w:footnoteRef/>
      </w:r>
      <w:r>
        <w:rPr>
          <w:rtl/>
        </w:rPr>
        <w:t xml:space="preserve"> </w:t>
      </w:r>
      <w:r>
        <w:rPr>
          <w:rFonts w:hint="cs"/>
          <w:rtl/>
        </w:rPr>
        <w:t>שם, שם.</w:t>
      </w:r>
    </w:p>
  </w:footnote>
  <w:footnote w:id="23">
    <w:p w:rsidR="004278FE" w:rsidRDefault="004278FE" w:rsidP="00E359A5">
      <w:pPr>
        <w:pStyle w:val="a4"/>
      </w:pPr>
      <w:r>
        <w:rPr>
          <w:rStyle w:val="a6"/>
        </w:rPr>
        <w:footnoteRef/>
      </w:r>
      <w:r>
        <w:rPr>
          <w:rtl/>
        </w:rPr>
        <w:t xml:space="preserve"> </w:t>
      </w:r>
      <w:r>
        <w:rPr>
          <w:rFonts w:hint="cs"/>
          <w:rtl/>
        </w:rPr>
        <w:t>שם, שם.</w:t>
      </w:r>
    </w:p>
  </w:footnote>
  <w:footnote w:id="24">
    <w:p w:rsidR="004278FE" w:rsidRPr="00523342" w:rsidRDefault="004278FE" w:rsidP="00DE6D85">
      <w:pPr>
        <w:pStyle w:val="a4"/>
        <w:rPr>
          <w:rtl/>
        </w:rPr>
      </w:pPr>
      <w:r>
        <w:rPr>
          <w:rStyle w:val="a6"/>
        </w:rPr>
        <w:footnoteRef/>
      </w:r>
      <w:r>
        <w:rPr>
          <w:rtl/>
        </w:rPr>
        <w:t xml:space="preserve"> </w:t>
      </w:r>
      <w:r>
        <w:rPr>
          <w:rFonts w:hint="cs"/>
          <w:rtl/>
        </w:rPr>
        <w:t xml:space="preserve">משרד האוצר, אגף החשב הכללי: מסמך סיכום העברות משרדי הממשלה לרשויות המקומיות: </w:t>
      </w:r>
      <w:r w:rsidRPr="00523342">
        <w:t>http://www.ag.mof.gov.il/NR/rdonlyres/359BF32E-B35D-42E4-833B-8F86EAE6FB6E/0/%D7%94%D7%A2%D7%91%D7%A8%D7%95%D7%AA%D7%9C%D7%A8%D7%A9%D7%95%D7%99%D7%95%D7%AA%D7%9E%D7%A7%D7%95%D7%9E%D7%99%D7%95%D7%AA.doc</w:t>
      </w:r>
    </w:p>
  </w:footnote>
  <w:footnote w:id="25">
    <w:p w:rsidR="004278FE" w:rsidRDefault="004278FE" w:rsidP="00DE6D85">
      <w:pPr>
        <w:pStyle w:val="a4"/>
        <w:rPr>
          <w:rtl/>
        </w:rPr>
      </w:pPr>
      <w:r>
        <w:rPr>
          <w:rStyle w:val="a6"/>
        </w:rPr>
        <w:footnoteRef/>
      </w:r>
      <w:r>
        <w:rPr>
          <w:rtl/>
        </w:rPr>
        <w:t xml:space="preserve"> </w:t>
      </w:r>
      <w:r>
        <w:rPr>
          <w:rFonts w:hint="cs"/>
          <w:rtl/>
        </w:rPr>
        <w:t xml:space="preserve">בן בסט ודהן, </w:t>
      </w:r>
      <w:proofErr w:type="spellStart"/>
      <w:r>
        <w:rPr>
          <w:rFonts w:hint="cs"/>
          <w:rtl/>
        </w:rPr>
        <w:t>עמ</w:t>
      </w:r>
      <w:proofErr w:type="spellEnd"/>
      <w:r>
        <w:rPr>
          <w:rFonts w:hint="cs"/>
          <w:rtl/>
        </w:rPr>
        <w:t>' 40.</w:t>
      </w:r>
    </w:p>
  </w:footnote>
  <w:footnote w:id="26">
    <w:p w:rsidR="004278FE" w:rsidRDefault="004278FE" w:rsidP="001919C2">
      <w:pPr>
        <w:pStyle w:val="a4"/>
        <w:rPr>
          <w:rtl/>
        </w:rPr>
      </w:pPr>
      <w:r>
        <w:rPr>
          <w:rStyle w:val="a6"/>
        </w:rPr>
        <w:footnoteRef/>
      </w:r>
      <w:r>
        <w:rPr>
          <w:rtl/>
        </w:rPr>
        <w:t xml:space="preserve"> </w:t>
      </w:r>
      <w:r>
        <w:rPr>
          <w:rFonts w:hint="cs"/>
          <w:rtl/>
        </w:rPr>
        <w:t xml:space="preserve">יניב רונן, </w:t>
      </w:r>
      <w:r w:rsidRPr="001919C2">
        <w:rPr>
          <w:rFonts w:hint="cs"/>
          <w:b/>
          <w:bCs/>
          <w:rtl/>
        </w:rPr>
        <w:t>מימון תואם (</w:t>
      </w:r>
      <w:r w:rsidRPr="001919C2">
        <w:rPr>
          <w:b/>
          <w:bCs/>
        </w:rPr>
        <w:t>matching</w:t>
      </w:r>
      <w:r w:rsidRPr="001919C2">
        <w:rPr>
          <w:rFonts w:hint="cs"/>
          <w:b/>
          <w:bCs/>
          <w:rtl/>
        </w:rPr>
        <w:t>) של משרדי ממשלה ורשויות מקומיות</w:t>
      </w:r>
      <w:r>
        <w:rPr>
          <w:rFonts w:hint="cs"/>
          <w:rtl/>
        </w:rPr>
        <w:t xml:space="preserve">. מרכז המחקר והמידע של הכנסת, 2008. </w:t>
      </w:r>
      <w:hyperlink r:id="rId16" w:history="1">
        <w:r>
          <w:rPr>
            <w:rStyle w:val="Hyperlink"/>
          </w:rPr>
          <w:t>http://www.knesset.gov.il/mmm/data/pdf/m02193.pdf</w:t>
        </w:r>
      </w:hyperlink>
    </w:p>
  </w:footnote>
  <w:footnote w:id="27">
    <w:p w:rsidR="004278FE" w:rsidRDefault="004278FE" w:rsidP="001919C2">
      <w:pPr>
        <w:pStyle w:val="a4"/>
        <w:rPr>
          <w:rtl/>
        </w:rPr>
      </w:pPr>
      <w:r>
        <w:rPr>
          <w:rStyle w:val="a6"/>
        </w:rPr>
        <w:footnoteRef/>
      </w:r>
      <w:r>
        <w:rPr>
          <w:rtl/>
        </w:rPr>
        <w:t xml:space="preserve"> </w:t>
      </w:r>
      <w:r>
        <w:rPr>
          <w:rFonts w:hint="cs"/>
          <w:rtl/>
        </w:rPr>
        <w:t xml:space="preserve">אבי בן בסט, מומי דהן </w:t>
      </w:r>
      <w:proofErr w:type="spellStart"/>
      <w:r>
        <w:rPr>
          <w:rFonts w:hint="cs"/>
          <w:rtl/>
        </w:rPr>
        <w:t>ואסטבן</w:t>
      </w:r>
      <w:proofErr w:type="spellEnd"/>
      <w:r>
        <w:rPr>
          <w:rFonts w:hint="cs"/>
          <w:rtl/>
        </w:rPr>
        <w:t xml:space="preserve">  קלור, </w:t>
      </w:r>
      <w:r w:rsidRPr="001919C2">
        <w:rPr>
          <w:rFonts w:hint="cs"/>
          <w:b/>
          <w:bCs/>
          <w:rtl/>
        </w:rPr>
        <w:t>ייצוגיות ויעילות ברשויות המקומיות</w:t>
      </w:r>
      <w:r>
        <w:rPr>
          <w:rFonts w:hint="cs"/>
          <w:rtl/>
        </w:rPr>
        <w:t>, ירושלים: המכון הישראלי לדמוקרטיה,  2013.</w:t>
      </w:r>
    </w:p>
  </w:footnote>
  <w:footnote w:id="28">
    <w:p w:rsidR="004278FE" w:rsidRDefault="004278FE" w:rsidP="008F3EF7">
      <w:pPr>
        <w:pStyle w:val="a4"/>
      </w:pPr>
      <w:r>
        <w:rPr>
          <w:rStyle w:val="a6"/>
        </w:rPr>
        <w:footnoteRef/>
      </w:r>
      <w:r>
        <w:rPr>
          <w:rtl/>
        </w:rPr>
        <w:t xml:space="preserve"> </w:t>
      </w:r>
      <w:r>
        <w:rPr>
          <w:rFonts w:hint="cs"/>
          <w:rtl/>
        </w:rPr>
        <w:t xml:space="preserve">אתר משרד הפנים, </w:t>
      </w:r>
      <w:hyperlink r:id="rId17" w:history="1">
        <w:r w:rsidRPr="00570EE1">
          <w:rPr>
            <w:rStyle w:val="Hyperlink"/>
          </w:rPr>
          <w:t>http://www.moin.gov.il/Subjects/MaanakeyHamisrad/Pages/default.aspx</w:t>
        </w:r>
      </w:hyperlink>
      <w:r>
        <w:rPr>
          <w:rFonts w:hint="cs"/>
          <w:rtl/>
        </w:rPr>
        <w:t xml:space="preserve"> </w:t>
      </w:r>
    </w:p>
  </w:footnote>
  <w:footnote w:id="29">
    <w:p w:rsidR="004278FE" w:rsidRDefault="004278FE">
      <w:pPr>
        <w:pStyle w:val="a4"/>
      </w:pPr>
      <w:r>
        <w:rPr>
          <w:rStyle w:val="a6"/>
        </w:rPr>
        <w:footnoteRef/>
      </w:r>
      <w:r>
        <w:rPr>
          <w:rtl/>
        </w:rPr>
        <w:t xml:space="preserve"> </w:t>
      </w:r>
      <w:r>
        <w:rPr>
          <w:rFonts w:hint="cs"/>
          <w:rtl/>
        </w:rPr>
        <w:t xml:space="preserve">המנהל לשלטון מקומי, </w:t>
      </w:r>
      <w:r w:rsidRPr="00C309E3">
        <w:rPr>
          <w:rFonts w:hint="cs"/>
          <w:b/>
          <w:bCs/>
          <w:rtl/>
        </w:rPr>
        <w:t>דברי הסבר להקצאת מענק האיזון לשנת 2009</w:t>
      </w:r>
      <w:r>
        <w:rPr>
          <w:rFonts w:hint="cs"/>
          <w:rtl/>
        </w:rPr>
        <w:t xml:space="preserve"> </w:t>
      </w:r>
      <w:hyperlink r:id="rId18" w:history="1">
        <w:r>
          <w:rPr>
            <w:rStyle w:val="Hyperlink"/>
          </w:rPr>
          <w:t>http://www.moin.gov.il/SubjectDocuments/Izun25.pdf</w:t>
        </w:r>
      </w:hyperlink>
    </w:p>
  </w:footnote>
  <w:footnote w:id="30">
    <w:p w:rsidR="004278FE" w:rsidRDefault="004278FE" w:rsidP="00EE22CA">
      <w:pPr>
        <w:pStyle w:val="a4"/>
      </w:pPr>
      <w:r>
        <w:rPr>
          <w:rStyle w:val="a6"/>
        </w:rPr>
        <w:footnoteRef/>
      </w:r>
      <w:r>
        <w:rPr>
          <w:rtl/>
        </w:rPr>
        <w:t xml:space="preserve"> </w:t>
      </w:r>
      <w:r>
        <w:rPr>
          <w:rFonts w:hint="cs"/>
          <w:rtl/>
        </w:rPr>
        <w:t xml:space="preserve">תמיר אגמון, </w:t>
      </w:r>
      <w:r w:rsidRPr="00EE22CA">
        <w:rPr>
          <w:rFonts w:hint="cs"/>
          <w:b/>
          <w:bCs/>
          <w:rtl/>
        </w:rPr>
        <w:t>ניתוח מענקי האיזון ברשויות המקומיות</w:t>
      </w:r>
      <w:r>
        <w:rPr>
          <w:rFonts w:hint="cs"/>
          <w:rtl/>
        </w:rPr>
        <w:t xml:space="preserve">, מרכז המחקר והמידע של הכנסת, 2010. </w:t>
      </w:r>
      <w:hyperlink r:id="rId19" w:history="1">
        <w:r>
          <w:rPr>
            <w:rStyle w:val="Hyperlink"/>
          </w:rPr>
          <w:t>http://www.knesset.gov.il/mmm/data/pdf/m02620.pdf</w:t>
        </w:r>
      </w:hyperlink>
    </w:p>
  </w:footnote>
  <w:footnote w:id="31">
    <w:p w:rsidR="004278FE" w:rsidRDefault="004278FE" w:rsidP="00F73BA3">
      <w:pPr>
        <w:pStyle w:val="a4"/>
      </w:pPr>
      <w:r>
        <w:rPr>
          <w:rStyle w:val="a6"/>
        </w:rPr>
        <w:footnoteRef/>
      </w:r>
      <w:r>
        <w:rPr>
          <w:rtl/>
        </w:rPr>
        <w:t xml:space="preserve"> </w:t>
      </w:r>
      <w:r>
        <w:rPr>
          <w:rFonts w:hint="cs"/>
          <w:rtl/>
        </w:rPr>
        <w:t xml:space="preserve">על תפקיד משרד הפנים בתהליך התקצוב המקומי ראו בפרק 4 במסמך זה. </w:t>
      </w:r>
    </w:p>
  </w:footnote>
  <w:footnote w:id="32">
    <w:p w:rsidR="004278FE" w:rsidRDefault="004278FE" w:rsidP="0069352F">
      <w:pPr>
        <w:pStyle w:val="a4"/>
        <w:rPr>
          <w:rtl/>
        </w:rPr>
      </w:pPr>
      <w:r>
        <w:rPr>
          <w:rStyle w:val="a6"/>
        </w:rPr>
        <w:footnoteRef/>
      </w:r>
      <w:r>
        <w:rPr>
          <w:rtl/>
        </w:rPr>
        <w:t xml:space="preserve"> </w:t>
      </w:r>
      <w:r>
        <w:rPr>
          <w:rFonts w:hint="cs"/>
          <w:rtl/>
        </w:rPr>
        <w:t xml:space="preserve">משרד הפנים, </w:t>
      </w:r>
      <w:r w:rsidRPr="0069352F">
        <w:rPr>
          <w:rFonts w:hint="cs"/>
          <w:b/>
          <w:bCs/>
          <w:rtl/>
        </w:rPr>
        <w:t xml:space="preserve">תהליך אישור </w:t>
      </w:r>
      <w:proofErr w:type="spellStart"/>
      <w:r w:rsidRPr="0069352F">
        <w:rPr>
          <w:rFonts w:hint="cs"/>
          <w:b/>
          <w:bCs/>
          <w:rtl/>
        </w:rPr>
        <w:t>תב"ר</w:t>
      </w:r>
      <w:proofErr w:type="spellEnd"/>
      <w:r w:rsidRPr="0069352F">
        <w:rPr>
          <w:rFonts w:hint="cs"/>
          <w:b/>
          <w:bCs/>
          <w:rtl/>
        </w:rPr>
        <w:t xml:space="preserve"> ברשויות המקומיות</w:t>
      </w:r>
      <w:r>
        <w:rPr>
          <w:rFonts w:hint="cs"/>
          <w:rtl/>
        </w:rPr>
        <w:t xml:space="preserve"> חוזר מס' 1/98 בתוך אתר משרד הפנים </w:t>
      </w:r>
      <w:hyperlink r:id="rId20" w:anchor="3;#Subjects/TaktzivBiltiRagil/Pages/TahalichIshur.aspx" w:history="1">
        <w:r>
          <w:rPr>
            <w:rStyle w:val="Hyperlink"/>
          </w:rPr>
          <w:t>http://www.moin.gov.il/Subjects/TaktzivBiltiRagil/Pages/default.aspx#3;#Subjects/TaktzivBiltiRagil/Pages/TahalichIshur.aspx</w:t>
        </w:r>
      </w:hyperlink>
    </w:p>
  </w:footnote>
  <w:footnote w:id="33">
    <w:p w:rsidR="004278FE" w:rsidRDefault="004278FE" w:rsidP="00101C25">
      <w:pPr>
        <w:pStyle w:val="a4"/>
        <w:rPr>
          <w:rtl/>
        </w:rPr>
      </w:pPr>
      <w:r>
        <w:rPr>
          <w:rStyle w:val="a6"/>
        </w:rPr>
        <w:footnoteRef/>
      </w:r>
      <w:r>
        <w:rPr>
          <w:rtl/>
        </w:rPr>
        <w:t xml:space="preserve"> </w:t>
      </w:r>
      <w:r>
        <w:rPr>
          <w:rFonts w:hint="cs"/>
          <w:rtl/>
        </w:rPr>
        <w:t xml:space="preserve">שמעון תורג'מן, </w:t>
      </w:r>
      <w:r w:rsidRPr="005346D5">
        <w:rPr>
          <w:rFonts w:hint="cs"/>
          <w:b/>
          <w:bCs/>
          <w:rtl/>
        </w:rPr>
        <w:t>המדריך לחשב המלווה ברשות המקומית</w:t>
      </w:r>
      <w:r>
        <w:rPr>
          <w:rFonts w:hint="cs"/>
          <w:rtl/>
        </w:rPr>
        <w:t xml:space="preserve">, המדריך לרשות שירותי ייעוץ והדרכה מוניציפאליים בע"מ, 2005. בתוך אתר משרד הפנים </w:t>
      </w:r>
      <w:hyperlink r:id="rId21" w:history="1">
        <w:r>
          <w:rPr>
            <w:rStyle w:val="Hyperlink"/>
          </w:rPr>
          <w:t>http://www.moin.gov.il/SubjectDocuments/Hvraa03.pdf</w:t>
        </w:r>
      </w:hyperlink>
    </w:p>
    <w:p w:rsidR="004278FE" w:rsidRDefault="004278FE" w:rsidP="00C4596C">
      <w:pPr>
        <w:pStyle w:val="a4"/>
        <w:rPr>
          <w:rtl/>
        </w:rPr>
      </w:pPr>
      <w:proofErr w:type="spellStart"/>
      <w:r>
        <w:rPr>
          <w:rFonts w:hint="cs"/>
          <w:rtl/>
        </w:rPr>
        <w:t>עמ</w:t>
      </w:r>
      <w:proofErr w:type="spellEnd"/>
      <w:r>
        <w:rPr>
          <w:rFonts w:hint="cs"/>
          <w:rtl/>
        </w:rPr>
        <w:t>' 30.</w:t>
      </w:r>
    </w:p>
  </w:footnote>
  <w:footnote w:id="34">
    <w:p w:rsidR="004278FE" w:rsidRDefault="004278FE" w:rsidP="00DB35CF">
      <w:pPr>
        <w:pStyle w:val="a4"/>
        <w:rPr>
          <w:rtl/>
        </w:rPr>
      </w:pPr>
      <w:r>
        <w:rPr>
          <w:rStyle w:val="a6"/>
        </w:rPr>
        <w:footnoteRef/>
      </w:r>
      <w:r>
        <w:rPr>
          <w:rtl/>
        </w:rPr>
        <w:t xml:space="preserve"> </w:t>
      </w:r>
      <w:r>
        <w:rPr>
          <w:rFonts w:hint="cs"/>
          <w:rtl/>
        </w:rPr>
        <w:t xml:space="preserve">משרד הפנים, האגף למנהל מוניציפאלי, </w:t>
      </w:r>
      <w:r w:rsidRPr="00C92953">
        <w:rPr>
          <w:rFonts w:hint="cs"/>
          <w:b/>
          <w:bCs/>
          <w:rtl/>
        </w:rPr>
        <w:t>הדרכת נבחרים ברשויות המקומיות</w:t>
      </w:r>
      <w:r>
        <w:rPr>
          <w:rFonts w:hint="cs"/>
          <w:rtl/>
        </w:rPr>
        <w:t xml:space="preserve">, ועדת כספים, פרק ג', </w:t>
      </w:r>
      <w:proofErr w:type="spellStart"/>
      <w:r>
        <w:rPr>
          <w:rFonts w:hint="cs"/>
          <w:rtl/>
        </w:rPr>
        <w:t>עמ</w:t>
      </w:r>
      <w:proofErr w:type="spellEnd"/>
      <w:r>
        <w:rPr>
          <w:rFonts w:hint="cs"/>
          <w:rtl/>
        </w:rPr>
        <w:t>' 32.</w:t>
      </w:r>
    </w:p>
  </w:footnote>
  <w:footnote w:id="35">
    <w:p w:rsidR="00D46115" w:rsidRDefault="00D46115">
      <w:pPr>
        <w:pStyle w:val="a4"/>
        <w:rPr>
          <w:rtl/>
        </w:rPr>
      </w:pPr>
      <w:r>
        <w:rPr>
          <w:rStyle w:val="a6"/>
        </w:rPr>
        <w:footnoteRef/>
      </w:r>
      <w:r>
        <w:rPr>
          <w:rtl/>
        </w:rPr>
        <w:t xml:space="preserve"> </w:t>
      </w:r>
      <w:r>
        <w:rPr>
          <w:rFonts w:hint="cs"/>
          <w:rtl/>
        </w:rPr>
        <w:t xml:space="preserve">אתר עיריית באר שבע, ביצוע התקציב הרגיל לשנת 2012. </w:t>
      </w:r>
      <w:hyperlink r:id="rId22" w:history="1">
        <w:r>
          <w:rPr>
            <w:rStyle w:val="Hyperlink"/>
          </w:rPr>
          <w:t>http://www.beer-sheva.muni.il/openning.asp?Lang=1</w:t>
        </w:r>
      </w:hyperlink>
    </w:p>
  </w:footnote>
  <w:footnote w:id="36">
    <w:p w:rsidR="004278FE" w:rsidRDefault="004278FE" w:rsidP="00102745">
      <w:pPr>
        <w:pStyle w:val="a4"/>
        <w:rPr>
          <w:rtl/>
        </w:rPr>
      </w:pPr>
      <w:r>
        <w:rPr>
          <w:rStyle w:val="a6"/>
        </w:rPr>
        <w:footnoteRef/>
      </w:r>
      <w:r>
        <w:rPr>
          <w:rtl/>
        </w:rPr>
        <w:t xml:space="preserve"> </w:t>
      </w:r>
      <w:r>
        <w:rPr>
          <w:rFonts w:hint="cs"/>
          <w:rtl/>
        </w:rPr>
        <w:t xml:space="preserve">משרד הפנים, האגף למנהל מוניציפאלי, </w:t>
      </w:r>
      <w:r w:rsidRPr="00C2050E">
        <w:rPr>
          <w:rFonts w:hint="cs"/>
          <w:b/>
          <w:bCs/>
          <w:rtl/>
        </w:rPr>
        <w:t>הדרכת נבחרים ברשויות המקומיות</w:t>
      </w:r>
      <w:r>
        <w:rPr>
          <w:rFonts w:hint="cs"/>
          <w:rtl/>
        </w:rPr>
        <w:t xml:space="preserve">- חוברת מספר 7: ועדת כספים, </w:t>
      </w:r>
      <w:r w:rsidRPr="000852B9">
        <w:rPr>
          <w:rFonts w:hint="cs"/>
          <w:rtl/>
        </w:rPr>
        <w:t>רקע והסבר על תקציב הרשות המקומית</w:t>
      </w:r>
      <w:r>
        <w:rPr>
          <w:rFonts w:hint="cs"/>
          <w:rtl/>
        </w:rPr>
        <w:t xml:space="preserve">, 2003. פרק ג', </w:t>
      </w:r>
      <w:proofErr w:type="spellStart"/>
      <w:r>
        <w:rPr>
          <w:rFonts w:hint="cs"/>
          <w:rtl/>
        </w:rPr>
        <w:t>עמ</w:t>
      </w:r>
      <w:proofErr w:type="spellEnd"/>
      <w:r>
        <w:rPr>
          <w:rFonts w:hint="cs"/>
          <w:rtl/>
        </w:rPr>
        <w:t xml:space="preserve">' 18. </w:t>
      </w:r>
    </w:p>
  </w:footnote>
  <w:footnote w:id="37">
    <w:p w:rsidR="007606D1" w:rsidRDefault="007606D1" w:rsidP="00FB5977">
      <w:pPr>
        <w:pStyle w:val="a4"/>
        <w:rPr>
          <w:rtl/>
        </w:rPr>
      </w:pPr>
      <w:r>
        <w:rPr>
          <w:rStyle w:val="a6"/>
        </w:rPr>
        <w:footnoteRef/>
      </w:r>
      <w:r>
        <w:rPr>
          <w:rtl/>
        </w:rPr>
        <w:t xml:space="preserve"> </w:t>
      </w:r>
      <w:r>
        <w:rPr>
          <w:rFonts w:hint="cs"/>
          <w:rtl/>
        </w:rPr>
        <w:t xml:space="preserve">למבנה </w:t>
      </w:r>
      <w:r w:rsidR="00FB5977">
        <w:rPr>
          <w:rFonts w:hint="cs"/>
          <w:rtl/>
        </w:rPr>
        <w:t xml:space="preserve">המלא של </w:t>
      </w:r>
      <w:r>
        <w:rPr>
          <w:rFonts w:hint="cs"/>
          <w:rtl/>
        </w:rPr>
        <w:t xml:space="preserve">התקציב הרגיל ראו באתר משרד הפנים, </w:t>
      </w:r>
      <w:r w:rsidR="00FB5977">
        <w:rPr>
          <w:rFonts w:hint="cs"/>
          <w:rtl/>
        </w:rPr>
        <w:t xml:space="preserve">ועדת כספים- רקע והסבר על תקציב הרשות המקומית, נספח 4 </w:t>
      </w:r>
      <w:hyperlink r:id="rId23" w:history="1">
        <w:r w:rsidR="00FB5977">
          <w:rPr>
            <w:rStyle w:val="Hyperlink"/>
          </w:rPr>
          <w:t>http://www.moin.gov.il/SubjectDocuments/Nispach4.pdf</w:t>
        </w:r>
      </w:hyperlink>
    </w:p>
  </w:footnote>
  <w:footnote w:id="38">
    <w:p w:rsidR="004278FE" w:rsidRDefault="004278FE" w:rsidP="00C84350">
      <w:pPr>
        <w:pStyle w:val="a4"/>
        <w:rPr>
          <w:rtl/>
        </w:rPr>
      </w:pPr>
      <w:r>
        <w:rPr>
          <w:rStyle w:val="a6"/>
        </w:rPr>
        <w:footnoteRef/>
      </w:r>
      <w:r>
        <w:rPr>
          <w:rtl/>
        </w:rPr>
        <w:t xml:space="preserve"> </w:t>
      </w:r>
      <w:r>
        <w:rPr>
          <w:rFonts w:hint="cs"/>
          <w:rtl/>
        </w:rPr>
        <w:t xml:space="preserve">עדית סדן-סמט, </w:t>
      </w:r>
      <w:r w:rsidRPr="00406DEF">
        <w:rPr>
          <w:rFonts w:hint="cs"/>
          <w:u w:val="single"/>
          <w:rtl/>
        </w:rPr>
        <w:t>תהליך התקצוב ברשויות המקומיות להלכה ולמעשה</w:t>
      </w:r>
      <w:r>
        <w:rPr>
          <w:rFonts w:hint="cs"/>
          <w:rtl/>
        </w:rPr>
        <w:t xml:space="preserve">, בתוך: </w:t>
      </w:r>
      <w:r w:rsidRPr="00D578DA">
        <w:rPr>
          <w:rFonts w:hint="cs"/>
          <w:b/>
          <w:bCs/>
          <w:rtl/>
        </w:rPr>
        <w:t>הכלכלה הפוליטית של הרשויות המקומיות</w:t>
      </w:r>
      <w:r>
        <w:rPr>
          <w:rFonts w:hint="cs"/>
          <w:rtl/>
        </w:rPr>
        <w:t xml:space="preserve">, ירושלים: המכון הישראלי לדמוקרטיה, 2003. </w:t>
      </w:r>
      <w:proofErr w:type="spellStart"/>
      <w:r>
        <w:rPr>
          <w:rFonts w:hint="cs"/>
          <w:rtl/>
        </w:rPr>
        <w:t>עמ</w:t>
      </w:r>
      <w:proofErr w:type="spellEnd"/>
      <w:r>
        <w:rPr>
          <w:rFonts w:hint="cs"/>
          <w:rtl/>
        </w:rPr>
        <w:t>' 126.</w:t>
      </w:r>
    </w:p>
  </w:footnote>
  <w:footnote w:id="39">
    <w:p w:rsidR="004278FE" w:rsidRDefault="004278FE" w:rsidP="00A006D6">
      <w:pPr>
        <w:pStyle w:val="a4"/>
        <w:rPr>
          <w:rtl/>
        </w:rPr>
      </w:pPr>
      <w:r>
        <w:rPr>
          <w:rStyle w:val="a6"/>
        </w:rPr>
        <w:footnoteRef/>
      </w:r>
      <w:r>
        <w:rPr>
          <w:rtl/>
        </w:rPr>
        <w:t xml:space="preserve"> </w:t>
      </w:r>
      <w:r>
        <w:rPr>
          <w:rFonts w:hint="cs"/>
          <w:rtl/>
        </w:rPr>
        <w:t xml:space="preserve">שם, </w:t>
      </w:r>
      <w:proofErr w:type="spellStart"/>
      <w:r>
        <w:rPr>
          <w:rFonts w:hint="cs"/>
          <w:rtl/>
        </w:rPr>
        <w:t>עמ</w:t>
      </w:r>
      <w:proofErr w:type="spellEnd"/>
      <w:r>
        <w:rPr>
          <w:rFonts w:hint="cs"/>
          <w:rtl/>
        </w:rPr>
        <w:t xml:space="preserve">' 127. </w:t>
      </w:r>
    </w:p>
  </w:footnote>
  <w:footnote w:id="40">
    <w:p w:rsidR="004278FE" w:rsidRDefault="004278FE">
      <w:pPr>
        <w:pStyle w:val="a4"/>
      </w:pPr>
      <w:r>
        <w:rPr>
          <w:rStyle w:val="a6"/>
        </w:rPr>
        <w:footnoteRef/>
      </w:r>
      <w:r>
        <w:rPr>
          <w:rtl/>
        </w:rPr>
        <w:t xml:space="preserve"> </w:t>
      </w:r>
      <w:r>
        <w:rPr>
          <w:rFonts w:hint="cs"/>
          <w:rtl/>
        </w:rPr>
        <w:t xml:space="preserve">המדריך לחשב המלווה, </w:t>
      </w:r>
      <w:proofErr w:type="spellStart"/>
      <w:r>
        <w:rPr>
          <w:rFonts w:hint="cs"/>
          <w:rtl/>
        </w:rPr>
        <w:t>עמ</w:t>
      </w:r>
      <w:proofErr w:type="spellEnd"/>
      <w:r>
        <w:rPr>
          <w:rFonts w:hint="cs"/>
          <w:rtl/>
        </w:rPr>
        <w:t>' 48.</w:t>
      </w:r>
    </w:p>
  </w:footnote>
  <w:footnote w:id="41">
    <w:p w:rsidR="004278FE" w:rsidRDefault="004278FE" w:rsidP="00927E7A">
      <w:pPr>
        <w:pStyle w:val="a4"/>
        <w:rPr>
          <w:rtl/>
        </w:rPr>
      </w:pPr>
      <w:r>
        <w:rPr>
          <w:rStyle w:val="a6"/>
        </w:rPr>
        <w:footnoteRef/>
      </w:r>
      <w:r>
        <w:rPr>
          <w:rtl/>
        </w:rPr>
        <w:t xml:space="preserve"> </w:t>
      </w:r>
      <w:r>
        <w:rPr>
          <w:rFonts w:hint="cs"/>
          <w:rtl/>
        </w:rPr>
        <w:t xml:space="preserve">פקודת העיריות (נוסח חדש) סעיף 206. </w:t>
      </w:r>
    </w:p>
  </w:footnote>
  <w:footnote w:id="42">
    <w:p w:rsidR="004278FE" w:rsidRDefault="004278FE">
      <w:pPr>
        <w:pStyle w:val="a4"/>
        <w:rPr>
          <w:rtl/>
        </w:rPr>
      </w:pPr>
      <w:r>
        <w:rPr>
          <w:rStyle w:val="a6"/>
        </w:rPr>
        <w:footnoteRef/>
      </w:r>
      <w:r>
        <w:rPr>
          <w:rtl/>
        </w:rPr>
        <w:t xml:space="preserve"> </w:t>
      </w:r>
      <w:r>
        <w:rPr>
          <w:rFonts w:hint="cs"/>
          <w:rtl/>
        </w:rPr>
        <w:t xml:space="preserve">עדית סדן- סמט, </w:t>
      </w:r>
      <w:proofErr w:type="spellStart"/>
      <w:r>
        <w:rPr>
          <w:rFonts w:hint="cs"/>
          <w:rtl/>
        </w:rPr>
        <w:t>עמ</w:t>
      </w:r>
      <w:proofErr w:type="spellEnd"/>
      <w:r>
        <w:rPr>
          <w:rFonts w:hint="cs"/>
          <w:rtl/>
        </w:rPr>
        <w:t>' 131.</w:t>
      </w:r>
    </w:p>
  </w:footnote>
  <w:footnote w:id="43">
    <w:p w:rsidR="004278FE" w:rsidRDefault="004278FE" w:rsidP="009F3C39">
      <w:pPr>
        <w:pStyle w:val="a4"/>
      </w:pPr>
      <w:r w:rsidRPr="005C6774">
        <w:rPr>
          <w:rStyle w:val="a6"/>
        </w:rPr>
        <w:footnoteRef/>
      </w:r>
      <w:r w:rsidRPr="005C6774">
        <w:rPr>
          <w:rtl/>
        </w:rPr>
        <w:t xml:space="preserve"> </w:t>
      </w:r>
      <w:r>
        <w:rPr>
          <w:rFonts w:hint="cs"/>
          <w:rtl/>
        </w:rPr>
        <w:t>ה</w:t>
      </w:r>
      <w:r w:rsidRPr="005C6774">
        <w:rPr>
          <w:rFonts w:hint="cs"/>
          <w:rtl/>
        </w:rPr>
        <w:t xml:space="preserve">מדריך לחשב המלווה, </w:t>
      </w:r>
      <w:proofErr w:type="spellStart"/>
      <w:r w:rsidRPr="005C6774">
        <w:rPr>
          <w:rFonts w:hint="cs"/>
          <w:rtl/>
        </w:rPr>
        <w:t>עמ</w:t>
      </w:r>
      <w:proofErr w:type="spellEnd"/>
      <w:r w:rsidRPr="005C6774">
        <w:rPr>
          <w:rFonts w:hint="cs"/>
          <w:rtl/>
        </w:rPr>
        <w:t>' 57.</w:t>
      </w:r>
    </w:p>
  </w:footnote>
  <w:footnote w:id="44">
    <w:p w:rsidR="004278FE" w:rsidRDefault="004278FE" w:rsidP="00823A44">
      <w:pPr>
        <w:pStyle w:val="a4"/>
      </w:pPr>
      <w:r>
        <w:rPr>
          <w:rStyle w:val="a6"/>
        </w:rPr>
        <w:footnoteRef/>
      </w:r>
      <w:r>
        <w:rPr>
          <w:rtl/>
        </w:rPr>
        <w:t xml:space="preserve"> </w:t>
      </w:r>
      <w:r>
        <w:rPr>
          <w:rFonts w:hint="cs"/>
          <w:rtl/>
        </w:rPr>
        <w:t xml:space="preserve">עדית סדן- </w:t>
      </w:r>
      <w:proofErr w:type="spellStart"/>
      <w:r>
        <w:rPr>
          <w:rFonts w:hint="cs"/>
          <w:rtl/>
        </w:rPr>
        <w:t>סמיט</w:t>
      </w:r>
      <w:proofErr w:type="spellEnd"/>
      <w:r>
        <w:rPr>
          <w:rFonts w:hint="cs"/>
          <w:rtl/>
        </w:rPr>
        <w:t xml:space="preserve">, </w:t>
      </w:r>
      <w:proofErr w:type="spellStart"/>
      <w:r>
        <w:rPr>
          <w:rFonts w:hint="cs"/>
          <w:rtl/>
        </w:rPr>
        <w:t>עמ</w:t>
      </w:r>
      <w:proofErr w:type="spellEnd"/>
      <w:r>
        <w:rPr>
          <w:rFonts w:hint="cs"/>
          <w:rtl/>
        </w:rPr>
        <w:t>' 134.</w:t>
      </w:r>
    </w:p>
  </w:footnote>
  <w:footnote w:id="45">
    <w:p w:rsidR="004278FE" w:rsidRDefault="004278FE" w:rsidP="00400BE4">
      <w:pPr>
        <w:pStyle w:val="a4"/>
        <w:rPr>
          <w:rtl/>
        </w:rPr>
      </w:pPr>
      <w:r>
        <w:rPr>
          <w:rStyle w:val="a6"/>
        </w:rPr>
        <w:footnoteRef/>
      </w:r>
      <w:r>
        <w:rPr>
          <w:rtl/>
        </w:rPr>
        <w:t xml:space="preserve"> </w:t>
      </w:r>
      <w:r>
        <w:rPr>
          <w:rFonts w:hint="cs"/>
          <w:rtl/>
        </w:rPr>
        <w:t xml:space="preserve">משרד הפנים, האגף למנהל מוניציפאלי, </w:t>
      </w:r>
      <w:r w:rsidRPr="00C92953">
        <w:rPr>
          <w:rFonts w:hint="cs"/>
          <w:b/>
          <w:bCs/>
          <w:rtl/>
        </w:rPr>
        <w:t>הדרכת נבחרים ברשויות המקומיות</w:t>
      </w:r>
      <w:r>
        <w:rPr>
          <w:rFonts w:hint="cs"/>
          <w:rtl/>
        </w:rPr>
        <w:t xml:space="preserve">, ועדת כספים, פרק ג', </w:t>
      </w:r>
      <w:proofErr w:type="spellStart"/>
      <w:r>
        <w:rPr>
          <w:rFonts w:hint="cs"/>
          <w:rtl/>
        </w:rPr>
        <w:t>עמ</w:t>
      </w:r>
      <w:proofErr w:type="spellEnd"/>
      <w:r>
        <w:rPr>
          <w:rFonts w:hint="cs"/>
          <w:rtl/>
        </w:rPr>
        <w:t>' 33.</w:t>
      </w:r>
    </w:p>
  </w:footnote>
  <w:footnote w:id="46">
    <w:p w:rsidR="004278FE" w:rsidRDefault="004278FE" w:rsidP="00F1493E">
      <w:pPr>
        <w:pStyle w:val="a4"/>
        <w:rPr>
          <w:rtl/>
        </w:rPr>
      </w:pPr>
      <w:r>
        <w:rPr>
          <w:rStyle w:val="a6"/>
        </w:rPr>
        <w:footnoteRef/>
      </w:r>
      <w:r>
        <w:rPr>
          <w:rtl/>
        </w:rPr>
        <w:t xml:space="preserve"> </w:t>
      </w:r>
      <w:r>
        <w:rPr>
          <w:rFonts w:hint="cs"/>
          <w:rtl/>
        </w:rPr>
        <w:t xml:space="preserve">עדית סדן סמט, </w:t>
      </w:r>
      <w:proofErr w:type="spellStart"/>
      <w:r>
        <w:rPr>
          <w:rFonts w:hint="cs"/>
          <w:rtl/>
        </w:rPr>
        <w:t>עמ</w:t>
      </w:r>
      <w:proofErr w:type="spellEnd"/>
      <w:r>
        <w:rPr>
          <w:rFonts w:hint="cs"/>
          <w:rtl/>
        </w:rPr>
        <w:t>' 137.</w:t>
      </w:r>
    </w:p>
  </w:footnote>
  <w:footnote w:id="47">
    <w:p w:rsidR="00AD5530" w:rsidRDefault="00AD5530" w:rsidP="00AD5530">
      <w:pPr>
        <w:pStyle w:val="a4"/>
        <w:rPr>
          <w:rtl/>
        </w:rPr>
      </w:pPr>
      <w:r>
        <w:rPr>
          <w:rStyle w:val="a6"/>
        </w:rPr>
        <w:footnoteRef/>
      </w:r>
      <w:r>
        <w:rPr>
          <w:rtl/>
        </w:rPr>
        <w:t xml:space="preserve"> </w:t>
      </w:r>
      <w:r>
        <w:rPr>
          <w:rFonts w:hint="cs"/>
          <w:rtl/>
        </w:rPr>
        <w:t xml:space="preserve">אבי בן בסט ומומי דהן, </w:t>
      </w:r>
      <w:r w:rsidRPr="00133007">
        <w:rPr>
          <w:rFonts w:hint="cs"/>
          <w:b/>
          <w:bCs/>
          <w:rtl/>
        </w:rPr>
        <w:t>ייצוגיות ויעילות ברשויות המקומיות</w:t>
      </w:r>
      <w:r>
        <w:rPr>
          <w:rFonts w:hint="cs"/>
          <w:rtl/>
        </w:rPr>
        <w:t xml:space="preserve">, ירושלים: המכון הישראלי לדמוקרטיה, 2013. </w:t>
      </w:r>
      <w:proofErr w:type="spellStart"/>
      <w:r>
        <w:rPr>
          <w:rFonts w:hint="cs"/>
          <w:rtl/>
        </w:rPr>
        <w:t>עמ</w:t>
      </w:r>
      <w:proofErr w:type="spellEnd"/>
      <w:r>
        <w:rPr>
          <w:rFonts w:hint="cs"/>
          <w:rtl/>
        </w:rPr>
        <w:t>' 25.</w:t>
      </w:r>
    </w:p>
  </w:footnote>
  <w:footnote w:id="48">
    <w:p w:rsidR="004177BB" w:rsidRDefault="004177BB" w:rsidP="004177BB">
      <w:pPr>
        <w:pStyle w:val="a4"/>
        <w:rPr>
          <w:rtl/>
        </w:rPr>
      </w:pPr>
      <w:r>
        <w:rPr>
          <w:rStyle w:val="a6"/>
        </w:rPr>
        <w:footnoteRef/>
      </w:r>
      <w:r>
        <w:rPr>
          <w:rtl/>
        </w:rPr>
        <w:t xml:space="preserve"> </w:t>
      </w:r>
      <w:r>
        <w:rPr>
          <w:rFonts w:hint="cs"/>
          <w:rtl/>
        </w:rPr>
        <w:t xml:space="preserve">שם, </w:t>
      </w:r>
      <w:proofErr w:type="spellStart"/>
      <w:r>
        <w:rPr>
          <w:rFonts w:hint="cs"/>
          <w:rtl/>
        </w:rPr>
        <w:t>עמ</w:t>
      </w:r>
      <w:proofErr w:type="spellEnd"/>
      <w:r>
        <w:rPr>
          <w:rFonts w:hint="cs"/>
          <w:rtl/>
        </w:rPr>
        <w:t>' 140</w:t>
      </w:r>
    </w:p>
  </w:footnote>
  <w:footnote w:id="49">
    <w:p w:rsidR="004177BB" w:rsidRDefault="004177BB" w:rsidP="004177BB">
      <w:pPr>
        <w:pStyle w:val="a4"/>
        <w:rPr>
          <w:rtl/>
        </w:rPr>
      </w:pPr>
      <w:r>
        <w:rPr>
          <w:rStyle w:val="a6"/>
        </w:rPr>
        <w:footnoteRef/>
      </w:r>
      <w:r>
        <w:rPr>
          <w:rtl/>
        </w:rPr>
        <w:t xml:space="preserve"> </w:t>
      </w:r>
      <w:r>
        <w:rPr>
          <w:rFonts w:hint="cs"/>
          <w:rtl/>
        </w:rPr>
        <w:t xml:space="preserve">חוק התכנית הכלכלית, 2004 </w:t>
      </w:r>
      <w:hyperlink r:id="rId24" w:anchor="Seif16" w:history="1">
        <w:r w:rsidRPr="00570EE1">
          <w:rPr>
            <w:rStyle w:val="Hyperlink"/>
          </w:rPr>
          <w:t>http://www.nevo.co.il/law_html/law01/999_241.htm#Seif16</w:t>
        </w:r>
      </w:hyperlink>
      <w:r>
        <w:rPr>
          <w:rFonts w:hint="cs"/>
          <w:rtl/>
        </w:rPr>
        <w:t xml:space="preserve"> סעיף 50.</w:t>
      </w:r>
    </w:p>
  </w:footnote>
  <w:footnote w:id="50">
    <w:p w:rsidR="004278FE" w:rsidRDefault="004278FE" w:rsidP="000F1914">
      <w:pPr>
        <w:pStyle w:val="a4"/>
        <w:rPr>
          <w:rtl/>
        </w:rPr>
      </w:pPr>
      <w:r>
        <w:rPr>
          <w:rStyle w:val="a6"/>
        </w:rPr>
        <w:footnoteRef/>
      </w:r>
      <w:r>
        <w:rPr>
          <w:rtl/>
        </w:rPr>
        <w:t xml:space="preserve"> </w:t>
      </w:r>
      <w:r>
        <w:rPr>
          <w:rFonts w:hint="cs"/>
          <w:rtl/>
        </w:rPr>
        <w:t>פקודת העיריות (נוסח חדש), סעיף 142א, 142א-ד, 143</w:t>
      </w:r>
    </w:p>
  </w:footnote>
  <w:footnote w:id="51">
    <w:p w:rsidR="004278FE" w:rsidRDefault="004278FE" w:rsidP="000F1914">
      <w:pPr>
        <w:pStyle w:val="a4"/>
        <w:rPr>
          <w:rtl/>
        </w:rPr>
      </w:pPr>
      <w:r>
        <w:rPr>
          <w:rStyle w:val="a6"/>
        </w:rPr>
        <w:footnoteRef/>
      </w:r>
      <w:r>
        <w:rPr>
          <w:rtl/>
        </w:rPr>
        <w:t xml:space="preserve"> </w:t>
      </w:r>
      <w:r>
        <w:rPr>
          <w:rFonts w:hint="cs"/>
          <w:rtl/>
        </w:rPr>
        <w:t>שם, סעיף 221</w:t>
      </w:r>
    </w:p>
  </w:footnote>
  <w:footnote w:id="52">
    <w:p w:rsidR="004278FE" w:rsidRDefault="004278FE">
      <w:pPr>
        <w:pStyle w:val="a4"/>
        <w:rPr>
          <w:rtl/>
        </w:rPr>
      </w:pPr>
      <w:r>
        <w:rPr>
          <w:rStyle w:val="a6"/>
        </w:rPr>
        <w:footnoteRef/>
      </w:r>
      <w:r>
        <w:rPr>
          <w:rtl/>
        </w:rPr>
        <w:t xml:space="preserve"> </w:t>
      </w:r>
      <w:r>
        <w:rPr>
          <w:rFonts w:hint="cs"/>
          <w:rtl/>
        </w:rPr>
        <w:t xml:space="preserve">אתר משרד הפנים </w:t>
      </w:r>
      <w:hyperlink r:id="rId25" w:history="1">
        <w:r>
          <w:rPr>
            <w:rStyle w:val="Hyperlink"/>
          </w:rPr>
          <w:t>http://www.moin.gov.il/Subjects/PersonalObligation/Pages/default.aspx</w:t>
        </w:r>
      </w:hyperlink>
    </w:p>
  </w:footnote>
  <w:footnote w:id="53">
    <w:p w:rsidR="004278FE" w:rsidRDefault="004278FE" w:rsidP="00B01ED9">
      <w:pPr>
        <w:pStyle w:val="a4"/>
        <w:rPr>
          <w:rtl/>
        </w:rPr>
      </w:pPr>
      <w:r>
        <w:rPr>
          <w:rStyle w:val="a6"/>
        </w:rPr>
        <w:footnoteRef/>
      </w:r>
      <w:r>
        <w:rPr>
          <w:rtl/>
        </w:rPr>
        <w:t xml:space="preserve"> </w:t>
      </w:r>
      <w:r>
        <w:rPr>
          <w:rFonts w:hint="cs"/>
          <w:rtl/>
        </w:rPr>
        <w:t xml:space="preserve">עדית סדן סמט,  </w:t>
      </w:r>
      <w:proofErr w:type="spellStart"/>
      <w:r>
        <w:rPr>
          <w:rFonts w:hint="cs"/>
          <w:rtl/>
        </w:rPr>
        <w:t>עמ</w:t>
      </w:r>
      <w:proofErr w:type="spellEnd"/>
      <w:r>
        <w:rPr>
          <w:rFonts w:hint="cs"/>
          <w:rtl/>
        </w:rPr>
        <w:t>' 145.</w:t>
      </w:r>
    </w:p>
  </w:footnote>
  <w:footnote w:id="54">
    <w:p w:rsidR="004278FE" w:rsidRDefault="004278FE" w:rsidP="00B01ED9">
      <w:pPr>
        <w:pStyle w:val="a4"/>
        <w:rPr>
          <w:rtl/>
        </w:rPr>
      </w:pPr>
      <w:r>
        <w:rPr>
          <w:rStyle w:val="a6"/>
        </w:rPr>
        <w:footnoteRef/>
      </w:r>
      <w:r>
        <w:rPr>
          <w:rtl/>
        </w:rPr>
        <w:t xml:space="preserve"> </w:t>
      </w:r>
      <w:r>
        <w:rPr>
          <w:rFonts w:hint="cs"/>
          <w:rtl/>
        </w:rPr>
        <w:t xml:space="preserve">שם, </w:t>
      </w:r>
      <w:proofErr w:type="spellStart"/>
      <w:r>
        <w:rPr>
          <w:rFonts w:hint="cs"/>
          <w:rtl/>
        </w:rPr>
        <w:t>עמ</w:t>
      </w:r>
      <w:proofErr w:type="spellEnd"/>
      <w:r>
        <w:rPr>
          <w:rFonts w:hint="cs"/>
          <w:rtl/>
        </w:rPr>
        <w:t xml:space="preserve">' 29. </w:t>
      </w:r>
    </w:p>
  </w:footnote>
  <w:footnote w:id="55">
    <w:p w:rsidR="004278FE" w:rsidRDefault="004278FE" w:rsidP="00C42CDB">
      <w:pPr>
        <w:pStyle w:val="a4"/>
        <w:rPr>
          <w:rtl/>
        </w:rPr>
      </w:pPr>
      <w:r>
        <w:rPr>
          <w:rStyle w:val="a6"/>
        </w:rPr>
        <w:footnoteRef/>
      </w:r>
      <w:r>
        <w:rPr>
          <w:rtl/>
        </w:rPr>
        <w:t xml:space="preserve"> </w:t>
      </w:r>
      <w:r>
        <w:rPr>
          <w:rFonts w:hint="cs"/>
          <w:rtl/>
        </w:rPr>
        <w:t xml:space="preserve">שם, </w:t>
      </w:r>
      <w:proofErr w:type="spellStart"/>
      <w:r>
        <w:rPr>
          <w:rFonts w:hint="cs"/>
          <w:rtl/>
        </w:rPr>
        <w:t>עמ</w:t>
      </w:r>
      <w:proofErr w:type="spellEnd"/>
      <w:r>
        <w:rPr>
          <w:rFonts w:hint="cs"/>
          <w:rtl/>
        </w:rPr>
        <w:t xml:space="preserve">' 53-36. למחקר המלא: </w:t>
      </w:r>
      <w:hyperlink r:id="rId26" w:history="1">
        <w:r>
          <w:rPr>
            <w:rStyle w:val="Hyperlink"/>
          </w:rPr>
          <w:t>http://www.idi.org.il/media/2452465/00330813.pdf</w:t>
        </w:r>
      </w:hyperlink>
    </w:p>
  </w:footnote>
  <w:footnote w:id="56">
    <w:p w:rsidR="004278FE" w:rsidRDefault="004278FE" w:rsidP="00BD24A3">
      <w:pPr>
        <w:pStyle w:val="a4"/>
      </w:pPr>
      <w:r>
        <w:rPr>
          <w:rStyle w:val="a6"/>
        </w:rPr>
        <w:footnoteRef/>
      </w:r>
      <w:r>
        <w:rPr>
          <w:rtl/>
        </w:rPr>
        <w:t xml:space="preserve"> </w:t>
      </w:r>
      <w:r>
        <w:rPr>
          <w:rFonts w:hint="cs"/>
          <w:rtl/>
        </w:rPr>
        <w:t xml:space="preserve">חלק מהרעיונות והמידע במסמך זה נלקחו מתוך סדנה של </w:t>
      </w:r>
      <w:proofErr w:type="spellStart"/>
      <w:r>
        <w:rPr>
          <w:rFonts w:hint="cs"/>
          <w:rtl/>
        </w:rPr>
        <w:t>שתי"ל</w:t>
      </w:r>
      <w:proofErr w:type="spellEnd"/>
      <w:r>
        <w:rPr>
          <w:rFonts w:hint="cs"/>
          <w:rtl/>
        </w:rPr>
        <w:t xml:space="preserve">- </w:t>
      </w:r>
      <w:r w:rsidRPr="004D060F">
        <w:rPr>
          <w:rFonts w:hint="cs"/>
          <w:b/>
          <w:bCs/>
          <w:rtl/>
        </w:rPr>
        <w:t>שימוש אזרחי בנתוני התקציב</w:t>
      </w:r>
      <w:r>
        <w:rPr>
          <w:rFonts w:hint="cs"/>
          <w:rtl/>
        </w:rPr>
        <w:t xml:space="preserve">, שהועברה על ידי נועם </w:t>
      </w:r>
      <w:proofErr w:type="spellStart"/>
      <w:r>
        <w:rPr>
          <w:rFonts w:hint="cs"/>
          <w:rtl/>
        </w:rPr>
        <w:t>הופשטטר</w:t>
      </w:r>
      <w:proofErr w:type="spellEnd"/>
      <w:r>
        <w:rPr>
          <w:rFonts w:hint="cs"/>
          <w:rtl/>
        </w:rPr>
        <w:t xml:space="preserve"> וערן קליין בחודשים מרץ- אפריל 2013.</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8FE" w:rsidRDefault="004278FE">
    <w:pPr>
      <w:pStyle w:val="ad"/>
    </w:pPr>
    <w:r>
      <w:rPr>
        <w:rFonts w:cs="Arial"/>
        <w:noProof/>
        <w:rtl/>
      </w:rPr>
      <w:drawing>
        <wp:inline distT="0" distB="0" distL="0" distR="0">
          <wp:extent cx="2060015" cy="1294202"/>
          <wp:effectExtent l="19050" t="0" r="0" b="0"/>
          <wp:docPr id="4" name="תמונה 4" descr="C:\Users\Queen2\Desktop\ממשל פתוח\מסמכים כלליים\openmuni_logo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Queen2\Desktop\ממשל פתוח\מסמכים כלליים\openmuni_logo_final.png"/>
                  <pic:cNvPicPr>
                    <a:picLocks noChangeAspect="1" noChangeArrowheads="1"/>
                  </pic:cNvPicPr>
                </pic:nvPicPr>
                <pic:blipFill>
                  <a:blip r:embed="rId1"/>
                  <a:srcRect/>
                  <a:stretch>
                    <a:fillRect/>
                  </a:stretch>
                </pic:blipFill>
                <pic:spPr bwMode="auto">
                  <a:xfrm>
                    <a:off x="0" y="0"/>
                    <a:ext cx="2062724" cy="1295904"/>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2.25pt;height:12.25pt;visibility:visible;mso-wrap-style:square" o:bullet="t">
        <v:imagedata r:id="rId1" o:title=""/>
      </v:shape>
    </w:pict>
  </w:numPicBullet>
  <w:abstractNum w:abstractNumId="0">
    <w:nsid w:val="02B47297"/>
    <w:multiLevelType w:val="hybridMultilevel"/>
    <w:tmpl w:val="9E5A81A0"/>
    <w:lvl w:ilvl="0" w:tplc="2B50F490">
      <w:start w:val="1"/>
      <w:numFmt w:val="bullet"/>
      <w:lvlText w:val=""/>
      <w:lvlJc w:val="left"/>
      <w:pPr>
        <w:ind w:left="720" w:hanging="360"/>
      </w:pPr>
      <w:rPr>
        <w:rFonts w:ascii="Wingdings" w:hAnsi="Wingdings"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85095"/>
    <w:multiLevelType w:val="hybridMultilevel"/>
    <w:tmpl w:val="C98EEDBA"/>
    <w:lvl w:ilvl="0" w:tplc="04090013">
      <w:start w:val="1"/>
      <w:numFmt w:val="hebrew1"/>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3B1D42"/>
    <w:multiLevelType w:val="hybridMultilevel"/>
    <w:tmpl w:val="804EC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5909C0"/>
    <w:multiLevelType w:val="hybridMultilevel"/>
    <w:tmpl w:val="65AC08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1F18E3"/>
    <w:multiLevelType w:val="hybridMultilevel"/>
    <w:tmpl w:val="CF80E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0D7996"/>
    <w:multiLevelType w:val="hybridMultilevel"/>
    <w:tmpl w:val="9808E1AE"/>
    <w:lvl w:ilvl="0" w:tplc="6644A7D2">
      <w:start w:val="1"/>
      <w:numFmt w:val="bullet"/>
      <w:lvlText w:val="•"/>
      <w:lvlJc w:val="left"/>
      <w:pPr>
        <w:tabs>
          <w:tab w:val="num" w:pos="720"/>
        </w:tabs>
        <w:ind w:left="720" w:hanging="360"/>
      </w:pPr>
      <w:rPr>
        <w:rFonts w:ascii="Arial" w:hAnsi="Arial" w:hint="default"/>
      </w:rPr>
    </w:lvl>
    <w:lvl w:ilvl="1" w:tplc="C60AEA40" w:tentative="1">
      <w:start w:val="1"/>
      <w:numFmt w:val="bullet"/>
      <w:lvlText w:val="•"/>
      <w:lvlJc w:val="left"/>
      <w:pPr>
        <w:tabs>
          <w:tab w:val="num" w:pos="1440"/>
        </w:tabs>
        <w:ind w:left="1440" w:hanging="360"/>
      </w:pPr>
      <w:rPr>
        <w:rFonts w:ascii="Arial" w:hAnsi="Arial" w:hint="default"/>
      </w:rPr>
    </w:lvl>
    <w:lvl w:ilvl="2" w:tplc="546C38C8" w:tentative="1">
      <w:start w:val="1"/>
      <w:numFmt w:val="bullet"/>
      <w:lvlText w:val="•"/>
      <w:lvlJc w:val="left"/>
      <w:pPr>
        <w:tabs>
          <w:tab w:val="num" w:pos="2160"/>
        </w:tabs>
        <w:ind w:left="2160" w:hanging="360"/>
      </w:pPr>
      <w:rPr>
        <w:rFonts w:ascii="Arial" w:hAnsi="Arial" w:hint="default"/>
      </w:rPr>
    </w:lvl>
    <w:lvl w:ilvl="3" w:tplc="C5D89C44" w:tentative="1">
      <w:start w:val="1"/>
      <w:numFmt w:val="bullet"/>
      <w:lvlText w:val="•"/>
      <w:lvlJc w:val="left"/>
      <w:pPr>
        <w:tabs>
          <w:tab w:val="num" w:pos="2880"/>
        </w:tabs>
        <w:ind w:left="2880" w:hanging="360"/>
      </w:pPr>
      <w:rPr>
        <w:rFonts w:ascii="Arial" w:hAnsi="Arial" w:hint="default"/>
      </w:rPr>
    </w:lvl>
    <w:lvl w:ilvl="4" w:tplc="6B728FEE" w:tentative="1">
      <w:start w:val="1"/>
      <w:numFmt w:val="bullet"/>
      <w:lvlText w:val="•"/>
      <w:lvlJc w:val="left"/>
      <w:pPr>
        <w:tabs>
          <w:tab w:val="num" w:pos="3600"/>
        </w:tabs>
        <w:ind w:left="3600" w:hanging="360"/>
      </w:pPr>
      <w:rPr>
        <w:rFonts w:ascii="Arial" w:hAnsi="Arial" w:hint="default"/>
      </w:rPr>
    </w:lvl>
    <w:lvl w:ilvl="5" w:tplc="FECA5A8C" w:tentative="1">
      <w:start w:val="1"/>
      <w:numFmt w:val="bullet"/>
      <w:lvlText w:val="•"/>
      <w:lvlJc w:val="left"/>
      <w:pPr>
        <w:tabs>
          <w:tab w:val="num" w:pos="4320"/>
        </w:tabs>
        <w:ind w:left="4320" w:hanging="360"/>
      </w:pPr>
      <w:rPr>
        <w:rFonts w:ascii="Arial" w:hAnsi="Arial" w:hint="default"/>
      </w:rPr>
    </w:lvl>
    <w:lvl w:ilvl="6" w:tplc="FEC4513E" w:tentative="1">
      <w:start w:val="1"/>
      <w:numFmt w:val="bullet"/>
      <w:lvlText w:val="•"/>
      <w:lvlJc w:val="left"/>
      <w:pPr>
        <w:tabs>
          <w:tab w:val="num" w:pos="5040"/>
        </w:tabs>
        <w:ind w:left="5040" w:hanging="360"/>
      </w:pPr>
      <w:rPr>
        <w:rFonts w:ascii="Arial" w:hAnsi="Arial" w:hint="default"/>
      </w:rPr>
    </w:lvl>
    <w:lvl w:ilvl="7" w:tplc="3216EB2E" w:tentative="1">
      <w:start w:val="1"/>
      <w:numFmt w:val="bullet"/>
      <w:lvlText w:val="•"/>
      <w:lvlJc w:val="left"/>
      <w:pPr>
        <w:tabs>
          <w:tab w:val="num" w:pos="5760"/>
        </w:tabs>
        <w:ind w:left="5760" w:hanging="360"/>
      </w:pPr>
      <w:rPr>
        <w:rFonts w:ascii="Arial" w:hAnsi="Arial" w:hint="default"/>
      </w:rPr>
    </w:lvl>
    <w:lvl w:ilvl="8" w:tplc="03A63EAA" w:tentative="1">
      <w:start w:val="1"/>
      <w:numFmt w:val="bullet"/>
      <w:lvlText w:val="•"/>
      <w:lvlJc w:val="left"/>
      <w:pPr>
        <w:tabs>
          <w:tab w:val="num" w:pos="6480"/>
        </w:tabs>
        <w:ind w:left="6480" w:hanging="360"/>
      </w:pPr>
      <w:rPr>
        <w:rFonts w:ascii="Arial" w:hAnsi="Arial" w:hint="default"/>
      </w:rPr>
    </w:lvl>
  </w:abstractNum>
  <w:abstractNum w:abstractNumId="6">
    <w:nsid w:val="214929E9"/>
    <w:multiLevelType w:val="hybridMultilevel"/>
    <w:tmpl w:val="AFCC9B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C05CD2"/>
    <w:multiLevelType w:val="hybridMultilevel"/>
    <w:tmpl w:val="B78E36E8"/>
    <w:lvl w:ilvl="0" w:tplc="4C92135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F559F3"/>
    <w:multiLevelType w:val="hybridMultilevel"/>
    <w:tmpl w:val="5394C1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572FF3"/>
    <w:multiLevelType w:val="hybridMultilevel"/>
    <w:tmpl w:val="2F285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CF0778"/>
    <w:multiLevelType w:val="hybridMultilevel"/>
    <w:tmpl w:val="74AE9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641BB6"/>
    <w:multiLevelType w:val="hybridMultilevel"/>
    <w:tmpl w:val="B178CE04"/>
    <w:lvl w:ilvl="0" w:tplc="2B50F490">
      <w:start w:val="1"/>
      <w:numFmt w:val="bullet"/>
      <w:lvlText w:val=""/>
      <w:lvlJc w:val="left"/>
      <w:pPr>
        <w:ind w:left="720" w:hanging="360"/>
      </w:pPr>
      <w:rPr>
        <w:rFonts w:ascii="Wingdings" w:hAnsi="Wingdings"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6E3BB2"/>
    <w:multiLevelType w:val="hybridMultilevel"/>
    <w:tmpl w:val="656C7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F12DB5"/>
    <w:multiLevelType w:val="hybridMultilevel"/>
    <w:tmpl w:val="8F14607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D673A6B"/>
    <w:multiLevelType w:val="hybridMultilevel"/>
    <w:tmpl w:val="B908F43A"/>
    <w:lvl w:ilvl="0" w:tplc="311673A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9D2C79"/>
    <w:multiLevelType w:val="hybridMultilevel"/>
    <w:tmpl w:val="944E083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E96062"/>
    <w:multiLevelType w:val="hybridMultilevel"/>
    <w:tmpl w:val="3266E052"/>
    <w:lvl w:ilvl="0" w:tplc="441082A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F36C32"/>
    <w:multiLevelType w:val="hybridMultilevel"/>
    <w:tmpl w:val="333AB4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B148AC"/>
    <w:multiLevelType w:val="hybridMultilevel"/>
    <w:tmpl w:val="A112A45C"/>
    <w:lvl w:ilvl="0" w:tplc="D9E0E868">
      <w:start w:val="1"/>
      <w:numFmt w:val="bullet"/>
      <w:lvlText w:val=""/>
      <w:lvlJc w:val="left"/>
      <w:pPr>
        <w:ind w:left="720" w:hanging="360"/>
      </w:pPr>
      <w:rPr>
        <w:rFonts w:ascii="Wingdings" w:hAnsi="Wingdings"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6"/>
  </w:num>
  <w:num w:numId="4">
    <w:abstractNumId w:val="14"/>
  </w:num>
  <w:num w:numId="5">
    <w:abstractNumId w:val="2"/>
  </w:num>
  <w:num w:numId="6">
    <w:abstractNumId w:val="12"/>
  </w:num>
  <w:num w:numId="7">
    <w:abstractNumId w:val="16"/>
  </w:num>
  <w:num w:numId="8">
    <w:abstractNumId w:val="5"/>
  </w:num>
  <w:num w:numId="9">
    <w:abstractNumId w:val="9"/>
  </w:num>
  <w:num w:numId="10">
    <w:abstractNumId w:val="8"/>
  </w:num>
  <w:num w:numId="11">
    <w:abstractNumId w:val="11"/>
  </w:num>
  <w:num w:numId="12">
    <w:abstractNumId w:val="0"/>
  </w:num>
  <w:num w:numId="13">
    <w:abstractNumId w:val="7"/>
  </w:num>
  <w:num w:numId="14">
    <w:abstractNumId w:val="10"/>
  </w:num>
  <w:num w:numId="15">
    <w:abstractNumId w:val="3"/>
  </w:num>
  <w:num w:numId="16">
    <w:abstractNumId w:val="17"/>
  </w:num>
  <w:num w:numId="17">
    <w:abstractNumId w:val="4"/>
  </w:num>
  <w:num w:numId="18">
    <w:abstractNumId w:val="18"/>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useFELayout/>
  </w:compat>
  <w:rsids>
    <w:rsidRoot w:val="00901613"/>
    <w:rsid w:val="00000974"/>
    <w:rsid w:val="00002E78"/>
    <w:rsid w:val="00002ECB"/>
    <w:rsid w:val="000044A5"/>
    <w:rsid w:val="00004A05"/>
    <w:rsid w:val="00004F77"/>
    <w:rsid w:val="0000519C"/>
    <w:rsid w:val="00005585"/>
    <w:rsid w:val="00006AF8"/>
    <w:rsid w:val="00007668"/>
    <w:rsid w:val="0001203C"/>
    <w:rsid w:val="00012A7D"/>
    <w:rsid w:val="00012D01"/>
    <w:rsid w:val="00012D65"/>
    <w:rsid w:val="000146B3"/>
    <w:rsid w:val="00015145"/>
    <w:rsid w:val="000153CC"/>
    <w:rsid w:val="000157EC"/>
    <w:rsid w:val="0001696C"/>
    <w:rsid w:val="00016C89"/>
    <w:rsid w:val="00017501"/>
    <w:rsid w:val="00020BF1"/>
    <w:rsid w:val="000233CF"/>
    <w:rsid w:val="00023BBA"/>
    <w:rsid w:val="000244A2"/>
    <w:rsid w:val="00025515"/>
    <w:rsid w:val="00026659"/>
    <w:rsid w:val="0002717B"/>
    <w:rsid w:val="00027899"/>
    <w:rsid w:val="00027E3E"/>
    <w:rsid w:val="00030B11"/>
    <w:rsid w:val="000311B3"/>
    <w:rsid w:val="00031380"/>
    <w:rsid w:val="000327F6"/>
    <w:rsid w:val="000339A4"/>
    <w:rsid w:val="00040118"/>
    <w:rsid w:val="00040BF6"/>
    <w:rsid w:val="00040DE9"/>
    <w:rsid w:val="00040F7E"/>
    <w:rsid w:val="0004151B"/>
    <w:rsid w:val="00041961"/>
    <w:rsid w:val="00043BE6"/>
    <w:rsid w:val="00043FE3"/>
    <w:rsid w:val="00045616"/>
    <w:rsid w:val="000463C7"/>
    <w:rsid w:val="00047BE8"/>
    <w:rsid w:val="00047FAB"/>
    <w:rsid w:val="0005086D"/>
    <w:rsid w:val="00050E1D"/>
    <w:rsid w:val="00051699"/>
    <w:rsid w:val="000516DC"/>
    <w:rsid w:val="00051CB0"/>
    <w:rsid w:val="00055527"/>
    <w:rsid w:val="00055DD9"/>
    <w:rsid w:val="000604C2"/>
    <w:rsid w:val="00060B36"/>
    <w:rsid w:val="00060DA2"/>
    <w:rsid w:val="00063555"/>
    <w:rsid w:val="000636CD"/>
    <w:rsid w:val="00065CA0"/>
    <w:rsid w:val="00066025"/>
    <w:rsid w:val="0007008C"/>
    <w:rsid w:val="000704C3"/>
    <w:rsid w:val="00070910"/>
    <w:rsid w:val="00070E8E"/>
    <w:rsid w:val="00070F95"/>
    <w:rsid w:val="00071910"/>
    <w:rsid w:val="000721A7"/>
    <w:rsid w:val="000724FB"/>
    <w:rsid w:val="00072903"/>
    <w:rsid w:val="00073D75"/>
    <w:rsid w:val="000746CA"/>
    <w:rsid w:val="00074728"/>
    <w:rsid w:val="00074CE2"/>
    <w:rsid w:val="000752E9"/>
    <w:rsid w:val="00075C01"/>
    <w:rsid w:val="00077F51"/>
    <w:rsid w:val="00080873"/>
    <w:rsid w:val="00081438"/>
    <w:rsid w:val="000832BA"/>
    <w:rsid w:val="00084439"/>
    <w:rsid w:val="0008486E"/>
    <w:rsid w:val="000852B9"/>
    <w:rsid w:val="00085FD4"/>
    <w:rsid w:val="0008761E"/>
    <w:rsid w:val="00091531"/>
    <w:rsid w:val="0009156C"/>
    <w:rsid w:val="00091C12"/>
    <w:rsid w:val="00093030"/>
    <w:rsid w:val="0009367E"/>
    <w:rsid w:val="00093E8F"/>
    <w:rsid w:val="00093E97"/>
    <w:rsid w:val="0009494C"/>
    <w:rsid w:val="00095045"/>
    <w:rsid w:val="0009520B"/>
    <w:rsid w:val="00095EC9"/>
    <w:rsid w:val="0009603A"/>
    <w:rsid w:val="00096C65"/>
    <w:rsid w:val="00097418"/>
    <w:rsid w:val="000A00CC"/>
    <w:rsid w:val="000A0236"/>
    <w:rsid w:val="000A0BB9"/>
    <w:rsid w:val="000A1764"/>
    <w:rsid w:val="000A2BE2"/>
    <w:rsid w:val="000A3EBE"/>
    <w:rsid w:val="000A4524"/>
    <w:rsid w:val="000A4BEA"/>
    <w:rsid w:val="000A6F87"/>
    <w:rsid w:val="000A7E6E"/>
    <w:rsid w:val="000B0EDF"/>
    <w:rsid w:val="000B2865"/>
    <w:rsid w:val="000B2D62"/>
    <w:rsid w:val="000B35FC"/>
    <w:rsid w:val="000B6E81"/>
    <w:rsid w:val="000B7341"/>
    <w:rsid w:val="000B749A"/>
    <w:rsid w:val="000C038C"/>
    <w:rsid w:val="000C03D0"/>
    <w:rsid w:val="000C0453"/>
    <w:rsid w:val="000C0DDE"/>
    <w:rsid w:val="000C1D82"/>
    <w:rsid w:val="000C2023"/>
    <w:rsid w:val="000C21D8"/>
    <w:rsid w:val="000C22B8"/>
    <w:rsid w:val="000C2373"/>
    <w:rsid w:val="000C2706"/>
    <w:rsid w:val="000C2E40"/>
    <w:rsid w:val="000C3558"/>
    <w:rsid w:val="000C3975"/>
    <w:rsid w:val="000C421E"/>
    <w:rsid w:val="000C4892"/>
    <w:rsid w:val="000C6111"/>
    <w:rsid w:val="000C6693"/>
    <w:rsid w:val="000C69E7"/>
    <w:rsid w:val="000C6F1F"/>
    <w:rsid w:val="000C7F3C"/>
    <w:rsid w:val="000D0D5E"/>
    <w:rsid w:val="000D11F1"/>
    <w:rsid w:val="000D3B20"/>
    <w:rsid w:val="000D40AD"/>
    <w:rsid w:val="000D4E8F"/>
    <w:rsid w:val="000D5213"/>
    <w:rsid w:val="000D57FC"/>
    <w:rsid w:val="000D61E6"/>
    <w:rsid w:val="000D6313"/>
    <w:rsid w:val="000D7C61"/>
    <w:rsid w:val="000D7C98"/>
    <w:rsid w:val="000E048B"/>
    <w:rsid w:val="000E072D"/>
    <w:rsid w:val="000E0AA5"/>
    <w:rsid w:val="000E1357"/>
    <w:rsid w:val="000E338C"/>
    <w:rsid w:val="000E364A"/>
    <w:rsid w:val="000E369E"/>
    <w:rsid w:val="000E3DD3"/>
    <w:rsid w:val="000E465C"/>
    <w:rsid w:val="000E4D74"/>
    <w:rsid w:val="000E642F"/>
    <w:rsid w:val="000E6AB0"/>
    <w:rsid w:val="000E6E1E"/>
    <w:rsid w:val="000E6FC9"/>
    <w:rsid w:val="000E7E7C"/>
    <w:rsid w:val="000F0237"/>
    <w:rsid w:val="000F0318"/>
    <w:rsid w:val="000F0543"/>
    <w:rsid w:val="000F17E8"/>
    <w:rsid w:val="000F1817"/>
    <w:rsid w:val="000F1914"/>
    <w:rsid w:val="000F28C3"/>
    <w:rsid w:val="000F2DF4"/>
    <w:rsid w:val="000F2E82"/>
    <w:rsid w:val="000F4466"/>
    <w:rsid w:val="000F5917"/>
    <w:rsid w:val="000F609C"/>
    <w:rsid w:val="000F6CB5"/>
    <w:rsid w:val="000F789C"/>
    <w:rsid w:val="00100A55"/>
    <w:rsid w:val="00101C25"/>
    <w:rsid w:val="00102745"/>
    <w:rsid w:val="00102BFB"/>
    <w:rsid w:val="00103146"/>
    <w:rsid w:val="001038A4"/>
    <w:rsid w:val="00103D86"/>
    <w:rsid w:val="00103DC4"/>
    <w:rsid w:val="0010472D"/>
    <w:rsid w:val="00105E1B"/>
    <w:rsid w:val="00105EAA"/>
    <w:rsid w:val="0010625C"/>
    <w:rsid w:val="00106269"/>
    <w:rsid w:val="001064D2"/>
    <w:rsid w:val="001109B8"/>
    <w:rsid w:val="00110E39"/>
    <w:rsid w:val="001112D9"/>
    <w:rsid w:val="00111FD9"/>
    <w:rsid w:val="0011213C"/>
    <w:rsid w:val="00113423"/>
    <w:rsid w:val="00113F86"/>
    <w:rsid w:val="0011453A"/>
    <w:rsid w:val="001146B9"/>
    <w:rsid w:val="001152B9"/>
    <w:rsid w:val="00115601"/>
    <w:rsid w:val="00116413"/>
    <w:rsid w:val="00116A8E"/>
    <w:rsid w:val="00116F4A"/>
    <w:rsid w:val="00117A03"/>
    <w:rsid w:val="00121E44"/>
    <w:rsid w:val="001222B0"/>
    <w:rsid w:val="00124D31"/>
    <w:rsid w:val="00125194"/>
    <w:rsid w:val="00125D7A"/>
    <w:rsid w:val="001267F0"/>
    <w:rsid w:val="00130EB6"/>
    <w:rsid w:val="001315BC"/>
    <w:rsid w:val="00132853"/>
    <w:rsid w:val="00132A88"/>
    <w:rsid w:val="00133007"/>
    <w:rsid w:val="00133F86"/>
    <w:rsid w:val="0013401A"/>
    <w:rsid w:val="001345EE"/>
    <w:rsid w:val="0013685A"/>
    <w:rsid w:val="00137BE0"/>
    <w:rsid w:val="00141264"/>
    <w:rsid w:val="00141FA4"/>
    <w:rsid w:val="00142BDB"/>
    <w:rsid w:val="001457F2"/>
    <w:rsid w:val="00145EC9"/>
    <w:rsid w:val="00151021"/>
    <w:rsid w:val="00151731"/>
    <w:rsid w:val="00152AEE"/>
    <w:rsid w:val="00152BE5"/>
    <w:rsid w:val="00153F8A"/>
    <w:rsid w:val="00154791"/>
    <w:rsid w:val="001551AC"/>
    <w:rsid w:val="00155A0E"/>
    <w:rsid w:val="00156267"/>
    <w:rsid w:val="001572C0"/>
    <w:rsid w:val="00157726"/>
    <w:rsid w:val="00161130"/>
    <w:rsid w:val="0016217E"/>
    <w:rsid w:val="0016284F"/>
    <w:rsid w:val="001645C5"/>
    <w:rsid w:val="00164DBD"/>
    <w:rsid w:val="00165BE1"/>
    <w:rsid w:val="0016796B"/>
    <w:rsid w:val="001700FC"/>
    <w:rsid w:val="00170589"/>
    <w:rsid w:val="001719FE"/>
    <w:rsid w:val="00171CEA"/>
    <w:rsid w:val="00171F4F"/>
    <w:rsid w:val="00172EA1"/>
    <w:rsid w:val="00175F69"/>
    <w:rsid w:val="00177A29"/>
    <w:rsid w:val="001827CB"/>
    <w:rsid w:val="00183BA6"/>
    <w:rsid w:val="00184378"/>
    <w:rsid w:val="001846B8"/>
    <w:rsid w:val="00185466"/>
    <w:rsid w:val="00185E8A"/>
    <w:rsid w:val="00186821"/>
    <w:rsid w:val="00186AF5"/>
    <w:rsid w:val="00187245"/>
    <w:rsid w:val="001911C1"/>
    <w:rsid w:val="001912F7"/>
    <w:rsid w:val="001919C2"/>
    <w:rsid w:val="00192F84"/>
    <w:rsid w:val="0019404E"/>
    <w:rsid w:val="00194335"/>
    <w:rsid w:val="00195C2A"/>
    <w:rsid w:val="00195DB1"/>
    <w:rsid w:val="00196E03"/>
    <w:rsid w:val="001972C1"/>
    <w:rsid w:val="0019757D"/>
    <w:rsid w:val="001A1C22"/>
    <w:rsid w:val="001A1D51"/>
    <w:rsid w:val="001A2B9F"/>
    <w:rsid w:val="001A2CF2"/>
    <w:rsid w:val="001A3B76"/>
    <w:rsid w:val="001B0D9F"/>
    <w:rsid w:val="001B1D8D"/>
    <w:rsid w:val="001B38C5"/>
    <w:rsid w:val="001B4B0A"/>
    <w:rsid w:val="001B4CA1"/>
    <w:rsid w:val="001B6979"/>
    <w:rsid w:val="001B6C82"/>
    <w:rsid w:val="001B7D56"/>
    <w:rsid w:val="001C2B34"/>
    <w:rsid w:val="001C34FF"/>
    <w:rsid w:val="001C5ADE"/>
    <w:rsid w:val="001C6E80"/>
    <w:rsid w:val="001C7BA0"/>
    <w:rsid w:val="001D0994"/>
    <w:rsid w:val="001D118D"/>
    <w:rsid w:val="001D2062"/>
    <w:rsid w:val="001D215F"/>
    <w:rsid w:val="001D2AEE"/>
    <w:rsid w:val="001D2BBF"/>
    <w:rsid w:val="001D3ACE"/>
    <w:rsid w:val="001D42D0"/>
    <w:rsid w:val="001D548C"/>
    <w:rsid w:val="001D54B6"/>
    <w:rsid w:val="001D5E1E"/>
    <w:rsid w:val="001D6380"/>
    <w:rsid w:val="001D726A"/>
    <w:rsid w:val="001E0705"/>
    <w:rsid w:val="001E0EEF"/>
    <w:rsid w:val="001E1095"/>
    <w:rsid w:val="001E156B"/>
    <w:rsid w:val="001E1B46"/>
    <w:rsid w:val="001E24D4"/>
    <w:rsid w:val="001E3CC0"/>
    <w:rsid w:val="001E3D65"/>
    <w:rsid w:val="001E444B"/>
    <w:rsid w:val="001E5180"/>
    <w:rsid w:val="001E6B4B"/>
    <w:rsid w:val="001F024F"/>
    <w:rsid w:val="001F3986"/>
    <w:rsid w:val="001F4227"/>
    <w:rsid w:val="001F435F"/>
    <w:rsid w:val="001F456E"/>
    <w:rsid w:val="001F4ED3"/>
    <w:rsid w:val="001F5AD6"/>
    <w:rsid w:val="001F62A8"/>
    <w:rsid w:val="001F68F6"/>
    <w:rsid w:val="001F6CC6"/>
    <w:rsid w:val="001F7156"/>
    <w:rsid w:val="0020014A"/>
    <w:rsid w:val="002008C2"/>
    <w:rsid w:val="002013D2"/>
    <w:rsid w:val="00201F97"/>
    <w:rsid w:val="0020245F"/>
    <w:rsid w:val="0020326F"/>
    <w:rsid w:val="002044E2"/>
    <w:rsid w:val="002049F5"/>
    <w:rsid w:val="00206F8A"/>
    <w:rsid w:val="00206FD9"/>
    <w:rsid w:val="00210573"/>
    <w:rsid w:val="0021358E"/>
    <w:rsid w:val="00214C6E"/>
    <w:rsid w:val="002156AD"/>
    <w:rsid w:val="00215A8F"/>
    <w:rsid w:val="00216175"/>
    <w:rsid w:val="002169D0"/>
    <w:rsid w:val="002170AF"/>
    <w:rsid w:val="002179D0"/>
    <w:rsid w:val="002206F2"/>
    <w:rsid w:val="00220C8B"/>
    <w:rsid w:val="00222316"/>
    <w:rsid w:val="00222A9B"/>
    <w:rsid w:val="00224005"/>
    <w:rsid w:val="00231BC9"/>
    <w:rsid w:val="00232E5D"/>
    <w:rsid w:val="00233FED"/>
    <w:rsid w:val="002345E2"/>
    <w:rsid w:val="00235730"/>
    <w:rsid w:val="00235BFD"/>
    <w:rsid w:val="00237169"/>
    <w:rsid w:val="002411CC"/>
    <w:rsid w:val="00241372"/>
    <w:rsid w:val="002433D5"/>
    <w:rsid w:val="00243F1B"/>
    <w:rsid w:val="00247CCA"/>
    <w:rsid w:val="00251F48"/>
    <w:rsid w:val="00255B95"/>
    <w:rsid w:val="00256262"/>
    <w:rsid w:val="00256F0A"/>
    <w:rsid w:val="00257806"/>
    <w:rsid w:val="002620E1"/>
    <w:rsid w:val="00262845"/>
    <w:rsid w:val="00262F86"/>
    <w:rsid w:val="00264322"/>
    <w:rsid w:val="00264ADD"/>
    <w:rsid w:val="00265A58"/>
    <w:rsid w:val="002673DD"/>
    <w:rsid w:val="002674B3"/>
    <w:rsid w:val="00271A89"/>
    <w:rsid w:val="0027213B"/>
    <w:rsid w:val="0027386F"/>
    <w:rsid w:val="00273F9C"/>
    <w:rsid w:val="0027511E"/>
    <w:rsid w:val="002758AC"/>
    <w:rsid w:val="00275D9B"/>
    <w:rsid w:val="00277A22"/>
    <w:rsid w:val="00277E6A"/>
    <w:rsid w:val="00281AFD"/>
    <w:rsid w:val="00281DEC"/>
    <w:rsid w:val="00282A57"/>
    <w:rsid w:val="002842AA"/>
    <w:rsid w:val="00284500"/>
    <w:rsid w:val="00284837"/>
    <w:rsid w:val="00284E80"/>
    <w:rsid w:val="00285356"/>
    <w:rsid w:val="002853FA"/>
    <w:rsid w:val="00285EB7"/>
    <w:rsid w:val="00286472"/>
    <w:rsid w:val="00287EAF"/>
    <w:rsid w:val="002928FF"/>
    <w:rsid w:val="00292B05"/>
    <w:rsid w:val="00292DFF"/>
    <w:rsid w:val="00293D73"/>
    <w:rsid w:val="00294072"/>
    <w:rsid w:val="002943D5"/>
    <w:rsid w:val="00294833"/>
    <w:rsid w:val="00294C5B"/>
    <w:rsid w:val="00295C0B"/>
    <w:rsid w:val="00296F67"/>
    <w:rsid w:val="002A038A"/>
    <w:rsid w:val="002A1921"/>
    <w:rsid w:val="002A1AB6"/>
    <w:rsid w:val="002A26A0"/>
    <w:rsid w:val="002A277B"/>
    <w:rsid w:val="002A3021"/>
    <w:rsid w:val="002A3DE0"/>
    <w:rsid w:val="002A415B"/>
    <w:rsid w:val="002A4699"/>
    <w:rsid w:val="002A48DF"/>
    <w:rsid w:val="002A6BF1"/>
    <w:rsid w:val="002A7359"/>
    <w:rsid w:val="002A7545"/>
    <w:rsid w:val="002A7820"/>
    <w:rsid w:val="002B0A70"/>
    <w:rsid w:val="002B2796"/>
    <w:rsid w:val="002B4AED"/>
    <w:rsid w:val="002B52C8"/>
    <w:rsid w:val="002B5371"/>
    <w:rsid w:val="002B55D2"/>
    <w:rsid w:val="002B62A7"/>
    <w:rsid w:val="002B65E3"/>
    <w:rsid w:val="002B77EC"/>
    <w:rsid w:val="002C15B0"/>
    <w:rsid w:val="002C1A3F"/>
    <w:rsid w:val="002C3FFD"/>
    <w:rsid w:val="002C4411"/>
    <w:rsid w:val="002C7146"/>
    <w:rsid w:val="002C71E8"/>
    <w:rsid w:val="002D1A23"/>
    <w:rsid w:val="002D1BF9"/>
    <w:rsid w:val="002D5ECB"/>
    <w:rsid w:val="002D6A02"/>
    <w:rsid w:val="002D6A8A"/>
    <w:rsid w:val="002D79FF"/>
    <w:rsid w:val="002D7BFC"/>
    <w:rsid w:val="002E0EAF"/>
    <w:rsid w:val="002E19A1"/>
    <w:rsid w:val="002E1A93"/>
    <w:rsid w:val="002E1EC6"/>
    <w:rsid w:val="002E2594"/>
    <w:rsid w:val="002E2CB3"/>
    <w:rsid w:val="002E3C88"/>
    <w:rsid w:val="002E3D79"/>
    <w:rsid w:val="002E4A3E"/>
    <w:rsid w:val="002E4B05"/>
    <w:rsid w:val="002E5BE6"/>
    <w:rsid w:val="002E6071"/>
    <w:rsid w:val="002E6468"/>
    <w:rsid w:val="002E6740"/>
    <w:rsid w:val="002E7810"/>
    <w:rsid w:val="002F2DF7"/>
    <w:rsid w:val="002F2F08"/>
    <w:rsid w:val="002F3E16"/>
    <w:rsid w:val="002F43D3"/>
    <w:rsid w:val="002F4EDE"/>
    <w:rsid w:val="002F51EC"/>
    <w:rsid w:val="002F59F1"/>
    <w:rsid w:val="002F6782"/>
    <w:rsid w:val="002F71AE"/>
    <w:rsid w:val="0030015E"/>
    <w:rsid w:val="0030043A"/>
    <w:rsid w:val="00300AB4"/>
    <w:rsid w:val="00302666"/>
    <w:rsid w:val="00303662"/>
    <w:rsid w:val="003048DB"/>
    <w:rsid w:val="003050FA"/>
    <w:rsid w:val="00305480"/>
    <w:rsid w:val="00305EDF"/>
    <w:rsid w:val="003078D0"/>
    <w:rsid w:val="00310EC5"/>
    <w:rsid w:val="00311348"/>
    <w:rsid w:val="003131A7"/>
    <w:rsid w:val="00313FF9"/>
    <w:rsid w:val="00314382"/>
    <w:rsid w:val="003151A8"/>
    <w:rsid w:val="00320355"/>
    <w:rsid w:val="0032098D"/>
    <w:rsid w:val="00320D23"/>
    <w:rsid w:val="00320D2F"/>
    <w:rsid w:val="0032174F"/>
    <w:rsid w:val="00321E8E"/>
    <w:rsid w:val="00322C63"/>
    <w:rsid w:val="00323B5D"/>
    <w:rsid w:val="00323E0A"/>
    <w:rsid w:val="003243A6"/>
    <w:rsid w:val="003254CA"/>
    <w:rsid w:val="003260DD"/>
    <w:rsid w:val="00327112"/>
    <w:rsid w:val="00327586"/>
    <w:rsid w:val="003278E0"/>
    <w:rsid w:val="00327E30"/>
    <w:rsid w:val="0033063C"/>
    <w:rsid w:val="0033195D"/>
    <w:rsid w:val="00331E1B"/>
    <w:rsid w:val="00332F2B"/>
    <w:rsid w:val="0033345B"/>
    <w:rsid w:val="00334B22"/>
    <w:rsid w:val="00335B61"/>
    <w:rsid w:val="003364C6"/>
    <w:rsid w:val="00336EFF"/>
    <w:rsid w:val="0033750B"/>
    <w:rsid w:val="003419A3"/>
    <w:rsid w:val="0034216A"/>
    <w:rsid w:val="00342D9D"/>
    <w:rsid w:val="0034351F"/>
    <w:rsid w:val="00345877"/>
    <w:rsid w:val="00346EAF"/>
    <w:rsid w:val="00347681"/>
    <w:rsid w:val="00347F5C"/>
    <w:rsid w:val="00350EFE"/>
    <w:rsid w:val="003514AB"/>
    <w:rsid w:val="003515F6"/>
    <w:rsid w:val="00352243"/>
    <w:rsid w:val="003534FD"/>
    <w:rsid w:val="00353BBB"/>
    <w:rsid w:val="00353FD5"/>
    <w:rsid w:val="0035490A"/>
    <w:rsid w:val="00355475"/>
    <w:rsid w:val="00355F61"/>
    <w:rsid w:val="0035713E"/>
    <w:rsid w:val="00357856"/>
    <w:rsid w:val="0035795E"/>
    <w:rsid w:val="00360AAE"/>
    <w:rsid w:val="0036133C"/>
    <w:rsid w:val="003619C7"/>
    <w:rsid w:val="003619F2"/>
    <w:rsid w:val="003619F6"/>
    <w:rsid w:val="00362BA5"/>
    <w:rsid w:val="0036466B"/>
    <w:rsid w:val="00365426"/>
    <w:rsid w:val="00365614"/>
    <w:rsid w:val="003660EB"/>
    <w:rsid w:val="0037179C"/>
    <w:rsid w:val="00371F29"/>
    <w:rsid w:val="0037290A"/>
    <w:rsid w:val="00373F80"/>
    <w:rsid w:val="00374C4F"/>
    <w:rsid w:val="003754BA"/>
    <w:rsid w:val="003759D2"/>
    <w:rsid w:val="0037774B"/>
    <w:rsid w:val="003778F7"/>
    <w:rsid w:val="00377F5F"/>
    <w:rsid w:val="00380B0E"/>
    <w:rsid w:val="00381667"/>
    <w:rsid w:val="00381EAF"/>
    <w:rsid w:val="00381FA3"/>
    <w:rsid w:val="00383997"/>
    <w:rsid w:val="00384D11"/>
    <w:rsid w:val="00385124"/>
    <w:rsid w:val="0038537C"/>
    <w:rsid w:val="00385818"/>
    <w:rsid w:val="0038679B"/>
    <w:rsid w:val="00386DC4"/>
    <w:rsid w:val="0038701E"/>
    <w:rsid w:val="00393397"/>
    <w:rsid w:val="00393B29"/>
    <w:rsid w:val="00394038"/>
    <w:rsid w:val="0039511E"/>
    <w:rsid w:val="00396501"/>
    <w:rsid w:val="00397CA7"/>
    <w:rsid w:val="003A020D"/>
    <w:rsid w:val="003A0B7F"/>
    <w:rsid w:val="003A0BC3"/>
    <w:rsid w:val="003A118B"/>
    <w:rsid w:val="003A1419"/>
    <w:rsid w:val="003A1BA9"/>
    <w:rsid w:val="003A1F79"/>
    <w:rsid w:val="003A2132"/>
    <w:rsid w:val="003A2464"/>
    <w:rsid w:val="003A2B92"/>
    <w:rsid w:val="003A2C18"/>
    <w:rsid w:val="003A32A7"/>
    <w:rsid w:val="003A3B99"/>
    <w:rsid w:val="003A4DD0"/>
    <w:rsid w:val="003A70B7"/>
    <w:rsid w:val="003A7B1A"/>
    <w:rsid w:val="003A7EBB"/>
    <w:rsid w:val="003B262C"/>
    <w:rsid w:val="003B4567"/>
    <w:rsid w:val="003B4B0A"/>
    <w:rsid w:val="003B50F5"/>
    <w:rsid w:val="003B7647"/>
    <w:rsid w:val="003C0D59"/>
    <w:rsid w:val="003C245D"/>
    <w:rsid w:val="003C4267"/>
    <w:rsid w:val="003C48CA"/>
    <w:rsid w:val="003C4BC7"/>
    <w:rsid w:val="003C5FD3"/>
    <w:rsid w:val="003C6AAF"/>
    <w:rsid w:val="003C7E87"/>
    <w:rsid w:val="003D10CF"/>
    <w:rsid w:val="003D1D78"/>
    <w:rsid w:val="003D1FC6"/>
    <w:rsid w:val="003D33AC"/>
    <w:rsid w:val="003D3CD0"/>
    <w:rsid w:val="003D45A4"/>
    <w:rsid w:val="003D4964"/>
    <w:rsid w:val="003D49FC"/>
    <w:rsid w:val="003D551E"/>
    <w:rsid w:val="003D699A"/>
    <w:rsid w:val="003D71FA"/>
    <w:rsid w:val="003D77D8"/>
    <w:rsid w:val="003E12F6"/>
    <w:rsid w:val="003E1F21"/>
    <w:rsid w:val="003E5314"/>
    <w:rsid w:val="003E537C"/>
    <w:rsid w:val="003E56B1"/>
    <w:rsid w:val="003E608C"/>
    <w:rsid w:val="003E6283"/>
    <w:rsid w:val="003E7908"/>
    <w:rsid w:val="003E7AE0"/>
    <w:rsid w:val="003F25E7"/>
    <w:rsid w:val="003F4933"/>
    <w:rsid w:val="003F4D4B"/>
    <w:rsid w:val="003F5C41"/>
    <w:rsid w:val="003F69AF"/>
    <w:rsid w:val="003F73A0"/>
    <w:rsid w:val="003F7AC3"/>
    <w:rsid w:val="003F7DA7"/>
    <w:rsid w:val="00400BE4"/>
    <w:rsid w:val="00401EC9"/>
    <w:rsid w:val="0040201A"/>
    <w:rsid w:val="004021D9"/>
    <w:rsid w:val="004041AE"/>
    <w:rsid w:val="004066A4"/>
    <w:rsid w:val="00406DEF"/>
    <w:rsid w:val="0040742A"/>
    <w:rsid w:val="00407878"/>
    <w:rsid w:val="00411432"/>
    <w:rsid w:val="00411BD6"/>
    <w:rsid w:val="0041272C"/>
    <w:rsid w:val="00412BB0"/>
    <w:rsid w:val="00412FE3"/>
    <w:rsid w:val="0041327B"/>
    <w:rsid w:val="00413723"/>
    <w:rsid w:val="0041384D"/>
    <w:rsid w:val="0041439C"/>
    <w:rsid w:val="00414ADD"/>
    <w:rsid w:val="00416968"/>
    <w:rsid w:val="00416A4B"/>
    <w:rsid w:val="00416CBD"/>
    <w:rsid w:val="004177BB"/>
    <w:rsid w:val="00420F60"/>
    <w:rsid w:val="004246BE"/>
    <w:rsid w:val="0042477A"/>
    <w:rsid w:val="00426A3F"/>
    <w:rsid w:val="004272F0"/>
    <w:rsid w:val="004273C9"/>
    <w:rsid w:val="004278FE"/>
    <w:rsid w:val="004303FD"/>
    <w:rsid w:val="0043156D"/>
    <w:rsid w:val="0043210C"/>
    <w:rsid w:val="00432B4F"/>
    <w:rsid w:val="00432D17"/>
    <w:rsid w:val="00432D45"/>
    <w:rsid w:val="00433306"/>
    <w:rsid w:val="0043331D"/>
    <w:rsid w:val="0043422A"/>
    <w:rsid w:val="004343E9"/>
    <w:rsid w:val="00434C16"/>
    <w:rsid w:val="00434EF6"/>
    <w:rsid w:val="0043642C"/>
    <w:rsid w:val="00437085"/>
    <w:rsid w:val="004373B6"/>
    <w:rsid w:val="00437738"/>
    <w:rsid w:val="004401AD"/>
    <w:rsid w:val="00440F84"/>
    <w:rsid w:val="00441BB7"/>
    <w:rsid w:val="00441C20"/>
    <w:rsid w:val="004429E7"/>
    <w:rsid w:val="00442EE7"/>
    <w:rsid w:val="00444852"/>
    <w:rsid w:val="0044583E"/>
    <w:rsid w:val="00445F91"/>
    <w:rsid w:val="004463EB"/>
    <w:rsid w:val="00446C31"/>
    <w:rsid w:val="004470A8"/>
    <w:rsid w:val="004474D4"/>
    <w:rsid w:val="0045033B"/>
    <w:rsid w:val="00450B86"/>
    <w:rsid w:val="00453981"/>
    <w:rsid w:val="00453CED"/>
    <w:rsid w:val="004552C4"/>
    <w:rsid w:val="00455BDA"/>
    <w:rsid w:val="00456974"/>
    <w:rsid w:val="00456B59"/>
    <w:rsid w:val="00457F7D"/>
    <w:rsid w:val="0046031A"/>
    <w:rsid w:val="00461F75"/>
    <w:rsid w:val="00462AEB"/>
    <w:rsid w:val="00462DAC"/>
    <w:rsid w:val="00464227"/>
    <w:rsid w:val="00464F86"/>
    <w:rsid w:val="00465B57"/>
    <w:rsid w:val="004723B1"/>
    <w:rsid w:val="00473999"/>
    <w:rsid w:val="00474907"/>
    <w:rsid w:val="00474B4D"/>
    <w:rsid w:val="00474C3C"/>
    <w:rsid w:val="00475C25"/>
    <w:rsid w:val="00475E0A"/>
    <w:rsid w:val="00476033"/>
    <w:rsid w:val="0047681D"/>
    <w:rsid w:val="00477280"/>
    <w:rsid w:val="00477B9B"/>
    <w:rsid w:val="00480582"/>
    <w:rsid w:val="004813E8"/>
    <w:rsid w:val="00483617"/>
    <w:rsid w:val="0048463A"/>
    <w:rsid w:val="00485F7E"/>
    <w:rsid w:val="004869CC"/>
    <w:rsid w:val="00491568"/>
    <w:rsid w:val="00492B69"/>
    <w:rsid w:val="00493CCE"/>
    <w:rsid w:val="00494D28"/>
    <w:rsid w:val="00496428"/>
    <w:rsid w:val="00496468"/>
    <w:rsid w:val="004968D2"/>
    <w:rsid w:val="00496C79"/>
    <w:rsid w:val="00497008"/>
    <w:rsid w:val="00497665"/>
    <w:rsid w:val="00497D12"/>
    <w:rsid w:val="004A0B10"/>
    <w:rsid w:val="004A0B52"/>
    <w:rsid w:val="004A1519"/>
    <w:rsid w:val="004A20C6"/>
    <w:rsid w:val="004A2824"/>
    <w:rsid w:val="004A2A2F"/>
    <w:rsid w:val="004A2E28"/>
    <w:rsid w:val="004A32B9"/>
    <w:rsid w:val="004A5326"/>
    <w:rsid w:val="004B12BF"/>
    <w:rsid w:val="004B13C5"/>
    <w:rsid w:val="004B15A1"/>
    <w:rsid w:val="004B18EA"/>
    <w:rsid w:val="004B2821"/>
    <w:rsid w:val="004B2F45"/>
    <w:rsid w:val="004B3629"/>
    <w:rsid w:val="004B3EF7"/>
    <w:rsid w:val="004B43A0"/>
    <w:rsid w:val="004B455F"/>
    <w:rsid w:val="004B4A0A"/>
    <w:rsid w:val="004B4FAA"/>
    <w:rsid w:val="004B7F0F"/>
    <w:rsid w:val="004C06FA"/>
    <w:rsid w:val="004C08D1"/>
    <w:rsid w:val="004C0B82"/>
    <w:rsid w:val="004C131C"/>
    <w:rsid w:val="004C1D54"/>
    <w:rsid w:val="004C237F"/>
    <w:rsid w:val="004C2514"/>
    <w:rsid w:val="004C2B77"/>
    <w:rsid w:val="004C39F5"/>
    <w:rsid w:val="004C3FE0"/>
    <w:rsid w:val="004C4582"/>
    <w:rsid w:val="004C4E9E"/>
    <w:rsid w:val="004C5C98"/>
    <w:rsid w:val="004D060F"/>
    <w:rsid w:val="004D0C45"/>
    <w:rsid w:val="004D16D6"/>
    <w:rsid w:val="004D3AB8"/>
    <w:rsid w:val="004D492E"/>
    <w:rsid w:val="004D4AC8"/>
    <w:rsid w:val="004D4D28"/>
    <w:rsid w:val="004D67C3"/>
    <w:rsid w:val="004D6831"/>
    <w:rsid w:val="004D7EFC"/>
    <w:rsid w:val="004E1F0C"/>
    <w:rsid w:val="004E2195"/>
    <w:rsid w:val="004E266D"/>
    <w:rsid w:val="004E388A"/>
    <w:rsid w:val="004E5469"/>
    <w:rsid w:val="004E6B8E"/>
    <w:rsid w:val="004E77E4"/>
    <w:rsid w:val="004E7A7E"/>
    <w:rsid w:val="004F02FF"/>
    <w:rsid w:val="004F1432"/>
    <w:rsid w:val="004F1593"/>
    <w:rsid w:val="004F15FB"/>
    <w:rsid w:val="004F234D"/>
    <w:rsid w:val="004F2995"/>
    <w:rsid w:val="004F2FCE"/>
    <w:rsid w:val="004F3BB7"/>
    <w:rsid w:val="004F51CF"/>
    <w:rsid w:val="004F60AF"/>
    <w:rsid w:val="004F6CDE"/>
    <w:rsid w:val="004F6DF2"/>
    <w:rsid w:val="005004DA"/>
    <w:rsid w:val="00500A8D"/>
    <w:rsid w:val="00501325"/>
    <w:rsid w:val="00502D02"/>
    <w:rsid w:val="00502FA2"/>
    <w:rsid w:val="005033DA"/>
    <w:rsid w:val="0050564E"/>
    <w:rsid w:val="00505C31"/>
    <w:rsid w:val="00505CC0"/>
    <w:rsid w:val="00510D6F"/>
    <w:rsid w:val="0051141C"/>
    <w:rsid w:val="00512619"/>
    <w:rsid w:val="00514EAE"/>
    <w:rsid w:val="00516147"/>
    <w:rsid w:val="00516181"/>
    <w:rsid w:val="005161CC"/>
    <w:rsid w:val="0051716E"/>
    <w:rsid w:val="00517E13"/>
    <w:rsid w:val="00520BC2"/>
    <w:rsid w:val="0052147A"/>
    <w:rsid w:val="0052224B"/>
    <w:rsid w:val="005229ED"/>
    <w:rsid w:val="00523074"/>
    <w:rsid w:val="00523342"/>
    <w:rsid w:val="00524144"/>
    <w:rsid w:val="0052637E"/>
    <w:rsid w:val="00527D9B"/>
    <w:rsid w:val="005305DA"/>
    <w:rsid w:val="00530A2D"/>
    <w:rsid w:val="00531460"/>
    <w:rsid w:val="005317AE"/>
    <w:rsid w:val="005319E3"/>
    <w:rsid w:val="00533E2B"/>
    <w:rsid w:val="005346D5"/>
    <w:rsid w:val="00534A68"/>
    <w:rsid w:val="005351E9"/>
    <w:rsid w:val="00543709"/>
    <w:rsid w:val="00544FA5"/>
    <w:rsid w:val="00546078"/>
    <w:rsid w:val="005503BE"/>
    <w:rsid w:val="005506B1"/>
    <w:rsid w:val="00550D2E"/>
    <w:rsid w:val="00551BE5"/>
    <w:rsid w:val="005533C2"/>
    <w:rsid w:val="00553E9C"/>
    <w:rsid w:val="00553F1E"/>
    <w:rsid w:val="00554A0A"/>
    <w:rsid w:val="00554A83"/>
    <w:rsid w:val="005568DA"/>
    <w:rsid w:val="005575E0"/>
    <w:rsid w:val="00557ED6"/>
    <w:rsid w:val="0056071A"/>
    <w:rsid w:val="00560B80"/>
    <w:rsid w:val="0056408E"/>
    <w:rsid w:val="005645C6"/>
    <w:rsid w:val="00564698"/>
    <w:rsid w:val="00564758"/>
    <w:rsid w:val="00564C55"/>
    <w:rsid w:val="005651AF"/>
    <w:rsid w:val="00566509"/>
    <w:rsid w:val="00566872"/>
    <w:rsid w:val="005668AE"/>
    <w:rsid w:val="00570A34"/>
    <w:rsid w:val="00572949"/>
    <w:rsid w:val="00574654"/>
    <w:rsid w:val="0057601C"/>
    <w:rsid w:val="0057631C"/>
    <w:rsid w:val="0057731C"/>
    <w:rsid w:val="00577594"/>
    <w:rsid w:val="0057771F"/>
    <w:rsid w:val="00580DF1"/>
    <w:rsid w:val="00580FD3"/>
    <w:rsid w:val="005812C3"/>
    <w:rsid w:val="00583011"/>
    <w:rsid w:val="00584517"/>
    <w:rsid w:val="00584D02"/>
    <w:rsid w:val="005852E0"/>
    <w:rsid w:val="0058619D"/>
    <w:rsid w:val="0058670B"/>
    <w:rsid w:val="0058694A"/>
    <w:rsid w:val="00587446"/>
    <w:rsid w:val="00590929"/>
    <w:rsid w:val="00590CFA"/>
    <w:rsid w:val="0059170E"/>
    <w:rsid w:val="00591E52"/>
    <w:rsid w:val="005923CD"/>
    <w:rsid w:val="00592D5F"/>
    <w:rsid w:val="00592FDE"/>
    <w:rsid w:val="00593BA5"/>
    <w:rsid w:val="00593D14"/>
    <w:rsid w:val="00594671"/>
    <w:rsid w:val="00595046"/>
    <w:rsid w:val="005958F9"/>
    <w:rsid w:val="005A0249"/>
    <w:rsid w:val="005A1102"/>
    <w:rsid w:val="005A25EA"/>
    <w:rsid w:val="005A3276"/>
    <w:rsid w:val="005A35E1"/>
    <w:rsid w:val="005A3829"/>
    <w:rsid w:val="005A4FBE"/>
    <w:rsid w:val="005A5308"/>
    <w:rsid w:val="005A6B7C"/>
    <w:rsid w:val="005A6C81"/>
    <w:rsid w:val="005A6F74"/>
    <w:rsid w:val="005A759D"/>
    <w:rsid w:val="005A7E40"/>
    <w:rsid w:val="005B1C90"/>
    <w:rsid w:val="005B1CEC"/>
    <w:rsid w:val="005B2B04"/>
    <w:rsid w:val="005B3117"/>
    <w:rsid w:val="005B381F"/>
    <w:rsid w:val="005B431F"/>
    <w:rsid w:val="005B4911"/>
    <w:rsid w:val="005B5E8F"/>
    <w:rsid w:val="005B6B56"/>
    <w:rsid w:val="005C0075"/>
    <w:rsid w:val="005C03E5"/>
    <w:rsid w:val="005C0DA0"/>
    <w:rsid w:val="005C218F"/>
    <w:rsid w:val="005C32F8"/>
    <w:rsid w:val="005C4598"/>
    <w:rsid w:val="005C4D6F"/>
    <w:rsid w:val="005C5DEB"/>
    <w:rsid w:val="005C5E8E"/>
    <w:rsid w:val="005C6774"/>
    <w:rsid w:val="005C739E"/>
    <w:rsid w:val="005C786B"/>
    <w:rsid w:val="005C7EEC"/>
    <w:rsid w:val="005D018E"/>
    <w:rsid w:val="005D0640"/>
    <w:rsid w:val="005D27E7"/>
    <w:rsid w:val="005D2DAF"/>
    <w:rsid w:val="005D41C5"/>
    <w:rsid w:val="005D58D8"/>
    <w:rsid w:val="005D5B80"/>
    <w:rsid w:val="005D7F96"/>
    <w:rsid w:val="005E0653"/>
    <w:rsid w:val="005E0C20"/>
    <w:rsid w:val="005E1131"/>
    <w:rsid w:val="005E1A35"/>
    <w:rsid w:val="005E1D09"/>
    <w:rsid w:val="005E28C3"/>
    <w:rsid w:val="005E2D3E"/>
    <w:rsid w:val="005E2DB0"/>
    <w:rsid w:val="005E45E7"/>
    <w:rsid w:val="005E4F91"/>
    <w:rsid w:val="005E4FE6"/>
    <w:rsid w:val="005E567A"/>
    <w:rsid w:val="005E66FD"/>
    <w:rsid w:val="005E6C06"/>
    <w:rsid w:val="005E6ED2"/>
    <w:rsid w:val="005E7074"/>
    <w:rsid w:val="005E7224"/>
    <w:rsid w:val="005F0595"/>
    <w:rsid w:val="005F0615"/>
    <w:rsid w:val="005F088C"/>
    <w:rsid w:val="005F3552"/>
    <w:rsid w:val="005F3B50"/>
    <w:rsid w:val="005F4230"/>
    <w:rsid w:val="005F4A43"/>
    <w:rsid w:val="005F4AFC"/>
    <w:rsid w:val="005F5A8A"/>
    <w:rsid w:val="005F5FB5"/>
    <w:rsid w:val="005F6077"/>
    <w:rsid w:val="005F6596"/>
    <w:rsid w:val="005F68FD"/>
    <w:rsid w:val="005F7BF3"/>
    <w:rsid w:val="006009FB"/>
    <w:rsid w:val="0060154C"/>
    <w:rsid w:val="006015E8"/>
    <w:rsid w:val="006017B5"/>
    <w:rsid w:val="00601DEF"/>
    <w:rsid w:val="00601FC9"/>
    <w:rsid w:val="00602186"/>
    <w:rsid w:val="0060286E"/>
    <w:rsid w:val="0060345E"/>
    <w:rsid w:val="006059DF"/>
    <w:rsid w:val="00605F3B"/>
    <w:rsid w:val="00606DE5"/>
    <w:rsid w:val="00610075"/>
    <w:rsid w:val="00611EAD"/>
    <w:rsid w:val="00611F71"/>
    <w:rsid w:val="00612941"/>
    <w:rsid w:val="00613360"/>
    <w:rsid w:val="00614C65"/>
    <w:rsid w:val="00614E01"/>
    <w:rsid w:val="0061703D"/>
    <w:rsid w:val="00620127"/>
    <w:rsid w:val="00620F73"/>
    <w:rsid w:val="006210FD"/>
    <w:rsid w:val="006211FD"/>
    <w:rsid w:val="006213C8"/>
    <w:rsid w:val="00621AD5"/>
    <w:rsid w:val="00621D82"/>
    <w:rsid w:val="006225EC"/>
    <w:rsid w:val="0062553F"/>
    <w:rsid w:val="00625AE7"/>
    <w:rsid w:val="00627FA4"/>
    <w:rsid w:val="006308A7"/>
    <w:rsid w:val="00631459"/>
    <w:rsid w:val="00632469"/>
    <w:rsid w:val="006343A5"/>
    <w:rsid w:val="00634D1C"/>
    <w:rsid w:val="006350E2"/>
    <w:rsid w:val="0063544A"/>
    <w:rsid w:val="00635919"/>
    <w:rsid w:val="0063695B"/>
    <w:rsid w:val="00636FC7"/>
    <w:rsid w:val="00637274"/>
    <w:rsid w:val="00640959"/>
    <w:rsid w:val="00641C7F"/>
    <w:rsid w:val="00644282"/>
    <w:rsid w:val="00644410"/>
    <w:rsid w:val="006466B8"/>
    <w:rsid w:val="006477E1"/>
    <w:rsid w:val="0065072A"/>
    <w:rsid w:val="00652676"/>
    <w:rsid w:val="00655A67"/>
    <w:rsid w:val="00655B6E"/>
    <w:rsid w:val="00657F6A"/>
    <w:rsid w:val="00660299"/>
    <w:rsid w:val="00660780"/>
    <w:rsid w:val="00662E22"/>
    <w:rsid w:val="00663818"/>
    <w:rsid w:val="00665169"/>
    <w:rsid w:val="00665337"/>
    <w:rsid w:val="0066618F"/>
    <w:rsid w:val="006662D7"/>
    <w:rsid w:val="0067052D"/>
    <w:rsid w:val="00670C9E"/>
    <w:rsid w:val="006712DE"/>
    <w:rsid w:val="006716AA"/>
    <w:rsid w:val="00671901"/>
    <w:rsid w:val="00673430"/>
    <w:rsid w:val="00674310"/>
    <w:rsid w:val="00674CAC"/>
    <w:rsid w:val="00682053"/>
    <w:rsid w:val="00682360"/>
    <w:rsid w:val="00682982"/>
    <w:rsid w:val="006834F9"/>
    <w:rsid w:val="00683F41"/>
    <w:rsid w:val="00684179"/>
    <w:rsid w:val="006847EE"/>
    <w:rsid w:val="0068547E"/>
    <w:rsid w:val="006867EC"/>
    <w:rsid w:val="00687492"/>
    <w:rsid w:val="0068768D"/>
    <w:rsid w:val="00687726"/>
    <w:rsid w:val="00687849"/>
    <w:rsid w:val="00690A11"/>
    <w:rsid w:val="006911BD"/>
    <w:rsid w:val="006917ED"/>
    <w:rsid w:val="00692B0E"/>
    <w:rsid w:val="00692EF7"/>
    <w:rsid w:val="0069352F"/>
    <w:rsid w:val="00693815"/>
    <w:rsid w:val="00693CE7"/>
    <w:rsid w:val="00694E42"/>
    <w:rsid w:val="006957DF"/>
    <w:rsid w:val="006958AC"/>
    <w:rsid w:val="00695E9C"/>
    <w:rsid w:val="00696B92"/>
    <w:rsid w:val="00696BF3"/>
    <w:rsid w:val="0069734E"/>
    <w:rsid w:val="006A0DAD"/>
    <w:rsid w:val="006A1091"/>
    <w:rsid w:val="006A2708"/>
    <w:rsid w:val="006A2DAD"/>
    <w:rsid w:val="006A42F1"/>
    <w:rsid w:val="006A4491"/>
    <w:rsid w:val="006A5B35"/>
    <w:rsid w:val="006A7446"/>
    <w:rsid w:val="006A7DEE"/>
    <w:rsid w:val="006A7EE8"/>
    <w:rsid w:val="006B05F5"/>
    <w:rsid w:val="006B18B0"/>
    <w:rsid w:val="006B1B08"/>
    <w:rsid w:val="006B1B09"/>
    <w:rsid w:val="006B24AF"/>
    <w:rsid w:val="006B3155"/>
    <w:rsid w:val="006B36EE"/>
    <w:rsid w:val="006B3D1B"/>
    <w:rsid w:val="006B3DA2"/>
    <w:rsid w:val="006B484A"/>
    <w:rsid w:val="006B63C2"/>
    <w:rsid w:val="006B72AD"/>
    <w:rsid w:val="006C0607"/>
    <w:rsid w:val="006C08A9"/>
    <w:rsid w:val="006C13CB"/>
    <w:rsid w:val="006C26A5"/>
    <w:rsid w:val="006C298A"/>
    <w:rsid w:val="006C2EC0"/>
    <w:rsid w:val="006C34B5"/>
    <w:rsid w:val="006C4482"/>
    <w:rsid w:val="006C4514"/>
    <w:rsid w:val="006C457F"/>
    <w:rsid w:val="006C4CE7"/>
    <w:rsid w:val="006C620B"/>
    <w:rsid w:val="006D0D08"/>
    <w:rsid w:val="006D219E"/>
    <w:rsid w:val="006D3B19"/>
    <w:rsid w:val="006D3F1D"/>
    <w:rsid w:val="006D4119"/>
    <w:rsid w:val="006D48AE"/>
    <w:rsid w:val="006D4FA3"/>
    <w:rsid w:val="006D64DA"/>
    <w:rsid w:val="006D6E12"/>
    <w:rsid w:val="006D70D5"/>
    <w:rsid w:val="006E0BA8"/>
    <w:rsid w:val="006E0D73"/>
    <w:rsid w:val="006E1624"/>
    <w:rsid w:val="006E1936"/>
    <w:rsid w:val="006E2BC2"/>
    <w:rsid w:val="006E31B9"/>
    <w:rsid w:val="006E3419"/>
    <w:rsid w:val="006E539C"/>
    <w:rsid w:val="006E5776"/>
    <w:rsid w:val="006E5ECA"/>
    <w:rsid w:val="006E75CE"/>
    <w:rsid w:val="006E7914"/>
    <w:rsid w:val="006F0503"/>
    <w:rsid w:val="006F0B5B"/>
    <w:rsid w:val="006F1113"/>
    <w:rsid w:val="006F31DD"/>
    <w:rsid w:val="006F3CFB"/>
    <w:rsid w:val="006F4E41"/>
    <w:rsid w:val="006F5A94"/>
    <w:rsid w:val="006F64C6"/>
    <w:rsid w:val="006F6C43"/>
    <w:rsid w:val="006F75DD"/>
    <w:rsid w:val="006F7D82"/>
    <w:rsid w:val="007020C4"/>
    <w:rsid w:val="007026E7"/>
    <w:rsid w:val="007027A5"/>
    <w:rsid w:val="00702EF6"/>
    <w:rsid w:val="00703D5B"/>
    <w:rsid w:val="00705146"/>
    <w:rsid w:val="0070556C"/>
    <w:rsid w:val="007058B8"/>
    <w:rsid w:val="00707A12"/>
    <w:rsid w:val="00707E3F"/>
    <w:rsid w:val="00711EF4"/>
    <w:rsid w:val="00712F9F"/>
    <w:rsid w:val="00713026"/>
    <w:rsid w:val="00713B69"/>
    <w:rsid w:val="00713F92"/>
    <w:rsid w:val="007145D8"/>
    <w:rsid w:val="00714CA4"/>
    <w:rsid w:val="0071550C"/>
    <w:rsid w:val="0071644E"/>
    <w:rsid w:val="00716C9B"/>
    <w:rsid w:val="007205C2"/>
    <w:rsid w:val="0072115C"/>
    <w:rsid w:val="00723798"/>
    <w:rsid w:val="007245B9"/>
    <w:rsid w:val="00724BE9"/>
    <w:rsid w:val="00724F9A"/>
    <w:rsid w:val="00725F55"/>
    <w:rsid w:val="007268BA"/>
    <w:rsid w:val="00726A28"/>
    <w:rsid w:val="00727522"/>
    <w:rsid w:val="00730045"/>
    <w:rsid w:val="00730C3A"/>
    <w:rsid w:val="007336A7"/>
    <w:rsid w:val="00733FF5"/>
    <w:rsid w:val="00737119"/>
    <w:rsid w:val="007376C6"/>
    <w:rsid w:val="00740193"/>
    <w:rsid w:val="00741785"/>
    <w:rsid w:val="007422BD"/>
    <w:rsid w:val="00742714"/>
    <w:rsid w:val="007432EB"/>
    <w:rsid w:val="007439BA"/>
    <w:rsid w:val="00745A3A"/>
    <w:rsid w:val="00747E1C"/>
    <w:rsid w:val="007506BE"/>
    <w:rsid w:val="00750D84"/>
    <w:rsid w:val="00751758"/>
    <w:rsid w:val="00752152"/>
    <w:rsid w:val="00752251"/>
    <w:rsid w:val="00752D19"/>
    <w:rsid w:val="00752DD2"/>
    <w:rsid w:val="00754381"/>
    <w:rsid w:val="00754D72"/>
    <w:rsid w:val="007552D5"/>
    <w:rsid w:val="00755732"/>
    <w:rsid w:val="00755DD9"/>
    <w:rsid w:val="00756139"/>
    <w:rsid w:val="00756555"/>
    <w:rsid w:val="00756657"/>
    <w:rsid w:val="00756BD1"/>
    <w:rsid w:val="00756F24"/>
    <w:rsid w:val="0075720B"/>
    <w:rsid w:val="007579D8"/>
    <w:rsid w:val="00757BF4"/>
    <w:rsid w:val="007603DF"/>
    <w:rsid w:val="00760666"/>
    <w:rsid w:val="007606D1"/>
    <w:rsid w:val="00760D61"/>
    <w:rsid w:val="00761A2E"/>
    <w:rsid w:val="00762BFC"/>
    <w:rsid w:val="00765548"/>
    <w:rsid w:val="007666D8"/>
    <w:rsid w:val="0076717F"/>
    <w:rsid w:val="00767365"/>
    <w:rsid w:val="0076769E"/>
    <w:rsid w:val="00767C6F"/>
    <w:rsid w:val="0077016F"/>
    <w:rsid w:val="007702D1"/>
    <w:rsid w:val="00771783"/>
    <w:rsid w:val="00771FEA"/>
    <w:rsid w:val="007723C6"/>
    <w:rsid w:val="00773DE1"/>
    <w:rsid w:val="0077470D"/>
    <w:rsid w:val="00774E15"/>
    <w:rsid w:val="007761B3"/>
    <w:rsid w:val="0077626E"/>
    <w:rsid w:val="00777766"/>
    <w:rsid w:val="00777CD6"/>
    <w:rsid w:val="0078085B"/>
    <w:rsid w:val="00780DC3"/>
    <w:rsid w:val="00780EA3"/>
    <w:rsid w:val="007834ED"/>
    <w:rsid w:val="007855D2"/>
    <w:rsid w:val="00787552"/>
    <w:rsid w:val="0078768C"/>
    <w:rsid w:val="00793732"/>
    <w:rsid w:val="0079375C"/>
    <w:rsid w:val="00793AEB"/>
    <w:rsid w:val="00793C9A"/>
    <w:rsid w:val="0079403D"/>
    <w:rsid w:val="007949E1"/>
    <w:rsid w:val="00794E6B"/>
    <w:rsid w:val="00795DC4"/>
    <w:rsid w:val="00796EF9"/>
    <w:rsid w:val="00797901"/>
    <w:rsid w:val="007A0872"/>
    <w:rsid w:val="007A24F8"/>
    <w:rsid w:val="007A2F18"/>
    <w:rsid w:val="007A53F0"/>
    <w:rsid w:val="007A549A"/>
    <w:rsid w:val="007B140C"/>
    <w:rsid w:val="007B3262"/>
    <w:rsid w:val="007B5153"/>
    <w:rsid w:val="007B51BD"/>
    <w:rsid w:val="007B5D00"/>
    <w:rsid w:val="007B5D74"/>
    <w:rsid w:val="007B68FE"/>
    <w:rsid w:val="007B6A7E"/>
    <w:rsid w:val="007B7235"/>
    <w:rsid w:val="007C167F"/>
    <w:rsid w:val="007C3E3B"/>
    <w:rsid w:val="007C4C3A"/>
    <w:rsid w:val="007C6670"/>
    <w:rsid w:val="007C6A11"/>
    <w:rsid w:val="007C6A3B"/>
    <w:rsid w:val="007C7331"/>
    <w:rsid w:val="007C7335"/>
    <w:rsid w:val="007D1027"/>
    <w:rsid w:val="007D1A7A"/>
    <w:rsid w:val="007D1BE9"/>
    <w:rsid w:val="007D34DE"/>
    <w:rsid w:val="007D356D"/>
    <w:rsid w:val="007D419D"/>
    <w:rsid w:val="007D51CD"/>
    <w:rsid w:val="007D60F8"/>
    <w:rsid w:val="007D657B"/>
    <w:rsid w:val="007E1EDD"/>
    <w:rsid w:val="007E244F"/>
    <w:rsid w:val="007E4239"/>
    <w:rsid w:val="007E6826"/>
    <w:rsid w:val="007E7BB7"/>
    <w:rsid w:val="007F39D8"/>
    <w:rsid w:val="007F3E7F"/>
    <w:rsid w:val="007F4165"/>
    <w:rsid w:val="007F44BB"/>
    <w:rsid w:val="007F47EC"/>
    <w:rsid w:val="007F5880"/>
    <w:rsid w:val="007F6A7E"/>
    <w:rsid w:val="007F6B0D"/>
    <w:rsid w:val="007F6B22"/>
    <w:rsid w:val="00800C28"/>
    <w:rsid w:val="0080129A"/>
    <w:rsid w:val="0080149A"/>
    <w:rsid w:val="00806321"/>
    <w:rsid w:val="0080798B"/>
    <w:rsid w:val="00810AC9"/>
    <w:rsid w:val="008110F1"/>
    <w:rsid w:val="008114F2"/>
    <w:rsid w:val="0081180E"/>
    <w:rsid w:val="00812BBB"/>
    <w:rsid w:val="00814055"/>
    <w:rsid w:val="00814621"/>
    <w:rsid w:val="00814F5B"/>
    <w:rsid w:val="008155D8"/>
    <w:rsid w:val="008167E1"/>
    <w:rsid w:val="00817C96"/>
    <w:rsid w:val="00820504"/>
    <w:rsid w:val="00820A60"/>
    <w:rsid w:val="00820C6A"/>
    <w:rsid w:val="00823A44"/>
    <w:rsid w:val="00823EC0"/>
    <w:rsid w:val="00824808"/>
    <w:rsid w:val="00825062"/>
    <w:rsid w:val="00826C1D"/>
    <w:rsid w:val="00826DCB"/>
    <w:rsid w:val="00827889"/>
    <w:rsid w:val="008319D4"/>
    <w:rsid w:val="00832051"/>
    <w:rsid w:val="00832193"/>
    <w:rsid w:val="008337CF"/>
    <w:rsid w:val="00833A73"/>
    <w:rsid w:val="00834F60"/>
    <w:rsid w:val="00836766"/>
    <w:rsid w:val="00836BE0"/>
    <w:rsid w:val="00840D61"/>
    <w:rsid w:val="008417D9"/>
    <w:rsid w:val="00842A76"/>
    <w:rsid w:val="00843CF3"/>
    <w:rsid w:val="008446E5"/>
    <w:rsid w:val="008447FB"/>
    <w:rsid w:val="00844E94"/>
    <w:rsid w:val="00845056"/>
    <w:rsid w:val="00845F2A"/>
    <w:rsid w:val="00846079"/>
    <w:rsid w:val="00846C5F"/>
    <w:rsid w:val="00846CC7"/>
    <w:rsid w:val="00847954"/>
    <w:rsid w:val="00847DEB"/>
    <w:rsid w:val="00847E34"/>
    <w:rsid w:val="0085038D"/>
    <w:rsid w:val="00850543"/>
    <w:rsid w:val="008513DE"/>
    <w:rsid w:val="0085220E"/>
    <w:rsid w:val="00852310"/>
    <w:rsid w:val="0085319E"/>
    <w:rsid w:val="008533B8"/>
    <w:rsid w:val="00853465"/>
    <w:rsid w:val="00853DB8"/>
    <w:rsid w:val="008542F9"/>
    <w:rsid w:val="00855473"/>
    <w:rsid w:val="00856D83"/>
    <w:rsid w:val="0085793E"/>
    <w:rsid w:val="00857F22"/>
    <w:rsid w:val="00860C67"/>
    <w:rsid w:val="0086188C"/>
    <w:rsid w:val="00861AD9"/>
    <w:rsid w:val="00861D95"/>
    <w:rsid w:val="00862196"/>
    <w:rsid w:val="008631E8"/>
    <w:rsid w:val="0086364E"/>
    <w:rsid w:val="00863C51"/>
    <w:rsid w:val="008648EF"/>
    <w:rsid w:val="008649AB"/>
    <w:rsid w:val="00864B09"/>
    <w:rsid w:val="008651EB"/>
    <w:rsid w:val="00865713"/>
    <w:rsid w:val="0086638E"/>
    <w:rsid w:val="008666C8"/>
    <w:rsid w:val="0087108D"/>
    <w:rsid w:val="00871875"/>
    <w:rsid w:val="00872792"/>
    <w:rsid w:val="008732B3"/>
    <w:rsid w:val="00874CE4"/>
    <w:rsid w:val="008752A5"/>
    <w:rsid w:val="00875EFE"/>
    <w:rsid w:val="0087740F"/>
    <w:rsid w:val="00877664"/>
    <w:rsid w:val="00877F53"/>
    <w:rsid w:val="00877FA7"/>
    <w:rsid w:val="008819D8"/>
    <w:rsid w:val="00882D63"/>
    <w:rsid w:val="00882F66"/>
    <w:rsid w:val="00883555"/>
    <w:rsid w:val="00883A19"/>
    <w:rsid w:val="00884215"/>
    <w:rsid w:val="008856FE"/>
    <w:rsid w:val="00887A29"/>
    <w:rsid w:val="008906CF"/>
    <w:rsid w:val="0089092D"/>
    <w:rsid w:val="00890BF4"/>
    <w:rsid w:val="008925CC"/>
    <w:rsid w:val="00894C10"/>
    <w:rsid w:val="00894D46"/>
    <w:rsid w:val="008954F5"/>
    <w:rsid w:val="008963FC"/>
    <w:rsid w:val="008A030F"/>
    <w:rsid w:val="008A2806"/>
    <w:rsid w:val="008A29A8"/>
    <w:rsid w:val="008A2D08"/>
    <w:rsid w:val="008A2F91"/>
    <w:rsid w:val="008A35E3"/>
    <w:rsid w:val="008A3C74"/>
    <w:rsid w:val="008A532F"/>
    <w:rsid w:val="008A54AD"/>
    <w:rsid w:val="008A56D3"/>
    <w:rsid w:val="008A5A25"/>
    <w:rsid w:val="008A5B33"/>
    <w:rsid w:val="008A5EB3"/>
    <w:rsid w:val="008A63E4"/>
    <w:rsid w:val="008A7359"/>
    <w:rsid w:val="008B013F"/>
    <w:rsid w:val="008B0517"/>
    <w:rsid w:val="008B0632"/>
    <w:rsid w:val="008B0BC4"/>
    <w:rsid w:val="008B12F1"/>
    <w:rsid w:val="008B2052"/>
    <w:rsid w:val="008B29C5"/>
    <w:rsid w:val="008B4045"/>
    <w:rsid w:val="008B4369"/>
    <w:rsid w:val="008B4CBA"/>
    <w:rsid w:val="008B4D39"/>
    <w:rsid w:val="008B4D49"/>
    <w:rsid w:val="008B5CF2"/>
    <w:rsid w:val="008B66BE"/>
    <w:rsid w:val="008B66C2"/>
    <w:rsid w:val="008B7348"/>
    <w:rsid w:val="008B79E8"/>
    <w:rsid w:val="008B7F51"/>
    <w:rsid w:val="008C06AD"/>
    <w:rsid w:val="008C1438"/>
    <w:rsid w:val="008C1AC4"/>
    <w:rsid w:val="008C2EFD"/>
    <w:rsid w:val="008C2F49"/>
    <w:rsid w:val="008C3578"/>
    <w:rsid w:val="008C3869"/>
    <w:rsid w:val="008C6EFA"/>
    <w:rsid w:val="008C712D"/>
    <w:rsid w:val="008C7643"/>
    <w:rsid w:val="008C7BA2"/>
    <w:rsid w:val="008D0060"/>
    <w:rsid w:val="008D218A"/>
    <w:rsid w:val="008D2C87"/>
    <w:rsid w:val="008D2CAB"/>
    <w:rsid w:val="008D3A43"/>
    <w:rsid w:val="008D45A8"/>
    <w:rsid w:val="008D5AA3"/>
    <w:rsid w:val="008E17B0"/>
    <w:rsid w:val="008E2429"/>
    <w:rsid w:val="008E3777"/>
    <w:rsid w:val="008E3A3D"/>
    <w:rsid w:val="008E3D3F"/>
    <w:rsid w:val="008E4659"/>
    <w:rsid w:val="008E5343"/>
    <w:rsid w:val="008E5F29"/>
    <w:rsid w:val="008E642C"/>
    <w:rsid w:val="008E6796"/>
    <w:rsid w:val="008E686E"/>
    <w:rsid w:val="008E703F"/>
    <w:rsid w:val="008E72EB"/>
    <w:rsid w:val="008E78DC"/>
    <w:rsid w:val="008F2117"/>
    <w:rsid w:val="008F2AD8"/>
    <w:rsid w:val="008F3B5C"/>
    <w:rsid w:val="008F3DDB"/>
    <w:rsid w:val="008F3EF7"/>
    <w:rsid w:val="008F4E28"/>
    <w:rsid w:val="008F59D7"/>
    <w:rsid w:val="008F5AAC"/>
    <w:rsid w:val="008F5EEB"/>
    <w:rsid w:val="008F7D48"/>
    <w:rsid w:val="008F7F62"/>
    <w:rsid w:val="009002A1"/>
    <w:rsid w:val="00900823"/>
    <w:rsid w:val="00900E36"/>
    <w:rsid w:val="00901613"/>
    <w:rsid w:val="00901659"/>
    <w:rsid w:val="00901BB6"/>
    <w:rsid w:val="009038D6"/>
    <w:rsid w:val="0090410E"/>
    <w:rsid w:val="00904878"/>
    <w:rsid w:val="00904B3A"/>
    <w:rsid w:val="0090545F"/>
    <w:rsid w:val="009058FC"/>
    <w:rsid w:val="00906148"/>
    <w:rsid w:val="00906B51"/>
    <w:rsid w:val="00906D77"/>
    <w:rsid w:val="00910735"/>
    <w:rsid w:val="00910955"/>
    <w:rsid w:val="00913AB4"/>
    <w:rsid w:val="0091679B"/>
    <w:rsid w:val="00920EF6"/>
    <w:rsid w:val="0092169A"/>
    <w:rsid w:val="0092338E"/>
    <w:rsid w:val="00923EB9"/>
    <w:rsid w:val="009248EC"/>
    <w:rsid w:val="00924B79"/>
    <w:rsid w:val="00924E33"/>
    <w:rsid w:val="00925412"/>
    <w:rsid w:val="009254FC"/>
    <w:rsid w:val="00927B2A"/>
    <w:rsid w:val="00927E7A"/>
    <w:rsid w:val="0093051B"/>
    <w:rsid w:val="00930CCB"/>
    <w:rsid w:val="00932338"/>
    <w:rsid w:val="00933243"/>
    <w:rsid w:val="009335D9"/>
    <w:rsid w:val="00936AC6"/>
    <w:rsid w:val="00936BA9"/>
    <w:rsid w:val="0093758E"/>
    <w:rsid w:val="00940784"/>
    <w:rsid w:val="00941C58"/>
    <w:rsid w:val="00942050"/>
    <w:rsid w:val="00942202"/>
    <w:rsid w:val="0094257D"/>
    <w:rsid w:val="00944E38"/>
    <w:rsid w:val="0094517F"/>
    <w:rsid w:val="009523EE"/>
    <w:rsid w:val="00952C3D"/>
    <w:rsid w:val="009536B3"/>
    <w:rsid w:val="00954DC8"/>
    <w:rsid w:val="009552C4"/>
    <w:rsid w:val="009558E1"/>
    <w:rsid w:val="00955953"/>
    <w:rsid w:val="00956400"/>
    <w:rsid w:val="00956E66"/>
    <w:rsid w:val="00957004"/>
    <w:rsid w:val="00957D13"/>
    <w:rsid w:val="00960CB7"/>
    <w:rsid w:val="009612E4"/>
    <w:rsid w:val="00961F89"/>
    <w:rsid w:val="00962DBA"/>
    <w:rsid w:val="0096325D"/>
    <w:rsid w:val="00963DE1"/>
    <w:rsid w:val="00964AE6"/>
    <w:rsid w:val="00965493"/>
    <w:rsid w:val="00965D41"/>
    <w:rsid w:val="0096619B"/>
    <w:rsid w:val="009664DE"/>
    <w:rsid w:val="0096712B"/>
    <w:rsid w:val="009676BB"/>
    <w:rsid w:val="00970316"/>
    <w:rsid w:val="00970E8E"/>
    <w:rsid w:val="00971C23"/>
    <w:rsid w:val="009720BD"/>
    <w:rsid w:val="00972479"/>
    <w:rsid w:val="00972F09"/>
    <w:rsid w:val="009731B9"/>
    <w:rsid w:val="00973B69"/>
    <w:rsid w:val="00973CAB"/>
    <w:rsid w:val="00973EA1"/>
    <w:rsid w:val="00974208"/>
    <w:rsid w:val="00975023"/>
    <w:rsid w:val="009756FA"/>
    <w:rsid w:val="00976355"/>
    <w:rsid w:val="009775DF"/>
    <w:rsid w:val="0098025E"/>
    <w:rsid w:val="009805E8"/>
    <w:rsid w:val="0098245D"/>
    <w:rsid w:val="009824FD"/>
    <w:rsid w:val="00982F48"/>
    <w:rsid w:val="0098314A"/>
    <w:rsid w:val="0098360C"/>
    <w:rsid w:val="00983E93"/>
    <w:rsid w:val="00983EB7"/>
    <w:rsid w:val="009843D8"/>
    <w:rsid w:val="0098481F"/>
    <w:rsid w:val="00985DA6"/>
    <w:rsid w:val="00986DDC"/>
    <w:rsid w:val="00987B2E"/>
    <w:rsid w:val="00987CD8"/>
    <w:rsid w:val="0099065D"/>
    <w:rsid w:val="00991A79"/>
    <w:rsid w:val="009931DD"/>
    <w:rsid w:val="00994DB0"/>
    <w:rsid w:val="00994F96"/>
    <w:rsid w:val="0099562B"/>
    <w:rsid w:val="00997390"/>
    <w:rsid w:val="00997BC6"/>
    <w:rsid w:val="009A1803"/>
    <w:rsid w:val="009A1E7A"/>
    <w:rsid w:val="009A1E7B"/>
    <w:rsid w:val="009A2017"/>
    <w:rsid w:val="009A5D7E"/>
    <w:rsid w:val="009A694B"/>
    <w:rsid w:val="009B28DB"/>
    <w:rsid w:val="009B3B8B"/>
    <w:rsid w:val="009B3E7B"/>
    <w:rsid w:val="009B4459"/>
    <w:rsid w:val="009B491C"/>
    <w:rsid w:val="009B52FB"/>
    <w:rsid w:val="009B5E9D"/>
    <w:rsid w:val="009B71BB"/>
    <w:rsid w:val="009B77FD"/>
    <w:rsid w:val="009C09D5"/>
    <w:rsid w:val="009C0F93"/>
    <w:rsid w:val="009C29BD"/>
    <w:rsid w:val="009C29EA"/>
    <w:rsid w:val="009C30D3"/>
    <w:rsid w:val="009C3E9F"/>
    <w:rsid w:val="009C4A33"/>
    <w:rsid w:val="009C61C4"/>
    <w:rsid w:val="009C7B32"/>
    <w:rsid w:val="009D0453"/>
    <w:rsid w:val="009D0868"/>
    <w:rsid w:val="009D0A34"/>
    <w:rsid w:val="009D1720"/>
    <w:rsid w:val="009D1FAD"/>
    <w:rsid w:val="009D249E"/>
    <w:rsid w:val="009D2C66"/>
    <w:rsid w:val="009D2C98"/>
    <w:rsid w:val="009D6A40"/>
    <w:rsid w:val="009D6AB1"/>
    <w:rsid w:val="009D7095"/>
    <w:rsid w:val="009E14A9"/>
    <w:rsid w:val="009E27EC"/>
    <w:rsid w:val="009E4C16"/>
    <w:rsid w:val="009E5C3C"/>
    <w:rsid w:val="009E689E"/>
    <w:rsid w:val="009E76F5"/>
    <w:rsid w:val="009E7804"/>
    <w:rsid w:val="009E7BA9"/>
    <w:rsid w:val="009F0B49"/>
    <w:rsid w:val="009F0C50"/>
    <w:rsid w:val="009F10E5"/>
    <w:rsid w:val="009F1B08"/>
    <w:rsid w:val="009F1C6D"/>
    <w:rsid w:val="009F1C86"/>
    <w:rsid w:val="009F2C87"/>
    <w:rsid w:val="009F378C"/>
    <w:rsid w:val="009F3C39"/>
    <w:rsid w:val="009F50AA"/>
    <w:rsid w:val="009F52B1"/>
    <w:rsid w:val="009F683C"/>
    <w:rsid w:val="009F6932"/>
    <w:rsid w:val="009F7327"/>
    <w:rsid w:val="009F7626"/>
    <w:rsid w:val="009F7FF4"/>
    <w:rsid w:val="00A006D6"/>
    <w:rsid w:val="00A00C81"/>
    <w:rsid w:val="00A022DD"/>
    <w:rsid w:val="00A041DB"/>
    <w:rsid w:val="00A04390"/>
    <w:rsid w:val="00A05114"/>
    <w:rsid w:val="00A064D4"/>
    <w:rsid w:val="00A06CEE"/>
    <w:rsid w:val="00A06FE1"/>
    <w:rsid w:val="00A07C4A"/>
    <w:rsid w:val="00A10511"/>
    <w:rsid w:val="00A11371"/>
    <w:rsid w:val="00A11658"/>
    <w:rsid w:val="00A11EB1"/>
    <w:rsid w:val="00A13DAE"/>
    <w:rsid w:val="00A15243"/>
    <w:rsid w:val="00A15516"/>
    <w:rsid w:val="00A15545"/>
    <w:rsid w:val="00A15FDE"/>
    <w:rsid w:val="00A205AA"/>
    <w:rsid w:val="00A210CF"/>
    <w:rsid w:val="00A21559"/>
    <w:rsid w:val="00A21DA1"/>
    <w:rsid w:val="00A22521"/>
    <w:rsid w:val="00A23231"/>
    <w:rsid w:val="00A2358F"/>
    <w:rsid w:val="00A24F6A"/>
    <w:rsid w:val="00A25C76"/>
    <w:rsid w:val="00A265A7"/>
    <w:rsid w:val="00A266E8"/>
    <w:rsid w:val="00A26772"/>
    <w:rsid w:val="00A27212"/>
    <w:rsid w:val="00A279D4"/>
    <w:rsid w:val="00A27F1D"/>
    <w:rsid w:val="00A304A3"/>
    <w:rsid w:val="00A30BF4"/>
    <w:rsid w:val="00A30F00"/>
    <w:rsid w:val="00A316C3"/>
    <w:rsid w:val="00A3170C"/>
    <w:rsid w:val="00A33576"/>
    <w:rsid w:val="00A34092"/>
    <w:rsid w:val="00A3469B"/>
    <w:rsid w:val="00A34C4B"/>
    <w:rsid w:val="00A361C1"/>
    <w:rsid w:val="00A36224"/>
    <w:rsid w:val="00A362BB"/>
    <w:rsid w:val="00A36334"/>
    <w:rsid w:val="00A365BF"/>
    <w:rsid w:val="00A40720"/>
    <w:rsid w:val="00A41119"/>
    <w:rsid w:val="00A41317"/>
    <w:rsid w:val="00A41869"/>
    <w:rsid w:val="00A41B19"/>
    <w:rsid w:val="00A42357"/>
    <w:rsid w:val="00A43219"/>
    <w:rsid w:val="00A43644"/>
    <w:rsid w:val="00A440B8"/>
    <w:rsid w:val="00A44AAB"/>
    <w:rsid w:val="00A44DB2"/>
    <w:rsid w:val="00A47CAD"/>
    <w:rsid w:val="00A47E11"/>
    <w:rsid w:val="00A507D7"/>
    <w:rsid w:val="00A50CBF"/>
    <w:rsid w:val="00A50EC9"/>
    <w:rsid w:val="00A511DF"/>
    <w:rsid w:val="00A51348"/>
    <w:rsid w:val="00A521B9"/>
    <w:rsid w:val="00A53732"/>
    <w:rsid w:val="00A54188"/>
    <w:rsid w:val="00A54218"/>
    <w:rsid w:val="00A54A5B"/>
    <w:rsid w:val="00A5514A"/>
    <w:rsid w:val="00A55E78"/>
    <w:rsid w:val="00A56A6A"/>
    <w:rsid w:val="00A57BB8"/>
    <w:rsid w:val="00A61115"/>
    <w:rsid w:val="00A61230"/>
    <w:rsid w:val="00A61572"/>
    <w:rsid w:val="00A61AEE"/>
    <w:rsid w:val="00A61D03"/>
    <w:rsid w:val="00A6250E"/>
    <w:rsid w:val="00A63C6E"/>
    <w:rsid w:val="00A63F31"/>
    <w:rsid w:val="00A65893"/>
    <w:rsid w:val="00A674DC"/>
    <w:rsid w:val="00A67CD6"/>
    <w:rsid w:val="00A67D49"/>
    <w:rsid w:val="00A70D0E"/>
    <w:rsid w:val="00A70FC9"/>
    <w:rsid w:val="00A730C7"/>
    <w:rsid w:val="00A73A72"/>
    <w:rsid w:val="00A744ED"/>
    <w:rsid w:val="00A75C55"/>
    <w:rsid w:val="00A75ED7"/>
    <w:rsid w:val="00A7616F"/>
    <w:rsid w:val="00A77118"/>
    <w:rsid w:val="00A7763B"/>
    <w:rsid w:val="00A809A4"/>
    <w:rsid w:val="00A80E4B"/>
    <w:rsid w:val="00A81471"/>
    <w:rsid w:val="00A82F38"/>
    <w:rsid w:val="00A8384A"/>
    <w:rsid w:val="00A840D5"/>
    <w:rsid w:val="00A85142"/>
    <w:rsid w:val="00A8563B"/>
    <w:rsid w:val="00A85E62"/>
    <w:rsid w:val="00A916DC"/>
    <w:rsid w:val="00A9297B"/>
    <w:rsid w:val="00A93AAC"/>
    <w:rsid w:val="00A940BF"/>
    <w:rsid w:val="00A945B2"/>
    <w:rsid w:val="00A94C1B"/>
    <w:rsid w:val="00A95338"/>
    <w:rsid w:val="00A95EF7"/>
    <w:rsid w:val="00AA020E"/>
    <w:rsid w:val="00AA088C"/>
    <w:rsid w:val="00AA09B0"/>
    <w:rsid w:val="00AA1524"/>
    <w:rsid w:val="00AA15FB"/>
    <w:rsid w:val="00AA1C55"/>
    <w:rsid w:val="00AA1D3C"/>
    <w:rsid w:val="00AA27D8"/>
    <w:rsid w:val="00AA2D3C"/>
    <w:rsid w:val="00AA3817"/>
    <w:rsid w:val="00AA3D13"/>
    <w:rsid w:val="00AA439E"/>
    <w:rsid w:val="00AA4EBE"/>
    <w:rsid w:val="00AA5748"/>
    <w:rsid w:val="00AA579B"/>
    <w:rsid w:val="00AA677A"/>
    <w:rsid w:val="00AA7699"/>
    <w:rsid w:val="00AB1237"/>
    <w:rsid w:val="00AB22AF"/>
    <w:rsid w:val="00AB27F3"/>
    <w:rsid w:val="00AB34DA"/>
    <w:rsid w:val="00AB4487"/>
    <w:rsid w:val="00AB5119"/>
    <w:rsid w:val="00AB5292"/>
    <w:rsid w:val="00AB56CD"/>
    <w:rsid w:val="00AB6B77"/>
    <w:rsid w:val="00AB7C12"/>
    <w:rsid w:val="00AC05C9"/>
    <w:rsid w:val="00AC07AB"/>
    <w:rsid w:val="00AC3142"/>
    <w:rsid w:val="00AC369B"/>
    <w:rsid w:val="00AC38AB"/>
    <w:rsid w:val="00AC3C2B"/>
    <w:rsid w:val="00AC513B"/>
    <w:rsid w:val="00AD0712"/>
    <w:rsid w:val="00AD1A70"/>
    <w:rsid w:val="00AD3C13"/>
    <w:rsid w:val="00AD3EE2"/>
    <w:rsid w:val="00AD41F8"/>
    <w:rsid w:val="00AD4443"/>
    <w:rsid w:val="00AD5530"/>
    <w:rsid w:val="00AD5B0C"/>
    <w:rsid w:val="00AD68DC"/>
    <w:rsid w:val="00AD767A"/>
    <w:rsid w:val="00AD785E"/>
    <w:rsid w:val="00AE22FA"/>
    <w:rsid w:val="00AE23EA"/>
    <w:rsid w:val="00AE2801"/>
    <w:rsid w:val="00AE2BFA"/>
    <w:rsid w:val="00AE2EBC"/>
    <w:rsid w:val="00AE323E"/>
    <w:rsid w:val="00AE3395"/>
    <w:rsid w:val="00AE3959"/>
    <w:rsid w:val="00AE4C6E"/>
    <w:rsid w:val="00AE56F6"/>
    <w:rsid w:val="00AE5A03"/>
    <w:rsid w:val="00AF0167"/>
    <w:rsid w:val="00AF0AAB"/>
    <w:rsid w:val="00AF0EB3"/>
    <w:rsid w:val="00AF199B"/>
    <w:rsid w:val="00AF2931"/>
    <w:rsid w:val="00AF4BF4"/>
    <w:rsid w:val="00AF57E1"/>
    <w:rsid w:val="00AF65A3"/>
    <w:rsid w:val="00AF72D6"/>
    <w:rsid w:val="00AF7F0A"/>
    <w:rsid w:val="00B0176A"/>
    <w:rsid w:val="00B01ED9"/>
    <w:rsid w:val="00B02A93"/>
    <w:rsid w:val="00B03002"/>
    <w:rsid w:val="00B03122"/>
    <w:rsid w:val="00B05246"/>
    <w:rsid w:val="00B06AE1"/>
    <w:rsid w:val="00B078F7"/>
    <w:rsid w:val="00B114DF"/>
    <w:rsid w:val="00B11FDA"/>
    <w:rsid w:val="00B12F0C"/>
    <w:rsid w:val="00B13200"/>
    <w:rsid w:val="00B1385D"/>
    <w:rsid w:val="00B144E6"/>
    <w:rsid w:val="00B151D0"/>
    <w:rsid w:val="00B16A90"/>
    <w:rsid w:val="00B1788F"/>
    <w:rsid w:val="00B2056C"/>
    <w:rsid w:val="00B20697"/>
    <w:rsid w:val="00B215B0"/>
    <w:rsid w:val="00B21631"/>
    <w:rsid w:val="00B2399C"/>
    <w:rsid w:val="00B25D27"/>
    <w:rsid w:val="00B25F89"/>
    <w:rsid w:val="00B26B63"/>
    <w:rsid w:val="00B301DF"/>
    <w:rsid w:val="00B3029C"/>
    <w:rsid w:val="00B30A90"/>
    <w:rsid w:val="00B30F0E"/>
    <w:rsid w:val="00B313CF"/>
    <w:rsid w:val="00B3190B"/>
    <w:rsid w:val="00B31F09"/>
    <w:rsid w:val="00B322AA"/>
    <w:rsid w:val="00B34DCE"/>
    <w:rsid w:val="00B34F11"/>
    <w:rsid w:val="00B35A21"/>
    <w:rsid w:val="00B35E59"/>
    <w:rsid w:val="00B3723E"/>
    <w:rsid w:val="00B374EE"/>
    <w:rsid w:val="00B37BF2"/>
    <w:rsid w:val="00B4051D"/>
    <w:rsid w:val="00B40571"/>
    <w:rsid w:val="00B4116F"/>
    <w:rsid w:val="00B427D7"/>
    <w:rsid w:val="00B43B7C"/>
    <w:rsid w:val="00B45C2C"/>
    <w:rsid w:val="00B4687A"/>
    <w:rsid w:val="00B46D2E"/>
    <w:rsid w:val="00B509B5"/>
    <w:rsid w:val="00B5154C"/>
    <w:rsid w:val="00B51B03"/>
    <w:rsid w:val="00B52194"/>
    <w:rsid w:val="00B52FDB"/>
    <w:rsid w:val="00B54583"/>
    <w:rsid w:val="00B55B08"/>
    <w:rsid w:val="00B56A3A"/>
    <w:rsid w:val="00B5723A"/>
    <w:rsid w:val="00B57345"/>
    <w:rsid w:val="00B61D58"/>
    <w:rsid w:val="00B62956"/>
    <w:rsid w:val="00B63C71"/>
    <w:rsid w:val="00B641D0"/>
    <w:rsid w:val="00B644C9"/>
    <w:rsid w:val="00B64D24"/>
    <w:rsid w:val="00B65740"/>
    <w:rsid w:val="00B6585B"/>
    <w:rsid w:val="00B67DEF"/>
    <w:rsid w:val="00B70F9B"/>
    <w:rsid w:val="00B71814"/>
    <w:rsid w:val="00B73366"/>
    <w:rsid w:val="00B74854"/>
    <w:rsid w:val="00B752DB"/>
    <w:rsid w:val="00B75FAD"/>
    <w:rsid w:val="00B761E6"/>
    <w:rsid w:val="00B76615"/>
    <w:rsid w:val="00B77CA0"/>
    <w:rsid w:val="00B81AB3"/>
    <w:rsid w:val="00B82082"/>
    <w:rsid w:val="00B83329"/>
    <w:rsid w:val="00B8338D"/>
    <w:rsid w:val="00B84F6D"/>
    <w:rsid w:val="00B85E99"/>
    <w:rsid w:val="00B86BF6"/>
    <w:rsid w:val="00B874A6"/>
    <w:rsid w:val="00B90309"/>
    <w:rsid w:val="00B908D4"/>
    <w:rsid w:val="00B90901"/>
    <w:rsid w:val="00B909DD"/>
    <w:rsid w:val="00B90E4D"/>
    <w:rsid w:val="00B92A7D"/>
    <w:rsid w:val="00B936DF"/>
    <w:rsid w:val="00B93F1E"/>
    <w:rsid w:val="00B958ED"/>
    <w:rsid w:val="00B9661B"/>
    <w:rsid w:val="00B9684A"/>
    <w:rsid w:val="00B96AF5"/>
    <w:rsid w:val="00B96E00"/>
    <w:rsid w:val="00BA005D"/>
    <w:rsid w:val="00BA1608"/>
    <w:rsid w:val="00BA1711"/>
    <w:rsid w:val="00BA2A36"/>
    <w:rsid w:val="00BA2C4F"/>
    <w:rsid w:val="00BA3707"/>
    <w:rsid w:val="00BA3829"/>
    <w:rsid w:val="00BA3E6E"/>
    <w:rsid w:val="00BA4464"/>
    <w:rsid w:val="00BA498A"/>
    <w:rsid w:val="00BA544A"/>
    <w:rsid w:val="00BA5ACB"/>
    <w:rsid w:val="00BA7F3D"/>
    <w:rsid w:val="00BB24FF"/>
    <w:rsid w:val="00BB2F5C"/>
    <w:rsid w:val="00BB49A6"/>
    <w:rsid w:val="00BB4A1A"/>
    <w:rsid w:val="00BB4FA3"/>
    <w:rsid w:val="00BB5C54"/>
    <w:rsid w:val="00BB6958"/>
    <w:rsid w:val="00BB6F95"/>
    <w:rsid w:val="00BB76F0"/>
    <w:rsid w:val="00BB79D5"/>
    <w:rsid w:val="00BC02CE"/>
    <w:rsid w:val="00BC18B3"/>
    <w:rsid w:val="00BC2B76"/>
    <w:rsid w:val="00BC33F7"/>
    <w:rsid w:val="00BC4378"/>
    <w:rsid w:val="00BC4854"/>
    <w:rsid w:val="00BC4C78"/>
    <w:rsid w:val="00BC587B"/>
    <w:rsid w:val="00BC671A"/>
    <w:rsid w:val="00BC68FA"/>
    <w:rsid w:val="00BC6909"/>
    <w:rsid w:val="00BC6ED6"/>
    <w:rsid w:val="00BC70B5"/>
    <w:rsid w:val="00BD04DE"/>
    <w:rsid w:val="00BD05B8"/>
    <w:rsid w:val="00BD14CA"/>
    <w:rsid w:val="00BD21D0"/>
    <w:rsid w:val="00BD24A3"/>
    <w:rsid w:val="00BD29EC"/>
    <w:rsid w:val="00BD2B83"/>
    <w:rsid w:val="00BD4332"/>
    <w:rsid w:val="00BD6A03"/>
    <w:rsid w:val="00BE0748"/>
    <w:rsid w:val="00BE0AAE"/>
    <w:rsid w:val="00BE1514"/>
    <w:rsid w:val="00BE19A5"/>
    <w:rsid w:val="00BE358A"/>
    <w:rsid w:val="00BE4307"/>
    <w:rsid w:val="00BE5065"/>
    <w:rsid w:val="00BE556B"/>
    <w:rsid w:val="00BF1764"/>
    <w:rsid w:val="00BF1BBE"/>
    <w:rsid w:val="00BF4841"/>
    <w:rsid w:val="00BF4A52"/>
    <w:rsid w:val="00BF5449"/>
    <w:rsid w:val="00BF5C13"/>
    <w:rsid w:val="00C00C77"/>
    <w:rsid w:val="00C0118F"/>
    <w:rsid w:val="00C026FC"/>
    <w:rsid w:val="00C0305A"/>
    <w:rsid w:val="00C05BEF"/>
    <w:rsid w:val="00C0605C"/>
    <w:rsid w:val="00C0673B"/>
    <w:rsid w:val="00C06CE1"/>
    <w:rsid w:val="00C06DE3"/>
    <w:rsid w:val="00C12801"/>
    <w:rsid w:val="00C1302A"/>
    <w:rsid w:val="00C15A18"/>
    <w:rsid w:val="00C171C3"/>
    <w:rsid w:val="00C17C56"/>
    <w:rsid w:val="00C2050E"/>
    <w:rsid w:val="00C20957"/>
    <w:rsid w:val="00C21610"/>
    <w:rsid w:val="00C21849"/>
    <w:rsid w:val="00C21E75"/>
    <w:rsid w:val="00C223A1"/>
    <w:rsid w:val="00C22C24"/>
    <w:rsid w:val="00C237C3"/>
    <w:rsid w:val="00C25D94"/>
    <w:rsid w:val="00C309E3"/>
    <w:rsid w:val="00C30FE7"/>
    <w:rsid w:val="00C3346A"/>
    <w:rsid w:val="00C33725"/>
    <w:rsid w:val="00C340FE"/>
    <w:rsid w:val="00C355AE"/>
    <w:rsid w:val="00C36397"/>
    <w:rsid w:val="00C363F3"/>
    <w:rsid w:val="00C40B63"/>
    <w:rsid w:val="00C41647"/>
    <w:rsid w:val="00C42750"/>
    <w:rsid w:val="00C42CDB"/>
    <w:rsid w:val="00C4348D"/>
    <w:rsid w:val="00C442F8"/>
    <w:rsid w:val="00C445D7"/>
    <w:rsid w:val="00C44F7F"/>
    <w:rsid w:val="00C4596C"/>
    <w:rsid w:val="00C465F6"/>
    <w:rsid w:val="00C46E10"/>
    <w:rsid w:val="00C47517"/>
    <w:rsid w:val="00C47BDC"/>
    <w:rsid w:val="00C5167E"/>
    <w:rsid w:val="00C5252A"/>
    <w:rsid w:val="00C52995"/>
    <w:rsid w:val="00C53B74"/>
    <w:rsid w:val="00C53E59"/>
    <w:rsid w:val="00C54914"/>
    <w:rsid w:val="00C5764C"/>
    <w:rsid w:val="00C57737"/>
    <w:rsid w:val="00C60589"/>
    <w:rsid w:val="00C60C78"/>
    <w:rsid w:val="00C61F95"/>
    <w:rsid w:val="00C623E5"/>
    <w:rsid w:val="00C627C9"/>
    <w:rsid w:val="00C62AB9"/>
    <w:rsid w:val="00C62DE2"/>
    <w:rsid w:val="00C64AD2"/>
    <w:rsid w:val="00C65589"/>
    <w:rsid w:val="00C65AE4"/>
    <w:rsid w:val="00C705CF"/>
    <w:rsid w:val="00C70D28"/>
    <w:rsid w:val="00C72A6B"/>
    <w:rsid w:val="00C73D07"/>
    <w:rsid w:val="00C7529E"/>
    <w:rsid w:val="00C77682"/>
    <w:rsid w:val="00C776B3"/>
    <w:rsid w:val="00C77F8B"/>
    <w:rsid w:val="00C8046F"/>
    <w:rsid w:val="00C8080E"/>
    <w:rsid w:val="00C814E8"/>
    <w:rsid w:val="00C81B5F"/>
    <w:rsid w:val="00C83138"/>
    <w:rsid w:val="00C83B4B"/>
    <w:rsid w:val="00C84350"/>
    <w:rsid w:val="00C8494D"/>
    <w:rsid w:val="00C857F0"/>
    <w:rsid w:val="00C86091"/>
    <w:rsid w:val="00C864A9"/>
    <w:rsid w:val="00C86D55"/>
    <w:rsid w:val="00C86FAF"/>
    <w:rsid w:val="00C904D3"/>
    <w:rsid w:val="00C913E1"/>
    <w:rsid w:val="00C923CD"/>
    <w:rsid w:val="00C928F4"/>
    <w:rsid w:val="00C92953"/>
    <w:rsid w:val="00C92BB4"/>
    <w:rsid w:val="00C93271"/>
    <w:rsid w:val="00C939AB"/>
    <w:rsid w:val="00C94A0D"/>
    <w:rsid w:val="00C94B16"/>
    <w:rsid w:val="00C94B80"/>
    <w:rsid w:val="00C97126"/>
    <w:rsid w:val="00C971EE"/>
    <w:rsid w:val="00C9745E"/>
    <w:rsid w:val="00C9756B"/>
    <w:rsid w:val="00C976A5"/>
    <w:rsid w:val="00C97ED5"/>
    <w:rsid w:val="00CA0C33"/>
    <w:rsid w:val="00CA1C05"/>
    <w:rsid w:val="00CA1FE3"/>
    <w:rsid w:val="00CA2037"/>
    <w:rsid w:val="00CA2DF0"/>
    <w:rsid w:val="00CA3534"/>
    <w:rsid w:val="00CA4950"/>
    <w:rsid w:val="00CA51B6"/>
    <w:rsid w:val="00CA55A5"/>
    <w:rsid w:val="00CA565A"/>
    <w:rsid w:val="00CA6D70"/>
    <w:rsid w:val="00CA7254"/>
    <w:rsid w:val="00CA7C59"/>
    <w:rsid w:val="00CB21B5"/>
    <w:rsid w:val="00CB3297"/>
    <w:rsid w:val="00CB3B9B"/>
    <w:rsid w:val="00CB50B0"/>
    <w:rsid w:val="00CB5768"/>
    <w:rsid w:val="00CB637E"/>
    <w:rsid w:val="00CB777F"/>
    <w:rsid w:val="00CB7E6A"/>
    <w:rsid w:val="00CB7E9E"/>
    <w:rsid w:val="00CC025E"/>
    <w:rsid w:val="00CC1212"/>
    <w:rsid w:val="00CC13BD"/>
    <w:rsid w:val="00CC3190"/>
    <w:rsid w:val="00CC4120"/>
    <w:rsid w:val="00CC4B14"/>
    <w:rsid w:val="00CC4E31"/>
    <w:rsid w:val="00CC5EC5"/>
    <w:rsid w:val="00CC63F9"/>
    <w:rsid w:val="00CC7C51"/>
    <w:rsid w:val="00CD146B"/>
    <w:rsid w:val="00CD15B0"/>
    <w:rsid w:val="00CD2E97"/>
    <w:rsid w:val="00CD4086"/>
    <w:rsid w:val="00CD4248"/>
    <w:rsid w:val="00CD497A"/>
    <w:rsid w:val="00CD5374"/>
    <w:rsid w:val="00CD5A2B"/>
    <w:rsid w:val="00CD64C7"/>
    <w:rsid w:val="00CE0188"/>
    <w:rsid w:val="00CE03B2"/>
    <w:rsid w:val="00CE2265"/>
    <w:rsid w:val="00CE2D04"/>
    <w:rsid w:val="00CE4C91"/>
    <w:rsid w:val="00CE4FA5"/>
    <w:rsid w:val="00CE51BB"/>
    <w:rsid w:val="00CE5355"/>
    <w:rsid w:val="00CE5DA8"/>
    <w:rsid w:val="00CE60AA"/>
    <w:rsid w:val="00CE6BA6"/>
    <w:rsid w:val="00CE6CCF"/>
    <w:rsid w:val="00CE7423"/>
    <w:rsid w:val="00CE7AA4"/>
    <w:rsid w:val="00CF055D"/>
    <w:rsid w:val="00CF0FF8"/>
    <w:rsid w:val="00CF12A2"/>
    <w:rsid w:val="00CF2A9D"/>
    <w:rsid w:val="00CF4A3F"/>
    <w:rsid w:val="00CF4CE1"/>
    <w:rsid w:val="00CF4E0A"/>
    <w:rsid w:val="00CF5E67"/>
    <w:rsid w:val="00CF6F25"/>
    <w:rsid w:val="00CF71BD"/>
    <w:rsid w:val="00CF74F3"/>
    <w:rsid w:val="00CF78EB"/>
    <w:rsid w:val="00CF7961"/>
    <w:rsid w:val="00D0027D"/>
    <w:rsid w:val="00D020A4"/>
    <w:rsid w:val="00D02F16"/>
    <w:rsid w:val="00D0333B"/>
    <w:rsid w:val="00D03A8C"/>
    <w:rsid w:val="00D04B47"/>
    <w:rsid w:val="00D057D2"/>
    <w:rsid w:val="00D05859"/>
    <w:rsid w:val="00D0628C"/>
    <w:rsid w:val="00D0675E"/>
    <w:rsid w:val="00D06C61"/>
    <w:rsid w:val="00D07695"/>
    <w:rsid w:val="00D10ABE"/>
    <w:rsid w:val="00D10C22"/>
    <w:rsid w:val="00D10DD3"/>
    <w:rsid w:val="00D11F24"/>
    <w:rsid w:val="00D12279"/>
    <w:rsid w:val="00D14E5F"/>
    <w:rsid w:val="00D153F9"/>
    <w:rsid w:val="00D16314"/>
    <w:rsid w:val="00D16AC1"/>
    <w:rsid w:val="00D174D2"/>
    <w:rsid w:val="00D179E0"/>
    <w:rsid w:val="00D17AEF"/>
    <w:rsid w:val="00D20DB2"/>
    <w:rsid w:val="00D21016"/>
    <w:rsid w:val="00D231A8"/>
    <w:rsid w:val="00D239F6"/>
    <w:rsid w:val="00D2403F"/>
    <w:rsid w:val="00D24405"/>
    <w:rsid w:val="00D24C60"/>
    <w:rsid w:val="00D25C62"/>
    <w:rsid w:val="00D275E3"/>
    <w:rsid w:val="00D27AC8"/>
    <w:rsid w:val="00D305FA"/>
    <w:rsid w:val="00D31F56"/>
    <w:rsid w:val="00D326D5"/>
    <w:rsid w:val="00D32C16"/>
    <w:rsid w:val="00D33099"/>
    <w:rsid w:val="00D34BA1"/>
    <w:rsid w:val="00D34E4E"/>
    <w:rsid w:val="00D351CF"/>
    <w:rsid w:val="00D36EC4"/>
    <w:rsid w:val="00D3724A"/>
    <w:rsid w:val="00D3728D"/>
    <w:rsid w:val="00D3752D"/>
    <w:rsid w:val="00D37C67"/>
    <w:rsid w:val="00D37D78"/>
    <w:rsid w:val="00D37FC8"/>
    <w:rsid w:val="00D42C3B"/>
    <w:rsid w:val="00D430A2"/>
    <w:rsid w:val="00D43C2A"/>
    <w:rsid w:val="00D43C54"/>
    <w:rsid w:val="00D43D1F"/>
    <w:rsid w:val="00D44824"/>
    <w:rsid w:val="00D45766"/>
    <w:rsid w:val="00D46115"/>
    <w:rsid w:val="00D464B7"/>
    <w:rsid w:val="00D46D34"/>
    <w:rsid w:val="00D47347"/>
    <w:rsid w:val="00D473A2"/>
    <w:rsid w:val="00D47416"/>
    <w:rsid w:val="00D47C36"/>
    <w:rsid w:val="00D51746"/>
    <w:rsid w:val="00D5187E"/>
    <w:rsid w:val="00D53233"/>
    <w:rsid w:val="00D53CB9"/>
    <w:rsid w:val="00D563FE"/>
    <w:rsid w:val="00D56595"/>
    <w:rsid w:val="00D56B13"/>
    <w:rsid w:val="00D57561"/>
    <w:rsid w:val="00D578DA"/>
    <w:rsid w:val="00D6032D"/>
    <w:rsid w:val="00D60B2A"/>
    <w:rsid w:val="00D60C45"/>
    <w:rsid w:val="00D61207"/>
    <w:rsid w:val="00D6177F"/>
    <w:rsid w:val="00D62057"/>
    <w:rsid w:val="00D6282A"/>
    <w:rsid w:val="00D62D34"/>
    <w:rsid w:val="00D62EEC"/>
    <w:rsid w:val="00D63A07"/>
    <w:rsid w:val="00D644DA"/>
    <w:rsid w:val="00D64AE3"/>
    <w:rsid w:val="00D64F33"/>
    <w:rsid w:val="00D6538D"/>
    <w:rsid w:val="00D65D81"/>
    <w:rsid w:val="00D660DE"/>
    <w:rsid w:val="00D67B9B"/>
    <w:rsid w:val="00D7097B"/>
    <w:rsid w:val="00D70B19"/>
    <w:rsid w:val="00D71F75"/>
    <w:rsid w:val="00D734BC"/>
    <w:rsid w:val="00D73797"/>
    <w:rsid w:val="00D74671"/>
    <w:rsid w:val="00D74D88"/>
    <w:rsid w:val="00D7522C"/>
    <w:rsid w:val="00D75434"/>
    <w:rsid w:val="00D75E5F"/>
    <w:rsid w:val="00D76402"/>
    <w:rsid w:val="00D774C8"/>
    <w:rsid w:val="00D8019A"/>
    <w:rsid w:val="00D802C9"/>
    <w:rsid w:val="00D80AD0"/>
    <w:rsid w:val="00D81661"/>
    <w:rsid w:val="00D81813"/>
    <w:rsid w:val="00D82E4A"/>
    <w:rsid w:val="00D84167"/>
    <w:rsid w:val="00D846C6"/>
    <w:rsid w:val="00D86391"/>
    <w:rsid w:val="00D86A38"/>
    <w:rsid w:val="00D871CA"/>
    <w:rsid w:val="00D87375"/>
    <w:rsid w:val="00D87639"/>
    <w:rsid w:val="00D91661"/>
    <w:rsid w:val="00D91B8F"/>
    <w:rsid w:val="00D94550"/>
    <w:rsid w:val="00D946E1"/>
    <w:rsid w:val="00D952F3"/>
    <w:rsid w:val="00D953E6"/>
    <w:rsid w:val="00D97176"/>
    <w:rsid w:val="00D97A7A"/>
    <w:rsid w:val="00DA0750"/>
    <w:rsid w:val="00DA0C2E"/>
    <w:rsid w:val="00DA11DA"/>
    <w:rsid w:val="00DA22F2"/>
    <w:rsid w:val="00DA2328"/>
    <w:rsid w:val="00DA25EF"/>
    <w:rsid w:val="00DA35F1"/>
    <w:rsid w:val="00DA4841"/>
    <w:rsid w:val="00DA667A"/>
    <w:rsid w:val="00DA69D1"/>
    <w:rsid w:val="00DB0F1A"/>
    <w:rsid w:val="00DB119B"/>
    <w:rsid w:val="00DB35CF"/>
    <w:rsid w:val="00DB46FC"/>
    <w:rsid w:val="00DB5A61"/>
    <w:rsid w:val="00DB660A"/>
    <w:rsid w:val="00DB6C4F"/>
    <w:rsid w:val="00DC07A3"/>
    <w:rsid w:val="00DC1404"/>
    <w:rsid w:val="00DC33AF"/>
    <w:rsid w:val="00DC36AF"/>
    <w:rsid w:val="00DC36E2"/>
    <w:rsid w:val="00DC3DC9"/>
    <w:rsid w:val="00DC4343"/>
    <w:rsid w:val="00DC4AFD"/>
    <w:rsid w:val="00DC531F"/>
    <w:rsid w:val="00DC56B9"/>
    <w:rsid w:val="00DC57EE"/>
    <w:rsid w:val="00DC5A85"/>
    <w:rsid w:val="00DC6318"/>
    <w:rsid w:val="00DC75D2"/>
    <w:rsid w:val="00DC7FC4"/>
    <w:rsid w:val="00DD0448"/>
    <w:rsid w:val="00DD058A"/>
    <w:rsid w:val="00DD0843"/>
    <w:rsid w:val="00DD13B8"/>
    <w:rsid w:val="00DD14D2"/>
    <w:rsid w:val="00DD1AEB"/>
    <w:rsid w:val="00DD2EFA"/>
    <w:rsid w:val="00DD4381"/>
    <w:rsid w:val="00DD5698"/>
    <w:rsid w:val="00DD64C5"/>
    <w:rsid w:val="00DD7114"/>
    <w:rsid w:val="00DD71C5"/>
    <w:rsid w:val="00DD725E"/>
    <w:rsid w:val="00DD744B"/>
    <w:rsid w:val="00DD7600"/>
    <w:rsid w:val="00DE0553"/>
    <w:rsid w:val="00DE11AB"/>
    <w:rsid w:val="00DE24A7"/>
    <w:rsid w:val="00DE2766"/>
    <w:rsid w:val="00DE3D5C"/>
    <w:rsid w:val="00DE4509"/>
    <w:rsid w:val="00DE613E"/>
    <w:rsid w:val="00DE6868"/>
    <w:rsid w:val="00DE6A59"/>
    <w:rsid w:val="00DE6D85"/>
    <w:rsid w:val="00DE7074"/>
    <w:rsid w:val="00DF0336"/>
    <w:rsid w:val="00DF15F0"/>
    <w:rsid w:val="00DF2211"/>
    <w:rsid w:val="00DF23C7"/>
    <w:rsid w:val="00DF33A1"/>
    <w:rsid w:val="00DF3702"/>
    <w:rsid w:val="00DF5985"/>
    <w:rsid w:val="00DF61F1"/>
    <w:rsid w:val="00DF6BB1"/>
    <w:rsid w:val="00DF7959"/>
    <w:rsid w:val="00DF7ADB"/>
    <w:rsid w:val="00E00E79"/>
    <w:rsid w:val="00E013BF"/>
    <w:rsid w:val="00E04AE0"/>
    <w:rsid w:val="00E05024"/>
    <w:rsid w:val="00E05690"/>
    <w:rsid w:val="00E0574E"/>
    <w:rsid w:val="00E06FAD"/>
    <w:rsid w:val="00E079A1"/>
    <w:rsid w:val="00E12EC3"/>
    <w:rsid w:val="00E13398"/>
    <w:rsid w:val="00E13CDF"/>
    <w:rsid w:val="00E14C2D"/>
    <w:rsid w:val="00E1621B"/>
    <w:rsid w:val="00E17D5B"/>
    <w:rsid w:val="00E21142"/>
    <w:rsid w:val="00E22464"/>
    <w:rsid w:val="00E225FB"/>
    <w:rsid w:val="00E22F9C"/>
    <w:rsid w:val="00E22FEC"/>
    <w:rsid w:val="00E23E4F"/>
    <w:rsid w:val="00E23E62"/>
    <w:rsid w:val="00E24204"/>
    <w:rsid w:val="00E2426E"/>
    <w:rsid w:val="00E24AC6"/>
    <w:rsid w:val="00E25106"/>
    <w:rsid w:val="00E25936"/>
    <w:rsid w:val="00E25E0E"/>
    <w:rsid w:val="00E31933"/>
    <w:rsid w:val="00E31DFD"/>
    <w:rsid w:val="00E32E2F"/>
    <w:rsid w:val="00E33858"/>
    <w:rsid w:val="00E359A5"/>
    <w:rsid w:val="00E35E0E"/>
    <w:rsid w:val="00E360B3"/>
    <w:rsid w:val="00E37070"/>
    <w:rsid w:val="00E401DA"/>
    <w:rsid w:val="00E401DC"/>
    <w:rsid w:val="00E4104E"/>
    <w:rsid w:val="00E413E0"/>
    <w:rsid w:val="00E4141D"/>
    <w:rsid w:val="00E41771"/>
    <w:rsid w:val="00E41805"/>
    <w:rsid w:val="00E42987"/>
    <w:rsid w:val="00E43F60"/>
    <w:rsid w:val="00E45E0D"/>
    <w:rsid w:val="00E46A81"/>
    <w:rsid w:val="00E474D5"/>
    <w:rsid w:val="00E51D65"/>
    <w:rsid w:val="00E52431"/>
    <w:rsid w:val="00E52B12"/>
    <w:rsid w:val="00E53F12"/>
    <w:rsid w:val="00E5407D"/>
    <w:rsid w:val="00E540B4"/>
    <w:rsid w:val="00E541BD"/>
    <w:rsid w:val="00E57EFF"/>
    <w:rsid w:val="00E60AC6"/>
    <w:rsid w:val="00E60AE7"/>
    <w:rsid w:val="00E61E0B"/>
    <w:rsid w:val="00E6234E"/>
    <w:rsid w:val="00E63A71"/>
    <w:rsid w:val="00E64578"/>
    <w:rsid w:val="00E64794"/>
    <w:rsid w:val="00E64FD0"/>
    <w:rsid w:val="00E70270"/>
    <w:rsid w:val="00E70428"/>
    <w:rsid w:val="00E70A9C"/>
    <w:rsid w:val="00E71295"/>
    <w:rsid w:val="00E71930"/>
    <w:rsid w:val="00E71F44"/>
    <w:rsid w:val="00E72584"/>
    <w:rsid w:val="00E72A07"/>
    <w:rsid w:val="00E72D65"/>
    <w:rsid w:val="00E75362"/>
    <w:rsid w:val="00E754D3"/>
    <w:rsid w:val="00E75601"/>
    <w:rsid w:val="00E76276"/>
    <w:rsid w:val="00E763DB"/>
    <w:rsid w:val="00E7658F"/>
    <w:rsid w:val="00E779DD"/>
    <w:rsid w:val="00E8052C"/>
    <w:rsid w:val="00E80984"/>
    <w:rsid w:val="00E80ABA"/>
    <w:rsid w:val="00E829BC"/>
    <w:rsid w:val="00E82C7C"/>
    <w:rsid w:val="00E84211"/>
    <w:rsid w:val="00E8479E"/>
    <w:rsid w:val="00E847E0"/>
    <w:rsid w:val="00E855F6"/>
    <w:rsid w:val="00E857FB"/>
    <w:rsid w:val="00E85FE9"/>
    <w:rsid w:val="00E87521"/>
    <w:rsid w:val="00E8767F"/>
    <w:rsid w:val="00E878FA"/>
    <w:rsid w:val="00E87DF1"/>
    <w:rsid w:val="00E900DD"/>
    <w:rsid w:val="00E906E7"/>
    <w:rsid w:val="00E90D56"/>
    <w:rsid w:val="00E9161D"/>
    <w:rsid w:val="00E93264"/>
    <w:rsid w:val="00E934DB"/>
    <w:rsid w:val="00E95CD2"/>
    <w:rsid w:val="00E96324"/>
    <w:rsid w:val="00E965B8"/>
    <w:rsid w:val="00E97392"/>
    <w:rsid w:val="00E978A8"/>
    <w:rsid w:val="00E97E76"/>
    <w:rsid w:val="00EA0450"/>
    <w:rsid w:val="00EA07B6"/>
    <w:rsid w:val="00EA1DF4"/>
    <w:rsid w:val="00EA2457"/>
    <w:rsid w:val="00EA30CE"/>
    <w:rsid w:val="00EA39FA"/>
    <w:rsid w:val="00EA4CEC"/>
    <w:rsid w:val="00EA5C4D"/>
    <w:rsid w:val="00EA6747"/>
    <w:rsid w:val="00EB02C6"/>
    <w:rsid w:val="00EB0CF8"/>
    <w:rsid w:val="00EB1D69"/>
    <w:rsid w:val="00EB2E6B"/>
    <w:rsid w:val="00EB2EB8"/>
    <w:rsid w:val="00EB34BE"/>
    <w:rsid w:val="00EB55A7"/>
    <w:rsid w:val="00EB5C81"/>
    <w:rsid w:val="00EB61D3"/>
    <w:rsid w:val="00EB6535"/>
    <w:rsid w:val="00EB6BCF"/>
    <w:rsid w:val="00EB77C7"/>
    <w:rsid w:val="00EC0170"/>
    <w:rsid w:val="00EC02DF"/>
    <w:rsid w:val="00EC08FA"/>
    <w:rsid w:val="00EC1356"/>
    <w:rsid w:val="00EC1894"/>
    <w:rsid w:val="00EC2D0A"/>
    <w:rsid w:val="00EC48C0"/>
    <w:rsid w:val="00EC5177"/>
    <w:rsid w:val="00EC643F"/>
    <w:rsid w:val="00EC6E2E"/>
    <w:rsid w:val="00ED0016"/>
    <w:rsid w:val="00ED04C7"/>
    <w:rsid w:val="00ED18D6"/>
    <w:rsid w:val="00ED1FFD"/>
    <w:rsid w:val="00ED2D3F"/>
    <w:rsid w:val="00ED329F"/>
    <w:rsid w:val="00ED37C5"/>
    <w:rsid w:val="00ED3E5E"/>
    <w:rsid w:val="00ED4D94"/>
    <w:rsid w:val="00ED59AE"/>
    <w:rsid w:val="00ED6256"/>
    <w:rsid w:val="00ED6290"/>
    <w:rsid w:val="00ED6299"/>
    <w:rsid w:val="00ED6D2A"/>
    <w:rsid w:val="00ED726D"/>
    <w:rsid w:val="00ED78ED"/>
    <w:rsid w:val="00EE0366"/>
    <w:rsid w:val="00EE22CA"/>
    <w:rsid w:val="00EE254A"/>
    <w:rsid w:val="00EE2E21"/>
    <w:rsid w:val="00EE40E4"/>
    <w:rsid w:val="00EE4494"/>
    <w:rsid w:val="00EE574B"/>
    <w:rsid w:val="00EE70F3"/>
    <w:rsid w:val="00EF051B"/>
    <w:rsid w:val="00EF0D8B"/>
    <w:rsid w:val="00EF147A"/>
    <w:rsid w:val="00EF38C9"/>
    <w:rsid w:val="00EF3D19"/>
    <w:rsid w:val="00EF3FC5"/>
    <w:rsid w:val="00EF4019"/>
    <w:rsid w:val="00EF4B97"/>
    <w:rsid w:val="00EF63B1"/>
    <w:rsid w:val="00EF70CA"/>
    <w:rsid w:val="00F00CE1"/>
    <w:rsid w:val="00F01060"/>
    <w:rsid w:val="00F036E5"/>
    <w:rsid w:val="00F05177"/>
    <w:rsid w:val="00F054D8"/>
    <w:rsid w:val="00F05A7B"/>
    <w:rsid w:val="00F05EB0"/>
    <w:rsid w:val="00F1057B"/>
    <w:rsid w:val="00F116D6"/>
    <w:rsid w:val="00F12632"/>
    <w:rsid w:val="00F1431E"/>
    <w:rsid w:val="00F147E0"/>
    <w:rsid w:val="00F1493E"/>
    <w:rsid w:val="00F149B6"/>
    <w:rsid w:val="00F14CCA"/>
    <w:rsid w:val="00F14E12"/>
    <w:rsid w:val="00F17A8D"/>
    <w:rsid w:val="00F2005E"/>
    <w:rsid w:val="00F205AF"/>
    <w:rsid w:val="00F20ACE"/>
    <w:rsid w:val="00F20E9C"/>
    <w:rsid w:val="00F23160"/>
    <w:rsid w:val="00F23FE6"/>
    <w:rsid w:val="00F24F75"/>
    <w:rsid w:val="00F2618E"/>
    <w:rsid w:val="00F2649D"/>
    <w:rsid w:val="00F265CD"/>
    <w:rsid w:val="00F27DD3"/>
    <w:rsid w:val="00F3094A"/>
    <w:rsid w:val="00F318A0"/>
    <w:rsid w:val="00F31F86"/>
    <w:rsid w:val="00F327CD"/>
    <w:rsid w:val="00F32D3F"/>
    <w:rsid w:val="00F33253"/>
    <w:rsid w:val="00F3339E"/>
    <w:rsid w:val="00F3385C"/>
    <w:rsid w:val="00F33AD9"/>
    <w:rsid w:val="00F3717B"/>
    <w:rsid w:val="00F37462"/>
    <w:rsid w:val="00F376B3"/>
    <w:rsid w:val="00F37DDD"/>
    <w:rsid w:val="00F40621"/>
    <w:rsid w:val="00F409D7"/>
    <w:rsid w:val="00F4168C"/>
    <w:rsid w:val="00F416E9"/>
    <w:rsid w:val="00F4252C"/>
    <w:rsid w:val="00F42865"/>
    <w:rsid w:val="00F428C6"/>
    <w:rsid w:val="00F429A2"/>
    <w:rsid w:val="00F441B7"/>
    <w:rsid w:val="00F446AB"/>
    <w:rsid w:val="00F4511C"/>
    <w:rsid w:val="00F4527B"/>
    <w:rsid w:val="00F4589E"/>
    <w:rsid w:val="00F467B7"/>
    <w:rsid w:val="00F47667"/>
    <w:rsid w:val="00F47997"/>
    <w:rsid w:val="00F509BF"/>
    <w:rsid w:val="00F51FF6"/>
    <w:rsid w:val="00F5355A"/>
    <w:rsid w:val="00F5465F"/>
    <w:rsid w:val="00F555D7"/>
    <w:rsid w:val="00F55857"/>
    <w:rsid w:val="00F56190"/>
    <w:rsid w:val="00F57751"/>
    <w:rsid w:val="00F600A6"/>
    <w:rsid w:val="00F604B1"/>
    <w:rsid w:val="00F626B4"/>
    <w:rsid w:val="00F64AB7"/>
    <w:rsid w:val="00F65B12"/>
    <w:rsid w:val="00F6618B"/>
    <w:rsid w:val="00F66EE0"/>
    <w:rsid w:val="00F714CD"/>
    <w:rsid w:val="00F71860"/>
    <w:rsid w:val="00F71ED9"/>
    <w:rsid w:val="00F7297E"/>
    <w:rsid w:val="00F73BA3"/>
    <w:rsid w:val="00F74B2B"/>
    <w:rsid w:val="00F7559F"/>
    <w:rsid w:val="00F76137"/>
    <w:rsid w:val="00F76A19"/>
    <w:rsid w:val="00F804B4"/>
    <w:rsid w:val="00F80572"/>
    <w:rsid w:val="00F8079D"/>
    <w:rsid w:val="00F826B3"/>
    <w:rsid w:val="00F82800"/>
    <w:rsid w:val="00F82935"/>
    <w:rsid w:val="00F82B14"/>
    <w:rsid w:val="00F84403"/>
    <w:rsid w:val="00F85165"/>
    <w:rsid w:val="00F85420"/>
    <w:rsid w:val="00F85756"/>
    <w:rsid w:val="00F86C00"/>
    <w:rsid w:val="00F90416"/>
    <w:rsid w:val="00F90671"/>
    <w:rsid w:val="00F90B3F"/>
    <w:rsid w:val="00F90D92"/>
    <w:rsid w:val="00F92EC5"/>
    <w:rsid w:val="00F96324"/>
    <w:rsid w:val="00F970C0"/>
    <w:rsid w:val="00F97525"/>
    <w:rsid w:val="00F97792"/>
    <w:rsid w:val="00F97BA2"/>
    <w:rsid w:val="00FA0276"/>
    <w:rsid w:val="00FA09A0"/>
    <w:rsid w:val="00FA0A5D"/>
    <w:rsid w:val="00FA1508"/>
    <w:rsid w:val="00FA26D8"/>
    <w:rsid w:val="00FA2F2D"/>
    <w:rsid w:val="00FA4289"/>
    <w:rsid w:val="00FA5386"/>
    <w:rsid w:val="00FA5A40"/>
    <w:rsid w:val="00FA5D54"/>
    <w:rsid w:val="00FA67F1"/>
    <w:rsid w:val="00FA6A58"/>
    <w:rsid w:val="00FA6E3E"/>
    <w:rsid w:val="00FB002C"/>
    <w:rsid w:val="00FB0A18"/>
    <w:rsid w:val="00FB1606"/>
    <w:rsid w:val="00FB205B"/>
    <w:rsid w:val="00FB27DF"/>
    <w:rsid w:val="00FB3A52"/>
    <w:rsid w:val="00FB5977"/>
    <w:rsid w:val="00FB6031"/>
    <w:rsid w:val="00FB7601"/>
    <w:rsid w:val="00FB7EE2"/>
    <w:rsid w:val="00FC0B68"/>
    <w:rsid w:val="00FC0C1D"/>
    <w:rsid w:val="00FC0D0F"/>
    <w:rsid w:val="00FC1D42"/>
    <w:rsid w:val="00FC39E6"/>
    <w:rsid w:val="00FC3F5F"/>
    <w:rsid w:val="00FC42EB"/>
    <w:rsid w:val="00FC5E46"/>
    <w:rsid w:val="00FC6F17"/>
    <w:rsid w:val="00FD0061"/>
    <w:rsid w:val="00FD44A5"/>
    <w:rsid w:val="00FD4890"/>
    <w:rsid w:val="00FD53CE"/>
    <w:rsid w:val="00FD586D"/>
    <w:rsid w:val="00FD59D2"/>
    <w:rsid w:val="00FD6089"/>
    <w:rsid w:val="00FD6566"/>
    <w:rsid w:val="00FD7D4B"/>
    <w:rsid w:val="00FE0202"/>
    <w:rsid w:val="00FE07AE"/>
    <w:rsid w:val="00FE2F7B"/>
    <w:rsid w:val="00FE31F9"/>
    <w:rsid w:val="00FE37BE"/>
    <w:rsid w:val="00FE39C1"/>
    <w:rsid w:val="00FE4574"/>
    <w:rsid w:val="00FE59F5"/>
    <w:rsid w:val="00FE679A"/>
    <w:rsid w:val="00FE6D35"/>
    <w:rsid w:val="00FF0235"/>
    <w:rsid w:val="00FF0BBD"/>
    <w:rsid w:val="00FF10B6"/>
    <w:rsid w:val="00FF3335"/>
    <w:rsid w:val="00FF4465"/>
    <w:rsid w:val="00FF4633"/>
    <w:rsid w:val="00FF51AE"/>
    <w:rsid w:val="00FF522E"/>
    <w:rsid w:val="00FF52C4"/>
    <w:rsid w:val="00FF555E"/>
    <w:rsid w:val="00FF69C5"/>
    <w:rsid w:val="00FF6F07"/>
    <w:rsid w:val="00FF7ABF"/>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6" type="connector" idref="#_x0000_s1079"/>
        <o:r id="V:Rule17" type="connector" idref="#_x0000_s1048"/>
        <o:r id="V:Rule18" type="connector" idref="#_x0000_s1043"/>
        <o:r id="V:Rule19" type="connector" idref="#_x0000_s1049"/>
        <o:r id="V:Rule20" type="connector" idref="#_x0000_s1080"/>
        <o:r id="V:Rule21" type="connector" idref="#_x0000_s1045"/>
        <o:r id="V:Rule22" type="connector" idref="#_x0000_s1078"/>
        <o:r id="V:Rule23" type="connector" idref="#_x0000_s1052"/>
        <o:r id="V:Rule24" type="connector" idref="#_x0000_s1046"/>
        <o:r id="V:Rule25" type="connector" idref="#_x0000_s1086"/>
        <o:r id="V:Rule26" type="connector" idref="#_x0000_s1077"/>
        <o:r id="V:Rule27" type="connector" idref="#_x0000_s1047"/>
        <o:r id="V:Rule28" type="connector" idref="#_x0000_s1087"/>
        <o:r id="V:Rule29" type="connector" idref="#_x0000_s1044"/>
        <o:r id="V:Rule30" type="connector" idref="#_x0000_s1053"/>
      </o:rules>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7600"/>
    <w:pPr>
      <w:bidi/>
    </w:pPr>
  </w:style>
  <w:style w:type="paragraph" w:styleId="1">
    <w:name w:val="heading 1"/>
    <w:basedOn w:val="a"/>
    <w:next w:val="a"/>
    <w:link w:val="10"/>
    <w:uiPriority w:val="9"/>
    <w:qFormat/>
    <w:rsid w:val="00EF05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3D69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C62D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1613"/>
    <w:pPr>
      <w:ind w:left="720"/>
      <w:contextualSpacing/>
    </w:pPr>
  </w:style>
  <w:style w:type="paragraph" w:styleId="a4">
    <w:name w:val="footnote text"/>
    <w:basedOn w:val="a"/>
    <w:link w:val="a5"/>
    <w:uiPriority w:val="99"/>
    <w:semiHidden/>
    <w:unhideWhenUsed/>
    <w:rsid w:val="008E4659"/>
    <w:pPr>
      <w:spacing w:after="0" w:line="240" w:lineRule="auto"/>
    </w:pPr>
    <w:rPr>
      <w:sz w:val="20"/>
      <w:szCs w:val="20"/>
    </w:rPr>
  </w:style>
  <w:style w:type="character" w:customStyle="1" w:styleId="a5">
    <w:name w:val="טקסט הערת שוליים תו"/>
    <w:basedOn w:val="a0"/>
    <w:link w:val="a4"/>
    <w:uiPriority w:val="99"/>
    <w:semiHidden/>
    <w:rsid w:val="008E4659"/>
    <w:rPr>
      <w:sz w:val="20"/>
      <w:szCs w:val="20"/>
    </w:rPr>
  </w:style>
  <w:style w:type="character" w:styleId="a6">
    <w:name w:val="footnote reference"/>
    <w:basedOn w:val="a0"/>
    <w:uiPriority w:val="99"/>
    <w:semiHidden/>
    <w:unhideWhenUsed/>
    <w:rsid w:val="008E4659"/>
    <w:rPr>
      <w:vertAlign w:val="superscript"/>
    </w:rPr>
  </w:style>
  <w:style w:type="character" w:styleId="Hyperlink">
    <w:name w:val="Hyperlink"/>
    <w:basedOn w:val="a0"/>
    <w:uiPriority w:val="99"/>
    <w:unhideWhenUsed/>
    <w:rsid w:val="00913AB4"/>
    <w:rPr>
      <w:color w:val="0000FF" w:themeColor="hyperlink"/>
      <w:u w:val="single"/>
    </w:rPr>
  </w:style>
  <w:style w:type="paragraph" w:styleId="a7">
    <w:name w:val="Balloon Text"/>
    <w:basedOn w:val="a"/>
    <w:link w:val="a8"/>
    <w:uiPriority w:val="99"/>
    <w:semiHidden/>
    <w:unhideWhenUsed/>
    <w:rsid w:val="00A25C76"/>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A25C76"/>
    <w:rPr>
      <w:rFonts w:ascii="Tahoma" w:hAnsi="Tahoma" w:cs="Tahoma"/>
      <w:sz w:val="16"/>
      <w:szCs w:val="16"/>
    </w:rPr>
  </w:style>
  <w:style w:type="table" w:styleId="a9">
    <w:name w:val="Table Grid"/>
    <w:basedOn w:val="a1"/>
    <w:uiPriority w:val="59"/>
    <w:rsid w:val="00F970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a"/>
    <w:uiPriority w:val="99"/>
    <w:unhideWhenUsed/>
    <w:rsid w:val="000B2865"/>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a0"/>
    <w:uiPriority w:val="99"/>
    <w:semiHidden/>
    <w:unhideWhenUsed/>
    <w:rsid w:val="001D118D"/>
    <w:rPr>
      <w:color w:val="800080" w:themeColor="followedHyperlink"/>
      <w:u w:val="single"/>
    </w:rPr>
  </w:style>
  <w:style w:type="character" w:customStyle="1" w:styleId="10">
    <w:name w:val="כותרת 1 תו"/>
    <w:basedOn w:val="a0"/>
    <w:link w:val="1"/>
    <w:uiPriority w:val="9"/>
    <w:rsid w:val="00EF051B"/>
    <w:rPr>
      <w:rFonts w:asciiTheme="majorHAnsi" w:eastAsiaTheme="majorEastAsia" w:hAnsiTheme="majorHAnsi" w:cstheme="majorBidi"/>
      <w:b/>
      <w:bCs/>
      <w:color w:val="365F91" w:themeColor="accent1" w:themeShade="BF"/>
      <w:sz w:val="28"/>
      <w:szCs w:val="28"/>
    </w:rPr>
  </w:style>
  <w:style w:type="paragraph" w:styleId="aa">
    <w:name w:val="Quote"/>
    <w:basedOn w:val="a"/>
    <w:next w:val="a"/>
    <w:link w:val="ab"/>
    <w:uiPriority w:val="29"/>
    <w:qFormat/>
    <w:rsid w:val="00EF051B"/>
    <w:rPr>
      <w:i/>
      <w:iCs/>
      <w:color w:val="000000" w:themeColor="text1"/>
    </w:rPr>
  </w:style>
  <w:style w:type="character" w:customStyle="1" w:styleId="ab">
    <w:name w:val="הצעת מחיר תו"/>
    <w:basedOn w:val="a0"/>
    <w:link w:val="aa"/>
    <w:uiPriority w:val="29"/>
    <w:rsid w:val="00EF051B"/>
    <w:rPr>
      <w:i/>
      <w:iCs/>
      <w:color w:val="000000" w:themeColor="text1"/>
    </w:rPr>
  </w:style>
  <w:style w:type="character" w:customStyle="1" w:styleId="20">
    <w:name w:val="כותרת 2 תו"/>
    <w:basedOn w:val="a0"/>
    <w:link w:val="2"/>
    <w:uiPriority w:val="9"/>
    <w:rsid w:val="003D699A"/>
    <w:rPr>
      <w:rFonts w:asciiTheme="majorHAnsi" w:eastAsiaTheme="majorEastAsia" w:hAnsiTheme="majorHAnsi" w:cstheme="majorBidi"/>
      <w:b/>
      <w:bCs/>
      <w:color w:val="4F81BD" w:themeColor="accent1"/>
      <w:sz w:val="26"/>
      <w:szCs w:val="26"/>
    </w:rPr>
  </w:style>
  <w:style w:type="character" w:customStyle="1" w:styleId="30">
    <w:name w:val="כותרת 3 תו"/>
    <w:basedOn w:val="a0"/>
    <w:link w:val="3"/>
    <w:uiPriority w:val="9"/>
    <w:rsid w:val="00C62DE2"/>
    <w:rPr>
      <w:rFonts w:asciiTheme="majorHAnsi" w:eastAsiaTheme="majorEastAsia" w:hAnsiTheme="majorHAnsi" w:cstheme="majorBidi"/>
      <w:b/>
      <w:bCs/>
      <w:color w:val="4F81BD" w:themeColor="accent1"/>
    </w:rPr>
  </w:style>
  <w:style w:type="paragraph" w:styleId="ac">
    <w:name w:val="TOC Heading"/>
    <w:basedOn w:val="1"/>
    <w:next w:val="a"/>
    <w:uiPriority w:val="39"/>
    <w:semiHidden/>
    <w:unhideWhenUsed/>
    <w:qFormat/>
    <w:rsid w:val="00A15243"/>
    <w:pPr>
      <w:outlineLvl w:val="9"/>
    </w:pPr>
  </w:style>
  <w:style w:type="paragraph" w:styleId="TOC1">
    <w:name w:val="toc 1"/>
    <w:basedOn w:val="a"/>
    <w:next w:val="a"/>
    <w:autoRedefine/>
    <w:uiPriority w:val="39"/>
    <w:unhideWhenUsed/>
    <w:rsid w:val="00A15243"/>
    <w:pPr>
      <w:spacing w:after="100"/>
    </w:pPr>
  </w:style>
  <w:style w:type="paragraph" w:styleId="TOC2">
    <w:name w:val="toc 2"/>
    <w:basedOn w:val="a"/>
    <w:next w:val="a"/>
    <w:autoRedefine/>
    <w:uiPriority w:val="39"/>
    <w:unhideWhenUsed/>
    <w:rsid w:val="00A15243"/>
    <w:pPr>
      <w:spacing w:after="100"/>
      <w:ind w:left="220"/>
    </w:pPr>
  </w:style>
  <w:style w:type="paragraph" w:styleId="TOC3">
    <w:name w:val="toc 3"/>
    <w:basedOn w:val="a"/>
    <w:next w:val="a"/>
    <w:autoRedefine/>
    <w:uiPriority w:val="39"/>
    <w:unhideWhenUsed/>
    <w:rsid w:val="00A15243"/>
    <w:pPr>
      <w:spacing w:after="100"/>
      <w:ind w:left="440"/>
    </w:pPr>
  </w:style>
  <w:style w:type="paragraph" w:styleId="ad">
    <w:name w:val="header"/>
    <w:basedOn w:val="a"/>
    <w:link w:val="ae"/>
    <w:uiPriority w:val="99"/>
    <w:semiHidden/>
    <w:unhideWhenUsed/>
    <w:rsid w:val="00ED59AE"/>
    <w:pPr>
      <w:tabs>
        <w:tab w:val="center" w:pos="4153"/>
        <w:tab w:val="right" w:pos="8306"/>
      </w:tabs>
      <w:spacing w:after="0" w:line="240" w:lineRule="auto"/>
    </w:pPr>
  </w:style>
  <w:style w:type="character" w:customStyle="1" w:styleId="ae">
    <w:name w:val="כותרת עליונה תו"/>
    <w:basedOn w:val="a0"/>
    <w:link w:val="ad"/>
    <w:uiPriority w:val="99"/>
    <w:semiHidden/>
    <w:rsid w:val="00ED59AE"/>
  </w:style>
  <w:style w:type="paragraph" w:styleId="af">
    <w:name w:val="footer"/>
    <w:basedOn w:val="a"/>
    <w:link w:val="af0"/>
    <w:uiPriority w:val="99"/>
    <w:unhideWhenUsed/>
    <w:rsid w:val="00ED59AE"/>
    <w:pPr>
      <w:tabs>
        <w:tab w:val="center" w:pos="4153"/>
        <w:tab w:val="right" w:pos="8306"/>
      </w:tabs>
      <w:spacing w:after="0" w:line="240" w:lineRule="auto"/>
    </w:pPr>
  </w:style>
  <w:style w:type="character" w:customStyle="1" w:styleId="af0">
    <w:name w:val="כותרת תחתונה תו"/>
    <w:basedOn w:val="a0"/>
    <w:link w:val="af"/>
    <w:uiPriority w:val="99"/>
    <w:rsid w:val="00ED59AE"/>
  </w:style>
  <w:style w:type="character" w:styleId="af1">
    <w:name w:val="annotation reference"/>
    <w:basedOn w:val="a0"/>
    <w:uiPriority w:val="99"/>
    <w:semiHidden/>
    <w:unhideWhenUsed/>
    <w:rsid w:val="00E857FB"/>
    <w:rPr>
      <w:sz w:val="16"/>
      <w:szCs w:val="16"/>
    </w:rPr>
  </w:style>
  <w:style w:type="paragraph" w:styleId="af2">
    <w:name w:val="annotation text"/>
    <w:basedOn w:val="a"/>
    <w:link w:val="af3"/>
    <w:uiPriority w:val="99"/>
    <w:semiHidden/>
    <w:unhideWhenUsed/>
    <w:rsid w:val="00E857FB"/>
    <w:pPr>
      <w:spacing w:line="240" w:lineRule="auto"/>
    </w:pPr>
    <w:rPr>
      <w:sz w:val="20"/>
      <w:szCs w:val="20"/>
    </w:rPr>
  </w:style>
  <w:style w:type="character" w:customStyle="1" w:styleId="af3">
    <w:name w:val="טקסט הערה תו"/>
    <w:basedOn w:val="a0"/>
    <w:link w:val="af2"/>
    <w:uiPriority w:val="99"/>
    <w:semiHidden/>
    <w:rsid w:val="00E857FB"/>
    <w:rPr>
      <w:sz w:val="20"/>
      <w:szCs w:val="20"/>
    </w:rPr>
  </w:style>
  <w:style w:type="paragraph" w:styleId="af4">
    <w:name w:val="annotation subject"/>
    <w:basedOn w:val="af2"/>
    <w:next w:val="af2"/>
    <w:link w:val="af5"/>
    <w:uiPriority w:val="99"/>
    <w:semiHidden/>
    <w:unhideWhenUsed/>
    <w:rsid w:val="00E857FB"/>
    <w:rPr>
      <w:b/>
      <w:bCs/>
    </w:rPr>
  </w:style>
  <w:style w:type="character" w:customStyle="1" w:styleId="af5">
    <w:name w:val="נושא הערה תו"/>
    <w:basedOn w:val="af3"/>
    <w:link w:val="af4"/>
    <w:uiPriority w:val="99"/>
    <w:semiHidden/>
    <w:rsid w:val="00E857F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EF05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3D69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C62D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1613"/>
    <w:pPr>
      <w:ind w:left="720"/>
      <w:contextualSpacing/>
    </w:pPr>
  </w:style>
  <w:style w:type="paragraph" w:styleId="a4">
    <w:name w:val="footnote text"/>
    <w:basedOn w:val="a"/>
    <w:link w:val="a5"/>
    <w:uiPriority w:val="99"/>
    <w:semiHidden/>
    <w:unhideWhenUsed/>
    <w:rsid w:val="008E4659"/>
    <w:pPr>
      <w:spacing w:after="0" w:line="240" w:lineRule="auto"/>
    </w:pPr>
    <w:rPr>
      <w:sz w:val="20"/>
      <w:szCs w:val="20"/>
    </w:rPr>
  </w:style>
  <w:style w:type="character" w:customStyle="1" w:styleId="a5">
    <w:name w:val="טקסט הערת שוליים תו"/>
    <w:basedOn w:val="a0"/>
    <w:link w:val="a4"/>
    <w:uiPriority w:val="99"/>
    <w:semiHidden/>
    <w:rsid w:val="008E4659"/>
    <w:rPr>
      <w:sz w:val="20"/>
      <w:szCs w:val="20"/>
    </w:rPr>
  </w:style>
  <w:style w:type="character" w:styleId="a6">
    <w:name w:val="footnote reference"/>
    <w:basedOn w:val="a0"/>
    <w:uiPriority w:val="99"/>
    <w:semiHidden/>
    <w:unhideWhenUsed/>
    <w:rsid w:val="008E4659"/>
    <w:rPr>
      <w:vertAlign w:val="superscript"/>
    </w:rPr>
  </w:style>
  <w:style w:type="character" w:styleId="Hyperlink">
    <w:name w:val="Hyperlink"/>
    <w:basedOn w:val="a0"/>
    <w:uiPriority w:val="99"/>
    <w:unhideWhenUsed/>
    <w:rsid w:val="00913AB4"/>
    <w:rPr>
      <w:color w:val="0000FF" w:themeColor="hyperlink"/>
      <w:u w:val="single"/>
    </w:rPr>
  </w:style>
  <w:style w:type="paragraph" w:styleId="a7">
    <w:name w:val="Balloon Text"/>
    <w:basedOn w:val="a"/>
    <w:link w:val="a8"/>
    <w:uiPriority w:val="99"/>
    <w:semiHidden/>
    <w:unhideWhenUsed/>
    <w:rsid w:val="00A25C76"/>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A25C76"/>
    <w:rPr>
      <w:rFonts w:ascii="Tahoma" w:hAnsi="Tahoma" w:cs="Tahoma"/>
      <w:sz w:val="16"/>
      <w:szCs w:val="16"/>
    </w:rPr>
  </w:style>
  <w:style w:type="table" w:styleId="a9">
    <w:name w:val="Table Grid"/>
    <w:basedOn w:val="a1"/>
    <w:uiPriority w:val="59"/>
    <w:rsid w:val="00F970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a"/>
    <w:uiPriority w:val="99"/>
    <w:unhideWhenUsed/>
    <w:rsid w:val="000B2865"/>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a0"/>
    <w:uiPriority w:val="99"/>
    <w:semiHidden/>
    <w:unhideWhenUsed/>
    <w:rsid w:val="001D118D"/>
    <w:rPr>
      <w:color w:val="800080" w:themeColor="followedHyperlink"/>
      <w:u w:val="single"/>
    </w:rPr>
  </w:style>
  <w:style w:type="character" w:customStyle="1" w:styleId="10">
    <w:name w:val="כותרת 1 תו"/>
    <w:basedOn w:val="a0"/>
    <w:link w:val="1"/>
    <w:uiPriority w:val="9"/>
    <w:rsid w:val="00EF051B"/>
    <w:rPr>
      <w:rFonts w:asciiTheme="majorHAnsi" w:eastAsiaTheme="majorEastAsia" w:hAnsiTheme="majorHAnsi" w:cstheme="majorBidi"/>
      <w:b/>
      <w:bCs/>
      <w:color w:val="365F91" w:themeColor="accent1" w:themeShade="BF"/>
      <w:sz w:val="28"/>
      <w:szCs w:val="28"/>
    </w:rPr>
  </w:style>
  <w:style w:type="paragraph" w:styleId="aa">
    <w:name w:val="Quote"/>
    <w:basedOn w:val="a"/>
    <w:next w:val="a"/>
    <w:link w:val="ab"/>
    <w:uiPriority w:val="29"/>
    <w:qFormat/>
    <w:rsid w:val="00EF051B"/>
    <w:rPr>
      <w:i/>
      <w:iCs/>
      <w:color w:val="000000" w:themeColor="text1"/>
    </w:rPr>
  </w:style>
  <w:style w:type="character" w:customStyle="1" w:styleId="ab">
    <w:name w:val="ציטוט תו"/>
    <w:basedOn w:val="a0"/>
    <w:link w:val="aa"/>
    <w:uiPriority w:val="29"/>
    <w:rsid w:val="00EF051B"/>
    <w:rPr>
      <w:i/>
      <w:iCs/>
      <w:color w:val="000000" w:themeColor="text1"/>
    </w:rPr>
  </w:style>
  <w:style w:type="character" w:customStyle="1" w:styleId="20">
    <w:name w:val="כותרת 2 תו"/>
    <w:basedOn w:val="a0"/>
    <w:link w:val="2"/>
    <w:uiPriority w:val="9"/>
    <w:rsid w:val="003D699A"/>
    <w:rPr>
      <w:rFonts w:asciiTheme="majorHAnsi" w:eastAsiaTheme="majorEastAsia" w:hAnsiTheme="majorHAnsi" w:cstheme="majorBidi"/>
      <w:b/>
      <w:bCs/>
      <w:color w:val="4F81BD" w:themeColor="accent1"/>
      <w:sz w:val="26"/>
      <w:szCs w:val="26"/>
    </w:rPr>
  </w:style>
  <w:style w:type="character" w:customStyle="1" w:styleId="30">
    <w:name w:val="כותרת 3 תו"/>
    <w:basedOn w:val="a0"/>
    <w:link w:val="3"/>
    <w:uiPriority w:val="9"/>
    <w:rsid w:val="00C62DE2"/>
    <w:rPr>
      <w:rFonts w:asciiTheme="majorHAnsi" w:eastAsiaTheme="majorEastAsia" w:hAnsiTheme="majorHAnsi" w:cstheme="majorBidi"/>
      <w:b/>
      <w:bCs/>
      <w:color w:val="4F81BD" w:themeColor="accent1"/>
    </w:rPr>
  </w:style>
  <w:style w:type="paragraph" w:styleId="ac">
    <w:name w:val="TOC Heading"/>
    <w:basedOn w:val="1"/>
    <w:next w:val="a"/>
    <w:uiPriority w:val="39"/>
    <w:semiHidden/>
    <w:unhideWhenUsed/>
    <w:qFormat/>
    <w:rsid w:val="00A15243"/>
    <w:pPr>
      <w:outlineLvl w:val="9"/>
    </w:pPr>
  </w:style>
  <w:style w:type="paragraph" w:styleId="TOC1">
    <w:name w:val="toc 1"/>
    <w:basedOn w:val="a"/>
    <w:next w:val="a"/>
    <w:autoRedefine/>
    <w:uiPriority w:val="39"/>
    <w:unhideWhenUsed/>
    <w:rsid w:val="00A15243"/>
    <w:pPr>
      <w:spacing w:after="100"/>
    </w:pPr>
  </w:style>
  <w:style w:type="paragraph" w:styleId="TOC2">
    <w:name w:val="toc 2"/>
    <w:basedOn w:val="a"/>
    <w:next w:val="a"/>
    <w:autoRedefine/>
    <w:uiPriority w:val="39"/>
    <w:unhideWhenUsed/>
    <w:rsid w:val="00A15243"/>
    <w:pPr>
      <w:spacing w:after="100"/>
      <w:ind w:left="220"/>
    </w:pPr>
  </w:style>
  <w:style w:type="paragraph" w:styleId="TOC3">
    <w:name w:val="toc 3"/>
    <w:basedOn w:val="a"/>
    <w:next w:val="a"/>
    <w:autoRedefine/>
    <w:uiPriority w:val="39"/>
    <w:unhideWhenUsed/>
    <w:rsid w:val="00A15243"/>
    <w:pPr>
      <w:spacing w:after="100"/>
      <w:ind w:left="440"/>
    </w:pPr>
  </w:style>
  <w:style w:type="paragraph" w:styleId="ad">
    <w:name w:val="header"/>
    <w:basedOn w:val="a"/>
    <w:link w:val="ae"/>
    <w:uiPriority w:val="99"/>
    <w:semiHidden/>
    <w:unhideWhenUsed/>
    <w:rsid w:val="00ED59AE"/>
    <w:pPr>
      <w:tabs>
        <w:tab w:val="center" w:pos="4153"/>
        <w:tab w:val="right" w:pos="8306"/>
      </w:tabs>
      <w:spacing w:after="0" w:line="240" w:lineRule="auto"/>
    </w:pPr>
  </w:style>
  <w:style w:type="character" w:customStyle="1" w:styleId="ae">
    <w:name w:val="כותרת עליונה תו"/>
    <w:basedOn w:val="a0"/>
    <w:link w:val="ad"/>
    <w:uiPriority w:val="99"/>
    <w:semiHidden/>
    <w:rsid w:val="00ED59AE"/>
  </w:style>
  <w:style w:type="paragraph" w:styleId="af">
    <w:name w:val="footer"/>
    <w:basedOn w:val="a"/>
    <w:link w:val="af0"/>
    <w:uiPriority w:val="99"/>
    <w:unhideWhenUsed/>
    <w:rsid w:val="00ED59AE"/>
    <w:pPr>
      <w:tabs>
        <w:tab w:val="center" w:pos="4153"/>
        <w:tab w:val="right" w:pos="8306"/>
      </w:tabs>
      <w:spacing w:after="0" w:line="240" w:lineRule="auto"/>
    </w:pPr>
  </w:style>
  <w:style w:type="character" w:customStyle="1" w:styleId="af0">
    <w:name w:val="כותרת תחתונה תו"/>
    <w:basedOn w:val="a0"/>
    <w:link w:val="af"/>
    <w:uiPriority w:val="99"/>
    <w:rsid w:val="00ED59AE"/>
  </w:style>
  <w:style w:type="character" w:styleId="af1">
    <w:name w:val="annotation reference"/>
    <w:basedOn w:val="a0"/>
    <w:uiPriority w:val="99"/>
    <w:semiHidden/>
    <w:unhideWhenUsed/>
    <w:rsid w:val="00E857FB"/>
    <w:rPr>
      <w:sz w:val="16"/>
      <w:szCs w:val="16"/>
    </w:rPr>
  </w:style>
  <w:style w:type="paragraph" w:styleId="af2">
    <w:name w:val="annotation text"/>
    <w:basedOn w:val="a"/>
    <w:link w:val="af3"/>
    <w:uiPriority w:val="99"/>
    <w:semiHidden/>
    <w:unhideWhenUsed/>
    <w:rsid w:val="00E857FB"/>
    <w:pPr>
      <w:spacing w:line="240" w:lineRule="auto"/>
    </w:pPr>
    <w:rPr>
      <w:sz w:val="20"/>
      <w:szCs w:val="20"/>
    </w:rPr>
  </w:style>
  <w:style w:type="character" w:customStyle="1" w:styleId="af3">
    <w:name w:val="טקסט הערה תו"/>
    <w:basedOn w:val="a0"/>
    <w:link w:val="af2"/>
    <w:uiPriority w:val="99"/>
    <w:semiHidden/>
    <w:rsid w:val="00E857FB"/>
    <w:rPr>
      <w:sz w:val="20"/>
      <w:szCs w:val="20"/>
    </w:rPr>
  </w:style>
  <w:style w:type="paragraph" w:styleId="af4">
    <w:name w:val="annotation subject"/>
    <w:basedOn w:val="af2"/>
    <w:next w:val="af2"/>
    <w:link w:val="af5"/>
    <w:uiPriority w:val="99"/>
    <w:semiHidden/>
    <w:unhideWhenUsed/>
    <w:rsid w:val="00E857FB"/>
    <w:rPr>
      <w:b/>
      <w:bCs/>
    </w:rPr>
  </w:style>
  <w:style w:type="character" w:customStyle="1" w:styleId="af5">
    <w:name w:val="נושא הערה תו"/>
    <w:basedOn w:val="af3"/>
    <w:link w:val="af4"/>
    <w:uiPriority w:val="99"/>
    <w:semiHidden/>
    <w:rsid w:val="00E857FB"/>
    <w:rPr>
      <w:b/>
      <w:bCs/>
      <w:sz w:val="20"/>
      <w:szCs w:val="20"/>
    </w:rPr>
  </w:style>
</w:styles>
</file>

<file path=word/webSettings.xml><?xml version="1.0" encoding="utf-8"?>
<w:webSettings xmlns:r="http://schemas.openxmlformats.org/officeDocument/2006/relationships" xmlns:w="http://schemas.openxmlformats.org/wordprocessingml/2006/main">
  <w:divs>
    <w:div w:id="45298120">
      <w:bodyDiv w:val="1"/>
      <w:marLeft w:val="0"/>
      <w:marRight w:val="0"/>
      <w:marTop w:val="0"/>
      <w:marBottom w:val="0"/>
      <w:divBdr>
        <w:top w:val="none" w:sz="0" w:space="0" w:color="auto"/>
        <w:left w:val="none" w:sz="0" w:space="0" w:color="auto"/>
        <w:bottom w:val="none" w:sz="0" w:space="0" w:color="auto"/>
        <w:right w:val="none" w:sz="0" w:space="0" w:color="auto"/>
      </w:divBdr>
    </w:div>
    <w:div w:id="45691764">
      <w:bodyDiv w:val="1"/>
      <w:marLeft w:val="0"/>
      <w:marRight w:val="0"/>
      <w:marTop w:val="0"/>
      <w:marBottom w:val="0"/>
      <w:divBdr>
        <w:top w:val="none" w:sz="0" w:space="0" w:color="auto"/>
        <w:left w:val="none" w:sz="0" w:space="0" w:color="auto"/>
        <w:bottom w:val="none" w:sz="0" w:space="0" w:color="auto"/>
        <w:right w:val="none" w:sz="0" w:space="0" w:color="auto"/>
      </w:divBdr>
      <w:divsChild>
        <w:div w:id="927664022">
          <w:marLeft w:val="0"/>
          <w:marRight w:val="547"/>
          <w:marTop w:val="144"/>
          <w:marBottom w:val="0"/>
          <w:divBdr>
            <w:top w:val="none" w:sz="0" w:space="0" w:color="auto"/>
            <w:left w:val="none" w:sz="0" w:space="0" w:color="auto"/>
            <w:bottom w:val="none" w:sz="0" w:space="0" w:color="auto"/>
            <w:right w:val="none" w:sz="0" w:space="0" w:color="auto"/>
          </w:divBdr>
        </w:div>
        <w:div w:id="78260280">
          <w:marLeft w:val="0"/>
          <w:marRight w:val="547"/>
          <w:marTop w:val="144"/>
          <w:marBottom w:val="0"/>
          <w:divBdr>
            <w:top w:val="none" w:sz="0" w:space="0" w:color="auto"/>
            <w:left w:val="none" w:sz="0" w:space="0" w:color="auto"/>
            <w:bottom w:val="none" w:sz="0" w:space="0" w:color="auto"/>
            <w:right w:val="none" w:sz="0" w:space="0" w:color="auto"/>
          </w:divBdr>
        </w:div>
      </w:divsChild>
    </w:div>
    <w:div w:id="106899259">
      <w:bodyDiv w:val="1"/>
      <w:marLeft w:val="0"/>
      <w:marRight w:val="0"/>
      <w:marTop w:val="0"/>
      <w:marBottom w:val="0"/>
      <w:divBdr>
        <w:top w:val="none" w:sz="0" w:space="0" w:color="auto"/>
        <w:left w:val="none" w:sz="0" w:space="0" w:color="auto"/>
        <w:bottom w:val="none" w:sz="0" w:space="0" w:color="auto"/>
        <w:right w:val="none" w:sz="0" w:space="0" w:color="auto"/>
      </w:divBdr>
    </w:div>
    <w:div w:id="578247774">
      <w:bodyDiv w:val="1"/>
      <w:marLeft w:val="0"/>
      <w:marRight w:val="0"/>
      <w:marTop w:val="0"/>
      <w:marBottom w:val="0"/>
      <w:divBdr>
        <w:top w:val="none" w:sz="0" w:space="0" w:color="auto"/>
        <w:left w:val="none" w:sz="0" w:space="0" w:color="auto"/>
        <w:bottom w:val="none" w:sz="0" w:space="0" w:color="auto"/>
        <w:right w:val="none" w:sz="0" w:space="0" w:color="auto"/>
      </w:divBdr>
    </w:div>
    <w:div w:id="623733852">
      <w:bodyDiv w:val="1"/>
      <w:marLeft w:val="0"/>
      <w:marRight w:val="0"/>
      <w:marTop w:val="0"/>
      <w:marBottom w:val="0"/>
      <w:divBdr>
        <w:top w:val="none" w:sz="0" w:space="0" w:color="auto"/>
        <w:left w:val="none" w:sz="0" w:space="0" w:color="auto"/>
        <w:bottom w:val="none" w:sz="0" w:space="0" w:color="auto"/>
        <w:right w:val="none" w:sz="0" w:space="0" w:color="auto"/>
      </w:divBdr>
      <w:divsChild>
        <w:div w:id="1623614962">
          <w:marLeft w:val="0"/>
          <w:marRight w:val="0"/>
          <w:marTop w:val="0"/>
          <w:marBottom w:val="0"/>
          <w:divBdr>
            <w:top w:val="none" w:sz="0" w:space="0" w:color="auto"/>
            <w:left w:val="none" w:sz="0" w:space="0" w:color="auto"/>
            <w:bottom w:val="none" w:sz="0" w:space="0" w:color="auto"/>
            <w:right w:val="none" w:sz="0" w:space="0" w:color="auto"/>
          </w:divBdr>
        </w:div>
        <w:div w:id="771634917">
          <w:marLeft w:val="0"/>
          <w:marRight w:val="0"/>
          <w:marTop w:val="0"/>
          <w:marBottom w:val="0"/>
          <w:divBdr>
            <w:top w:val="none" w:sz="0" w:space="0" w:color="auto"/>
            <w:left w:val="none" w:sz="0" w:space="0" w:color="auto"/>
            <w:bottom w:val="none" w:sz="0" w:space="0" w:color="auto"/>
            <w:right w:val="none" w:sz="0" w:space="0" w:color="auto"/>
          </w:divBdr>
        </w:div>
        <w:div w:id="243688651">
          <w:marLeft w:val="0"/>
          <w:marRight w:val="0"/>
          <w:marTop w:val="0"/>
          <w:marBottom w:val="0"/>
          <w:divBdr>
            <w:top w:val="none" w:sz="0" w:space="0" w:color="auto"/>
            <w:left w:val="none" w:sz="0" w:space="0" w:color="auto"/>
            <w:bottom w:val="none" w:sz="0" w:space="0" w:color="auto"/>
            <w:right w:val="none" w:sz="0" w:space="0" w:color="auto"/>
          </w:divBdr>
        </w:div>
        <w:div w:id="2021656914">
          <w:marLeft w:val="0"/>
          <w:marRight w:val="0"/>
          <w:marTop w:val="0"/>
          <w:marBottom w:val="0"/>
          <w:divBdr>
            <w:top w:val="none" w:sz="0" w:space="0" w:color="auto"/>
            <w:left w:val="none" w:sz="0" w:space="0" w:color="auto"/>
            <w:bottom w:val="none" w:sz="0" w:space="0" w:color="auto"/>
            <w:right w:val="none" w:sz="0" w:space="0" w:color="auto"/>
          </w:divBdr>
        </w:div>
        <w:div w:id="287013362">
          <w:marLeft w:val="0"/>
          <w:marRight w:val="0"/>
          <w:marTop w:val="0"/>
          <w:marBottom w:val="0"/>
          <w:divBdr>
            <w:top w:val="none" w:sz="0" w:space="0" w:color="auto"/>
            <w:left w:val="none" w:sz="0" w:space="0" w:color="auto"/>
            <w:bottom w:val="none" w:sz="0" w:space="0" w:color="auto"/>
            <w:right w:val="none" w:sz="0" w:space="0" w:color="auto"/>
          </w:divBdr>
        </w:div>
        <w:div w:id="1667130677">
          <w:marLeft w:val="0"/>
          <w:marRight w:val="0"/>
          <w:marTop w:val="0"/>
          <w:marBottom w:val="0"/>
          <w:divBdr>
            <w:top w:val="none" w:sz="0" w:space="0" w:color="auto"/>
            <w:left w:val="none" w:sz="0" w:space="0" w:color="auto"/>
            <w:bottom w:val="none" w:sz="0" w:space="0" w:color="auto"/>
            <w:right w:val="none" w:sz="0" w:space="0" w:color="auto"/>
          </w:divBdr>
        </w:div>
        <w:div w:id="1362392171">
          <w:marLeft w:val="0"/>
          <w:marRight w:val="0"/>
          <w:marTop w:val="0"/>
          <w:marBottom w:val="0"/>
          <w:divBdr>
            <w:top w:val="none" w:sz="0" w:space="0" w:color="auto"/>
            <w:left w:val="none" w:sz="0" w:space="0" w:color="auto"/>
            <w:bottom w:val="none" w:sz="0" w:space="0" w:color="auto"/>
            <w:right w:val="none" w:sz="0" w:space="0" w:color="auto"/>
          </w:divBdr>
        </w:div>
        <w:div w:id="1374960259">
          <w:marLeft w:val="0"/>
          <w:marRight w:val="0"/>
          <w:marTop w:val="0"/>
          <w:marBottom w:val="0"/>
          <w:divBdr>
            <w:top w:val="none" w:sz="0" w:space="0" w:color="auto"/>
            <w:left w:val="none" w:sz="0" w:space="0" w:color="auto"/>
            <w:bottom w:val="none" w:sz="0" w:space="0" w:color="auto"/>
            <w:right w:val="none" w:sz="0" w:space="0" w:color="auto"/>
          </w:divBdr>
        </w:div>
        <w:div w:id="1229805440">
          <w:marLeft w:val="0"/>
          <w:marRight w:val="0"/>
          <w:marTop w:val="0"/>
          <w:marBottom w:val="0"/>
          <w:divBdr>
            <w:top w:val="none" w:sz="0" w:space="0" w:color="auto"/>
            <w:left w:val="none" w:sz="0" w:space="0" w:color="auto"/>
            <w:bottom w:val="none" w:sz="0" w:space="0" w:color="auto"/>
            <w:right w:val="none" w:sz="0" w:space="0" w:color="auto"/>
          </w:divBdr>
        </w:div>
        <w:div w:id="2090687937">
          <w:marLeft w:val="0"/>
          <w:marRight w:val="0"/>
          <w:marTop w:val="0"/>
          <w:marBottom w:val="0"/>
          <w:divBdr>
            <w:top w:val="none" w:sz="0" w:space="0" w:color="auto"/>
            <w:left w:val="none" w:sz="0" w:space="0" w:color="auto"/>
            <w:bottom w:val="none" w:sz="0" w:space="0" w:color="auto"/>
            <w:right w:val="none" w:sz="0" w:space="0" w:color="auto"/>
          </w:divBdr>
        </w:div>
        <w:div w:id="1803114492">
          <w:marLeft w:val="0"/>
          <w:marRight w:val="0"/>
          <w:marTop w:val="0"/>
          <w:marBottom w:val="0"/>
          <w:divBdr>
            <w:top w:val="none" w:sz="0" w:space="0" w:color="auto"/>
            <w:left w:val="none" w:sz="0" w:space="0" w:color="auto"/>
            <w:bottom w:val="none" w:sz="0" w:space="0" w:color="auto"/>
            <w:right w:val="none" w:sz="0" w:space="0" w:color="auto"/>
          </w:divBdr>
        </w:div>
        <w:div w:id="202252901">
          <w:marLeft w:val="0"/>
          <w:marRight w:val="0"/>
          <w:marTop w:val="0"/>
          <w:marBottom w:val="0"/>
          <w:divBdr>
            <w:top w:val="none" w:sz="0" w:space="0" w:color="auto"/>
            <w:left w:val="none" w:sz="0" w:space="0" w:color="auto"/>
            <w:bottom w:val="none" w:sz="0" w:space="0" w:color="auto"/>
            <w:right w:val="none" w:sz="0" w:space="0" w:color="auto"/>
          </w:divBdr>
        </w:div>
        <w:div w:id="374889510">
          <w:marLeft w:val="0"/>
          <w:marRight w:val="0"/>
          <w:marTop w:val="0"/>
          <w:marBottom w:val="0"/>
          <w:divBdr>
            <w:top w:val="none" w:sz="0" w:space="0" w:color="auto"/>
            <w:left w:val="none" w:sz="0" w:space="0" w:color="auto"/>
            <w:bottom w:val="none" w:sz="0" w:space="0" w:color="auto"/>
            <w:right w:val="none" w:sz="0" w:space="0" w:color="auto"/>
          </w:divBdr>
        </w:div>
        <w:div w:id="895042436">
          <w:marLeft w:val="0"/>
          <w:marRight w:val="0"/>
          <w:marTop w:val="0"/>
          <w:marBottom w:val="0"/>
          <w:divBdr>
            <w:top w:val="none" w:sz="0" w:space="0" w:color="auto"/>
            <w:left w:val="none" w:sz="0" w:space="0" w:color="auto"/>
            <w:bottom w:val="none" w:sz="0" w:space="0" w:color="auto"/>
            <w:right w:val="none" w:sz="0" w:space="0" w:color="auto"/>
          </w:divBdr>
        </w:div>
        <w:div w:id="835337336">
          <w:marLeft w:val="0"/>
          <w:marRight w:val="0"/>
          <w:marTop w:val="0"/>
          <w:marBottom w:val="0"/>
          <w:divBdr>
            <w:top w:val="none" w:sz="0" w:space="0" w:color="auto"/>
            <w:left w:val="none" w:sz="0" w:space="0" w:color="auto"/>
            <w:bottom w:val="none" w:sz="0" w:space="0" w:color="auto"/>
            <w:right w:val="none" w:sz="0" w:space="0" w:color="auto"/>
          </w:divBdr>
        </w:div>
        <w:div w:id="1947426515">
          <w:marLeft w:val="0"/>
          <w:marRight w:val="0"/>
          <w:marTop w:val="0"/>
          <w:marBottom w:val="0"/>
          <w:divBdr>
            <w:top w:val="none" w:sz="0" w:space="0" w:color="auto"/>
            <w:left w:val="none" w:sz="0" w:space="0" w:color="auto"/>
            <w:bottom w:val="none" w:sz="0" w:space="0" w:color="auto"/>
            <w:right w:val="none" w:sz="0" w:space="0" w:color="auto"/>
          </w:divBdr>
        </w:div>
        <w:div w:id="1948729562">
          <w:marLeft w:val="0"/>
          <w:marRight w:val="0"/>
          <w:marTop w:val="0"/>
          <w:marBottom w:val="0"/>
          <w:divBdr>
            <w:top w:val="none" w:sz="0" w:space="0" w:color="auto"/>
            <w:left w:val="none" w:sz="0" w:space="0" w:color="auto"/>
            <w:bottom w:val="none" w:sz="0" w:space="0" w:color="auto"/>
            <w:right w:val="none" w:sz="0" w:space="0" w:color="auto"/>
          </w:divBdr>
        </w:div>
        <w:div w:id="204099164">
          <w:marLeft w:val="0"/>
          <w:marRight w:val="0"/>
          <w:marTop w:val="0"/>
          <w:marBottom w:val="0"/>
          <w:divBdr>
            <w:top w:val="none" w:sz="0" w:space="0" w:color="auto"/>
            <w:left w:val="none" w:sz="0" w:space="0" w:color="auto"/>
            <w:bottom w:val="none" w:sz="0" w:space="0" w:color="auto"/>
            <w:right w:val="none" w:sz="0" w:space="0" w:color="auto"/>
          </w:divBdr>
        </w:div>
        <w:div w:id="780103546">
          <w:marLeft w:val="0"/>
          <w:marRight w:val="0"/>
          <w:marTop w:val="0"/>
          <w:marBottom w:val="0"/>
          <w:divBdr>
            <w:top w:val="none" w:sz="0" w:space="0" w:color="auto"/>
            <w:left w:val="none" w:sz="0" w:space="0" w:color="auto"/>
            <w:bottom w:val="none" w:sz="0" w:space="0" w:color="auto"/>
            <w:right w:val="none" w:sz="0" w:space="0" w:color="auto"/>
          </w:divBdr>
        </w:div>
        <w:div w:id="1402295617">
          <w:marLeft w:val="0"/>
          <w:marRight w:val="0"/>
          <w:marTop w:val="0"/>
          <w:marBottom w:val="0"/>
          <w:divBdr>
            <w:top w:val="none" w:sz="0" w:space="0" w:color="auto"/>
            <w:left w:val="none" w:sz="0" w:space="0" w:color="auto"/>
            <w:bottom w:val="none" w:sz="0" w:space="0" w:color="auto"/>
            <w:right w:val="none" w:sz="0" w:space="0" w:color="auto"/>
          </w:divBdr>
        </w:div>
        <w:div w:id="827403207">
          <w:marLeft w:val="0"/>
          <w:marRight w:val="0"/>
          <w:marTop w:val="0"/>
          <w:marBottom w:val="0"/>
          <w:divBdr>
            <w:top w:val="none" w:sz="0" w:space="0" w:color="auto"/>
            <w:left w:val="none" w:sz="0" w:space="0" w:color="auto"/>
            <w:bottom w:val="none" w:sz="0" w:space="0" w:color="auto"/>
            <w:right w:val="none" w:sz="0" w:space="0" w:color="auto"/>
          </w:divBdr>
        </w:div>
        <w:div w:id="37626357">
          <w:marLeft w:val="0"/>
          <w:marRight w:val="0"/>
          <w:marTop w:val="0"/>
          <w:marBottom w:val="0"/>
          <w:divBdr>
            <w:top w:val="none" w:sz="0" w:space="0" w:color="auto"/>
            <w:left w:val="none" w:sz="0" w:space="0" w:color="auto"/>
            <w:bottom w:val="none" w:sz="0" w:space="0" w:color="auto"/>
            <w:right w:val="none" w:sz="0" w:space="0" w:color="auto"/>
          </w:divBdr>
        </w:div>
        <w:div w:id="1200510865">
          <w:marLeft w:val="0"/>
          <w:marRight w:val="0"/>
          <w:marTop w:val="0"/>
          <w:marBottom w:val="0"/>
          <w:divBdr>
            <w:top w:val="none" w:sz="0" w:space="0" w:color="auto"/>
            <w:left w:val="none" w:sz="0" w:space="0" w:color="auto"/>
            <w:bottom w:val="none" w:sz="0" w:space="0" w:color="auto"/>
            <w:right w:val="none" w:sz="0" w:space="0" w:color="auto"/>
          </w:divBdr>
        </w:div>
        <w:div w:id="2117868074">
          <w:marLeft w:val="0"/>
          <w:marRight w:val="0"/>
          <w:marTop w:val="0"/>
          <w:marBottom w:val="0"/>
          <w:divBdr>
            <w:top w:val="none" w:sz="0" w:space="0" w:color="auto"/>
            <w:left w:val="none" w:sz="0" w:space="0" w:color="auto"/>
            <w:bottom w:val="none" w:sz="0" w:space="0" w:color="auto"/>
            <w:right w:val="none" w:sz="0" w:space="0" w:color="auto"/>
          </w:divBdr>
        </w:div>
        <w:div w:id="1450860045">
          <w:marLeft w:val="0"/>
          <w:marRight w:val="0"/>
          <w:marTop w:val="0"/>
          <w:marBottom w:val="0"/>
          <w:divBdr>
            <w:top w:val="none" w:sz="0" w:space="0" w:color="auto"/>
            <w:left w:val="none" w:sz="0" w:space="0" w:color="auto"/>
            <w:bottom w:val="none" w:sz="0" w:space="0" w:color="auto"/>
            <w:right w:val="none" w:sz="0" w:space="0" w:color="auto"/>
          </w:divBdr>
        </w:div>
        <w:div w:id="1109663675">
          <w:marLeft w:val="0"/>
          <w:marRight w:val="0"/>
          <w:marTop w:val="0"/>
          <w:marBottom w:val="0"/>
          <w:divBdr>
            <w:top w:val="none" w:sz="0" w:space="0" w:color="auto"/>
            <w:left w:val="none" w:sz="0" w:space="0" w:color="auto"/>
            <w:bottom w:val="none" w:sz="0" w:space="0" w:color="auto"/>
            <w:right w:val="none" w:sz="0" w:space="0" w:color="auto"/>
          </w:divBdr>
        </w:div>
        <w:div w:id="1330139468">
          <w:marLeft w:val="0"/>
          <w:marRight w:val="0"/>
          <w:marTop w:val="0"/>
          <w:marBottom w:val="0"/>
          <w:divBdr>
            <w:top w:val="none" w:sz="0" w:space="0" w:color="auto"/>
            <w:left w:val="none" w:sz="0" w:space="0" w:color="auto"/>
            <w:bottom w:val="none" w:sz="0" w:space="0" w:color="auto"/>
            <w:right w:val="none" w:sz="0" w:space="0" w:color="auto"/>
          </w:divBdr>
        </w:div>
        <w:div w:id="2011759720">
          <w:marLeft w:val="0"/>
          <w:marRight w:val="0"/>
          <w:marTop w:val="0"/>
          <w:marBottom w:val="0"/>
          <w:divBdr>
            <w:top w:val="none" w:sz="0" w:space="0" w:color="auto"/>
            <w:left w:val="none" w:sz="0" w:space="0" w:color="auto"/>
            <w:bottom w:val="none" w:sz="0" w:space="0" w:color="auto"/>
            <w:right w:val="none" w:sz="0" w:space="0" w:color="auto"/>
          </w:divBdr>
        </w:div>
        <w:div w:id="35666298">
          <w:marLeft w:val="0"/>
          <w:marRight w:val="0"/>
          <w:marTop w:val="0"/>
          <w:marBottom w:val="0"/>
          <w:divBdr>
            <w:top w:val="none" w:sz="0" w:space="0" w:color="auto"/>
            <w:left w:val="none" w:sz="0" w:space="0" w:color="auto"/>
            <w:bottom w:val="none" w:sz="0" w:space="0" w:color="auto"/>
            <w:right w:val="none" w:sz="0" w:space="0" w:color="auto"/>
          </w:divBdr>
        </w:div>
        <w:div w:id="386613406">
          <w:marLeft w:val="0"/>
          <w:marRight w:val="0"/>
          <w:marTop w:val="0"/>
          <w:marBottom w:val="0"/>
          <w:divBdr>
            <w:top w:val="none" w:sz="0" w:space="0" w:color="auto"/>
            <w:left w:val="none" w:sz="0" w:space="0" w:color="auto"/>
            <w:bottom w:val="none" w:sz="0" w:space="0" w:color="auto"/>
            <w:right w:val="none" w:sz="0" w:space="0" w:color="auto"/>
          </w:divBdr>
        </w:div>
        <w:div w:id="2061245652">
          <w:marLeft w:val="0"/>
          <w:marRight w:val="0"/>
          <w:marTop w:val="0"/>
          <w:marBottom w:val="0"/>
          <w:divBdr>
            <w:top w:val="none" w:sz="0" w:space="0" w:color="auto"/>
            <w:left w:val="none" w:sz="0" w:space="0" w:color="auto"/>
            <w:bottom w:val="none" w:sz="0" w:space="0" w:color="auto"/>
            <w:right w:val="none" w:sz="0" w:space="0" w:color="auto"/>
          </w:divBdr>
        </w:div>
        <w:div w:id="2004042513">
          <w:marLeft w:val="0"/>
          <w:marRight w:val="0"/>
          <w:marTop w:val="0"/>
          <w:marBottom w:val="0"/>
          <w:divBdr>
            <w:top w:val="none" w:sz="0" w:space="0" w:color="auto"/>
            <w:left w:val="none" w:sz="0" w:space="0" w:color="auto"/>
            <w:bottom w:val="none" w:sz="0" w:space="0" w:color="auto"/>
            <w:right w:val="none" w:sz="0" w:space="0" w:color="auto"/>
          </w:divBdr>
        </w:div>
        <w:div w:id="260378890">
          <w:marLeft w:val="0"/>
          <w:marRight w:val="0"/>
          <w:marTop w:val="0"/>
          <w:marBottom w:val="0"/>
          <w:divBdr>
            <w:top w:val="none" w:sz="0" w:space="0" w:color="auto"/>
            <w:left w:val="none" w:sz="0" w:space="0" w:color="auto"/>
            <w:bottom w:val="none" w:sz="0" w:space="0" w:color="auto"/>
            <w:right w:val="none" w:sz="0" w:space="0" w:color="auto"/>
          </w:divBdr>
        </w:div>
        <w:div w:id="1010565885">
          <w:marLeft w:val="0"/>
          <w:marRight w:val="0"/>
          <w:marTop w:val="0"/>
          <w:marBottom w:val="0"/>
          <w:divBdr>
            <w:top w:val="none" w:sz="0" w:space="0" w:color="auto"/>
            <w:left w:val="none" w:sz="0" w:space="0" w:color="auto"/>
            <w:bottom w:val="none" w:sz="0" w:space="0" w:color="auto"/>
            <w:right w:val="none" w:sz="0" w:space="0" w:color="auto"/>
          </w:divBdr>
        </w:div>
        <w:div w:id="991300369">
          <w:marLeft w:val="0"/>
          <w:marRight w:val="0"/>
          <w:marTop w:val="0"/>
          <w:marBottom w:val="0"/>
          <w:divBdr>
            <w:top w:val="none" w:sz="0" w:space="0" w:color="auto"/>
            <w:left w:val="none" w:sz="0" w:space="0" w:color="auto"/>
            <w:bottom w:val="none" w:sz="0" w:space="0" w:color="auto"/>
            <w:right w:val="none" w:sz="0" w:space="0" w:color="auto"/>
          </w:divBdr>
        </w:div>
        <w:div w:id="586420675">
          <w:marLeft w:val="0"/>
          <w:marRight w:val="0"/>
          <w:marTop w:val="0"/>
          <w:marBottom w:val="0"/>
          <w:divBdr>
            <w:top w:val="none" w:sz="0" w:space="0" w:color="auto"/>
            <w:left w:val="none" w:sz="0" w:space="0" w:color="auto"/>
            <w:bottom w:val="none" w:sz="0" w:space="0" w:color="auto"/>
            <w:right w:val="none" w:sz="0" w:space="0" w:color="auto"/>
          </w:divBdr>
        </w:div>
        <w:div w:id="1730496754">
          <w:marLeft w:val="0"/>
          <w:marRight w:val="0"/>
          <w:marTop w:val="0"/>
          <w:marBottom w:val="0"/>
          <w:divBdr>
            <w:top w:val="none" w:sz="0" w:space="0" w:color="auto"/>
            <w:left w:val="none" w:sz="0" w:space="0" w:color="auto"/>
            <w:bottom w:val="none" w:sz="0" w:space="0" w:color="auto"/>
            <w:right w:val="none" w:sz="0" w:space="0" w:color="auto"/>
          </w:divBdr>
        </w:div>
        <w:div w:id="2121488127">
          <w:marLeft w:val="0"/>
          <w:marRight w:val="0"/>
          <w:marTop w:val="0"/>
          <w:marBottom w:val="0"/>
          <w:divBdr>
            <w:top w:val="none" w:sz="0" w:space="0" w:color="auto"/>
            <w:left w:val="none" w:sz="0" w:space="0" w:color="auto"/>
            <w:bottom w:val="none" w:sz="0" w:space="0" w:color="auto"/>
            <w:right w:val="none" w:sz="0" w:space="0" w:color="auto"/>
          </w:divBdr>
        </w:div>
        <w:div w:id="289358439">
          <w:marLeft w:val="0"/>
          <w:marRight w:val="0"/>
          <w:marTop w:val="0"/>
          <w:marBottom w:val="0"/>
          <w:divBdr>
            <w:top w:val="none" w:sz="0" w:space="0" w:color="auto"/>
            <w:left w:val="none" w:sz="0" w:space="0" w:color="auto"/>
            <w:bottom w:val="none" w:sz="0" w:space="0" w:color="auto"/>
            <w:right w:val="none" w:sz="0" w:space="0" w:color="auto"/>
          </w:divBdr>
        </w:div>
        <w:div w:id="406339960">
          <w:marLeft w:val="0"/>
          <w:marRight w:val="0"/>
          <w:marTop w:val="0"/>
          <w:marBottom w:val="0"/>
          <w:divBdr>
            <w:top w:val="none" w:sz="0" w:space="0" w:color="auto"/>
            <w:left w:val="none" w:sz="0" w:space="0" w:color="auto"/>
            <w:bottom w:val="none" w:sz="0" w:space="0" w:color="auto"/>
            <w:right w:val="none" w:sz="0" w:space="0" w:color="auto"/>
          </w:divBdr>
        </w:div>
        <w:div w:id="1044869537">
          <w:marLeft w:val="0"/>
          <w:marRight w:val="0"/>
          <w:marTop w:val="0"/>
          <w:marBottom w:val="0"/>
          <w:divBdr>
            <w:top w:val="none" w:sz="0" w:space="0" w:color="auto"/>
            <w:left w:val="none" w:sz="0" w:space="0" w:color="auto"/>
            <w:bottom w:val="none" w:sz="0" w:space="0" w:color="auto"/>
            <w:right w:val="none" w:sz="0" w:space="0" w:color="auto"/>
          </w:divBdr>
        </w:div>
        <w:div w:id="1177503303">
          <w:marLeft w:val="0"/>
          <w:marRight w:val="0"/>
          <w:marTop w:val="0"/>
          <w:marBottom w:val="0"/>
          <w:divBdr>
            <w:top w:val="none" w:sz="0" w:space="0" w:color="auto"/>
            <w:left w:val="none" w:sz="0" w:space="0" w:color="auto"/>
            <w:bottom w:val="none" w:sz="0" w:space="0" w:color="auto"/>
            <w:right w:val="none" w:sz="0" w:space="0" w:color="auto"/>
          </w:divBdr>
        </w:div>
        <w:div w:id="998114498">
          <w:marLeft w:val="0"/>
          <w:marRight w:val="0"/>
          <w:marTop w:val="0"/>
          <w:marBottom w:val="0"/>
          <w:divBdr>
            <w:top w:val="none" w:sz="0" w:space="0" w:color="auto"/>
            <w:left w:val="none" w:sz="0" w:space="0" w:color="auto"/>
            <w:bottom w:val="none" w:sz="0" w:space="0" w:color="auto"/>
            <w:right w:val="none" w:sz="0" w:space="0" w:color="auto"/>
          </w:divBdr>
        </w:div>
        <w:div w:id="165898805">
          <w:marLeft w:val="0"/>
          <w:marRight w:val="0"/>
          <w:marTop w:val="0"/>
          <w:marBottom w:val="0"/>
          <w:divBdr>
            <w:top w:val="none" w:sz="0" w:space="0" w:color="auto"/>
            <w:left w:val="none" w:sz="0" w:space="0" w:color="auto"/>
            <w:bottom w:val="none" w:sz="0" w:space="0" w:color="auto"/>
            <w:right w:val="none" w:sz="0" w:space="0" w:color="auto"/>
          </w:divBdr>
        </w:div>
        <w:div w:id="372195392">
          <w:marLeft w:val="0"/>
          <w:marRight w:val="0"/>
          <w:marTop w:val="0"/>
          <w:marBottom w:val="0"/>
          <w:divBdr>
            <w:top w:val="none" w:sz="0" w:space="0" w:color="auto"/>
            <w:left w:val="none" w:sz="0" w:space="0" w:color="auto"/>
            <w:bottom w:val="none" w:sz="0" w:space="0" w:color="auto"/>
            <w:right w:val="none" w:sz="0" w:space="0" w:color="auto"/>
          </w:divBdr>
        </w:div>
        <w:div w:id="1846749372">
          <w:marLeft w:val="0"/>
          <w:marRight w:val="0"/>
          <w:marTop w:val="0"/>
          <w:marBottom w:val="0"/>
          <w:divBdr>
            <w:top w:val="none" w:sz="0" w:space="0" w:color="auto"/>
            <w:left w:val="none" w:sz="0" w:space="0" w:color="auto"/>
            <w:bottom w:val="none" w:sz="0" w:space="0" w:color="auto"/>
            <w:right w:val="none" w:sz="0" w:space="0" w:color="auto"/>
          </w:divBdr>
        </w:div>
        <w:div w:id="1292711803">
          <w:marLeft w:val="0"/>
          <w:marRight w:val="0"/>
          <w:marTop w:val="0"/>
          <w:marBottom w:val="0"/>
          <w:divBdr>
            <w:top w:val="none" w:sz="0" w:space="0" w:color="auto"/>
            <w:left w:val="none" w:sz="0" w:space="0" w:color="auto"/>
            <w:bottom w:val="none" w:sz="0" w:space="0" w:color="auto"/>
            <w:right w:val="none" w:sz="0" w:space="0" w:color="auto"/>
          </w:divBdr>
        </w:div>
        <w:div w:id="1941571414">
          <w:marLeft w:val="0"/>
          <w:marRight w:val="0"/>
          <w:marTop w:val="0"/>
          <w:marBottom w:val="0"/>
          <w:divBdr>
            <w:top w:val="none" w:sz="0" w:space="0" w:color="auto"/>
            <w:left w:val="none" w:sz="0" w:space="0" w:color="auto"/>
            <w:bottom w:val="none" w:sz="0" w:space="0" w:color="auto"/>
            <w:right w:val="none" w:sz="0" w:space="0" w:color="auto"/>
          </w:divBdr>
        </w:div>
        <w:div w:id="1955821965">
          <w:marLeft w:val="0"/>
          <w:marRight w:val="0"/>
          <w:marTop w:val="0"/>
          <w:marBottom w:val="0"/>
          <w:divBdr>
            <w:top w:val="none" w:sz="0" w:space="0" w:color="auto"/>
            <w:left w:val="none" w:sz="0" w:space="0" w:color="auto"/>
            <w:bottom w:val="none" w:sz="0" w:space="0" w:color="auto"/>
            <w:right w:val="none" w:sz="0" w:space="0" w:color="auto"/>
          </w:divBdr>
        </w:div>
        <w:div w:id="1143932408">
          <w:marLeft w:val="0"/>
          <w:marRight w:val="0"/>
          <w:marTop w:val="0"/>
          <w:marBottom w:val="0"/>
          <w:divBdr>
            <w:top w:val="none" w:sz="0" w:space="0" w:color="auto"/>
            <w:left w:val="none" w:sz="0" w:space="0" w:color="auto"/>
            <w:bottom w:val="none" w:sz="0" w:space="0" w:color="auto"/>
            <w:right w:val="none" w:sz="0" w:space="0" w:color="auto"/>
          </w:divBdr>
        </w:div>
        <w:div w:id="1938052141">
          <w:marLeft w:val="0"/>
          <w:marRight w:val="0"/>
          <w:marTop w:val="0"/>
          <w:marBottom w:val="0"/>
          <w:divBdr>
            <w:top w:val="none" w:sz="0" w:space="0" w:color="auto"/>
            <w:left w:val="none" w:sz="0" w:space="0" w:color="auto"/>
            <w:bottom w:val="none" w:sz="0" w:space="0" w:color="auto"/>
            <w:right w:val="none" w:sz="0" w:space="0" w:color="auto"/>
          </w:divBdr>
        </w:div>
        <w:div w:id="1431124745">
          <w:marLeft w:val="0"/>
          <w:marRight w:val="0"/>
          <w:marTop w:val="0"/>
          <w:marBottom w:val="0"/>
          <w:divBdr>
            <w:top w:val="none" w:sz="0" w:space="0" w:color="auto"/>
            <w:left w:val="none" w:sz="0" w:space="0" w:color="auto"/>
            <w:bottom w:val="none" w:sz="0" w:space="0" w:color="auto"/>
            <w:right w:val="none" w:sz="0" w:space="0" w:color="auto"/>
          </w:divBdr>
        </w:div>
        <w:div w:id="1644432000">
          <w:marLeft w:val="0"/>
          <w:marRight w:val="0"/>
          <w:marTop w:val="0"/>
          <w:marBottom w:val="0"/>
          <w:divBdr>
            <w:top w:val="none" w:sz="0" w:space="0" w:color="auto"/>
            <w:left w:val="none" w:sz="0" w:space="0" w:color="auto"/>
            <w:bottom w:val="none" w:sz="0" w:space="0" w:color="auto"/>
            <w:right w:val="none" w:sz="0" w:space="0" w:color="auto"/>
          </w:divBdr>
        </w:div>
        <w:div w:id="1737435134">
          <w:marLeft w:val="0"/>
          <w:marRight w:val="0"/>
          <w:marTop w:val="0"/>
          <w:marBottom w:val="0"/>
          <w:divBdr>
            <w:top w:val="none" w:sz="0" w:space="0" w:color="auto"/>
            <w:left w:val="none" w:sz="0" w:space="0" w:color="auto"/>
            <w:bottom w:val="none" w:sz="0" w:space="0" w:color="auto"/>
            <w:right w:val="none" w:sz="0" w:space="0" w:color="auto"/>
          </w:divBdr>
        </w:div>
        <w:div w:id="1120613710">
          <w:marLeft w:val="0"/>
          <w:marRight w:val="0"/>
          <w:marTop w:val="0"/>
          <w:marBottom w:val="0"/>
          <w:divBdr>
            <w:top w:val="none" w:sz="0" w:space="0" w:color="auto"/>
            <w:left w:val="none" w:sz="0" w:space="0" w:color="auto"/>
            <w:bottom w:val="none" w:sz="0" w:space="0" w:color="auto"/>
            <w:right w:val="none" w:sz="0" w:space="0" w:color="auto"/>
          </w:divBdr>
        </w:div>
        <w:div w:id="353926088">
          <w:marLeft w:val="0"/>
          <w:marRight w:val="0"/>
          <w:marTop w:val="0"/>
          <w:marBottom w:val="0"/>
          <w:divBdr>
            <w:top w:val="none" w:sz="0" w:space="0" w:color="auto"/>
            <w:left w:val="none" w:sz="0" w:space="0" w:color="auto"/>
            <w:bottom w:val="none" w:sz="0" w:space="0" w:color="auto"/>
            <w:right w:val="none" w:sz="0" w:space="0" w:color="auto"/>
          </w:divBdr>
        </w:div>
        <w:div w:id="1353454061">
          <w:marLeft w:val="0"/>
          <w:marRight w:val="0"/>
          <w:marTop w:val="0"/>
          <w:marBottom w:val="0"/>
          <w:divBdr>
            <w:top w:val="none" w:sz="0" w:space="0" w:color="auto"/>
            <w:left w:val="none" w:sz="0" w:space="0" w:color="auto"/>
            <w:bottom w:val="none" w:sz="0" w:space="0" w:color="auto"/>
            <w:right w:val="none" w:sz="0" w:space="0" w:color="auto"/>
          </w:divBdr>
        </w:div>
        <w:div w:id="777260538">
          <w:marLeft w:val="0"/>
          <w:marRight w:val="0"/>
          <w:marTop w:val="0"/>
          <w:marBottom w:val="0"/>
          <w:divBdr>
            <w:top w:val="none" w:sz="0" w:space="0" w:color="auto"/>
            <w:left w:val="none" w:sz="0" w:space="0" w:color="auto"/>
            <w:bottom w:val="none" w:sz="0" w:space="0" w:color="auto"/>
            <w:right w:val="none" w:sz="0" w:space="0" w:color="auto"/>
          </w:divBdr>
        </w:div>
        <w:div w:id="1100372873">
          <w:marLeft w:val="0"/>
          <w:marRight w:val="0"/>
          <w:marTop w:val="0"/>
          <w:marBottom w:val="0"/>
          <w:divBdr>
            <w:top w:val="none" w:sz="0" w:space="0" w:color="auto"/>
            <w:left w:val="none" w:sz="0" w:space="0" w:color="auto"/>
            <w:bottom w:val="none" w:sz="0" w:space="0" w:color="auto"/>
            <w:right w:val="none" w:sz="0" w:space="0" w:color="auto"/>
          </w:divBdr>
        </w:div>
        <w:div w:id="729306234">
          <w:marLeft w:val="0"/>
          <w:marRight w:val="0"/>
          <w:marTop w:val="0"/>
          <w:marBottom w:val="0"/>
          <w:divBdr>
            <w:top w:val="none" w:sz="0" w:space="0" w:color="auto"/>
            <w:left w:val="none" w:sz="0" w:space="0" w:color="auto"/>
            <w:bottom w:val="none" w:sz="0" w:space="0" w:color="auto"/>
            <w:right w:val="none" w:sz="0" w:space="0" w:color="auto"/>
          </w:divBdr>
        </w:div>
        <w:div w:id="1617828175">
          <w:marLeft w:val="0"/>
          <w:marRight w:val="0"/>
          <w:marTop w:val="0"/>
          <w:marBottom w:val="0"/>
          <w:divBdr>
            <w:top w:val="none" w:sz="0" w:space="0" w:color="auto"/>
            <w:left w:val="none" w:sz="0" w:space="0" w:color="auto"/>
            <w:bottom w:val="none" w:sz="0" w:space="0" w:color="auto"/>
            <w:right w:val="none" w:sz="0" w:space="0" w:color="auto"/>
          </w:divBdr>
        </w:div>
        <w:div w:id="138035179">
          <w:marLeft w:val="0"/>
          <w:marRight w:val="0"/>
          <w:marTop w:val="0"/>
          <w:marBottom w:val="0"/>
          <w:divBdr>
            <w:top w:val="none" w:sz="0" w:space="0" w:color="auto"/>
            <w:left w:val="none" w:sz="0" w:space="0" w:color="auto"/>
            <w:bottom w:val="none" w:sz="0" w:space="0" w:color="auto"/>
            <w:right w:val="none" w:sz="0" w:space="0" w:color="auto"/>
          </w:divBdr>
        </w:div>
        <w:div w:id="1076979583">
          <w:marLeft w:val="0"/>
          <w:marRight w:val="0"/>
          <w:marTop w:val="0"/>
          <w:marBottom w:val="0"/>
          <w:divBdr>
            <w:top w:val="none" w:sz="0" w:space="0" w:color="auto"/>
            <w:left w:val="none" w:sz="0" w:space="0" w:color="auto"/>
            <w:bottom w:val="none" w:sz="0" w:space="0" w:color="auto"/>
            <w:right w:val="none" w:sz="0" w:space="0" w:color="auto"/>
          </w:divBdr>
        </w:div>
        <w:div w:id="270361033">
          <w:marLeft w:val="0"/>
          <w:marRight w:val="0"/>
          <w:marTop w:val="0"/>
          <w:marBottom w:val="0"/>
          <w:divBdr>
            <w:top w:val="none" w:sz="0" w:space="0" w:color="auto"/>
            <w:left w:val="none" w:sz="0" w:space="0" w:color="auto"/>
            <w:bottom w:val="none" w:sz="0" w:space="0" w:color="auto"/>
            <w:right w:val="none" w:sz="0" w:space="0" w:color="auto"/>
          </w:divBdr>
        </w:div>
        <w:div w:id="148444920">
          <w:marLeft w:val="0"/>
          <w:marRight w:val="0"/>
          <w:marTop w:val="0"/>
          <w:marBottom w:val="0"/>
          <w:divBdr>
            <w:top w:val="none" w:sz="0" w:space="0" w:color="auto"/>
            <w:left w:val="none" w:sz="0" w:space="0" w:color="auto"/>
            <w:bottom w:val="none" w:sz="0" w:space="0" w:color="auto"/>
            <w:right w:val="none" w:sz="0" w:space="0" w:color="auto"/>
          </w:divBdr>
        </w:div>
        <w:div w:id="1000622590">
          <w:marLeft w:val="0"/>
          <w:marRight w:val="0"/>
          <w:marTop w:val="0"/>
          <w:marBottom w:val="0"/>
          <w:divBdr>
            <w:top w:val="none" w:sz="0" w:space="0" w:color="auto"/>
            <w:left w:val="none" w:sz="0" w:space="0" w:color="auto"/>
            <w:bottom w:val="none" w:sz="0" w:space="0" w:color="auto"/>
            <w:right w:val="none" w:sz="0" w:space="0" w:color="auto"/>
          </w:divBdr>
        </w:div>
        <w:div w:id="732847681">
          <w:marLeft w:val="0"/>
          <w:marRight w:val="0"/>
          <w:marTop w:val="0"/>
          <w:marBottom w:val="0"/>
          <w:divBdr>
            <w:top w:val="none" w:sz="0" w:space="0" w:color="auto"/>
            <w:left w:val="none" w:sz="0" w:space="0" w:color="auto"/>
            <w:bottom w:val="none" w:sz="0" w:space="0" w:color="auto"/>
            <w:right w:val="none" w:sz="0" w:space="0" w:color="auto"/>
          </w:divBdr>
        </w:div>
        <w:div w:id="255478316">
          <w:marLeft w:val="0"/>
          <w:marRight w:val="0"/>
          <w:marTop w:val="0"/>
          <w:marBottom w:val="0"/>
          <w:divBdr>
            <w:top w:val="none" w:sz="0" w:space="0" w:color="auto"/>
            <w:left w:val="none" w:sz="0" w:space="0" w:color="auto"/>
            <w:bottom w:val="none" w:sz="0" w:space="0" w:color="auto"/>
            <w:right w:val="none" w:sz="0" w:space="0" w:color="auto"/>
          </w:divBdr>
        </w:div>
        <w:div w:id="366107185">
          <w:marLeft w:val="0"/>
          <w:marRight w:val="0"/>
          <w:marTop w:val="0"/>
          <w:marBottom w:val="0"/>
          <w:divBdr>
            <w:top w:val="none" w:sz="0" w:space="0" w:color="auto"/>
            <w:left w:val="none" w:sz="0" w:space="0" w:color="auto"/>
            <w:bottom w:val="none" w:sz="0" w:space="0" w:color="auto"/>
            <w:right w:val="none" w:sz="0" w:space="0" w:color="auto"/>
          </w:divBdr>
        </w:div>
        <w:div w:id="528032983">
          <w:marLeft w:val="0"/>
          <w:marRight w:val="0"/>
          <w:marTop w:val="0"/>
          <w:marBottom w:val="0"/>
          <w:divBdr>
            <w:top w:val="none" w:sz="0" w:space="0" w:color="auto"/>
            <w:left w:val="none" w:sz="0" w:space="0" w:color="auto"/>
            <w:bottom w:val="none" w:sz="0" w:space="0" w:color="auto"/>
            <w:right w:val="none" w:sz="0" w:space="0" w:color="auto"/>
          </w:divBdr>
        </w:div>
        <w:div w:id="1908418159">
          <w:marLeft w:val="0"/>
          <w:marRight w:val="0"/>
          <w:marTop w:val="0"/>
          <w:marBottom w:val="0"/>
          <w:divBdr>
            <w:top w:val="none" w:sz="0" w:space="0" w:color="auto"/>
            <w:left w:val="none" w:sz="0" w:space="0" w:color="auto"/>
            <w:bottom w:val="none" w:sz="0" w:space="0" w:color="auto"/>
            <w:right w:val="none" w:sz="0" w:space="0" w:color="auto"/>
          </w:divBdr>
        </w:div>
        <w:div w:id="2042629248">
          <w:marLeft w:val="0"/>
          <w:marRight w:val="0"/>
          <w:marTop w:val="0"/>
          <w:marBottom w:val="0"/>
          <w:divBdr>
            <w:top w:val="none" w:sz="0" w:space="0" w:color="auto"/>
            <w:left w:val="none" w:sz="0" w:space="0" w:color="auto"/>
            <w:bottom w:val="none" w:sz="0" w:space="0" w:color="auto"/>
            <w:right w:val="none" w:sz="0" w:space="0" w:color="auto"/>
          </w:divBdr>
        </w:div>
        <w:div w:id="528833436">
          <w:marLeft w:val="0"/>
          <w:marRight w:val="0"/>
          <w:marTop w:val="0"/>
          <w:marBottom w:val="0"/>
          <w:divBdr>
            <w:top w:val="none" w:sz="0" w:space="0" w:color="auto"/>
            <w:left w:val="none" w:sz="0" w:space="0" w:color="auto"/>
            <w:bottom w:val="none" w:sz="0" w:space="0" w:color="auto"/>
            <w:right w:val="none" w:sz="0" w:space="0" w:color="auto"/>
          </w:divBdr>
        </w:div>
        <w:div w:id="414085339">
          <w:marLeft w:val="0"/>
          <w:marRight w:val="0"/>
          <w:marTop w:val="0"/>
          <w:marBottom w:val="0"/>
          <w:divBdr>
            <w:top w:val="none" w:sz="0" w:space="0" w:color="auto"/>
            <w:left w:val="none" w:sz="0" w:space="0" w:color="auto"/>
            <w:bottom w:val="none" w:sz="0" w:space="0" w:color="auto"/>
            <w:right w:val="none" w:sz="0" w:space="0" w:color="auto"/>
          </w:divBdr>
        </w:div>
        <w:div w:id="740564547">
          <w:marLeft w:val="0"/>
          <w:marRight w:val="0"/>
          <w:marTop w:val="0"/>
          <w:marBottom w:val="0"/>
          <w:divBdr>
            <w:top w:val="none" w:sz="0" w:space="0" w:color="auto"/>
            <w:left w:val="none" w:sz="0" w:space="0" w:color="auto"/>
            <w:bottom w:val="none" w:sz="0" w:space="0" w:color="auto"/>
            <w:right w:val="none" w:sz="0" w:space="0" w:color="auto"/>
          </w:divBdr>
        </w:div>
        <w:div w:id="2029747721">
          <w:marLeft w:val="0"/>
          <w:marRight w:val="0"/>
          <w:marTop w:val="0"/>
          <w:marBottom w:val="0"/>
          <w:divBdr>
            <w:top w:val="none" w:sz="0" w:space="0" w:color="auto"/>
            <w:left w:val="none" w:sz="0" w:space="0" w:color="auto"/>
            <w:bottom w:val="none" w:sz="0" w:space="0" w:color="auto"/>
            <w:right w:val="none" w:sz="0" w:space="0" w:color="auto"/>
          </w:divBdr>
        </w:div>
        <w:div w:id="1167091996">
          <w:marLeft w:val="0"/>
          <w:marRight w:val="0"/>
          <w:marTop w:val="0"/>
          <w:marBottom w:val="0"/>
          <w:divBdr>
            <w:top w:val="none" w:sz="0" w:space="0" w:color="auto"/>
            <w:left w:val="none" w:sz="0" w:space="0" w:color="auto"/>
            <w:bottom w:val="none" w:sz="0" w:space="0" w:color="auto"/>
            <w:right w:val="none" w:sz="0" w:space="0" w:color="auto"/>
          </w:divBdr>
        </w:div>
        <w:div w:id="1990555723">
          <w:marLeft w:val="0"/>
          <w:marRight w:val="0"/>
          <w:marTop w:val="0"/>
          <w:marBottom w:val="0"/>
          <w:divBdr>
            <w:top w:val="none" w:sz="0" w:space="0" w:color="auto"/>
            <w:left w:val="none" w:sz="0" w:space="0" w:color="auto"/>
            <w:bottom w:val="none" w:sz="0" w:space="0" w:color="auto"/>
            <w:right w:val="none" w:sz="0" w:space="0" w:color="auto"/>
          </w:divBdr>
        </w:div>
        <w:div w:id="86123217">
          <w:marLeft w:val="0"/>
          <w:marRight w:val="0"/>
          <w:marTop w:val="0"/>
          <w:marBottom w:val="0"/>
          <w:divBdr>
            <w:top w:val="none" w:sz="0" w:space="0" w:color="auto"/>
            <w:left w:val="none" w:sz="0" w:space="0" w:color="auto"/>
            <w:bottom w:val="none" w:sz="0" w:space="0" w:color="auto"/>
            <w:right w:val="none" w:sz="0" w:space="0" w:color="auto"/>
          </w:divBdr>
        </w:div>
        <w:div w:id="731125661">
          <w:marLeft w:val="0"/>
          <w:marRight w:val="0"/>
          <w:marTop w:val="0"/>
          <w:marBottom w:val="0"/>
          <w:divBdr>
            <w:top w:val="none" w:sz="0" w:space="0" w:color="auto"/>
            <w:left w:val="none" w:sz="0" w:space="0" w:color="auto"/>
            <w:bottom w:val="none" w:sz="0" w:space="0" w:color="auto"/>
            <w:right w:val="none" w:sz="0" w:space="0" w:color="auto"/>
          </w:divBdr>
        </w:div>
        <w:div w:id="1595672367">
          <w:marLeft w:val="0"/>
          <w:marRight w:val="0"/>
          <w:marTop w:val="0"/>
          <w:marBottom w:val="0"/>
          <w:divBdr>
            <w:top w:val="none" w:sz="0" w:space="0" w:color="auto"/>
            <w:left w:val="none" w:sz="0" w:space="0" w:color="auto"/>
            <w:bottom w:val="none" w:sz="0" w:space="0" w:color="auto"/>
            <w:right w:val="none" w:sz="0" w:space="0" w:color="auto"/>
          </w:divBdr>
        </w:div>
        <w:div w:id="697508415">
          <w:marLeft w:val="0"/>
          <w:marRight w:val="0"/>
          <w:marTop w:val="0"/>
          <w:marBottom w:val="0"/>
          <w:divBdr>
            <w:top w:val="none" w:sz="0" w:space="0" w:color="auto"/>
            <w:left w:val="none" w:sz="0" w:space="0" w:color="auto"/>
            <w:bottom w:val="none" w:sz="0" w:space="0" w:color="auto"/>
            <w:right w:val="none" w:sz="0" w:space="0" w:color="auto"/>
          </w:divBdr>
        </w:div>
        <w:div w:id="1633828833">
          <w:marLeft w:val="0"/>
          <w:marRight w:val="0"/>
          <w:marTop w:val="0"/>
          <w:marBottom w:val="0"/>
          <w:divBdr>
            <w:top w:val="none" w:sz="0" w:space="0" w:color="auto"/>
            <w:left w:val="none" w:sz="0" w:space="0" w:color="auto"/>
            <w:bottom w:val="none" w:sz="0" w:space="0" w:color="auto"/>
            <w:right w:val="none" w:sz="0" w:space="0" w:color="auto"/>
          </w:divBdr>
        </w:div>
        <w:div w:id="1204053246">
          <w:marLeft w:val="0"/>
          <w:marRight w:val="0"/>
          <w:marTop w:val="0"/>
          <w:marBottom w:val="0"/>
          <w:divBdr>
            <w:top w:val="none" w:sz="0" w:space="0" w:color="auto"/>
            <w:left w:val="none" w:sz="0" w:space="0" w:color="auto"/>
            <w:bottom w:val="none" w:sz="0" w:space="0" w:color="auto"/>
            <w:right w:val="none" w:sz="0" w:space="0" w:color="auto"/>
          </w:divBdr>
        </w:div>
        <w:div w:id="490289789">
          <w:marLeft w:val="0"/>
          <w:marRight w:val="0"/>
          <w:marTop w:val="0"/>
          <w:marBottom w:val="0"/>
          <w:divBdr>
            <w:top w:val="none" w:sz="0" w:space="0" w:color="auto"/>
            <w:left w:val="none" w:sz="0" w:space="0" w:color="auto"/>
            <w:bottom w:val="none" w:sz="0" w:space="0" w:color="auto"/>
            <w:right w:val="none" w:sz="0" w:space="0" w:color="auto"/>
          </w:divBdr>
        </w:div>
        <w:div w:id="1554273133">
          <w:marLeft w:val="0"/>
          <w:marRight w:val="0"/>
          <w:marTop w:val="0"/>
          <w:marBottom w:val="0"/>
          <w:divBdr>
            <w:top w:val="none" w:sz="0" w:space="0" w:color="auto"/>
            <w:left w:val="none" w:sz="0" w:space="0" w:color="auto"/>
            <w:bottom w:val="none" w:sz="0" w:space="0" w:color="auto"/>
            <w:right w:val="none" w:sz="0" w:space="0" w:color="auto"/>
          </w:divBdr>
        </w:div>
        <w:div w:id="425272736">
          <w:marLeft w:val="0"/>
          <w:marRight w:val="0"/>
          <w:marTop w:val="0"/>
          <w:marBottom w:val="0"/>
          <w:divBdr>
            <w:top w:val="none" w:sz="0" w:space="0" w:color="auto"/>
            <w:left w:val="none" w:sz="0" w:space="0" w:color="auto"/>
            <w:bottom w:val="none" w:sz="0" w:space="0" w:color="auto"/>
            <w:right w:val="none" w:sz="0" w:space="0" w:color="auto"/>
          </w:divBdr>
        </w:div>
        <w:div w:id="280113112">
          <w:marLeft w:val="0"/>
          <w:marRight w:val="0"/>
          <w:marTop w:val="0"/>
          <w:marBottom w:val="0"/>
          <w:divBdr>
            <w:top w:val="none" w:sz="0" w:space="0" w:color="auto"/>
            <w:left w:val="none" w:sz="0" w:space="0" w:color="auto"/>
            <w:bottom w:val="none" w:sz="0" w:space="0" w:color="auto"/>
            <w:right w:val="none" w:sz="0" w:space="0" w:color="auto"/>
          </w:divBdr>
        </w:div>
        <w:div w:id="240219009">
          <w:marLeft w:val="0"/>
          <w:marRight w:val="0"/>
          <w:marTop w:val="0"/>
          <w:marBottom w:val="0"/>
          <w:divBdr>
            <w:top w:val="none" w:sz="0" w:space="0" w:color="auto"/>
            <w:left w:val="none" w:sz="0" w:space="0" w:color="auto"/>
            <w:bottom w:val="none" w:sz="0" w:space="0" w:color="auto"/>
            <w:right w:val="none" w:sz="0" w:space="0" w:color="auto"/>
          </w:divBdr>
        </w:div>
        <w:div w:id="1329290405">
          <w:marLeft w:val="0"/>
          <w:marRight w:val="0"/>
          <w:marTop w:val="0"/>
          <w:marBottom w:val="0"/>
          <w:divBdr>
            <w:top w:val="none" w:sz="0" w:space="0" w:color="auto"/>
            <w:left w:val="none" w:sz="0" w:space="0" w:color="auto"/>
            <w:bottom w:val="none" w:sz="0" w:space="0" w:color="auto"/>
            <w:right w:val="none" w:sz="0" w:space="0" w:color="auto"/>
          </w:divBdr>
        </w:div>
        <w:div w:id="1049110184">
          <w:marLeft w:val="0"/>
          <w:marRight w:val="0"/>
          <w:marTop w:val="0"/>
          <w:marBottom w:val="0"/>
          <w:divBdr>
            <w:top w:val="none" w:sz="0" w:space="0" w:color="auto"/>
            <w:left w:val="none" w:sz="0" w:space="0" w:color="auto"/>
            <w:bottom w:val="none" w:sz="0" w:space="0" w:color="auto"/>
            <w:right w:val="none" w:sz="0" w:space="0" w:color="auto"/>
          </w:divBdr>
        </w:div>
        <w:div w:id="361634353">
          <w:marLeft w:val="0"/>
          <w:marRight w:val="0"/>
          <w:marTop w:val="0"/>
          <w:marBottom w:val="0"/>
          <w:divBdr>
            <w:top w:val="none" w:sz="0" w:space="0" w:color="auto"/>
            <w:left w:val="none" w:sz="0" w:space="0" w:color="auto"/>
            <w:bottom w:val="none" w:sz="0" w:space="0" w:color="auto"/>
            <w:right w:val="none" w:sz="0" w:space="0" w:color="auto"/>
          </w:divBdr>
        </w:div>
        <w:div w:id="1680694580">
          <w:marLeft w:val="0"/>
          <w:marRight w:val="0"/>
          <w:marTop w:val="0"/>
          <w:marBottom w:val="0"/>
          <w:divBdr>
            <w:top w:val="none" w:sz="0" w:space="0" w:color="auto"/>
            <w:left w:val="none" w:sz="0" w:space="0" w:color="auto"/>
            <w:bottom w:val="none" w:sz="0" w:space="0" w:color="auto"/>
            <w:right w:val="none" w:sz="0" w:space="0" w:color="auto"/>
          </w:divBdr>
        </w:div>
        <w:div w:id="906110211">
          <w:marLeft w:val="0"/>
          <w:marRight w:val="0"/>
          <w:marTop w:val="0"/>
          <w:marBottom w:val="0"/>
          <w:divBdr>
            <w:top w:val="none" w:sz="0" w:space="0" w:color="auto"/>
            <w:left w:val="none" w:sz="0" w:space="0" w:color="auto"/>
            <w:bottom w:val="none" w:sz="0" w:space="0" w:color="auto"/>
            <w:right w:val="none" w:sz="0" w:space="0" w:color="auto"/>
          </w:divBdr>
        </w:div>
        <w:div w:id="1976711600">
          <w:marLeft w:val="0"/>
          <w:marRight w:val="0"/>
          <w:marTop w:val="0"/>
          <w:marBottom w:val="0"/>
          <w:divBdr>
            <w:top w:val="none" w:sz="0" w:space="0" w:color="auto"/>
            <w:left w:val="none" w:sz="0" w:space="0" w:color="auto"/>
            <w:bottom w:val="none" w:sz="0" w:space="0" w:color="auto"/>
            <w:right w:val="none" w:sz="0" w:space="0" w:color="auto"/>
          </w:divBdr>
        </w:div>
        <w:div w:id="665087158">
          <w:marLeft w:val="0"/>
          <w:marRight w:val="0"/>
          <w:marTop w:val="0"/>
          <w:marBottom w:val="0"/>
          <w:divBdr>
            <w:top w:val="none" w:sz="0" w:space="0" w:color="auto"/>
            <w:left w:val="none" w:sz="0" w:space="0" w:color="auto"/>
            <w:bottom w:val="none" w:sz="0" w:space="0" w:color="auto"/>
            <w:right w:val="none" w:sz="0" w:space="0" w:color="auto"/>
          </w:divBdr>
        </w:div>
        <w:div w:id="782966711">
          <w:marLeft w:val="0"/>
          <w:marRight w:val="0"/>
          <w:marTop w:val="0"/>
          <w:marBottom w:val="0"/>
          <w:divBdr>
            <w:top w:val="none" w:sz="0" w:space="0" w:color="auto"/>
            <w:left w:val="none" w:sz="0" w:space="0" w:color="auto"/>
            <w:bottom w:val="none" w:sz="0" w:space="0" w:color="auto"/>
            <w:right w:val="none" w:sz="0" w:space="0" w:color="auto"/>
          </w:divBdr>
        </w:div>
        <w:div w:id="1289119365">
          <w:marLeft w:val="0"/>
          <w:marRight w:val="0"/>
          <w:marTop w:val="0"/>
          <w:marBottom w:val="0"/>
          <w:divBdr>
            <w:top w:val="none" w:sz="0" w:space="0" w:color="auto"/>
            <w:left w:val="none" w:sz="0" w:space="0" w:color="auto"/>
            <w:bottom w:val="none" w:sz="0" w:space="0" w:color="auto"/>
            <w:right w:val="none" w:sz="0" w:space="0" w:color="auto"/>
          </w:divBdr>
        </w:div>
        <w:div w:id="432675095">
          <w:marLeft w:val="0"/>
          <w:marRight w:val="0"/>
          <w:marTop w:val="0"/>
          <w:marBottom w:val="0"/>
          <w:divBdr>
            <w:top w:val="none" w:sz="0" w:space="0" w:color="auto"/>
            <w:left w:val="none" w:sz="0" w:space="0" w:color="auto"/>
            <w:bottom w:val="none" w:sz="0" w:space="0" w:color="auto"/>
            <w:right w:val="none" w:sz="0" w:space="0" w:color="auto"/>
          </w:divBdr>
        </w:div>
        <w:div w:id="426972978">
          <w:marLeft w:val="0"/>
          <w:marRight w:val="0"/>
          <w:marTop w:val="0"/>
          <w:marBottom w:val="0"/>
          <w:divBdr>
            <w:top w:val="none" w:sz="0" w:space="0" w:color="auto"/>
            <w:left w:val="none" w:sz="0" w:space="0" w:color="auto"/>
            <w:bottom w:val="none" w:sz="0" w:space="0" w:color="auto"/>
            <w:right w:val="none" w:sz="0" w:space="0" w:color="auto"/>
          </w:divBdr>
        </w:div>
        <w:div w:id="1945842666">
          <w:marLeft w:val="0"/>
          <w:marRight w:val="0"/>
          <w:marTop w:val="0"/>
          <w:marBottom w:val="0"/>
          <w:divBdr>
            <w:top w:val="none" w:sz="0" w:space="0" w:color="auto"/>
            <w:left w:val="none" w:sz="0" w:space="0" w:color="auto"/>
            <w:bottom w:val="none" w:sz="0" w:space="0" w:color="auto"/>
            <w:right w:val="none" w:sz="0" w:space="0" w:color="auto"/>
          </w:divBdr>
        </w:div>
        <w:div w:id="970790401">
          <w:marLeft w:val="0"/>
          <w:marRight w:val="0"/>
          <w:marTop w:val="0"/>
          <w:marBottom w:val="0"/>
          <w:divBdr>
            <w:top w:val="none" w:sz="0" w:space="0" w:color="auto"/>
            <w:left w:val="none" w:sz="0" w:space="0" w:color="auto"/>
            <w:bottom w:val="none" w:sz="0" w:space="0" w:color="auto"/>
            <w:right w:val="none" w:sz="0" w:space="0" w:color="auto"/>
          </w:divBdr>
        </w:div>
        <w:div w:id="1156730049">
          <w:marLeft w:val="0"/>
          <w:marRight w:val="0"/>
          <w:marTop w:val="0"/>
          <w:marBottom w:val="0"/>
          <w:divBdr>
            <w:top w:val="none" w:sz="0" w:space="0" w:color="auto"/>
            <w:left w:val="none" w:sz="0" w:space="0" w:color="auto"/>
            <w:bottom w:val="none" w:sz="0" w:space="0" w:color="auto"/>
            <w:right w:val="none" w:sz="0" w:space="0" w:color="auto"/>
          </w:divBdr>
        </w:div>
        <w:div w:id="431323045">
          <w:marLeft w:val="0"/>
          <w:marRight w:val="0"/>
          <w:marTop w:val="0"/>
          <w:marBottom w:val="0"/>
          <w:divBdr>
            <w:top w:val="none" w:sz="0" w:space="0" w:color="auto"/>
            <w:left w:val="none" w:sz="0" w:space="0" w:color="auto"/>
            <w:bottom w:val="none" w:sz="0" w:space="0" w:color="auto"/>
            <w:right w:val="none" w:sz="0" w:space="0" w:color="auto"/>
          </w:divBdr>
        </w:div>
        <w:div w:id="239408908">
          <w:marLeft w:val="0"/>
          <w:marRight w:val="0"/>
          <w:marTop w:val="0"/>
          <w:marBottom w:val="0"/>
          <w:divBdr>
            <w:top w:val="none" w:sz="0" w:space="0" w:color="auto"/>
            <w:left w:val="none" w:sz="0" w:space="0" w:color="auto"/>
            <w:bottom w:val="none" w:sz="0" w:space="0" w:color="auto"/>
            <w:right w:val="none" w:sz="0" w:space="0" w:color="auto"/>
          </w:divBdr>
        </w:div>
        <w:div w:id="699356490">
          <w:marLeft w:val="0"/>
          <w:marRight w:val="0"/>
          <w:marTop w:val="0"/>
          <w:marBottom w:val="0"/>
          <w:divBdr>
            <w:top w:val="none" w:sz="0" w:space="0" w:color="auto"/>
            <w:left w:val="none" w:sz="0" w:space="0" w:color="auto"/>
            <w:bottom w:val="none" w:sz="0" w:space="0" w:color="auto"/>
            <w:right w:val="none" w:sz="0" w:space="0" w:color="auto"/>
          </w:divBdr>
        </w:div>
        <w:div w:id="506528598">
          <w:marLeft w:val="0"/>
          <w:marRight w:val="0"/>
          <w:marTop w:val="0"/>
          <w:marBottom w:val="0"/>
          <w:divBdr>
            <w:top w:val="none" w:sz="0" w:space="0" w:color="auto"/>
            <w:left w:val="none" w:sz="0" w:space="0" w:color="auto"/>
            <w:bottom w:val="none" w:sz="0" w:space="0" w:color="auto"/>
            <w:right w:val="none" w:sz="0" w:space="0" w:color="auto"/>
          </w:divBdr>
        </w:div>
        <w:div w:id="40598556">
          <w:marLeft w:val="0"/>
          <w:marRight w:val="0"/>
          <w:marTop w:val="0"/>
          <w:marBottom w:val="0"/>
          <w:divBdr>
            <w:top w:val="none" w:sz="0" w:space="0" w:color="auto"/>
            <w:left w:val="none" w:sz="0" w:space="0" w:color="auto"/>
            <w:bottom w:val="none" w:sz="0" w:space="0" w:color="auto"/>
            <w:right w:val="none" w:sz="0" w:space="0" w:color="auto"/>
          </w:divBdr>
        </w:div>
        <w:div w:id="1586375280">
          <w:marLeft w:val="0"/>
          <w:marRight w:val="0"/>
          <w:marTop w:val="0"/>
          <w:marBottom w:val="0"/>
          <w:divBdr>
            <w:top w:val="none" w:sz="0" w:space="0" w:color="auto"/>
            <w:left w:val="none" w:sz="0" w:space="0" w:color="auto"/>
            <w:bottom w:val="none" w:sz="0" w:space="0" w:color="auto"/>
            <w:right w:val="none" w:sz="0" w:space="0" w:color="auto"/>
          </w:divBdr>
        </w:div>
        <w:div w:id="519666903">
          <w:marLeft w:val="0"/>
          <w:marRight w:val="0"/>
          <w:marTop w:val="0"/>
          <w:marBottom w:val="0"/>
          <w:divBdr>
            <w:top w:val="none" w:sz="0" w:space="0" w:color="auto"/>
            <w:left w:val="none" w:sz="0" w:space="0" w:color="auto"/>
            <w:bottom w:val="none" w:sz="0" w:space="0" w:color="auto"/>
            <w:right w:val="none" w:sz="0" w:space="0" w:color="auto"/>
          </w:divBdr>
        </w:div>
        <w:div w:id="68159366">
          <w:marLeft w:val="0"/>
          <w:marRight w:val="0"/>
          <w:marTop w:val="0"/>
          <w:marBottom w:val="0"/>
          <w:divBdr>
            <w:top w:val="none" w:sz="0" w:space="0" w:color="auto"/>
            <w:left w:val="none" w:sz="0" w:space="0" w:color="auto"/>
            <w:bottom w:val="none" w:sz="0" w:space="0" w:color="auto"/>
            <w:right w:val="none" w:sz="0" w:space="0" w:color="auto"/>
          </w:divBdr>
        </w:div>
        <w:div w:id="467431978">
          <w:marLeft w:val="0"/>
          <w:marRight w:val="0"/>
          <w:marTop w:val="0"/>
          <w:marBottom w:val="0"/>
          <w:divBdr>
            <w:top w:val="none" w:sz="0" w:space="0" w:color="auto"/>
            <w:left w:val="none" w:sz="0" w:space="0" w:color="auto"/>
            <w:bottom w:val="none" w:sz="0" w:space="0" w:color="auto"/>
            <w:right w:val="none" w:sz="0" w:space="0" w:color="auto"/>
          </w:divBdr>
        </w:div>
        <w:div w:id="1701473878">
          <w:marLeft w:val="0"/>
          <w:marRight w:val="0"/>
          <w:marTop w:val="0"/>
          <w:marBottom w:val="0"/>
          <w:divBdr>
            <w:top w:val="none" w:sz="0" w:space="0" w:color="auto"/>
            <w:left w:val="none" w:sz="0" w:space="0" w:color="auto"/>
            <w:bottom w:val="none" w:sz="0" w:space="0" w:color="auto"/>
            <w:right w:val="none" w:sz="0" w:space="0" w:color="auto"/>
          </w:divBdr>
        </w:div>
        <w:div w:id="1993363877">
          <w:marLeft w:val="0"/>
          <w:marRight w:val="0"/>
          <w:marTop w:val="0"/>
          <w:marBottom w:val="0"/>
          <w:divBdr>
            <w:top w:val="none" w:sz="0" w:space="0" w:color="auto"/>
            <w:left w:val="none" w:sz="0" w:space="0" w:color="auto"/>
            <w:bottom w:val="none" w:sz="0" w:space="0" w:color="auto"/>
            <w:right w:val="none" w:sz="0" w:space="0" w:color="auto"/>
          </w:divBdr>
        </w:div>
        <w:div w:id="1072044392">
          <w:marLeft w:val="0"/>
          <w:marRight w:val="0"/>
          <w:marTop w:val="0"/>
          <w:marBottom w:val="0"/>
          <w:divBdr>
            <w:top w:val="none" w:sz="0" w:space="0" w:color="auto"/>
            <w:left w:val="none" w:sz="0" w:space="0" w:color="auto"/>
            <w:bottom w:val="none" w:sz="0" w:space="0" w:color="auto"/>
            <w:right w:val="none" w:sz="0" w:space="0" w:color="auto"/>
          </w:divBdr>
        </w:div>
        <w:div w:id="1258831147">
          <w:marLeft w:val="0"/>
          <w:marRight w:val="0"/>
          <w:marTop w:val="0"/>
          <w:marBottom w:val="0"/>
          <w:divBdr>
            <w:top w:val="none" w:sz="0" w:space="0" w:color="auto"/>
            <w:left w:val="none" w:sz="0" w:space="0" w:color="auto"/>
            <w:bottom w:val="none" w:sz="0" w:space="0" w:color="auto"/>
            <w:right w:val="none" w:sz="0" w:space="0" w:color="auto"/>
          </w:divBdr>
        </w:div>
        <w:div w:id="832259657">
          <w:marLeft w:val="0"/>
          <w:marRight w:val="0"/>
          <w:marTop w:val="0"/>
          <w:marBottom w:val="0"/>
          <w:divBdr>
            <w:top w:val="none" w:sz="0" w:space="0" w:color="auto"/>
            <w:left w:val="none" w:sz="0" w:space="0" w:color="auto"/>
            <w:bottom w:val="none" w:sz="0" w:space="0" w:color="auto"/>
            <w:right w:val="none" w:sz="0" w:space="0" w:color="auto"/>
          </w:divBdr>
        </w:div>
        <w:div w:id="57942080">
          <w:marLeft w:val="0"/>
          <w:marRight w:val="0"/>
          <w:marTop w:val="0"/>
          <w:marBottom w:val="0"/>
          <w:divBdr>
            <w:top w:val="none" w:sz="0" w:space="0" w:color="auto"/>
            <w:left w:val="none" w:sz="0" w:space="0" w:color="auto"/>
            <w:bottom w:val="none" w:sz="0" w:space="0" w:color="auto"/>
            <w:right w:val="none" w:sz="0" w:space="0" w:color="auto"/>
          </w:divBdr>
        </w:div>
        <w:div w:id="1092552708">
          <w:marLeft w:val="0"/>
          <w:marRight w:val="0"/>
          <w:marTop w:val="0"/>
          <w:marBottom w:val="0"/>
          <w:divBdr>
            <w:top w:val="none" w:sz="0" w:space="0" w:color="auto"/>
            <w:left w:val="none" w:sz="0" w:space="0" w:color="auto"/>
            <w:bottom w:val="none" w:sz="0" w:space="0" w:color="auto"/>
            <w:right w:val="none" w:sz="0" w:space="0" w:color="auto"/>
          </w:divBdr>
        </w:div>
        <w:div w:id="233048818">
          <w:marLeft w:val="0"/>
          <w:marRight w:val="0"/>
          <w:marTop w:val="0"/>
          <w:marBottom w:val="0"/>
          <w:divBdr>
            <w:top w:val="none" w:sz="0" w:space="0" w:color="auto"/>
            <w:left w:val="none" w:sz="0" w:space="0" w:color="auto"/>
            <w:bottom w:val="none" w:sz="0" w:space="0" w:color="auto"/>
            <w:right w:val="none" w:sz="0" w:space="0" w:color="auto"/>
          </w:divBdr>
        </w:div>
        <w:div w:id="2014607079">
          <w:marLeft w:val="0"/>
          <w:marRight w:val="0"/>
          <w:marTop w:val="0"/>
          <w:marBottom w:val="0"/>
          <w:divBdr>
            <w:top w:val="none" w:sz="0" w:space="0" w:color="auto"/>
            <w:left w:val="none" w:sz="0" w:space="0" w:color="auto"/>
            <w:bottom w:val="none" w:sz="0" w:space="0" w:color="auto"/>
            <w:right w:val="none" w:sz="0" w:space="0" w:color="auto"/>
          </w:divBdr>
        </w:div>
        <w:div w:id="814219786">
          <w:marLeft w:val="0"/>
          <w:marRight w:val="0"/>
          <w:marTop w:val="0"/>
          <w:marBottom w:val="0"/>
          <w:divBdr>
            <w:top w:val="none" w:sz="0" w:space="0" w:color="auto"/>
            <w:left w:val="none" w:sz="0" w:space="0" w:color="auto"/>
            <w:bottom w:val="none" w:sz="0" w:space="0" w:color="auto"/>
            <w:right w:val="none" w:sz="0" w:space="0" w:color="auto"/>
          </w:divBdr>
        </w:div>
        <w:div w:id="1246189754">
          <w:marLeft w:val="0"/>
          <w:marRight w:val="0"/>
          <w:marTop w:val="0"/>
          <w:marBottom w:val="0"/>
          <w:divBdr>
            <w:top w:val="none" w:sz="0" w:space="0" w:color="auto"/>
            <w:left w:val="none" w:sz="0" w:space="0" w:color="auto"/>
            <w:bottom w:val="none" w:sz="0" w:space="0" w:color="auto"/>
            <w:right w:val="none" w:sz="0" w:space="0" w:color="auto"/>
          </w:divBdr>
        </w:div>
        <w:div w:id="2100056401">
          <w:marLeft w:val="0"/>
          <w:marRight w:val="0"/>
          <w:marTop w:val="0"/>
          <w:marBottom w:val="0"/>
          <w:divBdr>
            <w:top w:val="none" w:sz="0" w:space="0" w:color="auto"/>
            <w:left w:val="none" w:sz="0" w:space="0" w:color="auto"/>
            <w:bottom w:val="none" w:sz="0" w:space="0" w:color="auto"/>
            <w:right w:val="none" w:sz="0" w:space="0" w:color="auto"/>
          </w:divBdr>
        </w:div>
        <w:div w:id="602224270">
          <w:marLeft w:val="0"/>
          <w:marRight w:val="0"/>
          <w:marTop w:val="0"/>
          <w:marBottom w:val="0"/>
          <w:divBdr>
            <w:top w:val="none" w:sz="0" w:space="0" w:color="auto"/>
            <w:left w:val="none" w:sz="0" w:space="0" w:color="auto"/>
            <w:bottom w:val="none" w:sz="0" w:space="0" w:color="auto"/>
            <w:right w:val="none" w:sz="0" w:space="0" w:color="auto"/>
          </w:divBdr>
        </w:div>
        <w:div w:id="2094349356">
          <w:marLeft w:val="0"/>
          <w:marRight w:val="0"/>
          <w:marTop w:val="0"/>
          <w:marBottom w:val="0"/>
          <w:divBdr>
            <w:top w:val="none" w:sz="0" w:space="0" w:color="auto"/>
            <w:left w:val="none" w:sz="0" w:space="0" w:color="auto"/>
            <w:bottom w:val="none" w:sz="0" w:space="0" w:color="auto"/>
            <w:right w:val="none" w:sz="0" w:space="0" w:color="auto"/>
          </w:divBdr>
        </w:div>
        <w:div w:id="1876580833">
          <w:marLeft w:val="0"/>
          <w:marRight w:val="0"/>
          <w:marTop w:val="0"/>
          <w:marBottom w:val="0"/>
          <w:divBdr>
            <w:top w:val="none" w:sz="0" w:space="0" w:color="auto"/>
            <w:left w:val="none" w:sz="0" w:space="0" w:color="auto"/>
            <w:bottom w:val="none" w:sz="0" w:space="0" w:color="auto"/>
            <w:right w:val="none" w:sz="0" w:space="0" w:color="auto"/>
          </w:divBdr>
        </w:div>
        <w:div w:id="763232883">
          <w:marLeft w:val="0"/>
          <w:marRight w:val="0"/>
          <w:marTop w:val="0"/>
          <w:marBottom w:val="0"/>
          <w:divBdr>
            <w:top w:val="none" w:sz="0" w:space="0" w:color="auto"/>
            <w:left w:val="none" w:sz="0" w:space="0" w:color="auto"/>
            <w:bottom w:val="none" w:sz="0" w:space="0" w:color="auto"/>
            <w:right w:val="none" w:sz="0" w:space="0" w:color="auto"/>
          </w:divBdr>
        </w:div>
        <w:div w:id="58401623">
          <w:marLeft w:val="0"/>
          <w:marRight w:val="0"/>
          <w:marTop w:val="0"/>
          <w:marBottom w:val="0"/>
          <w:divBdr>
            <w:top w:val="none" w:sz="0" w:space="0" w:color="auto"/>
            <w:left w:val="none" w:sz="0" w:space="0" w:color="auto"/>
            <w:bottom w:val="none" w:sz="0" w:space="0" w:color="auto"/>
            <w:right w:val="none" w:sz="0" w:space="0" w:color="auto"/>
          </w:divBdr>
        </w:div>
        <w:div w:id="1519462857">
          <w:marLeft w:val="0"/>
          <w:marRight w:val="0"/>
          <w:marTop w:val="0"/>
          <w:marBottom w:val="0"/>
          <w:divBdr>
            <w:top w:val="none" w:sz="0" w:space="0" w:color="auto"/>
            <w:left w:val="none" w:sz="0" w:space="0" w:color="auto"/>
            <w:bottom w:val="none" w:sz="0" w:space="0" w:color="auto"/>
            <w:right w:val="none" w:sz="0" w:space="0" w:color="auto"/>
          </w:divBdr>
        </w:div>
        <w:div w:id="134420498">
          <w:marLeft w:val="0"/>
          <w:marRight w:val="0"/>
          <w:marTop w:val="0"/>
          <w:marBottom w:val="0"/>
          <w:divBdr>
            <w:top w:val="none" w:sz="0" w:space="0" w:color="auto"/>
            <w:left w:val="none" w:sz="0" w:space="0" w:color="auto"/>
            <w:bottom w:val="none" w:sz="0" w:space="0" w:color="auto"/>
            <w:right w:val="none" w:sz="0" w:space="0" w:color="auto"/>
          </w:divBdr>
        </w:div>
        <w:div w:id="1766076347">
          <w:marLeft w:val="0"/>
          <w:marRight w:val="0"/>
          <w:marTop w:val="0"/>
          <w:marBottom w:val="0"/>
          <w:divBdr>
            <w:top w:val="none" w:sz="0" w:space="0" w:color="auto"/>
            <w:left w:val="none" w:sz="0" w:space="0" w:color="auto"/>
            <w:bottom w:val="none" w:sz="0" w:space="0" w:color="auto"/>
            <w:right w:val="none" w:sz="0" w:space="0" w:color="auto"/>
          </w:divBdr>
        </w:div>
        <w:div w:id="1095130252">
          <w:marLeft w:val="0"/>
          <w:marRight w:val="0"/>
          <w:marTop w:val="0"/>
          <w:marBottom w:val="0"/>
          <w:divBdr>
            <w:top w:val="none" w:sz="0" w:space="0" w:color="auto"/>
            <w:left w:val="none" w:sz="0" w:space="0" w:color="auto"/>
            <w:bottom w:val="none" w:sz="0" w:space="0" w:color="auto"/>
            <w:right w:val="none" w:sz="0" w:space="0" w:color="auto"/>
          </w:divBdr>
        </w:div>
        <w:div w:id="124785307">
          <w:marLeft w:val="0"/>
          <w:marRight w:val="0"/>
          <w:marTop w:val="0"/>
          <w:marBottom w:val="0"/>
          <w:divBdr>
            <w:top w:val="none" w:sz="0" w:space="0" w:color="auto"/>
            <w:left w:val="none" w:sz="0" w:space="0" w:color="auto"/>
            <w:bottom w:val="none" w:sz="0" w:space="0" w:color="auto"/>
            <w:right w:val="none" w:sz="0" w:space="0" w:color="auto"/>
          </w:divBdr>
        </w:div>
        <w:div w:id="1336496290">
          <w:marLeft w:val="0"/>
          <w:marRight w:val="0"/>
          <w:marTop w:val="0"/>
          <w:marBottom w:val="0"/>
          <w:divBdr>
            <w:top w:val="none" w:sz="0" w:space="0" w:color="auto"/>
            <w:left w:val="none" w:sz="0" w:space="0" w:color="auto"/>
            <w:bottom w:val="none" w:sz="0" w:space="0" w:color="auto"/>
            <w:right w:val="none" w:sz="0" w:space="0" w:color="auto"/>
          </w:divBdr>
        </w:div>
        <w:div w:id="1840120302">
          <w:marLeft w:val="0"/>
          <w:marRight w:val="0"/>
          <w:marTop w:val="0"/>
          <w:marBottom w:val="0"/>
          <w:divBdr>
            <w:top w:val="none" w:sz="0" w:space="0" w:color="auto"/>
            <w:left w:val="none" w:sz="0" w:space="0" w:color="auto"/>
            <w:bottom w:val="none" w:sz="0" w:space="0" w:color="auto"/>
            <w:right w:val="none" w:sz="0" w:space="0" w:color="auto"/>
          </w:divBdr>
        </w:div>
        <w:div w:id="31543472">
          <w:marLeft w:val="0"/>
          <w:marRight w:val="0"/>
          <w:marTop w:val="0"/>
          <w:marBottom w:val="0"/>
          <w:divBdr>
            <w:top w:val="none" w:sz="0" w:space="0" w:color="auto"/>
            <w:left w:val="none" w:sz="0" w:space="0" w:color="auto"/>
            <w:bottom w:val="none" w:sz="0" w:space="0" w:color="auto"/>
            <w:right w:val="none" w:sz="0" w:space="0" w:color="auto"/>
          </w:divBdr>
        </w:div>
        <w:div w:id="247158451">
          <w:marLeft w:val="0"/>
          <w:marRight w:val="0"/>
          <w:marTop w:val="0"/>
          <w:marBottom w:val="0"/>
          <w:divBdr>
            <w:top w:val="none" w:sz="0" w:space="0" w:color="auto"/>
            <w:left w:val="none" w:sz="0" w:space="0" w:color="auto"/>
            <w:bottom w:val="none" w:sz="0" w:space="0" w:color="auto"/>
            <w:right w:val="none" w:sz="0" w:space="0" w:color="auto"/>
          </w:divBdr>
        </w:div>
        <w:div w:id="660813710">
          <w:marLeft w:val="0"/>
          <w:marRight w:val="0"/>
          <w:marTop w:val="0"/>
          <w:marBottom w:val="0"/>
          <w:divBdr>
            <w:top w:val="none" w:sz="0" w:space="0" w:color="auto"/>
            <w:left w:val="none" w:sz="0" w:space="0" w:color="auto"/>
            <w:bottom w:val="none" w:sz="0" w:space="0" w:color="auto"/>
            <w:right w:val="none" w:sz="0" w:space="0" w:color="auto"/>
          </w:divBdr>
        </w:div>
        <w:div w:id="1679844122">
          <w:marLeft w:val="0"/>
          <w:marRight w:val="0"/>
          <w:marTop w:val="0"/>
          <w:marBottom w:val="0"/>
          <w:divBdr>
            <w:top w:val="none" w:sz="0" w:space="0" w:color="auto"/>
            <w:left w:val="none" w:sz="0" w:space="0" w:color="auto"/>
            <w:bottom w:val="none" w:sz="0" w:space="0" w:color="auto"/>
            <w:right w:val="none" w:sz="0" w:space="0" w:color="auto"/>
          </w:divBdr>
        </w:div>
        <w:div w:id="205407632">
          <w:marLeft w:val="0"/>
          <w:marRight w:val="0"/>
          <w:marTop w:val="0"/>
          <w:marBottom w:val="0"/>
          <w:divBdr>
            <w:top w:val="none" w:sz="0" w:space="0" w:color="auto"/>
            <w:left w:val="none" w:sz="0" w:space="0" w:color="auto"/>
            <w:bottom w:val="none" w:sz="0" w:space="0" w:color="auto"/>
            <w:right w:val="none" w:sz="0" w:space="0" w:color="auto"/>
          </w:divBdr>
        </w:div>
        <w:div w:id="1110274484">
          <w:marLeft w:val="0"/>
          <w:marRight w:val="0"/>
          <w:marTop w:val="0"/>
          <w:marBottom w:val="0"/>
          <w:divBdr>
            <w:top w:val="none" w:sz="0" w:space="0" w:color="auto"/>
            <w:left w:val="none" w:sz="0" w:space="0" w:color="auto"/>
            <w:bottom w:val="none" w:sz="0" w:space="0" w:color="auto"/>
            <w:right w:val="none" w:sz="0" w:space="0" w:color="auto"/>
          </w:divBdr>
        </w:div>
        <w:div w:id="890920090">
          <w:marLeft w:val="0"/>
          <w:marRight w:val="0"/>
          <w:marTop w:val="0"/>
          <w:marBottom w:val="0"/>
          <w:divBdr>
            <w:top w:val="none" w:sz="0" w:space="0" w:color="auto"/>
            <w:left w:val="none" w:sz="0" w:space="0" w:color="auto"/>
            <w:bottom w:val="none" w:sz="0" w:space="0" w:color="auto"/>
            <w:right w:val="none" w:sz="0" w:space="0" w:color="auto"/>
          </w:divBdr>
        </w:div>
        <w:div w:id="667824770">
          <w:marLeft w:val="0"/>
          <w:marRight w:val="0"/>
          <w:marTop w:val="0"/>
          <w:marBottom w:val="0"/>
          <w:divBdr>
            <w:top w:val="none" w:sz="0" w:space="0" w:color="auto"/>
            <w:left w:val="none" w:sz="0" w:space="0" w:color="auto"/>
            <w:bottom w:val="none" w:sz="0" w:space="0" w:color="auto"/>
            <w:right w:val="none" w:sz="0" w:space="0" w:color="auto"/>
          </w:divBdr>
        </w:div>
        <w:div w:id="1133980809">
          <w:marLeft w:val="0"/>
          <w:marRight w:val="0"/>
          <w:marTop w:val="0"/>
          <w:marBottom w:val="0"/>
          <w:divBdr>
            <w:top w:val="none" w:sz="0" w:space="0" w:color="auto"/>
            <w:left w:val="none" w:sz="0" w:space="0" w:color="auto"/>
            <w:bottom w:val="none" w:sz="0" w:space="0" w:color="auto"/>
            <w:right w:val="none" w:sz="0" w:space="0" w:color="auto"/>
          </w:divBdr>
        </w:div>
        <w:div w:id="639843337">
          <w:marLeft w:val="0"/>
          <w:marRight w:val="0"/>
          <w:marTop w:val="0"/>
          <w:marBottom w:val="0"/>
          <w:divBdr>
            <w:top w:val="none" w:sz="0" w:space="0" w:color="auto"/>
            <w:left w:val="none" w:sz="0" w:space="0" w:color="auto"/>
            <w:bottom w:val="none" w:sz="0" w:space="0" w:color="auto"/>
            <w:right w:val="none" w:sz="0" w:space="0" w:color="auto"/>
          </w:divBdr>
        </w:div>
        <w:div w:id="1102720772">
          <w:marLeft w:val="0"/>
          <w:marRight w:val="0"/>
          <w:marTop w:val="0"/>
          <w:marBottom w:val="0"/>
          <w:divBdr>
            <w:top w:val="none" w:sz="0" w:space="0" w:color="auto"/>
            <w:left w:val="none" w:sz="0" w:space="0" w:color="auto"/>
            <w:bottom w:val="none" w:sz="0" w:space="0" w:color="auto"/>
            <w:right w:val="none" w:sz="0" w:space="0" w:color="auto"/>
          </w:divBdr>
        </w:div>
        <w:div w:id="1249122434">
          <w:marLeft w:val="0"/>
          <w:marRight w:val="0"/>
          <w:marTop w:val="0"/>
          <w:marBottom w:val="0"/>
          <w:divBdr>
            <w:top w:val="none" w:sz="0" w:space="0" w:color="auto"/>
            <w:left w:val="none" w:sz="0" w:space="0" w:color="auto"/>
            <w:bottom w:val="none" w:sz="0" w:space="0" w:color="auto"/>
            <w:right w:val="none" w:sz="0" w:space="0" w:color="auto"/>
          </w:divBdr>
        </w:div>
        <w:div w:id="1012563020">
          <w:marLeft w:val="0"/>
          <w:marRight w:val="0"/>
          <w:marTop w:val="0"/>
          <w:marBottom w:val="0"/>
          <w:divBdr>
            <w:top w:val="none" w:sz="0" w:space="0" w:color="auto"/>
            <w:left w:val="none" w:sz="0" w:space="0" w:color="auto"/>
            <w:bottom w:val="none" w:sz="0" w:space="0" w:color="auto"/>
            <w:right w:val="none" w:sz="0" w:space="0" w:color="auto"/>
          </w:divBdr>
        </w:div>
        <w:div w:id="485048696">
          <w:marLeft w:val="0"/>
          <w:marRight w:val="0"/>
          <w:marTop w:val="0"/>
          <w:marBottom w:val="0"/>
          <w:divBdr>
            <w:top w:val="none" w:sz="0" w:space="0" w:color="auto"/>
            <w:left w:val="none" w:sz="0" w:space="0" w:color="auto"/>
            <w:bottom w:val="none" w:sz="0" w:space="0" w:color="auto"/>
            <w:right w:val="none" w:sz="0" w:space="0" w:color="auto"/>
          </w:divBdr>
        </w:div>
        <w:div w:id="981422438">
          <w:marLeft w:val="0"/>
          <w:marRight w:val="0"/>
          <w:marTop w:val="0"/>
          <w:marBottom w:val="0"/>
          <w:divBdr>
            <w:top w:val="none" w:sz="0" w:space="0" w:color="auto"/>
            <w:left w:val="none" w:sz="0" w:space="0" w:color="auto"/>
            <w:bottom w:val="none" w:sz="0" w:space="0" w:color="auto"/>
            <w:right w:val="none" w:sz="0" w:space="0" w:color="auto"/>
          </w:divBdr>
        </w:div>
        <w:div w:id="1729302112">
          <w:marLeft w:val="0"/>
          <w:marRight w:val="0"/>
          <w:marTop w:val="0"/>
          <w:marBottom w:val="0"/>
          <w:divBdr>
            <w:top w:val="none" w:sz="0" w:space="0" w:color="auto"/>
            <w:left w:val="none" w:sz="0" w:space="0" w:color="auto"/>
            <w:bottom w:val="none" w:sz="0" w:space="0" w:color="auto"/>
            <w:right w:val="none" w:sz="0" w:space="0" w:color="auto"/>
          </w:divBdr>
        </w:div>
        <w:div w:id="242033782">
          <w:marLeft w:val="0"/>
          <w:marRight w:val="0"/>
          <w:marTop w:val="0"/>
          <w:marBottom w:val="0"/>
          <w:divBdr>
            <w:top w:val="none" w:sz="0" w:space="0" w:color="auto"/>
            <w:left w:val="none" w:sz="0" w:space="0" w:color="auto"/>
            <w:bottom w:val="none" w:sz="0" w:space="0" w:color="auto"/>
            <w:right w:val="none" w:sz="0" w:space="0" w:color="auto"/>
          </w:divBdr>
        </w:div>
        <w:div w:id="1316951644">
          <w:marLeft w:val="0"/>
          <w:marRight w:val="0"/>
          <w:marTop w:val="0"/>
          <w:marBottom w:val="0"/>
          <w:divBdr>
            <w:top w:val="none" w:sz="0" w:space="0" w:color="auto"/>
            <w:left w:val="none" w:sz="0" w:space="0" w:color="auto"/>
            <w:bottom w:val="none" w:sz="0" w:space="0" w:color="auto"/>
            <w:right w:val="none" w:sz="0" w:space="0" w:color="auto"/>
          </w:divBdr>
        </w:div>
        <w:div w:id="1269118663">
          <w:marLeft w:val="0"/>
          <w:marRight w:val="0"/>
          <w:marTop w:val="0"/>
          <w:marBottom w:val="0"/>
          <w:divBdr>
            <w:top w:val="none" w:sz="0" w:space="0" w:color="auto"/>
            <w:left w:val="none" w:sz="0" w:space="0" w:color="auto"/>
            <w:bottom w:val="none" w:sz="0" w:space="0" w:color="auto"/>
            <w:right w:val="none" w:sz="0" w:space="0" w:color="auto"/>
          </w:divBdr>
        </w:div>
        <w:div w:id="440955431">
          <w:marLeft w:val="0"/>
          <w:marRight w:val="0"/>
          <w:marTop w:val="0"/>
          <w:marBottom w:val="0"/>
          <w:divBdr>
            <w:top w:val="none" w:sz="0" w:space="0" w:color="auto"/>
            <w:left w:val="none" w:sz="0" w:space="0" w:color="auto"/>
            <w:bottom w:val="none" w:sz="0" w:space="0" w:color="auto"/>
            <w:right w:val="none" w:sz="0" w:space="0" w:color="auto"/>
          </w:divBdr>
        </w:div>
        <w:div w:id="1930383382">
          <w:marLeft w:val="0"/>
          <w:marRight w:val="0"/>
          <w:marTop w:val="0"/>
          <w:marBottom w:val="0"/>
          <w:divBdr>
            <w:top w:val="none" w:sz="0" w:space="0" w:color="auto"/>
            <w:left w:val="none" w:sz="0" w:space="0" w:color="auto"/>
            <w:bottom w:val="none" w:sz="0" w:space="0" w:color="auto"/>
            <w:right w:val="none" w:sz="0" w:space="0" w:color="auto"/>
          </w:divBdr>
        </w:div>
        <w:div w:id="237593468">
          <w:marLeft w:val="0"/>
          <w:marRight w:val="0"/>
          <w:marTop w:val="0"/>
          <w:marBottom w:val="0"/>
          <w:divBdr>
            <w:top w:val="none" w:sz="0" w:space="0" w:color="auto"/>
            <w:left w:val="none" w:sz="0" w:space="0" w:color="auto"/>
            <w:bottom w:val="none" w:sz="0" w:space="0" w:color="auto"/>
            <w:right w:val="none" w:sz="0" w:space="0" w:color="auto"/>
          </w:divBdr>
        </w:div>
        <w:div w:id="696806928">
          <w:marLeft w:val="0"/>
          <w:marRight w:val="0"/>
          <w:marTop w:val="0"/>
          <w:marBottom w:val="0"/>
          <w:divBdr>
            <w:top w:val="none" w:sz="0" w:space="0" w:color="auto"/>
            <w:left w:val="none" w:sz="0" w:space="0" w:color="auto"/>
            <w:bottom w:val="none" w:sz="0" w:space="0" w:color="auto"/>
            <w:right w:val="none" w:sz="0" w:space="0" w:color="auto"/>
          </w:divBdr>
        </w:div>
        <w:div w:id="1994528861">
          <w:marLeft w:val="0"/>
          <w:marRight w:val="0"/>
          <w:marTop w:val="0"/>
          <w:marBottom w:val="0"/>
          <w:divBdr>
            <w:top w:val="none" w:sz="0" w:space="0" w:color="auto"/>
            <w:left w:val="none" w:sz="0" w:space="0" w:color="auto"/>
            <w:bottom w:val="none" w:sz="0" w:space="0" w:color="auto"/>
            <w:right w:val="none" w:sz="0" w:space="0" w:color="auto"/>
          </w:divBdr>
        </w:div>
        <w:div w:id="1152989359">
          <w:marLeft w:val="0"/>
          <w:marRight w:val="0"/>
          <w:marTop w:val="0"/>
          <w:marBottom w:val="0"/>
          <w:divBdr>
            <w:top w:val="none" w:sz="0" w:space="0" w:color="auto"/>
            <w:left w:val="none" w:sz="0" w:space="0" w:color="auto"/>
            <w:bottom w:val="none" w:sz="0" w:space="0" w:color="auto"/>
            <w:right w:val="none" w:sz="0" w:space="0" w:color="auto"/>
          </w:divBdr>
        </w:div>
        <w:div w:id="606080047">
          <w:marLeft w:val="0"/>
          <w:marRight w:val="0"/>
          <w:marTop w:val="0"/>
          <w:marBottom w:val="0"/>
          <w:divBdr>
            <w:top w:val="none" w:sz="0" w:space="0" w:color="auto"/>
            <w:left w:val="none" w:sz="0" w:space="0" w:color="auto"/>
            <w:bottom w:val="none" w:sz="0" w:space="0" w:color="auto"/>
            <w:right w:val="none" w:sz="0" w:space="0" w:color="auto"/>
          </w:divBdr>
        </w:div>
        <w:div w:id="1759014936">
          <w:marLeft w:val="0"/>
          <w:marRight w:val="0"/>
          <w:marTop w:val="0"/>
          <w:marBottom w:val="0"/>
          <w:divBdr>
            <w:top w:val="none" w:sz="0" w:space="0" w:color="auto"/>
            <w:left w:val="none" w:sz="0" w:space="0" w:color="auto"/>
            <w:bottom w:val="none" w:sz="0" w:space="0" w:color="auto"/>
            <w:right w:val="none" w:sz="0" w:space="0" w:color="auto"/>
          </w:divBdr>
        </w:div>
        <w:div w:id="2097941553">
          <w:marLeft w:val="0"/>
          <w:marRight w:val="0"/>
          <w:marTop w:val="0"/>
          <w:marBottom w:val="0"/>
          <w:divBdr>
            <w:top w:val="none" w:sz="0" w:space="0" w:color="auto"/>
            <w:left w:val="none" w:sz="0" w:space="0" w:color="auto"/>
            <w:bottom w:val="none" w:sz="0" w:space="0" w:color="auto"/>
            <w:right w:val="none" w:sz="0" w:space="0" w:color="auto"/>
          </w:divBdr>
        </w:div>
        <w:div w:id="845290357">
          <w:marLeft w:val="0"/>
          <w:marRight w:val="0"/>
          <w:marTop w:val="0"/>
          <w:marBottom w:val="0"/>
          <w:divBdr>
            <w:top w:val="none" w:sz="0" w:space="0" w:color="auto"/>
            <w:left w:val="none" w:sz="0" w:space="0" w:color="auto"/>
            <w:bottom w:val="none" w:sz="0" w:space="0" w:color="auto"/>
            <w:right w:val="none" w:sz="0" w:space="0" w:color="auto"/>
          </w:divBdr>
        </w:div>
        <w:div w:id="2031831088">
          <w:marLeft w:val="0"/>
          <w:marRight w:val="0"/>
          <w:marTop w:val="0"/>
          <w:marBottom w:val="0"/>
          <w:divBdr>
            <w:top w:val="none" w:sz="0" w:space="0" w:color="auto"/>
            <w:left w:val="none" w:sz="0" w:space="0" w:color="auto"/>
            <w:bottom w:val="none" w:sz="0" w:space="0" w:color="auto"/>
            <w:right w:val="none" w:sz="0" w:space="0" w:color="auto"/>
          </w:divBdr>
        </w:div>
        <w:div w:id="2034304124">
          <w:marLeft w:val="0"/>
          <w:marRight w:val="0"/>
          <w:marTop w:val="0"/>
          <w:marBottom w:val="0"/>
          <w:divBdr>
            <w:top w:val="none" w:sz="0" w:space="0" w:color="auto"/>
            <w:left w:val="none" w:sz="0" w:space="0" w:color="auto"/>
            <w:bottom w:val="none" w:sz="0" w:space="0" w:color="auto"/>
            <w:right w:val="none" w:sz="0" w:space="0" w:color="auto"/>
          </w:divBdr>
        </w:div>
        <w:div w:id="561916234">
          <w:marLeft w:val="0"/>
          <w:marRight w:val="0"/>
          <w:marTop w:val="0"/>
          <w:marBottom w:val="0"/>
          <w:divBdr>
            <w:top w:val="none" w:sz="0" w:space="0" w:color="auto"/>
            <w:left w:val="none" w:sz="0" w:space="0" w:color="auto"/>
            <w:bottom w:val="none" w:sz="0" w:space="0" w:color="auto"/>
            <w:right w:val="none" w:sz="0" w:space="0" w:color="auto"/>
          </w:divBdr>
        </w:div>
        <w:div w:id="202207193">
          <w:marLeft w:val="0"/>
          <w:marRight w:val="0"/>
          <w:marTop w:val="0"/>
          <w:marBottom w:val="0"/>
          <w:divBdr>
            <w:top w:val="none" w:sz="0" w:space="0" w:color="auto"/>
            <w:left w:val="none" w:sz="0" w:space="0" w:color="auto"/>
            <w:bottom w:val="none" w:sz="0" w:space="0" w:color="auto"/>
            <w:right w:val="none" w:sz="0" w:space="0" w:color="auto"/>
          </w:divBdr>
        </w:div>
        <w:div w:id="238446776">
          <w:marLeft w:val="0"/>
          <w:marRight w:val="0"/>
          <w:marTop w:val="0"/>
          <w:marBottom w:val="0"/>
          <w:divBdr>
            <w:top w:val="none" w:sz="0" w:space="0" w:color="auto"/>
            <w:left w:val="none" w:sz="0" w:space="0" w:color="auto"/>
            <w:bottom w:val="none" w:sz="0" w:space="0" w:color="auto"/>
            <w:right w:val="none" w:sz="0" w:space="0" w:color="auto"/>
          </w:divBdr>
        </w:div>
        <w:div w:id="221645131">
          <w:marLeft w:val="0"/>
          <w:marRight w:val="0"/>
          <w:marTop w:val="0"/>
          <w:marBottom w:val="0"/>
          <w:divBdr>
            <w:top w:val="none" w:sz="0" w:space="0" w:color="auto"/>
            <w:left w:val="none" w:sz="0" w:space="0" w:color="auto"/>
            <w:bottom w:val="none" w:sz="0" w:space="0" w:color="auto"/>
            <w:right w:val="none" w:sz="0" w:space="0" w:color="auto"/>
          </w:divBdr>
        </w:div>
        <w:div w:id="130483973">
          <w:marLeft w:val="0"/>
          <w:marRight w:val="0"/>
          <w:marTop w:val="0"/>
          <w:marBottom w:val="0"/>
          <w:divBdr>
            <w:top w:val="none" w:sz="0" w:space="0" w:color="auto"/>
            <w:left w:val="none" w:sz="0" w:space="0" w:color="auto"/>
            <w:bottom w:val="none" w:sz="0" w:space="0" w:color="auto"/>
            <w:right w:val="none" w:sz="0" w:space="0" w:color="auto"/>
          </w:divBdr>
        </w:div>
        <w:div w:id="1603369123">
          <w:marLeft w:val="0"/>
          <w:marRight w:val="0"/>
          <w:marTop w:val="0"/>
          <w:marBottom w:val="0"/>
          <w:divBdr>
            <w:top w:val="none" w:sz="0" w:space="0" w:color="auto"/>
            <w:left w:val="none" w:sz="0" w:space="0" w:color="auto"/>
            <w:bottom w:val="none" w:sz="0" w:space="0" w:color="auto"/>
            <w:right w:val="none" w:sz="0" w:space="0" w:color="auto"/>
          </w:divBdr>
        </w:div>
        <w:div w:id="755397252">
          <w:marLeft w:val="0"/>
          <w:marRight w:val="0"/>
          <w:marTop w:val="0"/>
          <w:marBottom w:val="0"/>
          <w:divBdr>
            <w:top w:val="none" w:sz="0" w:space="0" w:color="auto"/>
            <w:left w:val="none" w:sz="0" w:space="0" w:color="auto"/>
            <w:bottom w:val="none" w:sz="0" w:space="0" w:color="auto"/>
            <w:right w:val="none" w:sz="0" w:space="0" w:color="auto"/>
          </w:divBdr>
        </w:div>
        <w:div w:id="1481388985">
          <w:marLeft w:val="0"/>
          <w:marRight w:val="0"/>
          <w:marTop w:val="0"/>
          <w:marBottom w:val="0"/>
          <w:divBdr>
            <w:top w:val="none" w:sz="0" w:space="0" w:color="auto"/>
            <w:left w:val="none" w:sz="0" w:space="0" w:color="auto"/>
            <w:bottom w:val="none" w:sz="0" w:space="0" w:color="auto"/>
            <w:right w:val="none" w:sz="0" w:space="0" w:color="auto"/>
          </w:divBdr>
        </w:div>
        <w:div w:id="1298530971">
          <w:marLeft w:val="0"/>
          <w:marRight w:val="0"/>
          <w:marTop w:val="0"/>
          <w:marBottom w:val="0"/>
          <w:divBdr>
            <w:top w:val="none" w:sz="0" w:space="0" w:color="auto"/>
            <w:left w:val="none" w:sz="0" w:space="0" w:color="auto"/>
            <w:bottom w:val="none" w:sz="0" w:space="0" w:color="auto"/>
            <w:right w:val="none" w:sz="0" w:space="0" w:color="auto"/>
          </w:divBdr>
        </w:div>
        <w:div w:id="181822056">
          <w:marLeft w:val="0"/>
          <w:marRight w:val="0"/>
          <w:marTop w:val="0"/>
          <w:marBottom w:val="0"/>
          <w:divBdr>
            <w:top w:val="none" w:sz="0" w:space="0" w:color="auto"/>
            <w:left w:val="none" w:sz="0" w:space="0" w:color="auto"/>
            <w:bottom w:val="none" w:sz="0" w:space="0" w:color="auto"/>
            <w:right w:val="none" w:sz="0" w:space="0" w:color="auto"/>
          </w:divBdr>
        </w:div>
        <w:div w:id="1453668195">
          <w:marLeft w:val="0"/>
          <w:marRight w:val="0"/>
          <w:marTop w:val="0"/>
          <w:marBottom w:val="0"/>
          <w:divBdr>
            <w:top w:val="none" w:sz="0" w:space="0" w:color="auto"/>
            <w:left w:val="none" w:sz="0" w:space="0" w:color="auto"/>
            <w:bottom w:val="none" w:sz="0" w:space="0" w:color="auto"/>
            <w:right w:val="none" w:sz="0" w:space="0" w:color="auto"/>
          </w:divBdr>
        </w:div>
        <w:div w:id="1462185468">
          <w:marLeft w:val="0"/>
          <w:marRight w:val="0"/>
          <w:marTop w:val="0"/>
          <w:marBottom w:val="0"/>
          <w:divBdr>
            <w:top w:val="none" w:sz="0" w:space="0" w:color="auto"/>
            <w:left w:val="none" w:sz="0" w:space="0" w:color="auto"/>
            <w:bottom w:val="none" w:sz="0" w:space="0" w:color="auto"/>
            <w:right w:val="none" w:sz="0" w:space="0" w:color="auto"/>
          </w:divBdr>
        </w:div>
        <w:div w:id="1077358174">
          <w:marLeft w:val="0"/>
          <w:marRight w:val="0"/>
          <w:marTop w:val="0"/>
          <w:marBottom w:val="0"/>
          <w:divBdr>
            <w:top w:val="none" w:sz="0" w:space="0" w:color="auto"/>
            <w:left w:val="none" w:sz="0" w:space="0" w:color="auto"/>
            <w:bottom w:val="none" w:sz="0" w:space="0" w:color="auto"/>
            <w:right w:val="none" w:sz="0" w:space="0" w:color="auto"/>
          </w:divBdr>
        </w:div>
        <w:div w:id="1961258898">
          <w:marLeft w:val="0"/>
          <w:marRight w:val="0"/>
          <w:marTop w:val="0"/>
          <w:marBottom w:val="0"/>
          <w:divBdr>
            <w:top w:val="none" w:sz="0" w:space="0" w:color="auto"/>
            <w:left w:val="none" w:sz="0" w:space="0" w:color="auto"/>
            <w:bottom w:val="none" w:sz="0" w:space="0" w:color="auto"/>
            <w:right w:val="none" w:sz="0" w:space="0" w:color="auto"/>
          </w:divBdr>
        </w:div>
        <w:div w:id="1316836794">
          <w:marLeft w:val="0"/>
          <w:marRight w:val="0"/>
          <w:marTop w:val="0"/>
          <w:marBottom w:val="0"/>
          <w:divBdr>
            <w:top w:val="none" w:sz="0" w:space="0" w:color="auto"/>
            <w:left w:val="none" w:sz="0" w:space="0" w:color="auto"/>
            <w:bottom w:val="none" w:sz="0" w:space="0" w:color="auto"/>
            <w:right w:val="none" w:sz="0" w:space="0" w:color="auto"/>
          </w:divBdr>
        </w:div>
        <w:div w:id="1575624465">
          <w:marLeft w:val="0"/>
          <w:marRight w:val="0"/>
          <w:marTop w:val="0"/>
          <w:marBottom w:val="0"/>
          <w:divBdr>
            <w:top w:val="none" w:sz="0" w:space="0" w:color="auto"/>
            <w:left w:val="none" w:sz="0" w:space="0" w:color="auto"/>
            <w:bottom w:val="none" w:sz="0" w:space="0" w:color="auto"/>
            <w:right w:val="none" w:sz="0" w:space="0" w:color="auto"/>
          </w:divBdr>
        </w:div>
        <w:div w:id="1903522085">
          <w:marLeft w:val="0"/>
          <w:marRight w:val="0"/>
          <w:marTop w:val="0"/>
          <w:marBottom w:val="0"/>
          <w:divBdr>
            <w:top w:val="none" w:sz="0" w:space="0" w:color="auto"/>
            <w:left w:val="none" w:sz="0" w:space="0" w:color="auto"/>
            <w:bottom w:val="none" w:sz="0" w:space="0" w:color="auto"/>
            <w:right w:val="none" w:sz="0" w:space="0" w:color="auto"/>
          </w:divBdr>
        </w:div>
        <w:div w:id="1034118159">
          <w:marLeft w:val="0"/>
          <w:marRight w:val="0"/>
          <w:marTop w:val="0"/>
          <w:marBottom w:val="0"/>
          <w:divBdr>
            <w:top w:val="none" w:sz="0" w:space="0" w:color="auto"/>
            <w:left w:val="none" w:sz="0" w:space="0" w:color="auto"/>
            <w:bottom w:val="none" w:sz="0" w:space="0" w:color="auto"/>
            <w:right w:val="none" w:sz="0" w:space="0" w:color="auto"/>
          </w:divBdr>
        </w:div>
        <w:div w:id="727386300">
          <w:marLeft w:val="0"/>
          <w:marRight w:val="0"/>
          <w:marTop w:val="0"/>
          <w:marBottom w:val="0"/>
          <w:divBdr>
            <w:top w:val="none" w:sz="0" w:space="0" w:color="auto"/>
            <w:left w:val="none" w:sz="0" w:space="0" w:color="auto"/>
            <w:bottom w:val="none" w:sz="0" w:space="0" w:color="auto"/>
            <w:right w:val="none" w:sz="0" w:space="0" w:color="auto"/>
          </w:divBdr>
        </w:div>
        <w:div w:id="280454147">
          <w:marLeft w:val="0"/>
          <w:marRight w:val="0"/>
          <w:marTop w:val="0"/>
          <w:marBottom w:val="0"/>
          <w:divBdr>
            <w:top w:val="none" w:sz="0" w:space="0" w:color="auto"/>
            <w:left w:val="none" w:sz="0" w:space="0" w:color="auto"/>
            <w:bottom w:val="none" w:sz="0" w:space="0" w:color="auto"/>
            <w:right w:val="none" w:sz="0" w:space="0" w:color="auto"/>
          </w:divBdr>
        </w:div>
        <w:div w:id="1763338346">
          <w:marLeft w:val="0"/>
          <w:marRight w:val="0"/>
          <w:marTop w:val="0"/>
          <w:marBottom w:val="0"/>
          <w:divBdr>
            <w:top w:val="none" w:sz="0" w:space="0" w:color="auto"/>
            <w:left w:val="none" w:sz="0" w:space="0" w:color="auto"/>
            <w:bottom w:val="none" w:sz="0" w:space="0" w:color="auto"/>
            <w:right w:val="none" w:sz="0" w:space="0" w:color="auto"/>
          </w:divBdr>
        </w:div>
        <w:div w:id="1490948102">
          <w:marLeft w:val="0"/>
          <w:marRight w:val="0"/>
          <w:marTop w:val="0"/>
          <w:marBottom w:val="0"/>
          <w:divBdr>
            <w:top w:val="none" w:sz="0" w:space="0" w:color="auto"/>
            <w:left w:val="none" w:sz="0" w:space="0" w:color="auto"/>
            <w:bottom w:val="none" w:sz="0" w:space="0" w:color="auto"/>
            <w:right w:val="none" w:sz="0" w:space="0" w:color="auto"/>
          </w:divBdr>
        </w:div>
        <w:div w:id="1272011560">
          <w:marLeft w:val="0"/>
          <w:marRight w:val="0"/>
          <w:marTop w:val="0"/>
          <w:marBottom w:val="0"/>
          <w:divBdr>
            <w:top w:val="none" w:sz="0" w:space="0" w:color="auto"/>
            <w:left w:val="none" w:sz="0" w:space="0" w:color="auto"/>
            <w:bottom w:val="none" w:sz="0" w:space="0" w:color="auto"/>
            <w:right w:val="none" w:sz="0" w:space="0" w:color="auto"/>
          </w:divBdr>
        </w:div>
        <w:div w:id="580912291">
          <w:marLeft w:val="0"/>
          <w:marRight w:val="0"/>
          <w:marTop w:val="0"/>
          <w:marBottom w:val="0"/>
          <w:divBdr>
            <w:top w:val="none" w:sz="0" w:space="0" w:color="auto"/>
            <w:left w:val="none" w:sz="0" w:space="0" w:color="auto"/>
            <w:bottom w:val="none" w:sz="0" w:space="0" w:color="auto"/>
            <w:right w:val="none" w:sz="0" w:space="0" w:color="auto"/>
          </w:divBdr>
        </w:div>
        <w:div w:id="1869296446">
          <w:marLeft w:val="0"/>
          <w:marRight w:val="0"/>
          <w:marTop w:val="0"/>
          <w:marBottom w:val="0"/>
          <w:divBdr>
            <w:top w:val="none" w:sz="0" w:space="0" w:color="auto"/>
            <w:left w:val="none" w:sz="0" w:space="0" w:color="auto"/>
            <w:bottom w:val="none" w:sz="0" w:space="0" w:color="auto"/>
            <w:right w:val="none" w:sz="0" w:space="0" w:color="auto"/>
          </w:divBdr>
        </w:div>
        <w:div w:id="2029133010">
          <w:marLeft w:val="0"/>
          <w:marRight w:val="0"/>
          <w:marTop w:val="0"/>
          <w:marBottom w:val="0"/>
          <w:divBdr>
            <w:top w:val="none" w:sz="0" w:space="0" w:color="auto"/>
            <w:left w:val="none" w:sz="0" w:space="0" w:color="auto"/>
            <w:bottom w:val="none" w:sz="0" w:space="0" w:color="auto"/>
            <w:right w:val="none" w:sz="0" w:space="0" w:color="auto"/>
          </w:divBdr>
        </w:div>
        <w:div w:id="1019237001">
          <w:marLeft w:val="0"/>
          <w:marRight w:val="0"/>
          <w:marTop w:val="0"/>
          <w:marBottom w:val="0"/>
          <w:divBdr>
            <w:top w:val="none" w:sz="0" w:space="0" w:color="auto"/>
            <w:left w:val="none" w:sz="0" w:space="0" w:color="auto"/>
            <w:bottom w:val="none" w:sz="0" w:space="0" w:color="auto"/>
            <w:right w:val="none" w:sz="0" w:space="0" w:color="auto"/>
          </w:divBdr>
        </w:div>
        <w:div w:id="1986547642">
          <w:marLeft w:val="0"/>
          <w:marRight w:val="0"/>
          <w:marTop w:val="0"/>
          <w:marBottom w:val="0"/>
          <w:divBdr>
            <w:top w:val="none" w:sz="0" w:space="0" w:color="auto"/>
            <w:left w:val="none" w:sz="0" w:space="0" w:color="auto"/>
            <w:bottom w:val="none" w:sz="0" w:space="0" w:color="auto"/>
            <w:right w:val="none" w:sz="0" w:space="0" w:color="auto"/>
          </w:divBdr>
        </w:div>
        <w:div w:id="669262384">
          <w:marLeft w:val="0"/>
          <w:marRight w:val="0"/>
          <w:marTop w:val="0"/>
          <w:marBottom w:val="0"/>
          <w:divBdr>
            <w:top w:val="none" w:sz="0" w:space="0" w:color="auto"/>
            <w:left w:val="none" w:sz="0" w:space="0" w:color="auto"/>
            <w:bottom w:val="none" w:sz="0" w:space="0" w:color="auto"/>
            <w:right w:val="none" w:sz="0" w:space="0" w:color="auto"/>
          </w:divBdr>
        </w:div>
        <w:div w:id="600377569">
          <w:marLeft w:val="0"/>
          <w:marRight w:val="0"/>
          <w:marTop w:val="0"/>
          <w:marBottom w:val="0"/>
          <w:divBdr>
            <w:top w:val="none" w:sz="0" w:space="0" w:color="auto"/>
            <w:left w:val="none" w:sz="0" w:space="0" w:color="auto"/>
            <w:bottom w:val="none" w:sz="0" w:space="0" w:color="auto"/>
            <w:right w:val="none" w:sz="0" w:space="0" w:color="auto"/>
          </w:divBdr>
        </w:div>
        <w:div w:id="458886042">
          <w:marLeft w:val="0"/>
          <w:marRight w:val="0"/>
          <w:marTop w:val="0"/>
          <w:marBottom w:val="0"/>
          <w:divBdr>
            <w:top w:val="none" w:sz="0" w:space="0" w:color="auto"/>
            <w:left w:val="none" w:sz="0" w:space="0" w:color="auto"/>
            <w:bottom w:val="none" w:sz="0" w:space="0" w:color="auto"/>
            <w:right w:val="none" w:sz="0" w:space="0" w:color="auto"/>
          </w:divBdr>
        </w:div>
        <w:div w:id="620457446">
          <w:marLeft w:val="0"/>
          <w:marRight w:val="0"/>
          <w:marTop w:val="0"/>
          <w:marBottom w:val="0"/>
          <w:divBdr>
            <w:top w:val="none" w:sz="0" w:space="0" w:color="auto"/>
            <w:left w:val="none" w:sz="0" w:space="0" w:color="auto"/>
            <w:bottom w:val="none" w:sz="0" w:space="0" w:color="auto"/>
            <w:right w:val="none" w:sz="0" w:space="0" w:color="auto"/>
          </w:divBdr>
        </w:div>
        <w:div w:id="1018233867">
          <w:marLeft w:val="0"/>
          <w:marRight w:val="0"/>
          <w:marTop w:val="0"/>
          <w:marBottom w:val="0"/>
          <w:divBdr>
            <w:top w:val="none" w:sz="0" w:space="0" w:color="auto"/>
            <w:left w:val="none" w:sz="0" w:space="0" w:color="auto"/>
            <w:bottom w:val="none" w:sz="0" w:space="0" w:color="auto"/>
            <w:right w:val="none" w:sz="0" w:space="0" w:color="auto"/>
          </w:divBdr>
        </w:div>
        <w:div w:id="625281558">
          <w:marLeft w:val="0"/>
          <w:marRight w:val="0"/>
          <w:marTop w:val="0"/>
          <w:marBottom w:val="0"/>
          <w:divBdr>
            <w:top w:val="none" w:sz="0" w:space="0" w:color="auto"/>
            <w:left w:val="none" w:sz="0" w:space="0" w:color="auto"/>
            <w:bottom w:val="none" w:sz="0" w:space="0" w:color="auto"/>
            <w:right w:val="none" w:sz="0" w:space="0" w:color="auto"/>
          </w:divBdr>
        </w:div>
        <w:div w:id="9988728">
          <w:marLeft w:val="0"/>
          <w:marRight w:val="0"/>
          <w:marTop w:val="0"/>
          <w:marBottom w:val="0"/>
          <w:divBdr>
            <w:top w:val="none" w:sz="0" w:space="0" w:color="auto"/>
            <w:left w:val="none" w:sz="0" w:space="0" w:color="auto"/>
            <w:bottom w:val="none" w:sz="0" w:space="0" w:color="auto"/>
            <w:right w:val="none" w:sz="0" w:space="0" w:color="auto"/>
          </w:divBdr>
        </w:div>
        <w:div w:id="379281515">
          <w:marLeft w:val="0"/>
          <w:marRight w:val="0"/>
          <w:marTop w:val="0"/>
          <w:marBottom w:val="0"/>
          <w:divBdr>
            <w:top w:val="none" w:sz="0" w:space="0" w:color="auto"/>
            <w:left w:val="none" w:sz="0" w:space="0" w:color="auto"/>
            <w:bottom w:val="none" w:sz="0" w:space="0" w:color="auto"/>
            <w:right w:val="none" w:sz="0" w:space="0" w:color="auto"/>
          </w:divBdr>
        </w:div>
        <w:div w:id="171799174">
          <w:marLeft w:val="0"/>
          <w:marRight w:val="0"/>
          <w:marTop w:val="0"/>
          <w:marBottom w:val="0"/>
          <w:divBdr>
            <w:top w:val="none" w:sz="0" w:space="0" w:color="auto"/>
            <w:left w:val="none" w:sz="0" w:space="0" w:color="auto"/>
            <w:bottom w:val="none" w:sz="0" w:space="0" w:color="auto"/>
            <w:right w:val="none" w:sz="0" w:space="0" w:color="auto"/>
          </w:divBdr>
        </w:div>
        <w:div w:id="527911683">
          <w:marLeft w:val="0"/>
          <w:marRight w:val="0"/>
          <w:marTop w:val="0"/>
          <w:marBottom w:val="0"/>
          <w:divBdr>
            <w:top w:val="none" w:sz="0" w:space="0" w:color="auto"/>
            <w:left w:val="none" w:sz="0" w:space="0" w:color="auto"/>
            <w:bottom w:val="none" w:sz="0" w:space="0" w:color="auto"/>
            <w:right w:val="none" w:sz="0" w:space="0" w:color="auto"/>
          </w:divBdr>
        </w:div>
        <w:div w:id="1155415167">
          <w:marLeft w:val="0"/>
          <w:marRight w:val="0"/>
          <w:marTop w:val="0"/>
          <w:marBottom w:val="0"/>
          <w:divBdr>
            <w:top w:val="none" w:sz="0" w:space="0" w:color="auto"/>
            <w:left w:val="none" w:sz="0" w:space="0" w:color="auto"/>
            <w:bottom w:val="none" w:sz="0" w:space="0" w:color="auto"/>
            <w:right w:val="none" w:sz="0" w:space="0" w:color="auto"/>
          </w:divBdr>
        </w:div>
        <w:div w:id="1582523413">
          <w:marLeft w:val="0"/>
          <w:marRight w:val="0"/>
          <w:marTop w:val="0"/>
          <w:marBottom w:val="0"/>
          <w:divBdr>
            <w:top w:val="none" w:sz="0" w:space="0" w:color="auto"/>
            <w:left w:val="none" w:sz="0" w:space="0" w:color="auto"/>
            <w:bottom w:val="none" w:sz="0" w:space="0" w:color="auto"/>
            <w:right w:val="none" w:sz="0" w:space="0" w:color="auto"/>
          </w:divBdr>
        </w:div>
        <w:div w:id="553201855">
          <w:marLeft w:val="0"/>
          <w:marRight w:val="0"/>
          <w:marTop w:val="0"/>
          <w:marBottom w:val="0"/>
          <w:divBdr>
            <w:top w:val="none" w:sz="0" w:space="0" w:color="auto"/>
            <w:left w:val="none" w:sz="0" w:space="0" w:color="auto"/>
            <w:bottom w:val="none" w:sz="0" w:space="0" w:color="auto"/>
            <w:right w:val="none" w:sz="0" w:space="0" w:color="auto"/>
          </w:divBdr>
        </w:div>
        <w:div w:id="618801147">
          <w:marLeft w:val="0"/>
          <w:marRight w:val="0"/>
          <w:marTop w:val="0"/>
          <w:marBottom w:val="0"/>
          <w:divBdr>
            <w:top w:val="none" w:sz="0" w:space="0" w:color="auto"/>
            <w:left w:val="none" w:sz="0" w:space="0" w:color="auto"/>
            <w:bottom w:val="none" w:sz="0" w:space="0" w:color="auto"/>
            <w:right w:val="none" w:sz="0" w:space="0" w:color="auto"/>
          </w:divBdr>
        </w:div>
        <w:div w:id="1758869238">
          <w:marLeft w:val="0"/>
          <w:marRight w:val="0"/>
          <w:marTop w:val="0"/>
          <w:marBottom w:val="0"/>
          <w:divBdr>
            <w:top w:val="none" w:sz="0" w:space="0" w:color="auto"/>
            <w:left w:val="none" w:sz="0" w:space="0" w:color="auto"/>
            <w:bottom w:val="none" w:sz="0" w:space="0" w:color="auto"/>
            <w:right w:val="none" w:sz="0" w:space="0" w:color="auto"/>
          </w:divBdr>
        </w:div>
        <w:div w:id="172500200">
          <w:marLeft w:val="0"/>
          <w:marRight w:val="0"/>
          <w:marTop w:val="0"/>
          <w:marBottom w:val="0"/>
          <w:divBdr>
            <w:top w:val="none" w:sz="0" w:space="0" w:color="auto"/>
            <w:left w:val="none" w:sz="0" w:space="0" w:color="auto"/>
            <w:bottom w:val="none" w:sz="0" w:space="0" w:color="auto"/>
            <w:right w:val="none" w:sz="0" w:space="0" w:color="auto"/>
          </w:divBdr>
        </w:div>
        <w:div w:id="1818493120">
          <w:marLeft w:val="0"/>
          <w:marRight w:val="0"/>
          <w:marTop w:val="0"/>
          <w:marBottom w:val="0"/>
          <w:divBdr>
            <w:top w:val="none" w:sz="0" w:space="0" w:color="auto"/>
            <w:left w:val="none" w:sz="0" w:space="0" w:color="auto"/>
            <w:bottom w:val="none" w:sz="0" w:space="0" w:color="auto"/>
            <w:right w:val="none" w:sz="0" w:space="0" w:color="auto"/>
          </w:divBdr>
        </w:div>
        <w:div w:id="1167286185">
          <w:marLeft w:val="0"/>
          <w:marRight w:val="0"/>
          <w:marTop w:val="0"/>
          <w:marBottom w:val="0"/>
          <w:divBdr>
            <w:top w:val="none" w:sz="0" w:space="0" w:color="auto"/>
            <w:left w:val="none" w:sz="0" w:space="0" w:color="auto"/>
            <w:bottom w:val="none" w:sz="0" w:space="0" w:color="auto"/>
            <w:right w:val="none" w:sz="0" w:space="0" w:color="auto"/>
          </w:divBdr>
        </w:div>
        <w:div w:id="1942683935">
          <w:marLeft w:val="0"/>
          <w:marRight w:val="0"/>
          <w:marTop w:val="0"/>
          <w:marBottom w:val="0"/>
          <w:divBdr>
            <w:top w:val="none" w:sz="0" w:space="0" w:color="auto"/>
            <w:left w:val="none" w:sz="0" w:space="0" w:color="auto"/>
            <w:bottom w:val="none" w:sz="0" w:space="0" w:color="auto"/>
            <w:right w:val="none" w:sz="0" w:space="0" w:color="auto"/>
          </w:divBdr>
        </w:div>
        <w:div w:id="398795357">
          <w:marLeft w:val="0"/>
          <w:marRight w:val="0"/>
          <w:marTop w:val="0"/>
          <w:marBottom w:val="0"/>
          <w:divBdr>
            <w:top w:val="none" w:sz="0" w:space="0" w:color="auto"/>
            <w:left w:val="none" w:sz="0" w:space="0" w:color="auto"/>
            <w:bottom w:val="none" w:sz="0" w:space="0" w:color="auto"/>
            <w:right w:val="none" w:sz="0" w:space="0" w:color="auto"/>
          </w:divBdr>
        </w:div>
        <w:div w:id="1406611419">
          <w:marLeft w:val="0"/>
          <w:marRight w:val="0"/>
          <w:marTop w:val="0"/>
          <w:marBottom w:val="0"/>
          <w:divBdr>
            <w:top w:val="none" w:sz="0" w:space="0" w:color="auto"/>
            <w:left w:val="none" w:sz="0" w:space="0" w:color="auto"/>
            <w:bottom w:val="none" w:sz="0" w:space="0" w:color="auto"/>
            <w:right w:val="none" w:sz="0" w:space="0" w:color="auto"/>
          </w:divBdr>
        </w:div>
        <w:div w:id="1860966095">
          <w:marLeft w:val="0"/>
          <w:marRight w:val="0"/>
          <w:marTop w:val="0"/>
          <w:marBottom w:val="0"/>
          <w:divBdr>
            <w:top w:val="none" w:sz="0" w:space="0" w:color="auto"/>
            <w:left w:val="none" w:sz="0" w:space="0" w:color="auto"/>
            <w:bottom w:val="none" w:sz="0" w:space="0" w:color="auto"/>
            <w:right w:val="none" w:sz="0" w:space="0" w:color="auto"/>
          </w:divBdr>
        </w:div>
        <w:div w:id="275328615">
          <w:marLeft w:val="0"/>
          <w:marRight w:val="0"/>
          <w:marTop w:val="0"/>
          <w:marBottom w:val="0"/>
          <w:divBdr>
            <w:top w:val="none" w:sz="0" w:space="0" w:color="auto"/>
            <w:left w:val="none" w:sz="0" w:space="0" w:color="auto"/>
            <w:bottom w:val="none" w:sz="0" w:space="0" w:color="auto"/>
            <w:right w:val="none" w:sz="0" w:space="0" w:color="auto"/>
          </w:divBdr>
        </w:div>
        <w:div w:id="753431685">
          <w:marLeft w:val="0"/>
          <w:marRight w:val="0"/>
          <w:marTop w:val="0"/>
          <w:marBottom w:val="0"/>
          <w:divBdr>
            <w:top w:val="none" w:sz="0" w:space="0" w:color="auto"/>
            <w:left w:val="none" w:sz="0" w:space="0" w:color="auto"/>
            <w:bottom w:val="none" w:sz="0" w:space="0" w:color="auto"/>
            <w:right w:val="none" w:sz="0" w:space="0" w:color="auto"/>
          </w:divBdr>
        </w:div>
        <w:div w:id="770276171">
          <w:marLeft w:val="0"/>
          <w:marRight w:val="0"/>
          <w:marTop w:val="0"/>
          <w:marBottom w:val="0"/>
          <w:divBdr>
            <w:top w:val="none" w:sz="0" w:space="0" w:color="auto"/>
            <w:left w:val="none" w:sz="0" w:space="0" w:color="auto"/>
            <w:bottom w:val="none" w:sz="0" w:space="0" w:color="auto"/>
            <w:right w:val="none" w:sz="0" w:space="0" w:color="auto"/>
          </w:divBdr>
        </w:div>
        <w:div w:id="710037036">
          <w:marLeft w:val="0"/>
          <w:marRight w:val="0"/>
          <w:marTop w:val="0"/>
          <w:marBottom w:val="0"/>
          <w:divBdr>
            <w:top w:val="none" w:sz="0" w:space="0" w:color="auto"/>
            <w:left w:val="none" w:sz="0" w:space="0" w:color="auto"/>
            <w:bottom w:val="none" w:sz="0" w:space="0" w:color="auto"/>
            <w:right w:val="none" w:sz="0" w:space="0" w:color="auto"/>
          </w:divBdr>
        </w:div>
        <w:div w:id="276955718">
          <w:marLeft w:val="0"/>
          <w:marRight w:val="0"/>
          <w:marTop w:val="0"/>
          <w:marBottom w:val="0"/>
          <w:divBdr>
            <w:top w:val="none" w:sz="0" w:space="0" w:color="auto"/>
            <w:left w:val="none" w:sz="0" w:space="0" w:color="auto"/>
            <w:bottom w:val="none" w:sz="0" w:space="0" w:color="auto"/>
            <w:right w:val="none" w:sz="0" w:space="0" w:color="auto"/>
          </w:divBdr>
        </w:div>
        <w:div w:id="1158038158">
          <w:marLeft w:val="0"/>
          <w:marRight w:val="0"/>
          <w:marTop w:val="0"/>
          <w:marBottom w:val="0"/>
          <w:divBdr>
            <w:top w:val="none" w:sz="0" w:space="0" w:color="auto"/>
            <w:left w:val="none" w:sz="0" w:space="0" w:color="auto"/>
            <w:bottom w:val="none" w:sz="0" w:space="0" w:color="auto"/>
            <w:right w:val="none" w:sz="0" w:space="0" w:color="auto"/>
          </w:divBdr>
        </w:div>
        <w:div w:id="1790666568">
          <w:marLeft w:val="0"/>
          <w:marRight w:val="0"/>
          <w:marTop w:val="0"/>
          <w:marBottom w:val="0"/>
          <w:divBdr>
            <w:top w:val="none" w:sz="0" w:space="0" w:color="auto"/>
            <w:left w:val="none" w:sz="0" w:space="0" w:color="auto"/>
            <w:bottom w:val="none" w:sz="0" w:space="0" w:color="auto"/>
            <w:right w:val="none" w:sz="0" w:space="0" w:color="auto"/>
          </w:divBdr>
        </w:div>
        <w:div w:id="1602376374">
          <w:marLeft w:val="0"/>
          <w:marRight w:val="0"/>
          <w:marTop w:val="0"/>
          <w:marBottom w:val="0"/>
          <w:divBdr>
            <w:top w:val="none" w:sz="0" w:space="0" w:color="auto"/>
            <w:left w:val="none" w:sz="0" w:space="0" w:color="auto"/>
            <w:bottom w:val="none" w:sz="0" w:space="0" w:color="auto"/>
            <w:right w:val="none" w:sz="0" w:space="0" w:color="auto"/>
          </w:divBdr>
        </w:div>
        <w:div w:id="920607193">
          <w:marLeft w:val="0"/>
          <w:marRight w:val="0"/>
          <w:marTop w:val="0"/>
          <w:marBottom w:val="0"/>
          <w:divBdr>
            <w:top w:val="none" w:sz="0" w:space="0" w:color="auto"/>
            <w:left w:val="none" w:sz="0" w:space="0" w:color="auto"/>
            <w:bottom w:val="none" w:sz="0" w:space="0" w:color="auto"/>
            <w:right w:val="none" w:sz="0" w:space="0" w:color="auto"/>
          </w:divBdr>
        </w:div>
        <w:div w:id="1871525264">
          <w:marLeft w:val="0"/>
          <w:marRight w:val="0"/>
          <w:marTop w:val="0"/>
          <w:marBottom w:val="0"/>
          <w:divBdr>
            <w:top w:val="none" w:sz="0" w:space="0" w:color="auto"/>
            <w:left w:val="none" w:sz="0" w:space="0" w:color="auto"/>
            <w:bottom w:val="none" w:sz="0" w:space="0" w:color="auto"/>
            <w:right w:val="none" w:sz="0" w:space="0" w:color="auto"/>
          </w:divBdr>
        </w:div>
        <w:div w:id="2125616670">
          <w:marLeft w:val="0"/>
          <w:marRight w:val="0"/>
          <w:marTop w:val="0"/>
          <w:marBottom w:val="0"/>
          <w:divBdr>
            <w:top w:val="none" w:sz="0" w:space="0" w:color="auto"/>
            <w:left w:val="none" w:sz="0" w:space="0" w:color="auto"/>
            <w:bottom w:val="none" w:sz="0" w:space="0" w:color="auto"/>
            <w:right w:val="none" w:sz="0" w:space="0" w:color="auto"/>
          </w:divBdr>
        </w:div>
        <w:div w:id="1268662231">
          <w:marLeft w:val="0"/>
          <w:marRight w:val="0"/>
          <w:marTop w:val="0"/>
          <w:marBottom w:val="0"/>
          <w:divBdr>
            <w:top w:val="none" w:sz="0" w:space="0" w:color="auto"/>
            <w:left w:val="none" w:sz="0" w:space="0" w:color="auto"/>
            <w:bottom w:val="none" w:sz="0" w:space="0" w:color="auto"/>
            <w:right w:val="none" w:sz="0" w:space="0" w:color="auto"/>
          </w:divBdr>
        </w:div>
        <w:div w:id="614486468">
          <w:marLeft w:val="0"/>
          <w:marRight w:val="0"/>
          <w:marTop w:val="0"/>
          <w:marBottom w:val="0"/>
          <w:divBdr>
            <w:top w:val="none" w:sz="0" w:space="0" w:color="auto"/>
            <w:left w:val="none" w:sz="0" w:space="0" w:color="auto"/>
            <w:bottom w:val="none" w:sz="0" w:space="0" w:color="auto"/>
            <w:right w:val="none" w:sz="0" w:space="0" w:color="auto"/>
          </w:divBdr>
        </w:div>
        <w:div w:id="1927686295">
          <w:marLeft w:val="0"/>
          <w:marRight w:val="0"/>
          <w:marTop w:val="0"/>
          <w:marBottom w:val="0"/>
          <w:divBdr>
            <w:top w:val="none" w:sz="0" w:space="0" w:color="auto"/>
            <w:left w:val="none" w:sz="0" w:space="0" w:color="auto"/>
            <w:bottom w:val="none" w:sz="0" w:space="0" w:color="auto"/>
            <w:right w:val="none" w:sz="0" w:space="0" w:color="auto"/>
          </w:divBdr>
        </w:div>
        <w:div w:id="780145283">
          <w:marLeft w:val="0"/>
          <w:marRight w:val="0"/>
          <w:marTop w:val="0"/>
          <w:marBottom w:val="0"/>
          <w:divBdr>
            <w:top w:val="none" w:sz="0" w:space="0" w:color="auto"/>
            <w:left w:val="none" w:sz="0" w:space="0" w:color="auto"/>
            <w:bottom w:val="none" w:sz="0" w:space="0" w:color="auto"/>
            <w:right w:val="none" w:sz="0" w:space="0" w:color="auto"/>
          </w:divBdr>
        </w:div>
        <w:div w:id="1001128061">
          <w:marLeft w:val="0"/>
          <w:marRight w:val="0"/>
          <w:marTop w:val="0"/>
          <w:marBottom w:val="0"/>
          <w:divBdr>
            <w:top w:val="none" w:sz="0" w:space="0" w:color="auto"/>
            <w:left w:val="none" w:sz="0" w:space="0" w:color="auto"/>
            <w:bottom w:val="none" w:sz="0" w:space="0" w:color="auto"/>
            <w:right w:val="none" w:sz="0" w:space="0" w:color="auto"/>
          </w:divBdr>
        </w:div>
        <w:div w:id="1000238149">
          <w:marLeft w:val="0"/>
          <w:marRight w:val="0"/>
          <w:marTop w:val="0"/>
          <w:marBottom w:val="0"/>
          <w:divBdr>
            <w:top w:val="none" w:sz="0" w:space="0" w:color="auto"/>
            <w:left w:val="none" w:sz="0" w:space="0" w:color="auto"/>
            <w:bottom w:val="none" w:sz="0" w:space="0" w:color="auto"/>
            <w:right w:val="none" w:sz="0" w:space="0" w:color="auto"/>
          </w:divBdr>
        </w:div>
        <w:div w:id="951475095">
          <w:marLeft w:val="0"/>
          <w:marRight w:val="0"/>
          <w:marTop w:val="0"/>
          <w:marBottom w:val="0"/>
          <w:divBdr>
            <w:top w:val="none" w:sz="0" w:space="0" w:color="auto"/>
            <w:left w:val="none" w:sz="0" w:space="0" w:color="auto"/>
            <w:bottom w:val="none" w:sz="0" w:space="0" w:color="auto"/>
            <w:right w:val="none" w:sz="0" w:space="0" w:color="auto"/>
          </w:divBdr>
        </w:div>
        <w:div w:id="1121845301">
          <w:marLeft w:val="0"/>
          <w:marRight w:val="0"/>
          <w:marTop w:val="0"/>
          <w:marBottom w:val="0"/>
          <w:divBdr>
            <w:top w:val="none" w:sz="0" w:space="0" w:color="auto"/>
            <w:left w:val="none" w:sz="0" w:space="0" w:color="auto"/>
            <w:bottom w:val="none" w:sz="0" w:space="0" w:color="auto"/>
            <w:right w:val="none" w:sz="0" w:space="0" w:color="auto"/>
          </w:divBdr>
        </w:div>
        <w:div w:id="1777097001">
          <w:marLeft w:val="0"/>
          <w:marRight w:val="0"/>
          <w:marTop w:val="0"/>
          <w:marBottom w:val="0"/>
          <w:divBdr>
            <w:top w:val="none" w:sz="0" w:space="0" w:color="auto"/>
            <w:left w:val="none" w:sz="0" w:space="0" w:color="auto"/>
            <w:bottom w:val="none" w:sz="0" w:space="0" w:color="auto"/>
            <w:right w:val="none" w:sz="0" w:space="0" w:color="auto"/>
          </w:divBdr>
        </w:div>
        <w:div w:id="368992062">
          <w:marLeft w:val="0"/>
          <w:marRight w:val="0"/>
          <w:marTop w:val="0"/>
          <w:marBottom w:val="0"/>
          <w:divBdr>
            <w:top w:val="none" w:sz="0" w:space="0" w:color="auto"/>
            <w:left w:val="none" w:sz="0" w:space="0" w:color="auto"/>
            <w:bottom w:val="none" w:sz="0" w:space="0" w:color="auto"/>
            <w:right w:val="none" w:sz="0" w:space="0" w:color="auto"/>
          </w:divBdr>
        </w:div>
        <w:div w:id="1638535729">
          <w:marLeft w:val="0"/>
          <w:marRight w:val="0"/>
          <w:marTop w:val="0"/>
          <w:marBottom w:val="0"/>
          <w:divBdr>
            <w:top w:val="none" w:sz="0" w:space="0" w:color="auto"/>
            <w:left w:val="none" w:sz="0" w:space="0" w:color="auto"/>
            <w:bottom w:val="none" w:sz="0" w:space="0" w:color="auto"/>
            <w:right w:val="none" w:sz="0" w:space="0" w:color="auto"/>
          </w:divBdr>
        </w:div>
        <w:div w:id="1693650042">
          <w:marLeft w:val="0"/>
          <w:marRight w:val="0"/>
          <w:marTop w:val="0"/>
          <w:marBottom w:val="0"/>
          <w:divBdr>
            <w:top w:val="none" w:sz="0" w:space="0" w:color="auto"/>
            <w:left w:val="none" w:sz="0" w:space="0" w:color="auto"/>
            <w:bottom w:val="none" w:sz="0" w:space="0" w:color="auto"/>
            <w:right w:val="none" w:sz="0" w:space="0" w:color="auto"/>
          </w:divBdr>
        </w:div>
        <w:div w:id="935749934">
          <w:marLeft w:val="0"/>
          <w:marRight w:val="0"/>
          <w:marTop w:val="0"/>
          <w:marBottom w:val="0"/>
          <w:divBdr>
            <w:top w:val="none" w:sz="0" w:space="0" w:color="auto"/>
            <w:left w:val="none" w:sz="0" w:space="0" w:color="auto"/>
            <w:bottom w:val="none" w:sz="0" w:space="0" w:color="auto"/>
            <w:right w:val="none" w:sz="0" w:space="0" w:color="auto"/>
          </w:divBdr>
        </w:div>
        <w:div w:id="1121994946">
          <w:marLeft w:val="0"/>
          <w:marRight w:val="0"/>
          <w:marTop w:val="0"/>
          <w:marBottom w:val="0"/>
          <w:divBdr>
            <w:top w:val="none" w:sz="0" w:space="0" w:color="auto"/>
            <w:left w:val="none" w:sz="0" w:space="0" w:color="auto"/>
            <w:bottom w:val="none" w:sz="0" w:space="0" w:color="auto"/>
            <w:right w:val="none" w:sz="0" w:space="0" w:color="auto"/>
          </w:divBdr>
        </w:div>
        <w:div w:id="1431857491">
          <w:marLeft w:val="0"/>
          <w:marRight w:val="0"/>
          <w:marTop w:val="0"/>
          <w:marBottom w:val="0"/>
          <w:divBdr>
            <w:top w:val="none" w:sz="0" w:space="0" w:color="auto"/>
            <w:left w:val="none" w:sz="0" w:space="0" w:color="auto"/>
            <w:bottom w:val="none" w:sz="0" w:space="0" w:color="auto"/>
            <w:right w:val="none" w:sz="0" w:space="0" w:color="auto"/>
          </w:divBdr>
        </w:div>
        <w:div w:id="1034885594">
          <w:marLeft w:val="0"/>
          <w:marRight w:val="0"/>
          <w:marTop w:val="0"/>
          <w:marBottom w:val="0"/>
          <w:divBdr>
            <w:top w:val="none" w:sz="0" w:space="0" w:color="auto"/>
            <w:left w:val="none" w:sz="0" w:space="0" w:color="auto"/>
            <w:bottom w:val="none" w:sz="0" w:space="0" w:color="auto"/>
            <w:right w:val="none" w:sz="0" w:space="0" w:color="auto"/>
          </w:divBdr>
        </w:div>
        <w:div w:id="1568154022">
          <w:marLeft w:val="0"/>
          <w:marRight w:val="0"/>
          <w:marTop w:val="0"/>
          <w:marBottom w:val="0"/>
          <w:divBdr>
            <w:top w:val="none" w:sz="0" w:space="0" w:color="auto"/>
            <w:left w:val="none" w:sz="0" w:space="0" w:color="auto"/>
            <w:bottom w:val="none" w:sz="0" w:space="0" w:color="auto"/>
            <w:right w:val="none" w:sz="0" w:space="0" w:color="auto"/>
          </w:divBdr>
        </w:div>
        <w:div w:id="1650403720">
          <w:marLeft w:val="0"/>
          <w:marRight w:val="0"/>
          <w:marTop w:val="0"/>
          <w:marBottom w:val="0"/>
          <w:divBdr>
            <w:top w:val="none" w:sz="0" w:space="0" w:color="auto"/>
            <w:left w:val="none" w:sz="0" w:space="0" w:color="auto"/>
            <w:bottom w:val="none" w:sz="0" w:space="0" w:color="auto"/>
            <w:right w:val="none" w:sz="0" w:space="0" w:color="auto"/>
          </w:divBdr>
        </w:div>
        <w:div w:id="1391417989">
          <w:marLeft w:val="0"/>
          <w:marRight w:val="0"/>
          <w:marTop w:val="0"/>
          <w:marBottom w:val="0"/>
          <w:divBdr>
            <w:top w:val="none" w:sz="0" w:space="0" w:color="auto"/>
            <w:left w:val="none" w:sz="0" w:space="0" w:color="auto"/>
            <w:bottom w:val="none" w:sz="0" w:space="0" w:color="auto"/>
            <w:right w:val="none" w:sz="0" w:space="0" w:color="auto"/>
          </w:divBdr>
        </w:div>
        <w:div w:id="1375471209">
          <w:marLeft w:val="0"/>
          <w:marRight w:val="0"/>
          <w:marTop w:val="0"/>
          <w:marBottom w:val="0"/>
          <w:divBdr>
            <w:top w:val="none" w:sz="0" w:space="0" w:color="auto"/>
            <w:left w:val="none" w:sz="0" w:space="0" w:color="auto"/>
            <w:bottom w:val="none" w:sz="0" w:space="0" w:color="auto"/>
            <w:right w:val="none" w:sz="0" w:space="0" w:color="auto"/>
          </w:divBdr>
        </w:div>
        <w:div w:id="1963681935">
          <w:marLeft w:val="0"/>
          <w:marRight w:val="0"/>
          <w:marTop w:val="0"/>
          <w:marBottom w:val="0"/>
          <w:divBdr>
            <w:top w:val="none" w:sz="0" w:space="0" w:color="auto"/>
            <w:left w:val="none" w:sz="0" w:space="0" w:color="auto"/>
            <w:bottom w:val="none" w:sz="0" w:space="0" w:color="auto"/>
            <w:right w:val="none" w:sz="0" w:space="0" w:color="auto"/>
          </w:divBdr>
        </w:div>
        <w:div w:id="1838811823">
          <w:marLeft w:val="0"/>
          <w:marRight w:val="0"/>
          <w:marTop w:val="0"/>
          <w:marBottom w:val="0"/>
          <w:divBdr>
            <w:top w:val="none" w:sz="0" w:space="0" w:color="auto"/>
            <w:left w:val="none" w:sz="0" w:space="0" w:color="auto"/>
            <w:bottom w:val="none" w:sz="0" w:space="0" w:color="auto"/>
            <w:right w:val="none" w:sz="0" w:space="0" w:color="auto"/>
          </w:divBdr>
        </w:div>
        <w:div w:id="1587811067">
          <w:marLeft w:val="0"/>
          <w:marRight w:val="0"/>
          <w:marTop w:val="0"/>
          <w:marBottom w:val="0"/>
          <w:divBdr>
            <w:top w:val="none" w:sz="0" w:space="0" w:color="auto"/>
            <w:left w:val="none" w:sz="0" w:space="0" w:color="auto"/>
            <w:bottom w:val="none" w:sz="0" w:space="0" w:color="auto"/>
            <w:right w:val="none" w:sz="0" w:space="0" w:color="auto"/>
          </w:divBdr>
        </w:div>
        <w:div w:id="737245763">
          <w:marLeft w:val="0"/>
          <w:marRight w:val="0"/>
          <w:marTop w:val="0"/>
          <w:marBottom w:val="0"/>
          <w:divBdr>
            <w:top w:val="none" w:sz="0" w:space="0" w:color="auto"/>
            <w:left w:val="none" w:sz="0" w:space="0" w:color="auto"/>
            <w:bottom w:val="none" w:sz="0" w:space="0" w:color="auto"/>
            <w:right w:val="none" w:sz="0" w:space="0" w:color="auto"/>
          </w:divBdr>
        </w:div>
        <w:div w:id="2040811259">
          <w:marLeft w:val="0"/>
          <w:marRight w:val="0"/>
          <w:marTop w:val="0"/>
          <w:marBottom w:val="0"/>
          <w:divBdr>
            <w:top w:val="none" w:sz="0" w:space="0" w:color="auto"/>
            <w:left w:val="none" w:sz="0" w:space="0" w:color="auto"/>
            <w:bottom w:val="none" w:sz="0" w:space="0" w:color="auto"/>
            <w:right w:val="none" w:sz="0" w:space="0" w:color="auto"/>
          </w:divBdr>
        </w:div>
        <w:div w:id="232009115">
          <w:marLeft w:val="0"/>
          <w:marRight w:val="0"/>
          <w:marTop w:val="0"/>
          <w:marBottom w:val="0"/>
          <w:divBdr>
            <w:top w:val="none" w:sz="0" w:space="0" w:color="auto"/>
            <w:left w:val="none" w:sz="0" w:space="0" w:color="auto"/>
            <w:bottom w:val="none" w:sz="0" w:space="0" w:color="auto"/>
            <w:right w:val="none" w:sz="0" w:space="0" w:color="auto"/>
          </w:divBdr>
        </w:div>
        <w:div w:id="579756657">
          <w:marLeft w:val="0"/>
          <w:marRight w:val="0"/>
          <w:marTop w:val="0"/>
          <w:marBottom w:val="0"/>
          <w:divBdr>
            <w:top w:val="none" w:sz="0" w:space="0" w:color="auto"/>
            <w:left w:val="none" w:sz="0" w:space="0" w:color="auto"/>
            <w:bottom w:val="none" w:sz="0" w:space="0" w:color="auto"/>
            <w:right w:val="none" w:sz="0" w:space="0" w:color="auto"/>
          </w:divBdr>
        </w:div>
        <w:div w:id="682785241">
          <w:marLeft w:val="0"/>
          <w:marRight w:val="0"/>
          <w:marTop w:val="0"/>
          <w:marBottom w:val="0"/>
          <w:divBdr>
            <w:top w:val="none" w:sz="0" w:space="0" w:color="auto"/>
            <w:left w:val="none" w:sz="0" w:space="0" w:color="auto"/>
            <w:bottom w:val="none" w:sz="0" w:space="0" w:color="auto"/>
            <w:right w:val="none" w:sz="0" w:space="0" w:color="auto"/>
          </w:divBdr>
        </w:div>
        <w:div w:id="959608137">
          <w:marLeft w:val="0"/>
          <w:marRight w:val="0"/>
          <w:marTop w:val="0"/>
          <w:marBottom w:val="0"/>
          <w:divBdr>
            <w:top w:val="none" w:sz="0" w:space="0" w:color="auto"/>
            <w:left w:val="none" w:sz="0" w:space="0" w:color="auto"/>
            <w:bottom w:val="none" w:sz="0" w:space="0" w:color="auto"/>
            <w:right w:val="none" w:sz="0" w:space="0" w:color="auto"/>
          </w:divBdr>
        </w:div>
        <w:div w:id="695353832">
          <w:marLeft w:val="0"/>
          <w:marRight w:val="0"/>
          <w:marTop w:val="0"/>
          <w:marBottom w:val="0"/>
          <w:divBdr>
            <w:top w:val="none" w:sz="0" w:space="0" w:color="auto"/>
            <w:left w:val="none" w:sz="0" w:space="0" w:color="auto"/>
            <w:bottom w:val="none" w:sz="0" w:space="0" w:color="auto"/>
            <w:right w:val="none" w:sz="0" w:space="0" w:color="auto"/>
          </w:divBdr>
        </w:div>
        <w:div w:id="2041541421">
          <w:marLeft w:val="0"/>
          <w:marRight w:val="0"/>
          <w:marTop w:val="0"/>
          <w:marBottom w:val="0"/>
          <w:divBdr>
            <w:top w:val="none" w:sz="0" w:space="0" w:color="auto"/>
            <w:left w:val="none" w:sz="0" w:space="0" w:color="auto"/>
            <w:bottom w:val="none" w:sz="0" w:space="0" w:color="auto"/>
            <w:right w:val="none" w:sz="0" w:space="0" w:color="auto"/>
          </w:divBdr>
        </w:div>
        <w:div w:id="925307338">
          <w:marLeft w:val="0"/>
          <w:marRight w:val="0"/>
          <w:marTop w:val="0"/>
          <w:marBottom w:val="0"/>
          <w:divBdr>
            <w:top w:val="none" w:sz="0" w:space="0" w:color="auto"/>
            <w:left w:val="none" w:sz="0" w:space="0" w:color="auto"/>
            <w:bottom w:val="none" w:sz="0" w:space="0" w:color="auto"/>
            <w:right w:val="none" w:sz="0" w:space="0" w:color="auto"/>
          </w:divBdr>
        </w:div>
        <w:div w:id="1948154593">
          <w:marLeft w:val="0"/>
          <w:marRight w:val="0"/>
          <w:marTop w:val="0"/>
          <w:marBottom w:val="0"/>
          <w:divBdr>
            <w:top w:val="none" w:sz="0" w:space="0" w:color="auto"/>
            <w:left w:val="none" w:sz="0" w:space="0" w:color="auto"/>
            <w:bottom w:val="none" w:sz="0" w:space="0" w:color="auto"/>
            <w:right w:val="none" w:sz="0" w:space="0" w:color="auto"/>
          </w:divBdr>
        </w:div>
        <w:div w:id="888884857">
          <w:marLeft w:val="0"/>
          <w:marRight w:val="0"/>
          <w:marTop w:val="0"/>
          <w:marBottom w:val="0"/>
          <w:divBdr>
            <w:top w:val="none" w:sz="0" w:space="0" w:color="auto"/>
            <w:left w:val="none" w:sz="0" w:space="0" w:color="auto"/>
            <w:bottom w:val="none" w:sz="0" w:space="0" w:color="auto"/>
            <w:right w:val="none" w:sz="0" w:space="0" w:color="auto"/>
          </w:divBdr>
        </w:div>
        <w:div w:id="384722545">
          <w:marLeft w:val="0"/>
          <w:marRight w:val="0"/>
          <w:marTop w:val="0"/>
          <w:marBottom w:val="0"/>
          <w:divBdr>
            <w:top w:val="none" w:sz="0" w:space="0" w:color="auto"/>
            <w:left w:val="none" w:sz="0" w:space="0" w:color="auto"/>
            <w:bottom w:val="none" w:sz="0" w:space="0" w:color="auto"/>
            <w:right w:val="none" w:sz="0" w:space="0" w:color="auto"/>
          </w:divBdr>
        </w:div>
        <w:div w:id="576207409">
          <w:marLeft w:val="0"/>
          <w:marRight w:val="0"/>
          <w:marTop w:val="0"/>
          <w:marBottom w:val="0"/>
          <w:divBdr>
            <w:top w:val="none" w:sz="0" w:space="0" w:color="auto"/>
            <w:left w:val="none" w:sz="0" w:space="0" w:color="auto"/>
            <w:bottom w:val="none" w:sz="0" w:space="0" w:color="auto"/>
            <w:right w:val="none" w:sz="0" w:space="0" w:color="auto"/>
          </w:divBdr>
        </w:div>
        <w:div w:id="65691706">
          <w:marLeft w:val="0"/>
          <w:marRight w:val="0"/>
          <w:marTop w:val="0"/>
          <w:marBottom w:val="0"/>
          <w:divBdr>
            <w:top w:val="none" w:sz="0" w:space="0" w:color="auto"/>
            <w:left w:val="none" w:sz="0" w:space="0" w:color="auto"/>
            <w:bottom w:val="none" w:sz="0" w:space="0" w:color="auto"/>
            <w:right w:val="none" w:sz="0" w:space="0" w:color="auto"/>
          </w:divBdr>
        </w:div>
        <w:div w:id="846021574">
          <w:marLeft w:val="0"/>
          <w:marRight w:val="0"/>
          <w:marTop w:val="0"/>
          <w:marBottom w:val="0"/>
          <w:divBdr>
            <w:top w:val="none" w:sz="0" w:space="0" w:color="auto"/>
            <w:left w:val="none" w:sz="0" w:space="0" w:color="auto"/>
            <w:bottom w:val="none" w:sz="0" w:space="0" w:color="auto"/>
            <w:right w:val="none" w:sz="0" w:space="0" w:color="auto"/>
          </w:divBdr>
        </w:div>
        <w:div w:id="748237251">
          <w:marLeft w:val="0"/>
          <w:marRight w:val="0"/>
          <w:marTop w:val="0"/>
          <w:marBottom w:val="0"/>
          <w:divBdr>
            <w:top w:val="none" w:sz="0" w:space="0" w:color="auto"/>
            <w:left w:val="none" w:sz="0" w:space="0" w:color="auto"/>
            <w:bottom w:val="none" w:sz="0" w:space="0" w:color="auto"/>
            <w:right w:val="none" w:sz="0" w:space="0" w:color="auto"/>
          </w:divBdr>
        </w:div>
        <w:div w:id="573047357">
          <w:marLeft w:val="0"/>
          <w:marRight w:val="0"/>
          <w:marTop w:val="0"/>
          <w:marBottom w:val="0"/>
          <w:divBdr>
            <w:top w:val="none" w:sz="0" w:space="0" w:color="auto"/>
            <w:left w:val="none" w:sz="0" w:space="0" w:color="auto"/>
            <w:bottom w:val="none" w:sz="0" w:space="0" w:color="auto"/>
            <w:right w:val="none" w:sz="0" w:space="0" w:color="auto"/>
          </w:divBdr>
        </w:div>
        <w:div w:id="1779984865">
          <w:marLeft w:val="0"/>
          <w:marRight w:val="0"/>
          <w:marTop w:val="0"/>
          <w:marBottom w:val="0"/>
          <w:divBdr>
            <w:top w:val="none" w:sz="0" w:space="0" w:color="auto"/>
            <w:left w:val="none" w:sz="0" w:space="0" w:color="auto"/>
            <w:bottom w:val="none" w:sz="0" w:space="0" w:color="auto"/>
            <w:right w:val="none" w:sz="0" w:space="0" w:color="auto"/>
          </w:divBdr>
        </w:div>
        <w:div w:id="180976523">
          <w:marLeft w:val="0"/>
          <w:marRight w:val="0"/>
          <w:marTop w:val="0"/>
          <w:marBottom w:val="0"/>
          <w:divBdr>
            <w:top w:val="none" w:sz="0" w:space="0" w:color="auto"/>
            <w:left w:val="none" w:sz="0" w:space="0" w:color="auto"/>
            <w:bottom w:val="none" w:sz="0" w:space="0" w:color="auto"/>
            <w:right w:val="none" w:sz="0" w:space="0" w:color="auto"/>
          </w:divBdr>
        </w:div>
        <w:div w:id="951129310">
          <w:marLeft w:val="0"/>
          <w:marRight w:val="0"/>
          <w:marTop w:val="0"/>
          <w:marBottom w:val="0"/>
          <w:divBdr>
            <w:top w:val="none" w:sz="0" w:space="0" w:color="auto"/>
            <w:left w:val="none" w:sz="0" w:space="0" w:color="auto"/>
            <w:bottom w:val="none" w:sz="0" w:space="0" w:color="auto"/>
            <w:right w:val="none" w:sz="0" w:space="0" w:color="auto"/>
          </w:divBdr>
        </w:div>
      </w:divsChild>
    </w:div>
    <w:div w:id="976571527">
      <w:bodyDiv w:val="1"/>
      <w:marLeft w:val="0"/>
      <w:marRight w:val="0"/>
      <w:marTop w:val="0"/>
      <w:marBottom w:val="0"/>
      <w:divBdr>
        <w:top w:val="none" w:sz="0" w:space="0" w:color="auto"/>
        <w:left w:val="none" w:sz="0" w:space="0" w:color="auto"/>
        <w:bottom w:val="none" w:sz="0" w:space="0" w:color="auto"/>
        <w:right w:val="none" w:sz="0" w:space="0" w:color="auto"/>
      </w:divBdr>
      <w:divsChild>
        <w:div w:id="1576471149">
          <w:marLeft w:val="0"/>
          <w:marRight w:val="0"/>
          <w:marTop w:val="0"/>
          <w:marBottom w:val="0"/>
          <w:divBdr>
            <w:top w:val="none" w:sz="0" w:space="0" w:color="auto"/>
            <w:left w:val="none" w:sz="0" w:space="0" w:color="auto"/>
            <w:bottom w:val="none" w:sz="0" w:space="0" w:color="auto"/>
            <w:right w:val="none" w:sz="0" w:space="0" w:color="auto"/>
          </w:divBdr>
        </w:div>
        <w:div w:id="1941522288">
          <w:marLeft w:val="0"/>
          <w:marRight w:val="0"/>
          <w:marTop w:val="0"/>
          <w:marBottom w:val="0"/>
          <w:divBdr>
            <w:top w:val="none" w:sz="0" w:space="0" w:color="auto"/>
            <w:left w:val="none" w:sz="0" w:space="0" w:color="auto"/>
            <w:bottom w:val="none" w:sz="0" w:space="0" w:color="auto"/>
            <w:right w:val="none" w:sz="0" w:space="0" w:color="auto"/>
          </w:divBdr>
        </w:div>
        <w:div w:id="755244580">
          <w:marLeft w:val="0"/>
          <w:marRight w:val="0"/>
          <w:marTop w:val="0"/>
          <w:marBottom w:val="0"/>
          <w:divBdr>
            <w:top w:val="none" w:sz="0" w:space="0" w:color="auto"/>
            <w:left w:val="none" w:sz="0" w:space="0" w:color="auto"/>
            <w:bottom w:val="none" w:sz="0" w:space="0" w:color="auto"/>
            <w:right w:val="none" w:sz="0" w:space="0" w:color="auto"/>
          </w:divBdr>
        </w:div>
        <w:div w:id="1248996879">
          <w:marLeft w:val="0"/>
          <w:marRight w:val="0"/>
          <w:marTop w:val="0"/>
          <w:marBottom w:val="0"/>
          <w:divBdr>
            <w:top w:val="none" w:sz="0" w:space="0" w:color="auto"/>
            <w:left w:val="none" w:sz="0" w:space="0" w:color="auto"/>
            <w:bottom w:val="none" w:sz="0" w:space="0" w:color="auto"/>
            <w:right w:val="none" w:sz="0" w:space="0" w:color="auto"/>
          </w:divBdr>
        </w:div>
        <w:div w:id="2102604863">
          <w:marLeft w:val="0"/>
          <w:marRight w:val="0"/>
          <w:marTop w:val="0"/>
          <w:marBottom w:val="0"/>
          <w:divBdr>
            <w:top w:val="none" w:sz="0" w:space="0" w:color="auto"/>
            <w:left w:val="none" w:sz="0" w:space="0" w:color="auto"/>
            <w:bottom w:val="none" w:sz="0" w:space="0" w:color="auto"/>
            <w:right w:val="none" w:sz="0" w:space="0" w:color="auto"/>
          </w:divBdr>
        </w:div>
        <w:div w:id="2130512129">
          <w:marLeft w:val="0"/>
          <w:marRight w:val="0"/>
          <w:marTop w:val="0"/>
          <w:marBottom w:val="0"/>
          <w:divBdr>
            <w:top w:val="none" w:sz="0" w:space="0" w:color="auto"/>
            <w:left w:val="none" w:sz="0" w:space="0" w:color="auto"/>
            <w:bottom w:val="none" w:sz="0" w:space="0" w:color="auto"/>
            <w:right w:val="none" w:sz="0" w:space="0" w:color="auto"/>
          </w:divBdr>
        </w:div>
        <w:div w:id="147212253">
          <w:marLeft w:val="0"/>
          <w:marRight w:val="0"/>
          <w:marTop w:val="0"/>
          <w:marBottom w:val="0"/>
          <w:divBdr>
            <w:top w:val="none" w:sz="0" w:space="0" w:color="auto"/>
            <w:left w:val="none" w:sz="0" w:space="0" w:color="auto"/>
            <w:bottom w:val="none" w:sz="0" w:space="0" w:color="auto"/>
            <w:right w:val="none" w:sz="0" w:space="0" w:color="auto"/>
          </w:divBdr>
        </w:div>
        <w:div w:id="67699120">
          <w:marLeft w:val="0"/>
          <w:marRight w:val="0"/>
          <w:marTop w:val="0"/>
          <w:marBottom w:val="0"/>
          <w:divBdr>
            <w:top w:val="none" w:sz="0" w:space="0" w:color="auto"/>
            <w:left w:val="none" w:sz="0" w:space="0" w:color="auto"/>
            <w:bottom w:val="none" w:sz="0" w:space="0" w:color="auto"/>
            <w:right w:val="none" w:sz="0" w:space="0" w:color="auto"/>
          </w:divBdr>
        </w:div>
        <w:div w:id="911965734">
          <w:marLeft w:val="0"/>
          <w:marRight w:val="0"/>
          <w:marTop w:val="0"/>
          <w:marBottom w:val="0"/>
          <w:divBdr>
            <w:top w:val="none" w:sz="0" w:space="0" w:color="auto"/>
            <w:left w:val="none" w:sz="0" w:space="0" w:color="auto"/>
            <w:bottom w:val="none" w:sz="0" w:space="0" w:color="auto"/>
            <w:right w:val="none" w:sz="0" w:space="0" w:color="auto"/>
          </w:divBdr>
        </w:div>
        <w:div w:id="574437472">
          <w:marLeft w:val="0"/>
          <w:marRight w:val="0"/>
          <w:marTop w:val="0"/>
          <w:marBottom w:val="0"/>
          <w:divBdr>
            <w:top w:val="none" w:sz="0" w:space="0" w:color="auto"/>
            <w:left w:val="none" w:sz="0" w:space="0" w:color="auto"/>
            <w:bottom w:val="none" w:sz="0" w:space="0" w:color="auto"/>
            <w:right w:val="none" w:sz="0" w:space="0" w:color="auto"/>
          </w:divBdr>
        </w:div>
        <w:div w:id="1516309717">
          <w:marLeft w:val="0"/>
          <w:marRight w:val="0"/>
          <w:marTop w:val="0"/>
          <w:marBottom w:val="0"/>
          <w:divBdr>
            <w:top w:val="none" w:sz="0" w:space="0" w:color="auto"/>
            <w:left w:val="none" w:sz="0" w:space="0" w:color="auto"/>
            <w:bottom w:val="none" w:sz="0" w:space="0" w:color="auto"/>
            <w:right w:val="none" w:sz="0" w:space="0" w:color="auto"/>
          </w:divBdr>
        </w:div>
        <w:div w:id="1103914816">
          <w:marLeft w:val="0"/>
          <w:marRight w:val="0"/>
          <w:marTop w:val="0"/>
          <w:marBottom w:val="0"/>
          <w:divBdr>
            <w:top w:val="none" w:sz="0" w:space="0" w:color="auto"/>
            <w:left w:val="none" w:sz="0" w:space="0" w:color="auto"/>
            <w:bottom w:val="none" w:sz="0" w:space="0" w:color="auto"/>
            <w:right w:val="none" w:sz="0" w:space="0" w:color="auto"/>
          </w:divBdr>
        </w:div>
        <w:div w:id="905989321">
          <w:marLeft w:val="0"/>
          <w:marRight w:val="0"/>
          <w:marTop w:val="0"/>
          <w:marBottom w:val="0"/>
          <w:divBdr>
            <w:top w:val="none" w:sz="0" w:space="0" w:color="auto"/>
            <w:left w:val="none" w:sz="0" w:space="0" w:color="auto"/>
            <w:bottom w:val="none" w:sz="0" w:space="0" w:color="auto"/>
            <w:right w:val="none" w:sz="0" w:space="0" w:color="auto"/>
          </w:divBdr>
        </w:div>
        <w:div w:id="1689526545">
          <w:marLeft w:val="0"/>
          <w:marRight w:val="0"/>
          <w:marTop w:val="0"/>
          <w:marBottom w:val="0"/>
          <w:divBdr>
            <w:top w:val="none" w:sz="0" w:space="0" w:color="auto"/>
            <w:left w:val="none" w:sz="0" w:space="0" w:color="auto"/>
            <w:bottom w:val="none" w:sz="0" w:space="0" w:color="auto"/>
            <w:right w:val="none" w:sz="0" w:space="0" w:color="auto"/>
          </w:divBdr>
        </w:div>
        <w:div w:id="197088194">
          <w:marLeft w:val="0"/>
          <w:marRight w:val="0"/>
          <w:marTop w:val="0"/>
          <w:marBottom w:val="0"/>
          <w:divBdr>
            <w:top w:val="none" w:sz="0" w:space="0" w:color="auto"/>
            <w:left w:val="none" w:sz="0" w:space="0" w:color="auto"/>
            <w:bottom w:val="none" w:sz="0" w:space="0" w:color="auto"/>
            <w:right w:val="none" w:sz="0" w:space="0" w:color="auto"/>
          </w:divBdr>
        </w:div>
        <w:div w:id="1332098872">
          <w:marLeft w:val="0"/>
          <w:marRight w:val="0"/>
          <w:marTop w:val="0"/>
          <w:marBottom w:val="0"/>
          <w:divBdr>
            <w:top w:val="none" w:sz="0" w:space="0" w:color="auto"/>
            <w:left w:val="none" w:sz="0" w:space="0" w:color="auto"/>
            <w:bottom w:val="none" w:sz="0" w:space="0" w:color="auto"/>
            <w:right w:val="none" w:sz="0" w:space="0" w:color="auto"/>
          </w:divBdr>
        </w:div>
        <w:div w:id="1908565117">
          <w:marLeft w:val="0"/>
          <w:marRight w:val="0"/>
          <w:marTop w:val="0"/>
          <w:marBottom w:val="0"/>
          <w:divBdr>
            <w:top w:val="none" w:sz="0" w:space="0" w:color="auto"/>
            <w:left w:val="none" w:sz="0" w:space="0" w:color="auto"/>
            <w:bottom w:val="none" w:sz="0" w:space="0" w:color="auto"/>
            <w:right w:val="none" w:sz="0" w:space="0" w:color="auto"/>
          </w:divBdr>
        </w:div>
        <w:div w:id="728847939">
          <w:marLeft w:val="0"/>
          <w:marRight w:val="0"/>
          <w:marTop w:val="0"/>
          <w:marBottom w:val="0"/>
          <w:divBdr>
            <w:top w:val="none" w:sz="0" w:space="0" w:color="auto"/>
            <w:left w:val="none" w:sz="0" w:space="0" w:color="auto"/>
            <w:bottom w:val="none" w:sz="0" w:space="0" w:color="auto"/>
            <w:right w:val="none" w:sz="0" w:space="0" w:color="auto"/>
          </w:divBdr>
        </w:div>
        <w:div w:id="1735815488">
          <w:marLeft w:val="0"/>
          <w:marRight w:val="0"/>
          <w:marTop w:val="0"/>
          <w:marBottom w:val="0"/>
          <w:divBdr>
            <w:top w:val="none" w:sz="0" w:space="0" w:color="auto"/>
            <w:left w:val="none" w:sz="0" w:space="0" w:color="auto"/>
            <w:bottom w:val="none" w:sz="0" w:space="0" w:color="auto"/>
            <w:right w:val="none" w:sz="0" w:space="0" w:color="auto"/>
          </w:divBdr>
        </w:div>
        <w:div w:id="1004938207">
          <w:marLeft w:val="0"/>
          <w:marRight w:val="0"/>
          <w:marTop w:val="0"/>
          <w:marBottom w:val="0"/>
          <w:divBdr>
            <w:top w:val="none" w:sz="0" w:space="0" w:color="auto"/>
            <w:left w:val="none" w:sz="0" w:space="0" w:color="auto"/>
            <w:bottom w:val="none" w:sz="0" w:space="0" w:color="auto"/>
            <w:right w:val="none" w:sz="0" w:space="0" w:color="auto"/>
          </w:divBdr>
        </w:div>
        <w:div w:id="807892707">
          <w:marLeft w:val="0"/>
          <w:marRight w:val="0"/>
          <w:marTop w:val="0"/>
          <w:marBottom w:val="0"/>
          <w:divBdr>
            <w:top w:val="none" w:sz="0" w:space="0" w:color="auto"/>
            <w:left w:val="none" w:sz="0" w:space="0" w:color="auto"/>
            <w:bottom w:val="none" w:sz="0" w:space="0" w:color="auto"/>
            <w:right w:val="none" w:sz="0" w:space="0" w:color="auto"/>
          </w:divBdr>
        </w:div>
        <w:div w:id="291329998">
          <w:marLeft w:val="0"/>
          <w:marRight w:val="0"/>
          <w:marTop w:val="0"/>
          <w:marBottom w:val="0"/>
          <w:divBdr>
            <w:top w:val="none" w:sz="0" w:space="0" w:color="auto"/>
            <w:left w:val="none" w:sz="0" w:space="0" w:color="auto"/>
            <w:bottom w:val="none" w:sz="0" w:space="0" w:color="auto"/>
            <w:right w:val="none" w:sz="0" w:space="0" w:color="auto"/>
          </w:divBdr>
        </w:div>
        <w:div w:id="683677137">
          <w:marLeft w:val="0"/>
          <w:marRight w:val="0"/>
          <w:marTop w:val="0"/>
          <w:marBottom w:val="0"/>
          <w:divBdr>
            <w:top w:val="none" w:sz="0" w:space="0" w:color="auto"/>
            <w:left w:val="none" w:sz="0" w:space="0" w:color="auto"/>
            <w:bottom w:val="none" w:sz="0" w:space="0" w:color="auto"/>
            <w:right w:val="none" w:sz="0" w:space="0" w:color="auto"/>
          </w:divBdr>
        </w:div>
        <w:div w:id="2077126228">
          <w:marLeft w:val="0"/>
          <w:marRight w:val="0"/>
          <w:marTop w:val="0"/>
          <w:marBottom w:val="0"/>
          <w:divBdr>
            <w:top w:val="none" w:sz="0" w:space="0" w:color="auto"/>
            <w:left w:val="none" w:sz="0" w:space="0" w:color="auto"/>
            <w:bottom w:val="none" w:sz="0" w:space="0" w:color="auto"/>
            <w:right w:val="none" w:sz="0" w:space="0" w:color="auto"/>
          </w:divBdr>
        </w:div>
        <w:div w:id="788548404">
          <w:marLeft w:val="0"/>
          <w:marRight w:val="0"/>
          <w:marTop w:val="0"/>
          <w:marBottom w:val="0"/>
          <w:divBdr>
            <w:top w:val="none" w:sz="0" w:space="0" w:color="auto"/>
            <w:left w:val="none" w:sz="0" w:space="0" w:color="auto"/>
            <w:bottom w:val="none" w:sz="0" w:space="0" w:color="auto"/>
            <w:right w:val="none" w:sz="0" w:space="0" w:color="auto"/>
          </w:divBdr>
        </w:div>
        <w:div w:id="447623769">
          <w:marLeft w:val="0"/>
          <w:marRight w:val="0"/>
          <w:marTop w:val="0"/>
          <w:marBottom w:val="0"/>
          <w:divBdr>
            <w:top w:val="none" w:sz="0" w:space="0" w:color="auto"/>
            <w:left w:val="none" w:sz="0" w:space="0" w:color="auto"/>
            <w:bottom w:val="none" w:sz="0" w:space="0" w:color="auto"/>
            <w:right w:val="none" w:sz="0" w:space="0" w:color="auto"/>
          </w:divBdr>
        </w:div>
        <w:div w:id="532688798">
          <w:marLeft w:val="0"/>
          <w:marRight w:val="0"/>
          <w:marTop w:val="0"/>
          <w:marBottom w:val="0"/>
          <w:divBdr>
            <w:top w:val="none" w:sz="0" w:space="0" w:color="auto"/>
            <w:left w:val="none" w:sz="0" w:space="0" w:color="auto"/>
            <w:bottom w:val="none" w:sz="0" w:space="0" w:color="auto"/>
            <w:right w:val="none" w:sz="0" w:space="0" w:color="auto"/>
          </w:divBdr>
        </w:div>
        <w:div w:id="1723090861">
          <w:marLeft w:val="0"/>
          <w:marRight w:val="0"/>
          <w:marTop w:val="0"/>
          <w:marBottom w:val="0"/>
          <w:divBdr>
            <w:top w:val="none" w:sz="0" w:space="0" w:color="auto"/>
            <w:left w:val="none" w:sz="0" w:space="0" w:color="auto"/>
            <w:bottom w:val="none" w:sz="0" w:space="0" w:color="auto"/>
            <w:right w:val="none" w:sz="0" w:space="0" w:color="auto"/>
          </w:divBdr>
        </w:div>
        <w:div w:id="1371569375">
          <w:marLeft w:val="0"/>
          <w:marRight w:val="0"/>
          <w:marTop w:val="0"/>
          <w:marBottom w:val="0"/>
          <w:divBdr>
            <w:top w:val="none" w:sz="0" w:space="0" w:color="auto"/>
            <w:left w:val="none" w:sz="0" w:space="0" w:color="auto"/>
            <w:bottom w:val="none" w:sz="0" w:space="0" w:color="auto"/>
            <w:right w:val="none" w:sz="0" w:space="0" w:color="auto"/>
          </w:divBdr>
        </w:div>
        <w:div w:id="504319269">
          <w:marLeft w:val="0"/>
          <w:marRight w:val="0"/>
          <w:marTop w:val="0"/>
          <w:marBottom w:val="0"/>
          <w:divBdr>
            <w:top w:val="none" w:sz="0" w:space="0" w:color="auto"/>
            <w:left w:val="none" w:sz="0" w:space="0" w:color="auto"/>
            <w:bottom w:val="none" w:sz="0" w:space="0" w:color="auto"/>
            <w:right w:val="none" w:sz="0" w:space="0" w:color="auto"/>
          </w:divBdr>
        </w:div>
        <w:div w:id="295373230">
          <w:marLeft w:val="0"/>
          <w:marRight w:val="0"/>
          <w:marTop w:val="0"/>
          <w:marBottom w:val="0"/>
          <w:divBdr>
            <w:top w:val="none" w:sz="0" w:space="0" w:color="auto"/>
            <w:left w:val="none" w:sz="0" w:space="0" w:color="auto"/>
            <w:bottom w:val="none" w:sz="0" w:space="0" w:color="auto"/>
            <w:right w:val="none" w:sz="0" w:space="0" w:color="auto"/>
          </w:divBdr>
        </w:div>
        <w:div w:id="1819105525">
          <w:marLeft w:val="0"/>
          <w:marRight w:val="0"/>
          <w:marTop w:val="0"/>
          <w:marBottom w:val="0"/>
          <w:divBdr>
            <w:top w:val="none" w:sz="0" w:space="0" w:color="auto"/>
            <w:left w:val="none" w:sz="0" w:space="0" w:color="auto"/>
            <w:bottom w:val="none" w:sz="0" w:space="0" w:color="auto"/>
            <w:right w:val="none" w:sz="0" w:space="0" w:color="auto"/>
          </w:divBdr>
        </w:div>
        <w:div w:id="1555237967">
          <w:marLeft w:val="0"/>
          <w:marRight w:val="0"/>
          <w:marTop w:val="0"/>
          <w:marBottom w:val="0"/>
          <w:divBdr>
            <w:top w:val="none" w:sz="0" w:space="0" w:color="auto"/>
            <w:left w:val="none" w:sz="0" w:space="0" w:color="auto"/>
            <w:bottom w:val="none" w:sz="0" w:space="0" w:color="auto"/>
            <w:right w:val="none" w:sz="0" w:space="0" w:color="auto"/>
          </w:divBdr>
        </w:div>
        <w:div w:id="774984302">
          <w:marLeft w:val="0"/>
          <w:marRight w:val="0"/>
          <w:marTop w:val="0"/>
          <w:marBottom w:val="0"/>
          <w:divBdr>
            <w:top w:val="none" w:sz="0" w:space="0" w:color="auto"/>
            <w:left w:val="none" w:sz="0" w:space="0" w:color="auto"/>
            <w:bottom w:val="none" w:sz="0" w:space="0" w:color="auto"/>
            <w:right w:val="none" w:sz="0" w:space="0" w:color="auto"/>
          </w:divBdr>
        </w:div>
        <w:div w:id="1504273170">
          <w:marLeft w:val="0"/>
          <w:marRight w:val="0"/>
          <w:marTop w:val="0"/>
          <w:marBottom w:val="0"/>
          <w:divBdr>
            <w:top w:val="none" w:sz="0" w:space="0" w:color="auto"/>
            <w:left w:val="none" w:sz="0" w:space="0" w:color="auto"/>
            <w:bottom w:val="none" w:sz="0" w:space="0" w:color="auto"/>
            <w:right w:val="none" w:sz="0" w:space="0" w:color="auto"/>
          </w:divBdr>
        </w:div>
        <w:div w:id="1159228753">
          <w:marLeft w:val="0"/>
          <w:marRight w:val="0"/>
          <w:marTop w:val="0"/>
          <w:marBottom w:val="0"/>
          <w:divBdr>
            <w:top w:val="none" w:sz="0" w:space="0" w:color="auto"/>
            <w:left w:val="none" w:sz="0" w:space="0" w:color="auto"/>
            <w:bottom w:val="none" w:sz="0" w:space="0" w:color="auto"/>
            <w:right w:val="none" w:sz="0" w:space="0" w:color="auto"/>
          </w:divBdr>
        </w:div>
        <w:div w:id="1715496536">
          <w:marLeft w:val="0"/>
          <w:marRight w:val="0"/>
          <w:marTop w:val="0"/>
          <w:marBottom w:val="0"/>
          <w:divBdr>
            <w:top w:val="none" w:sz="0" w:space="0" w:color="auto"/>
            <w:left w:val="none" w:sz="0" w:space="0" w:color="auto"/>
            <w:bottom w:val="none" w:sz="0" w:space="0" w:color="auto"/>
            <w:right w:val="none" w:sz="0" w:space="0" w:color="auto"/>
          </w:divBdr>
        </w:div>
        <w:div w:id="1613976132">
          <w:marLeft w:val="0"/>
          <w:marRight w:val="0"/>
          <w:marTop w:val="0"/>
          <w:marBottom w:val="0"/>
          <w:divBdr>
            <w:top w:val="none" w:sz="0" w:space="0" w:color="auto"/>
            <w:left w:val="none" w:sz="0" w:space="0" w:color="auto"/>
            <w:bottom w:val="none" w:sz="0" w:space="0" w:color="auto"/>
            <w:right w:val="none" w:sz="0" w:space="0" w:color="auto"/>
          </w:divBdr>
        </w:div>
        <w:div w:id="415201948">
          <w:marLeft w:val="0"/>
          <w:marRight w:val="0"/>
          <w:marTop w:val="0"/>
          <w:marBottom w:val="0"/>
          <w:divBdr>
            <w:top w:val="none" w:sz="0" w:space="0" w:color="auto"/>
            <w:left w:val="none" w:sz="0" w:space="0" w:color="auto"/>
            <w:bottom w:val="none" w:sz="0" w:space="0" w:color="auto"/>
            <w:right w:val="none" w:sz="0" w:space="0" w:color="auto"/>
          </w:divBdr>
        </w:div>
        <w:div w:id="1308971064">
          <w:marLeft w:val="0"/>
          <w:marRight w:val="0"/>
          <w:marTop w:val="0"/>
          <w:marBottom w:val="0"/>
          <w:divBdr>
            <w:top w:val="none" w:sz="0" w:space="0" w:color="auto"/>
            <w:left w:val="none" w:sz="0" w:space="0" w:color="auto"/>
            <w:bottom w:val="none" w:sz="0" w:space="0" w:color="auto"/>
            <w:right w:val="none" w:sz="0" w:space="0" w:color="auto"/>
          </w:divBdr>
        </w:div>
        <w:div w:id="34475952">
          <w:marLeft w:val="0"/>
          <w:marRight w:val="0"/>
          <w:marTop w:val="0"/>
          <w:marBottom w:val="0"/>
          <w:divBdr>
            <w:top w:val="none" w:sz="0" w:space="0" w:color="auto"/>
            <w:left w:val="none" w:sz="0" w:space="0" w:color="auto"/>
            <w:bottom w:val="none" w:sz="0" w:space="0" w:color="auto"/>
            <w:right w:val="none" w:sz="0" w:space="0" w:color="auto"/>
          </w:divBdr>
        </w:div>
        <w:div w:id="1525051555">
          <w:marLeft w:val="0"/>
          <w:marRight w:val="0"/>
          <w:marTop w:val="0"/>
          <w:marBottom w:val="0"/>
          <w:divBdr>
            <w:top w:val="none" w:sz="0" w:space="0" w:color="auto"/>
            <w:left w:val="none" w:sz="0" w:space="0" w:color="auto"/>
            <w:bottom w:val="none" w:sz="0" w:space="0" w:color="auto"/>
            <w:right w:val="none" w:sz="0" w:space="0" w:color="auto"/>
          </w:divBdr>
        </w:div>
        <w:div w:id="1288776518">
          <w:marLeft w:val="0"/>
          <w:marRight w:val="0"/>
          <w:marTop w:val="0"/>
          <w:marBottom w:val="0"/>
          <w:divBdr>
            <w:top w:val="none" w:sz="0" w:space="0" w:color="auto"/>
            <w:left w:val="none" w:sz="0" w:space="0" w:color="auto"/>
            <w:bottom w:val="none" w:sz="0" w:space="0" w:color="auto"/>
            <w:right w:val="none" w:sz="0" w:space="0" w:color="auto"/>
          </w:divBdr>
        </w:div>
        <w:div w:id="518159149">
          <w:marLeft w:val="0"/>
          <w:marRight w:val="0"/>
          <w:marTop w:val="0"/>
          <w:marBottom w:val="0"/>
          <w:divBdr>
            <w:top w:val="none" w:sz="0" w:space="0" w:color="auto"/>
            <w:left w:val="none" w:sz="0" w:space="0" w:color="auto"/>
            <w:bottom w:val="none" w:sz="0" w:space="0" w:color="auto"/>
            <w:right w:val="none" w:sz="0" w:space="0" w:color="auto"/>
          </w:divBdr>
        </w:div>
        <w:div w:id="668292164">
          <w:marLeft w:val="0"/>
          <w:marRight w:val="0"/>
          <w:marTop w:val="0"/>
          <w:marBottom w:val="0"/>
          <w:divBdr>
            <w:top w:val="none" w:sz="0" w:space="0" w:color="auto"/>
            <w:left w:val="none" w:sz="0" w:space="0" w:color="auto"/>
            <w:bottom w:val="none" w:sz="0" w:space="0" w:color="auto"/>
            <w:right w:val="none" w:sz="0" w:space="0" w:color="auto"/>
          </w:divBdr>
        </w:div>
        <w:div w:id="1715621182">
          <w:marLeft w:val="0"/>
          <w:marRight w:val="0"/>
          <w:marTop w:val="0"/>
          <w:marBottom w:val="0"/>
          <w:divBdr>
            <w:top w:val="none" w:sz="0" w:space="0" w:color="auto"/>
            <w:left w:val="none" w:sz="0" w:space="0" w:color="auto"/>
            <w:bottom w:val="none" w:sz="0" w:space="0" w:color="auto"/>
            <w:right w:val="none" w:sz="0" w:space="0" w:color="auto"/>
          </w:divBdr>
        </w:div>
        <w:div w:id="1837456884">
          <w:marLeft w:val="0"/>
          <w:marRight w:val="0"/>
          <w:marTop w:val="0"/>
          <w:marBottom w:val="0"/>
          <w:divBdr>
            <w:top w:val="none" w:sz="0" w:space="0" w:color="auto"/>
            <w:left w:val="none" w:sz="0" w:space="0" w:color="auto"/>
            <w:bottom w:val="none" w:sz="0" w:space="0" w:color="auto"/>
            <w:right w:val="none" w:sz="0" w:space="0" w:color="auto"/>
          </w:divBdr>
        </w:div>
        <w:div w:id="2053571516">
          <w:marLeft w:val="0"/>
          <w:marRight w:val="0"/>
          <w:marTop w:val="0"/>
          <w:marBottom w:val="0"/>
          <w:divBdr>
            <w:top w:val="none" w:sz="0" w:space="0" w:color="auto"/>
            <w:left w:val="none" w:sz="0" w:space="0" w:color="auto"/>
            <w:bottom w:val="none" w:sz="0" w:space="0" w:color="auto"/>
            <w:right w:val="none" w:sz="0" w:space="0" w:color="auto"/>
          </w:divBdr>
        </w:div>
        <w:div w:id="1544978071">
          <w:marLeft w:val="0"/>
          <w:marRight w:val="0"/>
          <w:marTop w:val="0"/>
          <w:marBottom w:val="0"/>
          <w:divBdr>
            <w:top w:val="none" w:sz="0" w:space="0" w:color="auto"/>
            <w:left w:val="none" w:sz="0" w:space="0" w:color="auto"/>
            <w:bottom w:val="none" w:sz="0" w:space="0" w:color="auto"/>
            <w:right w:val="none" w:sz="0" w:space="0" w:color="auto"/>
          </w:divBdr>
        </w:div>
        <w:div w:id="35130815">
          <w:marLeft w:val="0"/>
          <w:marRight w:val="0"/>
          <w:marTop w:val="0"/>
          <w:marBottom w:val="0"/>
          <w:divBdr>
            <w:top w:val="none" w:sz="0" w:space="0" w:color="auto"/>
            <w:left w:val="none" w:sz="0" w:space="0" w:color="auto"/>
            <w:bottom w:val="none" w:sz="0" w:space="0" w:color="auto"/>
            <w:right w:val="none" w:sz="0" w:space="0" w:color="auto"/>
          </w:divBdr>
        </w:div>
        <w:div w:id="1986010727">
          <w:marLeft w:val="0"/>
          <w:marRight w:val="0"/>
          <w:marTop w:val="0"/>
          <w:marBottom w:val="0"/>
          <w:divBdr>
            <w:top w:val="none" w:sz="0" w:space="0" w:color="auto"/>
            <w:left w:val="none" w:sz="0" w:space="0" w:color="auto"/>
            <w:bottom w:val="none" w:sz="0" w:space="0" w:color="auto"/>
            <w:right w:val="none" w:sz="0" w:space="0" w:color="auto"/>
          </w:divBdr>
        </w:div>
        <w:div w:id="1654211627">
          <w:marLeft w:val="0"/>
          <w:marRight w:val="0"/>
          <w:marTop w:val="0"/>
          <w:marBottom w:val="0"/>
          <w:divBdr>
            <w:top w:val="none" w:sz="0" w:space="0" w:color="auto"/>
            <w:left w:val="none" w:sz="0" w:space="0" w:color="auto"/>
            <w:bottom w:val="none" w:sz="0" w:space="0" w:color="auto"/>
            <w:right w:val="none" w:sz="0" w:space="0" w:color="auto"/>
          </w:divBdr>
        </w:div>
        <w:div w:id="836264632">
          <w:marLeft w:val="0"/>
          <w:marRight w:val="0"/>
          <w:marTop w:val="0"/>
          <w:marBottom w:val="0"/>
          <w:divBdr>
            <w:top w:val="none" w:sz="0" w:space="0" w:color="auto"/>
            <w:left w:val="none" w:sz="0" w:space="0" w:color="auto"/>
            <w:bottom w:val="none" w:sz="0" w:space="0" w:color="auto"/>
            <w:right w:val="none" w:sz="0" w:space="0" w:color="auto"/>
          </w:divBdr>
        </w:div>
        <w:div w:id="1510169465">
          <w:marLeft w:val="0"/>
          <w:marRight w:val="0"/>
          <w:marTop w:val="0"/>
          <w:marBottom w:val="0"/>
          <w:divBdr>
            <w:top w:val="none" w:sz="0" w:space="0" w:color="auto"/>
            <w:left w:val="none" w:sz="0" w:space="0" w:color="auto"/>
            <w:bottom w:val="none" w:sz="0" w:space="0" w:color="auto"/>
            <w:right w:val="none" w:sz="0" w:space="0" w:color="auto"/>
          </w:divBdr>
        </w:div>
        <w:div w:id="1414740075">
          <w:marLeft w:val="0"/>
          <w:marRight w:val="0"/>
          <w:marTop w:val="0"/>
          <w:marBottom w:val="0"/>
          <w:divBdr>
            <w:top w:val="none" w:sz="0" w:space="0" w:color="auto"/>
            <w:left w:val="none" w:sz="0" w:space="0" w:color="auto"/>
            <w:bottom w:val="none" w:sz="0" w:space="0" w:color="auto"/>
            <w:right w:val="none" w:sz="0" w:space="0" w:color="auto"/>
          </w:divBdr>
        </w:div>
        <w:div w:id="1991860741">
          <w:marLeft w:val="0"/>
          <w:marRight w:val="0"/>
          <w:marTop w:val="0"/>
          <w:marBottom w:val="0"/>
          <w:divBdr>
            <w:top w:val="none" w:sz="0" w:space="0" w:color="auto"/>
            <w:left w:val="none" w:sz="0" w:space="0" w:color="auto"/>
            <w:bottom w:val="none" w:sz="0" w:space="0" w:color="auto"/>
            <w:right w:val="none" w:sz="0" w:space="0" w:color="auto"/>
          </w:divBdr>
        </w:div>
        <w:div w:id="2130393409">
          <w:marLeft w:val="0"/>
          <w:marRight w:val="0"/>
          <w:marTop w:val="0"/>
          <w:marBottom w:val="0"/>
          <w:divBdr>
            <w:top w:val="none" w:sz="0" w:space="0" w:color="auto"/>
            <w:left w:val="none" w:sz="0" w:space="0" w:color="auto"/>
            <w:bottom w:val="none" w:sz="0" w:space="0" w:color="auto"/>
            <w:right w:val="none" w:sz="0" w:space="0" w:color="auto"/>
          </w:divBdr>
        </w:div>
        <w:div w:id="458108909">
          <w:marLeft w:val="0"/>
          <w:marRight w:val="0"/>
          <w:marTop w:val="0"/>
          <w:marBottom w:val="0"/>
          <w:divBdr>
            <w:top w:val="none" w:sz="0" w:space="0" w:color="auto"/>
            <w:left w:val="none" w:sz="0" w:space="0" w:color="auto"/>
            <w:bottom w:val="none" w:sz="0" w:space="0" w:color="auto"/>
            <w:right w:val="none" w:sz="0" w:space="0" w:color="auto"/>
          </w:divBdr>
        </w:div>
        <w:div w:id="820848707">
          <w:marLeft w:val="0"/>
          <w:marRight w:val="0"/>
          <w:marTop w:val="0"/>
          <w:marBottom w:val="0"/>
          <w:divBdr>
            <w:top w:val="none" w:sz="0" w:space="0" w:color="auto"/>
            <w:left w:val="none" w:sz="0" w:space="0" w:color="auto"/>
            <w:bottom w:val="none" w:sz="0" w:space="0" w:color="auto"/>
            <w:right w:val="none" w:sz="0" w:space="0" w:color="auto"/>
          </w:divBdr>
        </w:div>
        <w:div w:id="741877307">
          <w:marLeft w:val="0"/>
          <w:marRight w:val="0"/>
          <w:marTop w:val="0"/>
          <w:marBottom w:val="0"/>
          <w:divBdr>
            <w:top w:val="none" w:sz="0" w:space="0" w:color="auto"/>
            <w:left w:val="none" w:sz="0" w:space="0" w:color="auto"/>
            <w:bottom w:val="none" w:sz="0" w:space="0" w:color="auto"/>
            <w:right w:val="none" w:sz="0" w:space="0" w:color="auto"/>
          </w:divBdr>
        </w:div>
        <w:div w:id="749931314">
          <w:marLeft w:val="0"/>
          <w:marRight w:val="0"/>
          <w:marTop w:val="0"/>
          <w:marBottom w:val="0"/>
          <w:divBdr>
            <w:top w:val="none" w:sz="0" w:space="0" w:color="auto"/>
            <w:left w:val="none" w:sz="0" w:space="0" w:color="auto"/>
            <w:bottom w:val="none" w:sz="0" w:space="0" w:color="auto"/>
            <w:right w:val="none" w:sz="0" w:space="0" w:color="auto"/>
          </w:divBdr>
        </w:div>
        <w:div w:id="431439945">
          <w:marLeft w:val="0"/>
          <w:marRight w:val="0"/>
          <w:marTop w:val="0"/>
          <w:marBottom w:val="0"/>
          <w:divBdr>
            <w:top w:val="none" w:sz="0" w:space="0" w:color="auto"/>
            <w:left w:val="none" w:sz="0" w:space="0" w:color="auto"/>
            <w:bottom w:val="none" w:sz="0" w:space="0" w:color="auto"/>
            <w:right w:val="none" w:sz="0" w:space="0" w:color="auto"/>
          </w:divBdr>
        </w:div>
        <w:div w:id="1088965809">
          <w:marLeft w:val="0"/>
          <w:marRight w:val="0"/>
          <w:marTop w:val="0"/>
          <w:marBottom w:val="0"/>
          <w:divBdr>
            <w:top w:val="none" w:sz="0" w:space="0" w:color="auto"/>
            <w:left w:val="none" w:sz="0" w:space="0" w:color="auto"/>
            <w:bottom w:val="none" w:sz="0" w:space="0" w:color="auto"/>
            <w:right w:val="none" w:sz="0" w:space="0" w:color="auto"/>
          </w:divBdr>
        </w:div>
        <w:div w:id="893733350">
          <w:marLeft w:val="0"/>
          <w:marRight w:val="0"/>
          <w:marTop w:val="0"/>
          <w:marBottom w:val="0"/>
          <w:divBdr>
            <w:top w:val="none" w:sz="0" w:space="0" w:color="auto"/>
            <w:left w:val="none" w:sz="0" w:space="0" w:color="auto"/>
            <w:bottom w:val="none" w:sz="0" w:space="0" w:color="auto"/>
            <w:right w:val="none" w:sz="0" w:space="0" w:color="auto"/>
          </w:divBdr>
        </w:div>
        <w:div w:id="185101210">
          <w:marLeft w:val="0"/>
          <w:marRight w:val="0"/>
          <w:marTop w:val="0"/>
          <w:marBottom w:val="0"/>
          <w:divBdr>
            <w:top w:val="none" w:sz="0" w:space="0" w:color="auto"/>
            <w:left w:val="none" w:sz="0" w:space="0" w:color="auto"/>
            <w:bottom w:val="none" w:sz="0" w:space="0" w:color="auto"/>
            <w:right w:val="none" w:sz="0" w:space="0" w:color="auto"/>
          </w:divBdr>
        </w:div>
        <w:div w:id="211041418">
          <w:marLeft w:val="0"/>
          <w:marRight w:val="0"/>
          <w:marTop w:val="0"/>
          <w:marBottom w:val="0"/>
          <w:divBdr>
            <w:top w:val="none" w:sz="0" w:space="0" w:color="auto"/>
            <w:left w:val="none" w:sz="0" w:space="0" w:color="auto"/>
            <w:bottom w:val="none" w:sz="0" w:space="0" w:color="auto"/>
            <w:right w:val="none" w:sz="0" w:space="0" w:color="auto"/>
          </w:divBdr>
        </w:div>
        <w:div w:id="86538383">
          <w:marLeft w:val="0"/>
          <w:marRight w:val="0"/>
          <w:marTop w:val="0"/>
          <w:marBottom w:val="0"/>
          <w:divBdr>
            <w:top w:val="none" w:sz="0" w:space="0" w:color="auto"/>
            <w:left w:val="none" w:sz="0" w:space="0" w:color="auto"/>
            <w:bottom w:val="none" w:sz="0" w:space="0" w:color="auto"/>
            <w:right w:val="none" w:sz="0" w:space="0" w:color="auto"/>
          </w:divBdr>
        </w:div>
        <w:div w:id="790324404">
          <w:marLeft w:val="0"/>
          <w:marRight w:val="0"/>
          <w:marTop w:val="0"/>
          <w:marBottom w:val="0"/>
          <w:divBdr>
            <w:top w:val="none" w:sz="0" w:space="0" w:color="auto"/>
            <w:left w:val="none" w:sz="0" w:space="0" w:color="auto"/>
            <w:bottom w:val="none" w:sz="0" w:space="0" w:color="auto"/>
            <w:right w:val="none" w:sz="0" w:space="0" w:color="auto"/>
          </w:divBdr>
        </w:div>
        <w:div w:id="2068261184">
          <w:marLeft w:val="0"/>
          <w:marRight w:val="0"/>
          <w:marTop w:val="0"/>
          <w:marBottom w:val="0"/>
          <w:divBdr>
            <w:top w:val="none" w:sz="0" w:space="0" w:color="auto"/>
            <w:left w:val="none" w:sz="0" w:space="0" w:color="auto"/>
            <w:bottom w:val="none" w:sz="0" w:space="0" w:color="auto"/>
            <w:right w:val="none" w:sz="0" w:space="0" w:color="auto"/>
          </w:divBdr>
        </w:div>
        <w:div w:id="594091221">
          <w:marLeft w:val="0"/>
          <w:marRight w:val="0"/>
          <w:marTop w:val="0"/>
          <w:marBottom w:val="0"/>
          <w:divBdr>
            <w:top w:val="none" w:sz="0" w:space="0" w:color="auto"/>
            <w:left w:val="none" w:sz="0" w:space="0" w:color="auto"/>
            <w:bottom w:val="none" w:sz="0" w:space="0" w:color="auto"/>
            <w:right w:val="none" w:sz="0" w:space="0" w:color="auto"/>
          </w:divBdr>
        </w:div>
        <w:div w:id="922563919">
          <w:marLeft w:val="0"/>
          <w:marRight w:val="0"/>
          <w:marTop w:val="0"/>
          <w:marBottom w:val="0"/>
          <w:divBdr>
            <w:top w:val="none" w:sz="0" w:space="0" w:color="auto"/>
            <w:left w:val="none" w:sz="0" w:space="0" w:color="auto"/>
            <w:bottom w:val="none" w:sz="0" w:space="0" w:color="auto"/>
            <w:right w:val="none" w:sz="0" w:space="0" w:color="auto"/>
          </w:divBdr>
        </w:div>
        <w:div w:id="884173572">
          <w:marLeft w:val="0"/>
          <w:marRight w:val="0"/>
          <w:marTop w:val="0"/>
          <w:marBottom w:val="0"/>
          <w:divBdr>
            <w:top w:val="none" w:sz="0" w:space="0" w:color="auto"/>
            <w:left w:val="none" w:sz="0" w:space="0" w:color="auto"/>
            <w:bottom w:val="none" w:sz="0" w:space="0" w:color="auto"/>
            <w:right w:val="none" w:sz="0" w:space="0" w:color="auto"/>
          </w:divBdr>
        </w:div>
        <w:div w:id="629169663">
          <w:marLeft w:val="0"/>
          <w:marRight w:val="0"/>
          <w:marTop w:val="0"/>
          <w:marBottom w:val="0"/>
          <w:divBdr>
            <w:top w:val="none" w:sz="0" w:space="0" w:color="auto"/>
            <w:left w:val="none" w:sz="0" w:space="0" w:color="auto"/>
            <w:bottom w:val="none" w:sz="0" w:space="0" w:color="auto"/>
            <w:right w:val="none" w:sz="0" w:space="0" w:color="auto"/>
          </w:divBdr>
        </w:div>
        <w:div w:id="678120225">
          <w:marLeft w:val="0"/>
          <w:marRight w:val="0"/>
          <w:marTop w:val="0"/>
          <w:marBottom w:val="0"/>
          <w:divBdr>
            <w:top w:val="none" w:sz="0" w:space="0" w:color="auto"/>
            <w:left w:val="none" w:sz="0" w:space="0" w:color="auto"/>
            <w:bottom w:val="none" w:sz="0" w:space="0" w:color="auto"/>
            <w:right w:val="none" w:sz="0" w:space="0" w:color="auto"/>
          </w:divBdr>
        </w:div>
        <w:div w:id="1571886142">
          <w:marLeft w:val="0"/>
          <w:marRight w:val="0"/>
          <w:marTop w:val="0"/>
          <w:marBottom w:val="0"/>
          <w:divBdr>
            <w:top w:val="none" w:sz="0" w:space="0" w:color="auto"/>
            <w:left w:val="none" w:sz="0" w:space="0" w:color="auto"/>
            <w:bottom w:val="none" w:sz="0" w:space="0" w:color="auto"/>
            <w:right w:val="none" w:sz="0" w:space="0" w:color="auto"/>
          </w:divBdr>
        </w:div>
        <w:div w:id="588344053">
          <w:marLeft w:val="0"/>
          <w:marRight w:val="0"/>
          <w:marTop w:val="0"/>
          <w:marBottom w:val="0"/>
          <w:divBdr>
            <w:top w:val="none" w:sz="0" w:space="0" w:color="auto"/>
            <w:left w:val="none" w:sz="0" w:space="0" w:color="auto"/>
            <w:bottom w:val="none" w:sz="0" w:space="0" w:color="auto"/>
            <w:right w:val="none" w:sz="0" w:space="0" w:color="auto"/>
          </w:divBdr>
        </w:div>
        <w:div w:id="1521698859">
          <w:marLeft w:val="0"/>
          <w:marRight w:val="0"/>
          <w:marTop w:val="0"/>
          <w:marBottom w:val="0"/>
          <w:divBdr>
            <w:top w:val="none" w:sz="0" w:space="0" w:color="auto"/>
            <w:left w:val="none" w:sz="0" w:space="0" w:color="auto"/>
            <w:bottom w:val="none" w:sz="0" w:space="0" w:color="auto"/>
            <w:right w:val="none" w:sz="0" w:space="0" w:color="auto"/>
          </w:divBdr>
        </w:div>
        <w:div w:id="1054963221">
          <w:marLeft w:val="0"/>
          <w:marRight w:val="0"/>
          <w:marTop w:val="0"/>
          <w:marBottom w:val="0"/>
          <w:divBdr>
            <w:top w:val="none" w:sz="0" w:space="0" w:color="auto"/>
            <w:left w:val="none" w:sz="0" w:space="0" w:color="auto"/>
            <w:bottom w:val="none" w:sz="0" w:space="0" w:color="auto"/>
            <w:right w:val="none" w:sz="0" w:space="0" w:color="auto"/>
          </w:divBdr>
        </w:div>
        <w:div w:id="768354909">
          <w:marLeft w:val="0"/>
          <w:marRight w:val="0"/>
          <w:marTop w:val="0"/>
          <w:marBottom w:val="0"/>
          <w:divBdr>
            <w:top w:val="none" w:sz="0" w:space="0" w:color="auto"/>
            <w:left w:val="none" w:sz="0" w:space="0" w:color="auto"/>
            <w:bottom w:val="none" w:sz="0" w:space="0" w:color="auto"/>
            <w:right w:val="none" w:sz="0" w:space="0" w:color="auto"/>
          </w:divBdr>
        </w:div>
        <w:div w:id="1454523597">
          <w:marLeft w:val="0"/>
          <w:marRight w:val="0"/>
          <w:marTop w:val="0"/>
          <w:marBottom w:val="0"/>
          <w:divBdr>
            <w:top w:val="none" w:sz="0" w:space="0" w:color="auto"/>
            <w:left w:val="none" w:sz="0" w:space="0" w:color="auto"/>
            <w:bottom w:val="none" w:sz="0" w:space="0" w:color="auto"/>
            <w:right w:val="none" w:sz="0" w:space="0" w:color="auto"/>
          </w:divBdr>
        </w:div>
        <w:div w:id="118111021">
          <w:marLeft w:val="0"/>
          <w:marRight w:val="0"/>
          <w:marTop w:val="0"/>
          <w:marBottom w:val="0"/>
          <w:divBdr>
            <w:top w:val="none" w:sz="0" w:space="0" w:color="auto"/>
            <w:left w:val="none" w:sz="0" w:space="0" w:color="auto"/>
            <w:bottom w:val="none" w:sz="0" w:space="0" w:color="auto"/>
            <w:right w:val="none" w:sz="0" w:space="0" w:color="auto"/>
          </w:divBdr>
        </w:div>
        <w:div w:id="1243173770">
          <w:marLeft w:val="0"/>
          <w:marRight w:val="0"/>
          <w:marTop w:val="0"/>
          <w:marBottom w:val="0"/>
          <w:divBdr>
            <w:top w:val="none" w:sz="0" w:space="0" w:color="auto"/>
            <w:left w:val="none" w:sz="0" w:space="0" w:color="auto"/>
            <w:bottom w:val="none" w:sz="0" w:space="0" w:color="auto"/>
            <w:right w:val="none" w:sz="0" w:space="0" w:color="auto"/>
          </w:divBdr>
        </w:div>
        <w:div w:id="1802839430">
          <w:marLeft w:val="0"/>
          <w:marRight w:val="0"/>
          <w:marTop w:val="0"/>
          <w:marBottom w:val="0"/>
          <w:divBdr>
            <w:top w:val="none" w:sz="0" w:space="0" w:color="auto"/>
            <w:left w:val="none" w:sz="0" w:space="0" w:color="auto"/>
            <w:bottom w:val="none" w:sz="0" w:space="0" w:color="auto"/>
            <w:right w:val="none" w:sz="0" w:space="0" w:color="auto"/>
          </w:divBdr>
        </w:div>
        <w:div w:id="143011442">
          <w:marLeft w:val="0"/>
          <w:marRight w:val="0"/>
          <w:marTop w:val="0"/>
          <w:marBottom w:val="0"/>
          <w:divBdr>
            <w:top w:val="none" w:sz="0" w:space="0" w:color="auto"/>
            <w:left w:val="none" w:sz="0" w:space="0" w:color="auto"/>
            <w:bottom w:val="none" w:sz="0" w:space="0" w:color="auto"/>
            <w:right w:val="none" w:sz="0" w:space="0" w:color="auto"/>
          </w:divBdr>
        </w:div>
        <w:div w:id="1773041395">
          <w:marLeft w:val="0"/>
          <w:marRight w:val="0"/>
          <w:marTop w:val="0"/>
          <w:marBottom w:val="0"/>
          <w:divBdr>
            <w:top w:val="none" w:sz="0" w:space="0" w:color="auto"/>
            <w:left w:val="none" w:sz="0" w:space="0" w:color="auto"/>
            <w:bottom w:val="none" w:sz="0" w:space="0" w:color="auto"/>
            <w:right w:val="none" w:sz="0" w:space="0" w:color="auto"/>
          </w:divBdr>
        </w:div>
        <w:div w:id="10033910">
          <w:marLeft w:val="0"/>
          <w:marRight w:val="0"/>
          <w:marTop w:val="0"/>
          <w:marBottom w:val="0"/>
          <w:divBdr>
            <w:top w:val="none" w:sz="0" w:space="0" w:color="auto"/>
            <w:left w:val="none" w:sz="0" w:space="0" w:color="auto"/>
            <w:bottom w:val="none" w:sz="0" w:space="0" w:color="auto"/>
            <w:right w:val="none" w:sz="0" w:space="0" w:color="auto"/>
          </w:divBdr>
        </w:div>
        <w:div w:id="1724669415">
          <w:marLeft w:val="0"/>
          <w:marRight w:val="0"/>
          <w:marTop w:val="0"/>
          <w:marBottom w:val="0"/>
          <w:divBdr>
            <w:top w:val="none" w:sz="0" w:space="0" w:color="auto"/>
            <w:left w:val="none" w:sz="0" w:space="0" w:color="auto"/>
            <w:bottom w:val="none" w:sz="0" w:space="0" w:color="auto"/>
            <w:right w:val="none" w:sz="0" w:space="0" w:color="auto"/>
          </w:divBdr>
        </w:div>
        <w:div w:id="172887041">
          <w:marLeft w:val="0"/>
          <w:marRight w:val="0"/>
          <w:marTop w:val="0"/>
          <w:marBottom w:val="0"/>
          <w:divBdr>
            <w:top w:val="none" w:sz="0" w:space="0" w:color="auto"/>
            <w:left w:val="none" w:sz="0" w:space="0" w:color="auto"/>
            <w:bottom w:val="none" w:sz="0" w:space="0" w:color="auto"/>
            <w:right w:val="none" w:sz="0" w:space="0" w:color="auto"/>
          </w:divBdr>
        </w:div>
        <w:div w:id="66391000">
          <w:marLeft w:val="0"/>
          <w:marRight w:val="0"/>
          <w:marTop w:val="0"/>
          <w:marBottom w:val="0"/>
          <w:divBdr>
            <w:top w:val="none" w:sz="0" w:space="0" w:color="auto"/>
            <w:left w:val="none" w:sz="0" w:space="0" w:color="auto"/>
            <w:bottom w:val="none" w:sz="0" w:space="0" w:color="auto"/>
            <w:right w:val="none" w:sz="0" w:space="0" w:color="auto"/>
          </w:divBdr>
        </w:div>
        <w:div w:id="1689984214">
          <w:marLeft w:val="0"/>
          <w:marRight w:val="0"/>
          <w:marTop w:val="0"/>
          <w:marBottom w:val="0"/>
          <w:divBdr>
            <w:top w:val="none" w:sz="0" w:space="0" w:color="auto"/>
            <w:left w:val="none" w:sz="0" w:space="0" w:color="auto"/>
            <w:bottom w:val="none" w:sz="0" w:space="0" w:color="auto"/>
            <w:right w:val="none" w:sz="0" w:space="0" w:color="auto"/>
          </w:divBdr>
        </w:div>
        <w:div w:id="1224021432">
          <w:marLeft w:val="0"/>
          <w:marRight w:val="0"/>
          <w:marTop w:val="0"/>
          <w:marBottom w:val="0"/>
          <w:divBdr>
            <w:top w:val="none" w:sz="0" w:space="0" w:color="auto"/>
            <w:left w:val="none" w:sz="0" w:space="0" w:color="auto"/>
            <w:bottom w:val="none" w:sz="0" w:space="0" w:color="auto"/>
            <w:right w:val="none" w:sz="0" w:space="0" w:color="auto"/>
          </w:divBdr>
        </w:div>
        <w:div w:id="794762176">
          <w:marLeft w:val="0"/>
          <w:marRight w:val="0"/>
          <w:marTop w:val="0"/>
          <w:marBottom w:val="0"/>
          <w:divBdr>
            <w:top w:val="none" w:sz="0" w:space="0" w:color="auto"/>
            <w:left w:val="none" w:sz="0" w:space="0" w:color="auto"/>
            <w:bottom w:val="none" w:sz="0" w:space="0" w:color="auto"/>
            <w:right w:val="none" w:sz="0" w:space="0" w:color="auto"/>
          </w:divBdr>
        </w:div>
        <w:div w:id="516895269">
          <w:marLeft w:val="0"/>
          <w:marRight w:val="0"/>
          <w:marTop w:val="0"/>
          <w:marBottom w:val="0"/>
          <w:divBdr>
            <w:top w:val="none" w:sz="0" w:space="0" w:color="auto"/>
            <w:left w:val="none" w:sz="0" w:space="0" w:color="auto"/>
            <w:bottom w:val="none" w:sz="0" w:space="0" w:color="auto"/>
            <w:right w:val="none" w:sz="0" w:space="0" w:color="auto"/>
          </w:divBdr>
        </w:div>
        <w:div w:id="1249118810">
          <w:marLeft w:val="0"/>
          <w:marRight w:val="0"/>
          <w:marTop w:val="0"/>
          <w:marBottom w:val="0"/>
          <w:divBdr>
            <w:top w:val="none" w:sz="0" w:space="0" w:color="auto"/>
            <w:left w:val="none" w:sz="0" w:space="0" w:color="auto"/>
            <w:bottom w:val="none" w:sz="0" w:space="0" w:color="auto"/>
            <w:right w:val="none" w:sz="0" w:space="0" w:color="auto"/>
          </w:divBdr>
        </w:div>
        <w:div w:id="926813883">
          <w:marLeft w:val="0"/>
          <w:marRight w:val="0"/>
          <w:marTop w:val="0"/>
          <w:marBottom w:val="0"/>
          <w:divBdr>
            <w:top w:val="none" w:sz="0" w:space="0" w:color="auto"/>
            <w:left w:val="none" w:sz="0" w:space="0" w:color="auto"/>
            <w:bottom w:val="none" w:sz="0" w:space="0" w:color="auto"/>
            <w:right w:val="none" w:sz="0" w:space="0" w:color="auto"/>
          </w:divBdr>
        </w:div>
        <w:div w:id="616332013">
          <w:marLeft w:val="0"/>
          <w:marRight w:val="0"/>
          <w:marTop w:val="0"/>
          <w:marBottom w:val="0"/>
          <w:divBdr>
            <w:top w:val="none" w:sz="0" w:space="0" w:color="auto"/>
            <w:left w:val="none" w:sz="0" w:space="0" w:color="auto"/>
            <w:bottom w:val="none" w:sz="0" w:space="0" w:color="auto"/>
            <w:right w:val="none" w:sz="0" w:space="0" w:color="auto"/>
          </w:divBdr>
        </w:div>
        <w:div w:id="19358042">
          <w:marLeft w:val="0"/>
          <w:marRight w:val="0"/>
          <w:marTop w:val="0"/>
          <w:marBottom w:val="0"/>
          <w:divBdr>
            <w:top w:val="none" w:sz="0" w:space="0" w:color="auto"/>
            <w:left w:val="none" w:sz="0" w:space="0" w:color="auto"/>
            <w:bottom w:val="none" w:sz="0" w:space="0" w:color="auto"/>
            <w:right w:val="none" w:sz="0" w:space="0" w:color="auto"/>
          </w:divBdr>
        </w:div>
        <w:div w:id="1785227625">
          <w:marLeft w:val="0"/>
          <w:marRight w:val="0"/>
          <w:marTop w:val="0"/>
          <w:marBottom w:val="0"/>
          <w:divBdr>
            <w:top w:val="none" w:sz="0" w:space="0" w:color="auto"/>
            <w:left w:val="none" w:sz="0" w:space="0" w:color="auto"/>
            <w:bottom w:val="none" w:sz="0" w:space="0" w:color="auto"/>
            <w:right w:val="none" w:sz="0" w:space="0" w:color="auto"/>
          </w:divBdr>
        </w:div>
        <w:div w:id="54010494">
          <w:marLeft w:val="0"/>
          <w:marRight w:val="0"/>
          <w:marTop w:val="0"/>
          <w:marBottom w:val="0"/>
          <w:divBdr>
            <w:top w:val="none" w:sz="0" w:space="0" w:color="auto"/>
            <w:left w:val="none" w:sz="0" w:space="0" w:color="auto"/>
            <w:bottom w:val="none" w:sz="0" w:space="0" w:color="auto"/>
            <w:right w:val="none" w:sz="0" w:space="0" w:color="auto"/>
          </w:divBdr>
        </w:div>
        <w:div w:id="1121345420">
          <w:marLeft w:val="0"/>
          <w:marRight w:val="0"/>
          <w:marTop w:val="0"/>
          <w:marBottom w:val="0"/>
          <w:divBdr>
            <w:top w:val="none" w:sz="0" w:space="0" w:color="auto"/>
            <w:left w:val="none" w:sz="0" w:space="0" w:color="auto"/>
            <w:bottom w:val="none" w:sz="0" w:space="0" w:color="auto"/>
            <w:right w:val="none" w:sz="0" w:space="0" w:color="auto"/>
          </w:divBdr>
        </w:div>
        <w:div w:id="783034060">
          <w:marLeft w:val="0"/>
          <w:marRight w:val="0"/>
          <w:marTop w:val="0"/>
          <w:marBottom w:val="0"/>
          <w:divBdr>
            <w:top w:val="none" w:sz="0" w:space="0" w:color="auto"/>
            <w:left w:val="none" w:sz="0" w:space="0" w:color="auto"/>
            <w:bottom w:val="none" w:sz="0" w:space="0" w:color="auto"/>
            <w:right w:val="none" w:sz="0" w:space="0" w:color="auto"/>
          </w:divBdr>
        </w:div>
        <w:div w:id="1925526016">
          <w:marLeft w:val="0"/>
          <w:marRight w:val="0"/>
          <w:marTop w:val="0"/>
          <w:marBottom w:val="0"/>
          <w:divBdr>
            <w:top w:val="none" w:sz="0" w:space="0" w:color="auto"/>
            <w:left w:val="none" w:sz="0" w:space="0" w:color="auto"/>
            <w:bottom w:val="none" w:sz="0" w:space="0" w:color="auto"/>
            <w:right w:val="none" w:sz="0" w:space="0" w:color="auto"/>
          </w:divBdr>
        </w:div>
        <w:div w:id="774902298">
          <w:marLeft w:val="0"/>
          <w:marRight w:val="0"/>
          <w:marTop w:val="0"/>
          <w:marBottom w:val="0"/>
          <w:divBdr>
            <w:top w:val="none" w:sz="0" w:space="0" w:color="auto"/>
            <w:left w:val="none" w:sz="0" w:space="0" w:color="auto"/>
            <w:bottom w:val="none" w:sz="0" w:space="0" w:color="auto"/>
            <w:right w:val="none" w:sz="0" w:space="0" w:color="auto"/>
          </w:divBdr>
        </w:div>
        <w:div w:id="118839463">
          <w:marLeft w:val="0"/>
          <w:marRight w:val="0"/>
          <w:marTop w:val="0"/>
          <w:marBottom w:val="0"/>
          <w:divBdr>
            <w:top w:val="none" w:sz="0" w:space="0" w:color="auto"/>
            <w:left w:val="none" w:sz="0" w:space="0" w:color="auto"/>
            <w:bottom w:val="none" w:sz="0" w:space="0" w:color="auto"/>
            <w:right w:val="none" w:sz="0" w:space="0" w:color="auto"/>
          </w:divBdr>
        </w:div>
        <w:div w:id="463082978">
          <w:marLeft w:val="0"/>
          <w:marRight w:val="0"/>
          <w:marTop w:val="0"/>
          <w:marBottom w:val="0"/>
          <w:divBdr>
            <w:top w:val="none" w:sz="0" w:space="0" w:color="auto"/>
            <w:left w:val="none" w:sz="0" w:space="0" w:color="auto"/>
            <w:bottom w:val="none" w:sz="0" w:space="0" w:color="auto"/>
            <w:right w:val="none" w:sz="0" w:space="0" w:color="auto"/>
          </w:divBdr>
        </w:div>
        <w:div w:id="347677350">
          <w:marLeft w:val="0"/>
          <w:marRight w:val="0"/>
          <w:marTop w:val="0"/>
          <w:marBottom w:val="0"/>
          <w:divBdr>
            <w:top w:val="none" w:sz="0" w:space="0" w:color="auto"/>
            <w:left w:val="none" w:sz="0" w:space="0" w:color="auto"/>
            <w:bottom w:val="none" w:sz="0" w:space="0" w:color="auto"/>
            <w:right w:val="none" w:sz="0" w:space="0" w:color="auto"/>
          </w:divBdr>
        </w:div>
        <w:div w:id="967903631">
          <w:marLeft w:val="0"/>
          <w:marRight w:val="0"/>
          <w:marTop w:val="0"/>
          <w:marBottom w:val="0"/>
          <w:divBdr>
            <w:top w:val="none" w:sz="0" w:space="0" w:color="auto"/>
            <w:left w:val="none" w:sz="0" w:space="0" w:color="auto"/>
            <w:bottom w:val="none" w:sz="0" w:space="0" w:color="auto"/>
            <w:right w:val="none" w:sz="0" w:space="0" w:color="auto"/>
          </w:divBdr>
        </w:div>
        <w:div w:id="1024089524">
          <w:marLeft w:val="0"/>
          <w:marRight w:val="0"/>
          <w:marTop w:val="0"/>
          <w:marBottom w:val="0"/>
          <w:divBdr>
            <w:top w:val="none" w:sz="0" w:space="0" w:color="auto"/>
            <w:left w:val="none" w:sz="0" w:space="0" w:color="auto"/>
            <w:bottom w:val="none" w:sz="0" w:space="0" w:color="auto"/>
            <w:right w:val="none" w:sz="0" w:space="0" w:color="auto"/>
          </w:divBdr>
        </w:div>
        <w:div w:id="1705253302">
          <w:marLeft w:val="0"/>
          <w:marRight w:val="0"/>
          <w:marTop w:val="0"/>
          <w:marBottom w:val="0"/>
          <w:divBdr>
            <w:top w:val="none" w:sz="0" w:space="0" w:color="auto"/>
            <w:left w:val="none" w:sz="0" w:space="0" w:color="auto"/>
            <w:bottom w:val="none" w:sz="0" w:space="0" w:color="auto"/>
            <w:right w:val="none" w:sz="0" w:space="0" w:color="auto"/>
          </w:divBdr>
        </w:div>
        <w:div w:id="1587038823">
          <w:marLeft w:val="0"/>
          <w:marRight w:val="0"/>
          <w:marTop w:val="0"/>
          <w:marBottom w:val="0"/>
          <w:divBdr>
            <w:top w:val="none" w:sz="0" w:space="0" w:color="auto"/>
            <w:left w:val="none" w:sz="0" w:space="0" w:color="auto"/>
            <w:bottom w:val="none" w:sz="0" w:space="0" w:color="auto"/>
            <w:right w:val="none" w:sz="0" w:space="0" w:color="auto"/>
          </w:divBdr>
        </w:div>
        <w:div w:id="1832134987">
          <w:marLeft w:val="0"/>
          <w:marRight w:val="0"/>
          <w:marTop w:val="0"/>
          <w:marBottom w:val="0"/>
          <w:divBdr>
            <w:top w:val="none" w:sz="0" w:space="0" w:color="auto"/>
            <w:left w:val="none" w:sz="0" w:space="0" w:color="auto"/>
            <w:bottom w:val="none" w:sz="0" w:space="0" w:color="auto"/>
            <w:right w:val="none" w:sz="0" w:space="0" w:color="auto"/>
          </w:divBdr>
        </w:div>
        <w:div w:id="1009255473">
          <w:marLeft w:val="0"/>
          <w:marRight w:val="0"/>
          <w:marTop w:val="0"/>
          <w:marBottom w:val="0"/>
          <w:divBdr>
            <w:top w:val="none" w:sz="0" w:space="0" w:color="auto"/>
            <w:left w:val="none" w:sz="0" w:space="0" w:color="auto"/>
            <w:bottom w:val="none" w:sz="0" w:space="0" w:color="auto"/>
            <w:right w:val="none" w:sz="0" w:space="0" w:color="auto"/>
          </w:divBdr>
        </w:div>
        <w:div w:id="1549415944">
          <w:marLeft w:val="0"/>
          <w:marRight w:val="0"/>
          <w:marTop w:val="0"/>
          <w:marBottom w:val="0"/>
          <w:divBdr>
            <w:top w:val="none" w:sz="0" w:space="0" w:color="auto"/>
            <w:left w:val="none" w:sz="0" w:space="0" w:color="auto"/>
            <w:bottom w:val="none" w:sz="0" w:space="0" w:color="auto"/>
            <w:right w:val="none" w:sz="0" w:space="0" w:color="auto"/>
          </w:divBdr>
        </w:div>
        <w:div w:id="1860005235">
          <w:marLeft w:val="0"/>
          <w:marRight w:val="0"/>
          <w:marTop w:val="0"/>
          <w:marBottom w:val="0"/>
          <w:divBdr>
            <w:top w:val="none" w:sz="0" w:space="0" w:color="auto"/>
            <w:left w:val="none" w:sz="0" w:space="0" w:color="auto"/>
            <w:bottom w:val="none" w:sz="0" w:space="0" w:color="auto"/>
            <w:right w:val="none" w:sz="0" w:space="0" w:color="auto"/>
          </w:divBdr>
        </w:div>
        <w:div w:id="164832698">
          <w:marLeft w:val="0"/>
          <w:marRight w:val="0"/>
          <w:marTop w:val="0"/>
          <w:marBottom w:val="0"/>
          <w:divBdr>
            <w:top w:val="none" w:sz="0" w:space="0" w:color="auto"/>
            <w:left w:val="none" w:sz="0" w:space="0" w:color="auto"/>
            <w:bottom w:val="none" w:sz="0" w:space="0" w:color="auto"/>
            <w:right w:val="none" w:sz="0" w:space="0" w:color="auto"/>
          </w:divBdr>
        </w:div>
        <w:div w:id="1714574298">
          <w:marLeft w:val="0"/>
          <w:marRight w:val="0"/>
          <w:marTop w:val="0"/>
          <w:marBottom w:val="0"/>
          <w:divBdr>
            <w:top w:val="none" w:sz="0" w:space="0" w:color="auto"/>
            <w:left w:val="none" w:sz="0" w:space="0" w:color="auto"/>
            <w:bottom w:val="none" w:sz="0" w:space="0" w:color="auto"/>
            <w:right w:val="none" w:sz="0" w:space="0" w:color="auto"/>
          </w:divBdr>
        </w:div>
        <w:div w:id="95367605">
          <w:marLeft w:val="0"/>
          <w:marRight w:val="0"/>
          <w:marTop w:val="0"/>
          <w:marBottom w:val="0"/>
          <w:divBdr>
            <w:top w:val="none" w:sz="0" w:space="0" w:color="auto"/>
            <w:left w:val="none" w:sz="0" w:space="0" w:color="auto"/>
            <w:bottom w:val="none" w:sz="0" w:space="0" w:color="auto"/>
            <w:right w:val="none" w:sz="0" w:space="0" w:color="auto"/>
          </w:divBdr>
        </w:div>
        <w:div w:id="2032294168">
          <w:marLeft w:val="0"/>
          <w:marRight w:val="0"/>
          <w:marTop w:val="0"/>
          <w:marBottom w:val="0"/>
          <w:divBdr>
            <w:top w:val="none" w:sz="0" w:space="0" w:color="auto"/>
            <w:left w:val="none" w:sz="0" w:space="0" w:color="auto"/>
            <w:bottom w:val="none" w:sz="0" w:space="0" w:color="auto"/>
            <w:right w:val="none" w:sz="0" w:space="0" w:color="auto"/>
          </w:divBdr>
        </w:div>
        <w:div w:id="395279757">
          <w:marLeft w:val="0"/>
          <w:marRight w:val="0"/>
          <w:marTop w:val="0"/>
          <w:marBottom w:val="0"/>
          <w:divBdr>
            <w:top w:val="none" w:sz="0" w:space="0" w:color="auto"/>
            <w:left w:val="none" w:sz="0" w:space="0" w:color="auto"/>
            <w:bottom w:val="none" w:sz="0" w:space="0" w:color="auto"/>
            <w:right w:val="none" w:sz="0" w:space="0" w:color="auto"/>
          </w:divBdr>
        </w:div>
        <w:div w:id="1008217802">
          <w:marLeft w:val="0"/>
          <w:marRight w:val="0"/>
          <w:marTop w:val="0"/>
          <w:marBottom w:val="0"/>
          <w:divBdr>
            <w:top w:val="none" w:sz="0" w:space="0" w:color="auto"/>
            <w:left w:val="none" w:sz="0" w:space="0" w:color="auto"/>
            <w:bottom w:val="none" w:sz="0" w:space="0" w:color="auto"/>
            <w:right w:val="none" w:sz="0" w:space="0" w:color="auto"/>
          </w:divBdr>
        </w:div>
        <w:div w:id="204636029">
          <w:marLeft w:val="0"/>
          <w:marRight w:val="0"/>
          <w:marTop w:val="0"/>
          <w:marBottom w:val="0"/>
          <w:divBdr>
            <w:top w:val="none" w:sz="0" w:space="0" w:color="auto"/>
            <w:left w:val="none" w:sz="0" w:space="0" w:color="auto"/>
            <w:bottom w:val="none" w:sz="0" w:space="0" w:color="auto"/>
            <w:right w:val="none" w:sz="0" w:space="0" w:color="auto"/>
          </w:divBdr>
        </w:div>
        <w:div w:id="282426016">
          <w:marLeft w:val="0"/>
          <w:marRight w:val="0"/>
          <w:marTop w:val="0"/>
          <w:marBottom w:val="0"/>
          <w:divBdr>
            <w:top w:val="none" w:sz="0" w:space="0" w:color="auto"/>
            <w:left w:val="none" w:sz="0" w:space="0" w:color="auto"/>
            <w:bottom w:val="none" w:sz="0" w:space="0" w:color="auto"/>
            <w:right w:val="none" w:sz="0" w:space="0" w:color="auto"/>
          </w:divBdr>
        </w:div>
        <w:div w:id="52897843">
          <w:marLeft w:val="0"/>
          <w:marRight w:val="0"/>
          <w:marTop w:val="0"/>
          <w:marBottom w:val="0"/>
          <w:divBdr>
            <w:top w:val="none" w:sz="0" w:space="0" w:color="auto"/>
            <w:left w:val="none" w:sz="0" w:space="0" w:color="auto"/>
            <w:bottom w:val="none" w:sz="0" w:space="0" w:color="auto"/>
            <w:right w:val="none" w:sz="0" w:space="0" w:color="auto"/>
          </w:divBdr>
        </w:div>
        <w:div w:id="1079327591">
          <w:marLeft w:val="0"/>
          <w:marRight w:val="0"/>
          <w:marTop w:val="0"/>
          <w:marBottom w:val="0"/>
          <w:divBdr>
            <w:top w:val="none" w:sz="0" w:space="0" w:color="auto"/>
            <w:left w:val="none" w:sz="0" w:space="0" w:color="auto"/>
            <w:bottom w:val="none" w:sz="0" w:space="0" w:color="auto"/>
            <w:right w:val="none" w:sz="0" w:space="0" w:color="auto"/>
          </w:divBdr>
        </w:div>
        <w:div w:id="182014683">
          <w:marLeft w:val="0"/>
          <w:marRight w:val="0"/>
          <w:marTop w:val="0"/>
          <w:marBottom w:val="0"/>
          <w:divBdr>
            <w:top w:val="none" w:sz="0" w:space="0" w:color="auto"/>
            <w:left w:val="none" w:sz="0" w:space="0" w:color="auto"/>
            <w:bottom w:val="none" w:sz="0" w:space="0" w:color="auto"/>
            <w:right w:val="none" w:sz="0" w:space="0" w:color="auto"/>
          </w:divBdr>
        </w:div>
        <w:div w:id="1171094456">
          <w:marLeft w:val="0"/>
          <w:marRight w:val="0"/>
          <w:marTop w:val="0"/>
          <w:marBottom w:val="0"/>
          <w:divBdr>
            <w:top w:val="none" w:sz="0" w:space="0" w:color="auto"/>
            <w:left w:val="none" w:sz="0" w:space="0" w:color="auto"/>
            <w:bottom w:val="none" w:sz="0" w:space="0" w:color="auto"/>
            <w:right w:val="none" w:sz="0" w:space="0" w:color="auto"/>
          </w:divBdr>
        </w:div>
        <w:div w:id="1830949206">
          <w:marLeft w:val="0"/>
          <w:marRight w:val="0"/>
          <w:marTop w:val="0"/>
          <w:marBottom w:val="0"/>
          <w:divBdr>
            <w:top w:val="none" w:sz="0" w:space="0" w:color="auto"/>
            <w:left w:val="none" w:sz="0" w:space="0" w:color="auto"/>
            <w:bottom w:val="none" w:sz="0" w:space="0" w:color="auto"/>
            <w:right w:val="none" w:sz="0" w:space="0" w:color="auto"/>
          </w:divBdr>
        </w:div>
        <w:div w:id="436288785">
          <w:marLeft w:val="0"/>
          <w:marRight w:val="0"/>
          <w:marTop w:val="0"/>
          <w:marBottom w:val="0"/>
          <w:divBdr>
            <w:top w:val="none" w:sz="0" w:space="0" w:color="auto"/>
            <w:left w:val="none" w:sz="0" w:space="0" w:color="auto"/>
            <w:bottom w:val="none" w:sz="0" w:space="0" w:color="auto"/>
            <w:right w:val="none" w:sz="0" w:space="0" w:color="auto"/>
          </w:divBdr>
        </w:div>
        <w:div w:id="1625117947">
          <w:marLeft w:val="0"/>
          <w:marRight w:val="0"/>
          <w:marTop w:val="0"/>
          <w:marBottom w:val="0"/>
          <w:divBdr>
            <w:top w:val="none" w:sz="0" w:space="0" w:color="auto"/>
            <w:left w:val="none" w:sz="0" w:space="0" w:color="auto"/>
            <w:bottom w:val="none" w:sz="0" w:space="0" w:color="auto"/>
            <w:right w:val="none" w:sz="0" w:space="0" w:color="auto"/>
          </w:divBdr>
        </w:div>
        <w:div w:id="795149379">
          <w:marLeft w:val="0"/>
          <w:marRight w:val="0"/>
          <w:marTop w:val="0"/>
          <w:marBottom w:val="0"/>
          <w:divBdr>
            <w:top w:val="none" w:sz="0" w:space="0" w:color="auto"/>
            <w:left w:val="none" w:sz="0" w:space="0" w:color="auto"/>
            <w:bottom w:val="none" w:sz="0" w:space="0" w:color="auto"/>
            <w:right w:val="none" w:sz="0" w:space="0" w:color="auto"/>
          </w:divBdr>
        </w:div>
        <w:div w:id="2021001947">
          <w:marLeft w:val="0"/>
          <w:marRight w:val="0"/>
          <w:marTop w:val="0"/>
          <w:marBottom w:val="0"/>
          <w:divBdr>
            <w:top w:val="none" w:sz="0" w:space="0" w:color="auto"/>
            <w:left w:val="none" w:sz="0" w:space="0" w:color="auto"/>
            <w:bottom w:val="none" w:sz="0" w:space="0" w:color="auto"/>
            <w:right w:val="none" w:sz="0" w:space="0" w:color="auto"/>
          </w:divBdr>
        </w:div>
        <w:div w:id="1852989480">
          <w:marLeft w:val="0"/>
          <w:marRight w:val="0"/>
          <w:marTop w:val="0"/>
          <w:marBottom w:val="0"/>
          <w:divBdr>
            <w:top w:val="none" w:sz="0" w:space="0" w:color="auto"/>
            <w:left w:val="none" w:sz="0" w:space="0" w:color="auto"/>
            <w:bottom w:val="none" w:sz="0" w:space="0" w:color="auto"/>
            <w:right w:val="none" w:sz="0" w:space="0" w:color="auto"/>
          </w:divBdr>
        </w:div>
        <w:div w:id="1951427606">
          <w:marLeft w:val="0"/>
          <w:marRight w:val="0"/>
          <w:marTop w:val="0"/>
          <w:marBottom w:val="0"/>
          <w:divBdr>
            <w:top w:val="none" w:sz="0" w:space="0" w:color="auto"/>
            <w:left w:val="none" w:sz="0" w:space="0" w:color="auto"/>
            <w:bottom w:val="none" w:sz="0" w:space="0" w:color="auto"/>
            <w:right w:val="none" w:sz="0" w:space="0" w:color="auto"/>
          </w:divBdr>
        </w:div>
        <w:div w:id="795223665">
          <w:marLeft w:val="0"/>
          <w:marRight w:val="0"/>
          <w:marTop w:val="0"/>
          <w:marBottom w:val="0"/>
          <w:divBdr>
            <w:top w:val="none" w:sz="0" w:space="0" w:color="auto"/>
            <w:left w:val="none" w:sz="0" w:space="0" w:color="auto"/>
            <w:bottom w:val="none" w:sz="0" w:space="0" w:color="auto"/>
            <w:right w:val="none" w:sz="0" w:space="0" w:color="auto"/>
          </w:divBdr>
        </w:div>
        <w:div w:id="1581211886">
          <w:marLeft w:val="0"/>
          <w:marRight w:val="0"/>
          <w:marTop w:val="0"/>
          <w:marBottom w:val="0"/>
          <w:divBdr>
            <w:top w:val="none" w:sz="0" w:space="0" w:color="auto"/>
            <w:left w:val="none" w:sz="0" w:space="0" w:color="auto"/>
            <w:bottom w:val="none" w:sz="0" w:space="0" w:color="auto"/>
            <w:right w:val="none" w:sz="0" w:space="0" w:color="auto"/>
          </w:divBdr>
        </w:div>
        <w:div w:id="1036661144">
          <w:marLeft w:val="0"/>
          <w:marRight w:val="0"/>
          <w:marTop w:val="0"/>
          <w:marBottom w:val="0"/>
          <w:divBdr>
            <w:top w:val="none" w:sz="0" w:space="0" w:color="auto"/>
            <w:left w:val="none" w:sz="0" w:space="0" w:color="auto"/>
            <w:bottom w:val="none" w:sz="0" w:space="0" w:color="auto"/>
            <w:right w:val="none" w:sz="0" w:space="0" w:color="auto"/>
          </w:divBdr>
        </w:div>
        <w:div w:id="548608510">
          <w:marLeft w:val="0"/>
          <w:marRight w:val="0"/>
          <w:marTop w:val="0"/>
          <w:marBottom w:val="0"/>
          <w:divBdr>
            <w:top w:val="none" w:sz="0" w:space="0" w:color="auto"/>
            <w:left w:val="none" w:sz="0" w:space="0" w:color="auto"/>
            <w:bottom w:val="none" w:sz="0" w:space="0" w:color="auto"/>
            <w:right w:val="none" w:sz="0" w:space="0" w:color="auto"/>
          </w:divBdr>
        </w:div>
        <w:div w:id="863205121">
          <w:marLeft w:val="0"/>
          <w:marRight w:val="0"/>
          <w:marTop w:val="0"/>
          <w:marBottom w:val="0"/>
          <w:divBdr>
            <w:top w:val="none" w:sz="0" w:space="0" w:color="auto"/>
            <w:left w:val="none" w:sz="0" w:space="0" w:color="auto"/>
            <w:bottom w:val="none" w:sz="0" w:space="0" w:color="auto"/>
            <w:right w:val="none" w:sz="0" w:space="0" w:color="auto"/>
          </w:divBdr>
        </w:div>
        <w:div w:id="413284537">
          <w:marLeft w:val="0"/>
          <w:marRight w:val="0"/>
          <w:marTop w:val="0"/>
          <w:marBottom w:val="0"/>
          <w:divBdr>
            <w:top w:val="none" w:sz="0" w:space="0" w:color="auto"/>
            <w:left w:val="none" w:sz="0" w:space="0" w:color="auto"/>
            <w:bottom w:val="none" w:sz="0" w:space="0" w:color="auto"/>
            <w:right w:val="none" w:sz="0" w:space="0" w:color="auto"/>
          </w:divBdr>
        </w:div>
        <w:div w:id="589123052">
          <w:marLeft w:val="0"/>
          <w:marRight w:val="0"/>
          <w:marTop w:val="0"/>
          <w:marBottom w:val="0"/>
          <w:divBdr>
            <w:top w:val="none" w:sz="0" w:space="0" w:color="auto"/>
            <w:left w:val="none" w:sz="0" w:space="0" w:color="auto"/>
            <w:bottom w:val="none" w:sz="0" w:space="0" w:color="auto"/>
            <w:right w:val="none" w:sz="0" w:space="0" w:color="auto"/>
          </w:divBdr>
        </w:div>
        <w:div w:id="2039623865">
          <w:marLeft w:val="0"/>
          <w:marRight w:val="0"/>
          <w:marTop w:val="0"/>
          <w:marBottom w:val="0"/>
          <w:divBdr>
            <w:top w:val="none" w:sz="0" w:space="0" w:color="auto"/>
            <w:left w:val="none" w:sz="0" w:space="0" w:color="auto"/>
            <w:bottom w:val="none" w:sz="0" w:space="0" w:color="auto"/>
            <w:right w:val="none" w:sz="0" w:space="0" w:color="auto"/>
          </w:divBdr>
        </w:div>
        <w:div w:id="1284311356">
          <w:marLeft w:val="0"/>
          <w:marRight w:val="0"/>
          <w:marTop w:val="0"/>
          <w:marBottom w:val="0"/>
          <w:divBdr>
            <w:top w:val="none" w:sz="0" w:space="0" w:color="auto"/>
            <w:left w:val="none" w:sz="0" w:space="0" w:color="auto"/>
            <w:bottom w:val="none" w:sz="0" w:space="0" w:color="auto"/>
            <w:right w:val="none" w:sz="0" w:space="0" w:color="auto"/>
          </w:divBdr>
        </w:div>
        <w:div w:id="1009452015">
          <w:marLeft w:val="0"/>
          <w:marRight w:val="0"/>
          <w:marTop w:val="0"/>
          <w:marBottom w:val="0"/>
          <w:divBdr>
            <w:top w:val="none" w:sz="0" w:space="0" w:color="auto"/>
            <w:left w:val="none" w:sz="0" w:space="0" w:color="auto"/>
            <w:bottom w:val="none" w:sz="0" w:space="0" w:color="auto"/>
            <w:right w:val="none" w:sz="0" w:space="0" w:color="auto"/>
          </w:divBdr>
        </w:div>
        <w:div w:id="14816055">
          <w:marLeft w:val="0"/>
          <w:marRight w:val="0"/>
          <w:marTop w:val="0"/>
          <w:marBottom w:val="0"/>
          <w:divBdr>
            <w:top w:val="none" w:sz="0" w:space="0" w:color="auto"/>
            <w:left w:val="none" w:sz="0" w:space="0" w:color="auto"/>
            <w:bottom w:val="none" w:sz="0" w:space="0" w:color="auto"/>
            <w:right w:val="none" w:sz="0" w:space="0" w:color="auto"/>
          </w:divBdr>
        </w:div>
        <w:div w:id="558125963">
          <w:marLeft w:val="0"/>
          <w:marRight w:val="0"/>
          <w:marTop w:val="0"/>
          <w:marBottom w:val="0"/>
          <w:divBdr>
            <w:top w:val="none" w:sz="0" w:space="0" w:color="auto"/>
            <w:left w:val="none" w:sz="0" w:space="0" w:color="auto"/>
            <w:bottom w:val="none" w:sz="0" w:space="0" w:color="auto"/>
            <w:right w:val="none" w:sz="0" w:space="0" w:color="auto"/>
          </w:divBdr>
        </w:div>
        <w:div w:id="610865330">
          <w:marLeft w:val="0"/>
          <w:marRight w:val="0"/>
          <w:marTop w:val="0"/>
          <w:marBottom w:val="0"/>
          <w:divBdr>
            <w:top w:val="none" w:sz="0" w:space="0" w:color="auto"/>
            <w:left w:val="none" w:sz="0" w:space="0" w:color="auto"/>
            <w:bottom w:val="none" w:sz="0" w:space="0" w:color="auto"/>
            <w:right w:val="none" w:sz="0" w:space="0" w:color="auto"/>
          </w:divBdr>
        </w:div>
        <w:div w:id="31661980">
          <w:marLeft w:val="0"/>
          <w:marRight w:val="0"/>
          <w:marTop w:val="0"/>
          <w:marBottom w:val="0"/>
          <w:divBdr>
            <w:top w:val="none" w:sz="0" w:space="0" w:color="auto"/>
            <w:left w:val="none" w:sz="0" w:space="0" w:color="auto"/>
            <w:bottom w:val="none" w:sz="0" w:space="0" w:color="auto"/>
            <w:right w:val="none" w:sz="0" w:space="0" w:color="auto"/>
          </w:divBdr>
        </w:div>
        <w:div w:id="985206663">
          <w:marLeft w:val="0"/>
          <w:marRight w:val="0"/>
          <w:marTop w:val="0"/>
          <w:marBottom w:val="0"/>
          <w:divBdr>
            <w:top w:val="none" w:sz="0" w:space="0" w:color="auto"/>
            <w:left w:val="none" w:sz="0" w:space="0" w:color="auto"/>
            <w:bottom w:val="none" w:sz="0" w:space="0" w:color="auto"/>
            <w:right w:val="none" w:sz="0" w:space="0" w:color="auto"/>
          </w:divBdr>
        </w:div>
        <w:div w:id="1236016644">
          <w:marLeft w:val="0"/>
          <w:marRight w:val="0"/>
          <w:marTop w:val="0"/>
          <w:marBottom w:val="0"/>
          <w:divBdr>
            <w:top w:val="none" w:sz="0" w:space="0" w:color="auto"/>
            <w:left w:val="none" w:sz="0" w:space="0" w:color="auto"/>
            <w:bottom w:val="none" w:sz="0" w:space="0" w:color="auto"/>
            <w:right w:val="none" w:sz="0" w:space="0" w:color="auto"/>
          </w:divBdr>
        </w:div>
        <w:div w:id="2138060651">
          <w:marLeft w:val="0"/>
          <w:marRight w:val="0"/>
          <w:marTop w:val="0"/>
          <w:marBottom w:val="0"/>
          <w:divBdr>
            <w:top w:val="none" w:sz="0" w:space="0" w:color="auto"/>
            <w:left w:val="none" w:sz="0" w:space="0" w:color="auto"/>
            <w:bottom w:val="none" w:sz="0" w:space="0" w:color="auto"/>
            <w:right w:val="none" w:sz="0" w:space="0" w:color="auto"/>
          </w:divBdr>
        </w:div>
        <w:div w:id="659886477">
          <w:marLeft w:val="0"/>
          <w:marRight w:val="0"/>
          <w:marTop w:val="0"/>
          <w:marBottom w:val="0"/>
          <w:divBdr>
            <w:top w:val="none" w:sz="0" w:space="0" w:color="auto"/>
            <w:left w:val="none" w:sz="0" w:space="0" w:color="auto"/>
            <w:bottom w:val="none" w:sz="0" w:space="0" w:color="auto"/>
            <w:right w:val="none" w:sz="0" w:space="0" w:color="auto"/>
          </w:divBdr>
        </w:div>
        <w:div w:id="1693529139">
          <w:marLeft w:val="0"/>
          <w:marRight w:val="0"/>
          <w:marTop w:val="0"/>
          <w:marBottom w:val="0"/>
          <w:divBdr>
            <w:top w:val="none" w:sz="0" w:space="0" w:color="auto"/>
            <w:left w:val="none" w:sz="0" w:space="0" w:color="auto"/>
            <w:bottom w:val="none" w:sz="0" w:space="0" w:color="auto"/>
            <w:right w:val="none" w:sz="0" w:space="0" w:color="auto"/>
          </w:divBdr>
        </w:div>
        <w:div w:id="410322110">
          <w:marLeft w:val="0"/>
          <w:marRight w:val="0"/>
          <w:marTop w:val="0"/>
          <w:marBottom w:val="0"/>
          <w:divBdr>
            <w:top w:val="none" w:sz="0" w:space="0" w:color="auto"/>
            <w:left w:val="none" w:sz="0" w:space="0" w:color="auto"/>
            <w:bottom w:val="none" w:sz="0" w:space="0" w:color="auto"/>
            <w:right w:val="none" w:sz="0" w:space="0" w:color="auto"/>
          </w:divBdr>
        </w:div>
        <w:div w:id="1747800687">
          <w:marLeft w:val="0"/>
          <w:marRight w:val="0"/>
          <w:marTop w:val="0"/>
          <w:marBottom w:val="0"/>
          <w:divBdr>
            <w:top w:val="none" w:sz="0" w:space="0" w:color="auto"/>
            <w:left w:val="none" w:sz="0" w:space="0" w:color="auto"/>
            <w:bottom w:val="none" w:sz="0" w:space="0" w:color="auto"/>
            <w:right w:val="none" w:sz="0" w:space="0" w:color="auto"/>
          </w:divBdr>
        </w:div>
        <w:div w:id="210270348">
          <w:marLeft w:val="0"/>
          <w:marRight w:val="0"/>
          <w:marTop w:val="0"/>
          <w:marBottom w:val="0"/>
          <w:divBdr>
            <w:top w:val="none" w:sz="0" w:space="0" w:color="auto"/>
            <w:left w:val="none" w:sz="0" w:space="0" w:color="auto"/>
            <w:bottom w:val="none" w:sz="0" w:space="0" w:color="auto"/>
            <w:right w:val="none" w:sz="0" w:space="0" w:color="auto"/>
          </w:divBdr>
        </w:div>
        <w:div w:id="1320646856">
          <w:marLeft w:val="0"/>
          <w:marRight w:val="0"/>
          <w:marTop w:val="0"/>
          <w:marBottom w:val="0"/>
          <w:divBdr>
            <w:top w:val="none" w:sz="0" w:space="0" w:color="auto"/>
            <w:left w:val="none" w:sz="0" w:space="0" w:color="auto"/>
            <w:bottom w:val="none" w:sz="0" w:space="0" w:color="auto"/>
            <w:right w:val="none" w:sz="0" w:space="0" w:color="auto"/>
          </w:divBdr>
        </w:div>
        <w:div w:id="880287268">
          <w:marLeft w:val="0"/>
          <w:marRight w:val="0"/>
          <w:marTop w:val="0"/>
          <w:marBottom w:val="0"/>
          <w:divBdr>
            <w:top w:val="none" w:sz="0" w:space="0" w:color="auto"/>
            <w:left w:val="none" w:sz="0" w:space="0" w:color="auto"/>
            <w:bottom w:val="none" w:sz="0" w:space="0" w:color="auto"/>
            <w:right w:val="none" w:sz="0" w:space="0" w:color="auto"/>
          </w:divBdr>
        </w:div>
        <w:div w:id="1380937953">
          <w:marLeft w:val="0"/>
          <w:marRight w:val="0"/>
          <w:marTop w:val="0"/>
          <w:marBottom w:val="0"/>
          <w:divBdr>
            <w:top w:val="none" w:sz="0" w:space="0" w:color="auto"/>
            <w:left w:val="none" w:sz="0" w:space="0" w:color="auto"/>
            <w:bottom w:val="none" w:sz="0" w:space="0" w:color="auto"/>
            <w:right w:val="none" w:sz="0" w:space="0" w:color="auto"/>
          </w:divBdr>
        </w:div>
        <w:div w:id="399258747">
          <w:marLeft w:val="0"/>
          <w:marRight w:val="0"/>
          <w:marTop w:val="0"/>
          <w:marBottom w:val="0"/>
          <w:divBdr>
            <w:top w:val="none" w:sz="0" w:space="0" w:color="auto"/>
            <w:left w:val="none" w:sz="0" w:space="0" w:color="auto"/>
            <w:bottom w:val="none" w:sz="0" w:space="0" w:color="auto"/>
            <w:right w:val="none" w:sz="0" w:space="0" w:color="auto"/>
          </w:divBdr>
        </w:div>
        <w:div w:id="1577789269">
          <w:marLeft w:val="0"/>
          <w:marRight w:val="0"/>
          <w:marTop w:val="0"/>
          <w:marBottom w:val="0"/>
          <w:divBdr>
            <w:top w:val="none" w:sz="0" w:space="0" w:color="auto"/>
            <w:left w:val="none" w:sz="0" w:space="0" w:color="auto"/>
            <w:bottom w:val="none" w:sz="0" w:space="0" w:color="auto"/>
            <w:right w:val="none" w:sz="0" w:space="0" w:color="auto"/>
          </w:divBdr>
        </w:div>
        <w:div w:id="157774007">
          <w:marLeft w:val="0"/>
          <w:marRight w:val="0"/>
          <w:marTop w:val="0"/>
          <w:marBottom w:val="0"/>
          <w:divBdr>
            <w:top w:val="none" w:sz="0" w:space="0" w:color="auto"/>
            <w:left w:val="none" w:sz="0" w:space="0" w:color="auto"/>
            <w:bottom w:val="none" w:sz="0" w:space="0" w:color="auto"/>
            <w:right w:val="none" w:sz="0" w:space="0" w:color="auto"/>
          </w:divBdr>
        </w:div>
        <w:div w:id="943147373">
          <w:marLeft w:val="0"/>
          <w:marRight w:val="0"/>
          <w:marTop w:val="0"/>
          <w:marBottom w:val="0"/>
          <w:divBdr>
            <w:top w:val="none" w:sz="0" w:space="0" w:color="auto"/>
            <w:left w:val="none" w:sz="0" w:space="0" w:color="auto"/>
            <w:bottom w:val="none" w:sz="0" w:space="0" w:color="auto"/>
            <w:right w:val="none" w:sz="0" w:space="0" w:color="auto"/>
          </w:divBdr>
        </w:div>
        <w:div w:id="2032797194">
          <w:marLeft w:val="0"/>
          <w:marRight w:val="0"/>
          <w:marTop w:val="0"/>
          <w:marBottom w:val="0"/>
          <w:divBdr>
            <w:top w:val="none" w:sz="0" w:space="0" w:color="auto"/>
            <w:left w:val="none" w:sz="0" w:space="0" w:color="auto"/>
            <w:bottom w:val="none" w:sz="0" w:space="0" w:color="auto"/>
            <w:right w:val="none" w:sz="0" w:space="0" w:color="auto"/>
          </w:divBdr>
        </w:div>
        <w:div w:id="845904904">
          <w:marLeft w:val="0"/>
          <w:marRight w:val="0"/>
          <w:marTop w:val="0"/>
          <w:marBottom w:val="0"/>
          <w:divBdr>
            <w:top w:val="none" w:sz="0" w:space="0" w:color="auto"/>
            <w:left w:val="none" w:sz="0" w:space="0" w:color="auto"/>
            <w:bottom w:val="none" w:sz="0" w:space="0" w:color="auto"/>
            <w:right w:val="none" w:sz="0" w:space="0" w:color="auto"/>
          </w:divBdr>
        </w:div>
        <w:div w:id="1806239903">
          <w:marLeft w:val="0"/>
          <w:marRight w:val="0"/>
          <w:marTop w:val="0"/>
          <w:marBottom w:val="0"/>
          <w:divBdr>
            <w:top w:val="none" w:sz="0" w:space="0" w:color="auto"/>
            <w:left w:val="none" w:sz="0" w:space="0" w:color="auto"/>
            <w:bottom w:val="none" w:sz="0" w:space="0" w:color="auto"/>
            <w:right w:val="none" w:sz="0" w:space="0" w:color="auto"/>
          </w:divBdr>
        </w:div>
        <w:div w:id="967394039">
          <w:marLeft w:val="0"/>
          <w:marRight w:val="0"/>
          <w:marTop w:val="0"/>
          <w:marBottom w:val="0"/>
          <w:divBdr>
            <w:top w:val="none" w:sz="0" w:space="0" w:color="auto"/>
            <w:left w:val="none" w:sz="0" w:space="0" w:color="auto"/>
            <w:bottom w:val="none" w:sz="0" w:space="0" w:color="auto"/>
            <w:right w:val="none" w:sz="0" w:space="0" w:color="auto"/>
          </w:divBdr>
        </w:div>
        <w:div w:id="285627844">
          <w:marLeft w:val="0"/>
          <w:marRight w:val="0"/>
          <w:marTop w:val="0"/>
          <w:marBottom w:val="0"/>
          <w:divBdr>
            <w:top w:val="none" w:sz="0" w:space="0" w:color="auto"/>
            <w:left w:val="none" w:sz="0" w:space="0" w:color="auto"/>
            <w:bottom w:val="none" w:sz="0" w:space="0" w:color="auto"/>
            <w:right w:val="none" w:sz="0" w:space="0" w:color="auto"/>
          </w:divBdr>
        </w:div>
        <w:div w:id="1473593798">
          <w:marLeft w:val="0"/>
          <w:marRight w:val="0"/>
          <w:marTop w:val="0"/>
          <w:marBottom w:val="0"/>
          <w:divBdr>
            <w:top w:val="none" w:sz="0" w:space="0" w:color="auto"/>
            <w:left w:val="none" w:sz="0" w:space="0" w:color="auto"/>
            <w:bottom w:val="none" w:sz="0" w:space="0" w:color="auto"/>
            <w:right w:val="none" w:sz="0" w:space="0" w:color="auto"/>
          </w:divBdr>
        </w:div>
        <w:div w:id="1760717563">
          <w:marLeft w:val="0"/>
          <w:marRight w:val="0"/>
          <w:marTop w:val="0"/>
          <w:marBottom w:val="0"/>
          <w:divBdr>
            <w:top w:val="none" w:sz="0" w:space="0" w:color="auto"/>
            <w:left w:val="none" w:sz="0" w:space="0" w:color="auto"/>
            <w:bottom w:val="none" w:sz="0" w:space="0" w:color="auto"/>
            <w:right w:val="none" w:sz="0" w:space="0" w:color="auto"/>
          </w:divBdr>
        </w:div>
        <w:div w:id="1339114960">
          <w:marLeft w:val="0"/>
          <w:marRight w:val="0"/>
          <w:marTop w:val="0"/>
          <w:marBottom w:val="0"/>
          <w:divBdr>
            <w:top w:val="none" w:sz="0" w:space="0" w:color="auto"/>
            <w:left w:val="none" w:sz="0" w:space="0" w:color="auto"/>
            <w:bottom w:val="none" w:sz="0" w:space="0" w:color="auto"/>
            <w:right w:val="none" w:sz="0" w:space="0" w:color="auto"/>
          </w:divBdr>
        </w:div>
        <w:div w:id="1654407417">
          <w:marLeft w:val="0"/>
          <w:marRight w:val="0"/>
          <w:marTop w:val="0"/>
          <w:marBottom w:val="0"/>
          <w:divBdr>
            <w:top w:val="none" w:sz="0" w:space="0" w:color="auto"/>
            <w:left w:val="none" w:sz="0" w:space="0" w:color="auto"/>
            <w:bottom w:val="none" w:sz="0" w:space="0" w:color="auto"/>
            <w:right w:val="none" w:sz="0" w:space="0" w:color="auto"/>
          </w:divBdr>
        </w:div>
        <w:div w:id="482280804">
          <w:marLeft w:val="0"/>
          <w:marRight w:val="0"/>
          <w:marTop w:val="0"/>
          <w:marBottom w:val="0"/>
          <w:divBdr>
            <w:top w:val="none" w:sz="0" w:space="0" w:color="auto"/>
            <w:left w:val="none" w:sz="0" w:space="0" w:color="auto"/>
            <w:bottom w:val="none" w:sz="0" w:space="0" w:color="auto"/>
            <w:right w:val="none" w:sz="0" w:space="0" w:color="auto"/>
          </w:divBdr>
        </w:div>
        <w:div w:id="1192301021">
          <w:marLeft w:val="0"/>
          <w:marRight w:val="0"/>
          <w:marTop w:val="0"/>
          <w:marBottom w:val="0"/>
          <w:divBdr>
            <w:top w:val="none" w:sz="0" w:space="0" w:color="auto"/>
            <w:left w:val="none" w:sz="0" w:space="0" w:color="auto"/>
            <w:bottom w:val="none" w:sz="0" w:space="0" w:color="auto"/>
            <w:right w:val="none" w:sz="0" w:space="0" w:color="auto"/>
          </w:divBdr>
        </w:div>
        <w:div w:id="1461142463">
          <w:marLeft w:val="0"/>
          <w:marRight w:val="0"/>
          <w:marTop w:val="0"/>
          <w:marBottom w:val="0"/>
          <w:divBdr>
            <w:top w:val="none" w:sz="0" w:space="0" w:color="auto"/>
            <w:left w:val="none" w:sz="0" w:space="0" w:color="auto"/>
            <w:bottom w:val="none" w:sz="0" w:space="0" w:color="auto"/>
            <w:right w:val="none" w:sz="0" w:space="0" w:color="auto"/>
          </w:divBdr>
        </w:div>
        <w:div w:id="175120403">
          <w:marLeft w:val="0"/>
          <w:marRight w:val="0"/>
          <w:marTop w:val="0"/>
          <w:marBottom w:val="0"/>
          <w:divBdr>
            <w:top w:val="none" w:sz="0" w:space="0" w:color="auto"/>
            <w:left w:val="none" w:sz="0" w:space="0" w:color="auto"/>
            <w:bottom w:val="none" w:sz="0" w:space="0" w:color="auto"/>
            <w:right w:val="none" w:sz="0" w:space="0" w:color="auto"/>
          </w:divBdr>
        </w:div>
        <w:div w:id="358315938">
          <w:marLeft w:val="0"/>
          <w:marRight w:val="0"/>
          <w:marTop w:val="0"/>
          <w:marBottom w:val="0"/>
          <w:divBdr>
            <w:top w:val="none" w:sz="0" w:space="0" w:color="auto"/>
            <w:left w:val="none" w:sz="0" w:space="0" w:color="auto"/>
            <w:bottom w:val="none" w:sz="0" w:space="0" w:color="auto"/>
            <w:right w:val="none" w:sz="0" w:space="0" w:color="auto"/>
          </w:divBdr>
        </w:div>
        <w:div w:id="647172653">
          <w:marLeft w:val="0"/>
          <w:marRight w:val="0"/>
          <w:marTop w:val="0"/>
          <w:marBottom w:val="0"/>
          <w:divBdr>
            <w:top w:val="none" w:sz="0" w:space="0" w:color="auto"/>
            <w:left w:val="none" w:sz="0" w:space="0" w:color="auto"/>
            <w:bottom w:val="none" w:sz="0" w:space="0" w:color="auto"/>
            <w:right w:val="none" w:sz="0" w:space="0" w:color="auto"/>
          </w:divBdr>
        </w:div>
        <w:div w:id="1446801720">
          <w:marLeft w:val="0"/>
          <w:marRight w:val="0"/>
          <w:marTop w:val="0"/>
          <w:marBottom w:val="0"/>
          <w:divBdr>
            <w:top w:val="none" w:sz="0" w:space="0" w:color="auto"/>
            <w:left w:val="none" w:sz="0" w:space="0" w:color="auto"/>
            <w:bottom w:val="none" w:sz="0" w:space="0" w:color="auto"/>
            <w:right w:val="none" w:sz="0" w:space="0" w:color="auto"/>
          </w:divBdr>
        </w:div>
        <w:div w:id="629826040">
          <w:marLeft w:val="0"/>
          <w:marRight w:val="0"/>
          <w:marTop w:val="0"/>
          <w:marBottom w:val="0"/>
          <w:divBdr>
            <w:top w:val="none" w:sz="0" w:space="0" w:color="auto"/>
            <w:left w:val="none" w:sz="0" w:space="0" w:color="auto"/>
            <w:bottom w:val="none" w:sz="0" w:space="0" w:color="auto"/>
            <w:right w:val="none" w:sz="0" w:space="0" w:color="auto"/>
          </w:divBdr>
        </w:div>
        <w:div w:id="14120456">
          <w:marLeft w:val="0"/>
          <w:marRight w:val="0"/>
          <w:marTop w:val="0"/>
          <w:marBottom w:val="0"/>
          <w:divBdr>
            <w:top w:val="none" w:sz="0" w:space="0" w:color="auto"/>
            <w:left w:val="none" w:sz="0" w:space="0" w:color="auto"/>
            <w:bottom w:val="none" w:sz="0" w:space="0" w:color="auto"/>
            <w:right w:val="none" w:sz="0" w:space="0" w:color="auto"/>
          </w:divBdr>
        </w:div>
        <w:div w:id="1156532292">
          <w:marLeft w:val="0"/>
          <w:marRight w:val="0"/>
          <w:marTop w:val="0"/>
          <w:marBottom w:val="0"/>
          <w:divBdr>
            <w:top w:val="none" w:sz="0" w:space="0" w:color="auto"/>
            <w:left w:val="none" w:sz="0" w:space="0" w:color="auto"/>
            <w:bottom w:val="none" w:sz="0" w:space="0" w:color="auto"/>
            <w:right w:val="none" w:sz="0" w:space="0" w:color="auto"/>
          </w:divBdr>
        </w:div>
        <w:div w:id="1750033258">
          <w:marLeft w:val="0"/>
          <w:marRight w:val="0"/>
          <w:marTop w:val="0"/>
          <w:marBottom w:val="0"/>
          <w:divBdr>
            <w:top w:val="none" w:sz="0" w:space="0" w:color="auto"/>
            <w:left w:val="none" w:sz="0" w:space="0" w:color="auto"/>
            <w:bottom w:val="none" w:sz="0" w:space="0" w:color="auto"/>
            <w:right w:val="none" w:sz="0" w:space="0" w:color="auto"/>
          </w:divBdr>
        </w:div>
        <w:div w:id="2135438559">
          <w:marLeft w:val="0"/>
          <w:marRight w:val="0"/>
          <w:marTop w:val="0"/>
          <w:marBottom w:val="0"/>
          <w:divBdr>
            <w:top w:val="none" w:sz="0" w:space="0" w:color="auto"/>
            <w:left w:val="none" w:sz="0" w:space="0" w:color="auto"/>
            <w:bottom w:val="none" w:sz="0" w:space="0" w:color="auto"/>
            <w:right w:val="none" w:sz="0" w:space="0" w:color="auto"/>
          </w:divBdr>
        </w:div>
        <w:div w:id="1696537032">
          <w:marLeft w:val="0"/>
          <w:marRight w:val="0"/>
          <w:marTop w:val="0"/>
          <w:marBottom w:val="0"/>
          <w:divBdr>
            <w:top w:val="none" w:sz="0" w:space="0" w:color="auto"/>
            <w:left w:val="none" w:sz="0" w:space="0" w:color="auto"/>
            <w:bottom w:val="none" w:sz="0" w:space="0" w:color="auto"/>
            <w:right w:val="none" w:sz="0" w:space="0" w:color="auto"/>
          </w:divBdr>
        </w:div>
        <w:div w:id="635452482">
          <w:marLeft w:val="0"/>
          <w:marRight w:val="0"/>
          <w:marTop w:val="0"/>
          <w:marBottom w:val="0"/>
          <w:divBdr>
            <w:top w:val="none" w:sz="0" w:space="0" w:color="auto"/>
            <w:left w:val="none" w:sz="0" w:space="0" w:color="auto"/>
            <w:bottom w:val="none" w:sz="0" w:space="0" w:color="auto"/>
            <w:right w:val="none" w:sz="0" w:space="0" w:color="auto"/>
          </w:divBdr>
        </w:div>
        <w:div w:id="1305237827">
          <w:marLeft w:val="0"/>
          <w:marRight w:val="0"/>
          <w:marTop w:val="0"/>
          <w:marBottom w:val="0"/>
          <w:divBdr>
            <w:top w:val="none" w:sz="0" w:space="0" w:color="auto"/>
            <w:left w:val="none" w:sz="0" w:space="0" w:color="auto"/>
            <w:bottom w:val="none" w:sz="0" w:space="0" w:color="auto"/>
            <w:right w:val="none" w:sz="0" w:space="0" w:color="auto"/>
          </w:divBdr>
        </w:div>
        <w:div w:id="1945917355">
          <w:marLeft w:val="0"/>
          <w:marRight w:val="0"/>
          <w:marTop w:val="0"/>
          <w:marBottom w:val="0"/>
          <w:divBdr>
            <w:top w:val="none" w:sz="0" w:space="0" w:color="auto"/>
            <w:left w:val="none" w:sz="0" w:space="0" w:color="auto"/>
            <w:bottom w:val="none" w:sz="0" w:space="0" w:color="auto"/>
            <w:right w:val="none" w:sz="0" w:space="0" w:color="auto"/>
          </w:divBdr>
        </w:div>
        <w:div w:id="1440836394">
          <w:marLeft w:val="0"/>
          <w:marRight w:val="0"/>
          <w:marTop w:val="0"/>
          <w:marBottom w:val="0"/>
          <w:divBdr>
            <w:top w:val="none" w:sz="0" w:space="0" w:color="auto"/>
            <w:left w:val="none" w:sz="0" w:space="0" w:color="auto"/>
            <w:bottom w:val="none" w:sz="0" w:space="0" w:color="auto"/>
            <w:right w:val="none" w:sz="0" w:space="0" w:color="auto"/>
          </w:divBdr>
        </w:div>
        <w:div w:id="1208565519">
          <w:marLeft w:val="0"/>
          <w:marRight w:val="0"/>
          <w:marTop w:val="0"/>
          <w:marBottom w:val="0"/>
          <w:divBdr>
            <w:top w:val="none" w:sz="0" w:space="0" w:color="auto"/>
            <w:left w:val="none" w:sz="0" w:space="0" w:color="auto"/>
            <w:bottom w:val="none" w:sz="0" w:space="0" w:color="auto"/>
            <w:right w:val="none" w:sz="0" w:space="0" w:color="auto"/>
          </w:divBdr>
        </w:div>
        <w:div w:id="745763730">
          <w:marLeft w:val="0"/>
          <w:marRight w:val="0"/>
          <w:marTop w:val="0"/>
          <w:marBottom w:val="0"/>
          <w:divBdr>
            <w:top w:val="none" w:sz="0" w:space="0" w:color="auto"/>
            <w:left w:val="none" w:sz="0" w:space="0" w:color="auto"/>
            <w:bottom w:val="none" w:sz="0" w:space="0" w:color="auto"/>
            <w:right w:val="none" w:sz="0" w:space="0" w:color="auto"/>
          </w:divBdr>
        </w:div>
        <w:div w:id="1437211538">
          <w:marLeft w:val="0"/>
          <w:marRight w:val="0"/>
          <w:marTop w:val="0"/>
          <w:marBottom w:val="0"/>
          <w:divBdr>
            <w:top w:val="none" w:sz="0" w:space="0" w:color="auto"/>
            <w:left w:val="none" w:sz="0" w:space="0" w:color="auto"/>
            <w:bottom w:val="none" w:sz="0" w:space="0" w:color="auto"/>
            <w:right w:val="none" w:sz="0" w:space="0" w:color="auto"/>
          </w:divBdr>
        </w:div>
        <w:div w:id="1215854972">
          <w:marLeft w:val="0"/>
          <w:marRight w:val="0"/>
          <w:marTop w:val="0"/>
          <w:marBottom w:val="0"/>
          <w:divBdr>
            <w:top w:val="none" w:sz="0" w:space="0" w:color="auto"/>
            <w:left w:val="none" w:sz="0" w:space="0" w:color="auto"/>
            <w:bottom w:val="none" w:sz="0" w:space="0" w:color="auto"/>
            <w:right w:val="none" w:sz="0" w:space="0" w:color="auto"/>
          </w:divBdr>
        </w:div>
        <w:div w:id="1094328312">
          <w:marLeft w:val="0"/>
          <w:marRight w:val="0"/>
          <w:marTop w:val="0"/>
          <w:marBottom w:val="0"/>
          <w:divBdr>
            <w:top w:val="none" w:sz="0" w:space="0" w:color="auto"/>
            <w:left w:val="none" w:sz="0" w:space="0" w:color="auto"/>
            <w:bottom w:val="none" w:sz="0" w:space="0" w:color="auto"/>
            <w:right w:val="none" w:sz="0" w:space="0" w:color="auto"/>
          </w:divBdr>
        </w:div>
        <w:div w:id="2044666758">
          <w:marLeft w:val="0"/>
          <w:marRight w:val="0"/>
          <w:marTop w:val="0"/>
          <w:marBottom w:val="0"/>
          <w:divBdr>
            <w:top w:val="none" w:sz="0" w:space="0" w:color="auto"/>
            <w:left w:val="none" w:sz="0" w:space="0" w:color="auto"/>
            <w:bottom w:val="none" w:sz="0" w:space="0" w:color="auto"/>
            <w:right w:val="none" w:sz="0" w:space="0" w:color="auto"/>
          </w:divBdr>
        </w:div>
        <w:div w:id="1533229591">
          <w:marLeft w:val="0"/>
          <w:marRight w:val="0"/>
          <w:marTop w:val="0"/>
          <w:marBottom w:val="0"/>
          <w:divBdr>
            <w:top w:val="none" w:sz="0" w:space="0" w:color="auto"/>
            <w:left w:val="none" w:sz="0" w:space="0" w:color="auto"/>
            <w:bottom w:val="none" w:sz="0" w:space="0" w:color="auto"/>
            <w:right w:val="none" w:sz="0" w:space="0" w:color="auto"/>
          </w:divBdr>
        </w:div>
        <w:div w:id="552929021">
          <w:marLeft w:val="0"/>
          <w:marRight w:val="0"/>
          <w:marTop w:val="0"/>
          <w:marBottom w:val="0"/>
          <w:divBdr>
            <w:top w:val="none" w:sz="0" w:space="0" w:color="auto"/>
            <w:left w:val="none" w:sz="0" w:space="0" w:color="auto"/>
            <w:bottom w:val="none" w:sz="0" w:space="0" w:color="auto"/>
            <w:right w:val="none" w:sz="0" w:space="0" w:color="auto"/>
          </w:divBdr>
        </w:div>
        <w:div w:id="823357315">
          <w:marLeft w:val="0"/>
          <w:marRight w:val="0"/>
          <w:marTop w:val="0"/>
          <w:marBottom w:val="0"/>
          <w:divBdr>
            <w:top w:val="none" w:sz="0" w:space="0" w:color="auto"/>
            <w:left w:val="none" w:sz="0" w:space="0" w:color="auto"/>
            <w:bottom w:val="none" w:sz="0" w:space="0" w:color="auto"/>
            <w:right w:val="none" w:sz="0" w:space="0" w:color="auto"/>
          </w:divBdr>
        </w:div>
        <w:div w:id="535194962">
          <w:marLeft w:val="0"/>
          <w:marRight w:val="0"/>
          <w:marTop w:val="0"/>
          <w:marBottom w:val="0"/>
          <w:divBdr>
            <w:top w:val="none" w:sz="0" w:space="0" w:color="auto"/>
            <w:left w:val="none" w:sz="0" w:space="0" w:color="auto"/>
            <w:bottom w:val="none" w:sz="0" w:space="0" w:color="auto"/>
            <w:right w:val="none" w:sz="0" w:space="0" w:color="auto"/>
          </w:divBdr>
        </w:div>
        <w:div w:id="2081367748">
          <w:marLeft w:val="0"/>
          <w:marRight w:val="0"/>
          <w:marTop w:val="0"/>
          <w:marBottom w:val="0"/>
          <w:divBdr>
            <w:top w:val="none" w:sz="0" w:space="0" w:color="auto"/>
            <w:left w:val="none" w:sz="0" w:space="0" w:color="auto"/>
            <w:bottom w:val="none" w:sz="0" w:space="0" w:color="auto"/>
            <w:right w:val="none" w:sz="0" w:space="0" w:color="auto"/>
          </w:divBdr>
        </w:div>
        <w:div w:id="1148472421">
          <w:marLeft w:val="0"/>
          <w:marRight w:val="0"/>
          <w:marTop w:val="0"/>
          <w:marBottom w:val="0"/>
          <w:divBdr>
            <w:top w:val="none" w:sz="0" w:space="0" w:color="auto"/>
            <w:left w:val="none" w:sz="0" w:space="0" w:color="auto"/>
            <w:bottom w:val="none" w:sz="0" w:space="0" w:color="auto"/>
            <w:right w:val="none" w:sz="0" w:space="0" w:color="auto"/>
          </w:divBdr>
        </w:div>
        <w:div w:id="1687291528">
          <w:marLeft w:val="0"/>
          <w:marRight w:val="0"/>
          <w:marTop w:val="0"/>
          <w:marBottom w:val="0"/>
          <w:divBdr>
            <w:top w:val="none" w:sz="0" w:space="0" w:color="auto"/>
            <w:left w:val="none" w:sz="0" w:space="0" w:color="auto"/>
            <w:bottom w:val="none" w:sz="0" w:space="0" w:color="auto"/>
            <w:right w:val="none" w:sz="0" w:space="0" w:color="auto"/>
          </w:divBdr>
        </w:div>
        <w:div w:id="683046745">
          <w:marLeft w:val="0"/>
          <w:marRight w:val="0"/>
          <w:marTop w:val="0"/>
          <w:marBottom w:val="0"/>
          <w:divBdr>
            <w:top w:val="none" w:sz="0" w:space="0" w:color="auto"/>
            <w:left w:val="none" w:sz="0" w:space="0" w:color="auto"/>
            <w:bottom w:val="none" w:sz="0" w:space="0" w:color="auto"/>
            <w:right w:val="none" w:sz="0" w:space="0" w:color="auto"/>
          </w:divBdr>
        </w:div>
        <w:div w:id="1063022243">
          <w:marLeft w:val="0"/>
          <w:marRight w:val="0"/>
          <w:marTop w:val="0"/>
          <w:marBottom w:val="0"/>
          <w:divBdr>
            <w:top w:val="none" w:sz="0" w:space="0" w:color="auto"/>
            <w:left w:val="none" w:sz="0" w:space="0" w:color="auto"/>
            <w:bottom w:val="none" w:sz="0" w:space="0" w:color="auto"/>
            <w:right w:val="none" w:sz="0" w:space="0" w:color="auto"/>
          </w:divBdr>
        </w:div>
        <w:div w:id="431556580">
          <w:marLeft w:val="0"/>
          <w:marRight w:val="0"/>
          <w:marTop w:val="0"/>
          <w:marBottom w:val="0"/>
          <w:divBdr>
            <w:top w:val="none" w:sz="0" w:space="0" w:color="auto"/>
            <w:left w:val="none" w:sz="0" w:space="0" w:color="auto"/>
            <w:bottom w:val="none" w:sz="0" w:space="0" w:color="auto"/>
            <w:right w:val="none" w:sz="0" w:space="0" w:color="auto"/>
          </w:divBdr>
        </w:div>
        <w:div w:id="770395933">
          <w:marLeft w:val="0"/>
          <w:marRight w:val="0"/>
          <w:marTop w:val="0"/>
          <w:marBottom w:val="0"/>
          <w:divBdr>
            <w:top w:val="none" w:sz="0" w:space="0" w:color="auto"/>
            <w:left w:val="none" w:sz="0" w:space="0" w:color="auto"/>
            <w:bottom w:val="none" w:sz="0" w:space="0" w:color="auto"/>
            <w:right w:val="none" w:sz="0" w:space="0" w:color="auto"/>
          </w:divBdr>
        </w:div>
        <w:div w:id="834102662">
          <w:marLeft w:val="0"/>
          <w:marRight w:val="0"/>
          <w:marTop w:val="0"/>
          <w:marBottom w:val="0"/>
          <w:divBdr>
            <w:top w:val="none" w:sz="0" w:space="0" w:color="auto"/>
            <w:left w:val="none" w:sz="0" w:space="0" w:color="auto"/>
            <w:bottom w:val="none" w:sz="0" w:space="0" w:color="auto"/>
            <w:right w:val="none" w:sz="0" w:space="0" w:color="auto"/>
          </w:divBdr>
        </w:div>
        <w:div w:id="1534462373">
          <w:marLeft w:val="0"/>
          <w:marRight w:val="0"/>
          <w:marTop w:val="0"/>
          <w:marBottom w:val="0"/>
          <w:divBdr>
            <w:top w:val="none" w:sz="0" w:space="0" w:color="auto"/>
            <w:left w:val="none" w:sz="0" w:space="0" w:color="auto"/>
            <w:bottom w:val="none" w:sz="0" w:space="0" w:color="auto"/>
            <w:right w:val="none" w:sz="0" w:space="0" w:color="auto"/>
          </w:divBdr>
        </w:div>
        <w:div w:id="380253986">
          <w:marLeft w:val="0"/>
          <w:marRight w:val="0"/>
          <w:marTop w:val="0"/>
          <w:marBottom w:val="0"/>
          <w:divBdr>
            <w:top w:val="none" w:sz="0" w:space="0" w:color="auto"/>
            <w:left w:val="none" w:sz="0" w:space="0" w:color="auto"/>
            <w:bottom w:val="none" w:sz="0" w:space="0" w:color="auto"/>
            <w:right w:val="none" w:sz="0" w:space="0" w:color="auto"/>
          </w:divBdr>
        </w:div>
        <w:div w:id="1036928257">
          <w:marLeft w:val="0"/>
          <w:marRight w:val="0"/>
          <w:marTop w:val="0"/>
          <w:marBottom w:val="0"/>
          <w:divBdr>
            <w:top w:val="none" w:sz="0" w:space="0" w:color="auto"/>
            <w:left w:val="none" w:sz="0" w:space="0" w:color="auto"/>
            <w:bottom w:val="none" w:sz="0" w:space="0" w:color="auto"/>
            <w:right w:val="none" w:sz="0" w:space="0" w:color="auto"/>
          </w:divBdr>
        </w:div>
        <w:div w:id="1449160546">
          <w:marLeft w:val="0"/>
          <w:marRight w:val="0"/>
          <w:marTop w:val="0"/>
          <w:marBottom w:val="0"/>
          <w:divBdr>
            <w:top w:val="none" w:sz="0" w:space="0" w:color="auto"/>
            <w:left w:val="none" w:sz="0" w:space="0" w:color="auto"/>
            <w:bottom w:val="none" w:sz="0" w:space="0" w:color="auto"/>
            <w:right w:val="none" w:sz="0" w:space="0" w:color="auto"/>
          </w:divBdr>
        </w:div>
        <w:div w:id="827939038">
          <w:marLeft w:val="0"/>
          <w:marRight w:val="0"/>
          <w:marTop w:val="0"/>
          <w:marBottom w:val="0"/>
          <w:divBdr>
            <w:top w:val="none" w:sz="0" w:space="0" w:color="auto"/>
            <w:left w:val="none" w:sz="0" w:space="0" w:color="auto"/>
            <w:bottom w:val="none" w:sz="0" w:space="0" w:color="auto"/>
            <w:right w:val="none" w:sz="0" w:space="0" w:color="auto"/>
          </w:divBdr>
        </w:div>
        <w:div w:id="1521818613">
          <w:marLeft w:val="0"/>
          <w:marRight w:val="0"/>
          <w:marTop w:val="0"/>
          <w:marBottom w:val="0"/>
          <w:divBdr>
            <w:top w:val="none" w:sz="0" w:space="0" w:color="auto"/>
            <w:left w:val="none" w:sz="0" w:space="0" w:color="auto"/>
            <w:bottom w:val="none" w:sz="0" w:space="0" w:color="auto"/>
            <w:right w:val="none" w:sz="0" w:space="0" w:color="auto"/>
          </w:divBdr>
        </w:div>
        <w:div w:id="618951874">
          <w:marLeft w:val="0"/>
          <w:marRight w:val="0"/>
          <w:marTop w:val="0"/>
          <w:marBottom w:val="0"/>
          <w:divBdr>
            <w:top w:val="none" w:sz="0" w:space="0" w:color="auto"/>
            <w:left w:val="none" w:sz="0" w:space="0" w:color="auto"/>
            <w:bottom w:val="none" w:sz="0" w:space="0" w:color="auto"/>
            <w:right w:val="none" w:sz="0" w:space="0" w:color="auto"/>
          </w:divBdr>
        </w:div>
        <w:div w:id="1915504152">
          <w:marLeft w:val="0"/>
          <w:marRight w:val="0"/>
          <w:marTop w:val="0"/>
          <w:marBottom w:val="0"/>
          <w:divBdr>
            <w:top w:val="none" w:sz="0" w:space="0" w:color="auto"/>
            <w:left w:val="none" w:sz="0" w:space="0" w:color="auto"/>
            <w:bottom w:val="none" w:sz="0" w:space="0" w:color="auto"/>
            <w:right w:val="none" w:sz="0" w:space="0" w:color="auto"/>
          </w:divBdr>
        </w:div>
        <w:div w:id="404575794">
          <w:marLeft w:val="0"/>
          <w:marRight w:val="0"/>
          <w:marTop w:val="0"/>
          <w:marBottom w:val="0"/>
          <w:divBdr>
            <w:top w:val="none" w:sz="0" w:space="0" w:color="auto"/>
            <w:left w:val="none" w:sz="0" w:space="0" w:color="auto"/>
            <w:bottom w:val="none" w:sz="0" w:space="0" w:color="auto"/>
            <w:right w:val="none" w:sz="0" w:space="0" w:color="auto"/>
          </w:divBdr>
        </w:div>
        <w:div w:id="1370716897">
          <w:marLeft w:val="0"/>
          <w:marRight w:val="0"/>
          <w:marTop w:val="0"/>
          <w:marBottom w:val="0"/>
          <w:divBdr>
            <w:top w:val="none" w:sz="0" w:space="0" w:color="auto"/>
            <w:left w:val="none" w:sz="0" w:space="0" w:color="auto"/>
            <w:bottom w:val="none" w:sz="0" w:space="0" w:color="auto"/>
            <w:right w:val="none" w:sz="0" w:space="0" w:color="auto"/>
          </w:divBdr>
        </w:div>
        <w:div w:id="963079871">
          <w:marLeft w:val="0"/>
          <w:marRight w:val="0"/>
          <w:marTop w:val="0"/>
          <w:marBottom w:val="0"/>
          <w:divBdr>
            <w:top w:val="none" w:sz="0" w:space="0" w:color="auto"/>
            <w:left w:val="none" w:sz="0" w:space="0" w:color="auto"/>
            <w:bottom w:val="none" w:sz="0" w:space="0" w:color="auto"/>
            <w:right w:val="none" w:sz="0" w:space="0" w:color="auto"/>
          </w:divBdr>
        </w:div>
        <w:div w:id="1075737668">
          <w:marLeft w:val="0"/>
          <w:marRight w:val="0"/>
          <w:marTop w:val="0"/>
          <w:marBottom w:val="0"/>
          <w:divBdr>
            <w:top w:val="none" w:sz="0" w:space="0" w:color="auto"/>
            <w:left w:val="none" w:sz="0" w:space="0" w:color="auto"/>
            <w:bottom w:val="none" w:sz="0" w:space="0" w:color="auto"/>
            <w:right w:val="none" w:sz="0" w:space="0" w:color="auto"/>
          </w:divBdr>
        </w:div>
        <w:div w:id="2138184561">
          <w:marLeft w:val="0"/>
          <w:marRight w:val="0"/>
          <w:marTop w:val="0"/>
          <w:marBottom w:val="0"/>
          <w:divBdr>
            <w:top w:val="none" w:sz="0" w:space="0" w:color="auto"/>
            <w:left w:val="none" w:sz="0" w:space="0" w:color="auto"/>
            <w:bottom w:val="none" w:sz="0" w:space="0" w:color="auto"/>
            <w:right w:val="none" w:sz="0" w:space="0" w:color="auto"/>
          </w:divBdr>
        </w:div>
        <w:div w:id="1286934430">
          <w:marLeft w:val="0"/>
          <w:marRight w:val="0"/>
          <w:marTop w:val="0"/>
          <w:marBottom w:val="0"/>
          <w:divBdr>
            <w:top w:val="none" w:sz="0" w:space="0" w:color="auto"/>
            <w:left w:val="none" w:sz="0" w:space="0" w:color="auto"/>
            <w:bottom w:val="none" w:sz="0" w:space="0" w:color="auto"/>
            <w:right w:val="none" w:sz="0" w:space="0" w:color="auto"/>
          </w:divBdr>
        </w:div>
        <w:div w:id="765658877">
          <w:marLeft w:val="0"/>
          <w:marRight w:val="0"/>
          <w:marTop w:val="0"/>
          <w:marBottom w:val="0"/>
          <w:divBdr>
            <w:top w:val="none" w:sz="0" w:space="0" w:color="auto"/>
            <w:left w:val="none" w:sz="0" w:space="0" w:color="auto"/>
            <w:bottom w:val="none" w:sz="0" w:space="0" w:color="auto"/>
            <w:right w:val="none" w:sz="0" w:space="0" w:color="auto"/>
          </w:divBdr>
        </w:div>
        <w:div w:id="716701717">
          <w:marLeft w:val="0"/>
          <w:marRight w:val="0"/>
          <w:marTop w:val="0"/>
          <w:marBottom w:val="0"/>
          <w:divBdr>
            <w:top w:val="none" w:sz="0" w:space="0" w:color="auto"/>
            <w:left w:val="none" w:sz="0" w:space="0" w:color="auto"/>
            <w:bottom w:val="none" w:sz="0" w:space="0" w:color="auto"/>
            <w:right w:val="none" w:sz="0" w:space="0" w:color="auto"/>
          </w:divBdr>
        </w:div>
        <w:div w:id="592664240">
          <w:marLeft w:val="0"/>
          <w:marRight w:val="0"/>
          <w:marTop w:val="0"/>
          <w:marBottom w:val="0"/>
          <w:divBdr>
            <w:top w:val="none" w:sz="0" w:space="0" w:color="auto"/>
            <w:left w:val="none" w:sz="0" w:space="0" w:color="auto"/>
            <w:bottom w:val="none" w:sz="0" w:space="0" w:color="auto"/>
            <w:right w:val="none" w:sz="0" w:space="0" w:color="auto"/>
          </w:divBdr>
        </w:div>
        <w:div w:id="824856829">
          <w:marLeft w:val="0"/>
          <w:marRight w:val="0"/>
          <w:marTop w:val="0"/>
          <w:marBottom w:val="0"/>
          <w:divBdr>
            <w:top w:val="none" w:sz="0" w:space="0" w:color="auto"/>
            <w:left w:val="none" w:sz="0" w:space="0" w:color="auto"/>
            <w:bottom w:val="none" w:sz="0" w:space="0" w:color="auto"/>
            <w:right w:val="none" w:sz="0" w:space="0" w:color="auto"/>
          </w:divBdr>
        </w:div>
        <w:div w:id="156119784">
          <w:marLeft w:val="0"/>
          <w:marRight w:val="0"/>
          <w:marTop w:val="0"/>
          <w:marBottom w:val="0"/>
          <w:divBdr>
            <w:top w:val="none" w:sz="0" w:space="0" w:color="auto"/>
            <w:left w:val="none" w:sz="0" w:space="0" w:color="auto"/>
            <w:bottom w:val="none" w:sz="0" w:space="0" w:color="auto"/>
            <w:right w:val="none" w:sz="0" w:space="0" w:color="auto"/>
          </w:divBdr>
        </w:div>
        <w:div w:id="1937057787">
          <w:marLeft w:val="0"/>
          <w:marRight w:val="0"/>
          <w:marTop w:val="0"/>
          <w:marBottom w:val="0"/>
          <w:divBdr>
            <w:top w:val="none" w:sz="0" w:space="0" w:color="auto"/>
            <w:left w:val="none" w:sz="0" w:space="0" w:color="auto"/>
            <w:bottom w:val="none" w:sz="0" w:space="0" w:color="auto"/>
            <w:right w:val="none" w:sz="0" w:space="0" w:color="auto"/>
          </w:divBdr>
        </w:div>
        <w:div w:id="1776171751">
          <w:marLeft w:val="0"/>
          <w:marRight w:val="0"/>
          <w:marTop w:val="0"/>
          <w:marBottom w:val="0"/>
          <w:divBdr>
            <w:top w:val="none" w:sz="0" w:space="0" w:color="auto"/>
            <w:left w:val="none" w:sz="0" w:space="0" w:color="auto"/>
            <w:bottom w:val="none" w:sz="0" w:space="0" w:color="auto"/>
            <w:right w:val="none" w:sz="0" w:space="0" w:color="auto"/>
          </w:divBdr>
        </w:div>
        <w:div w:id="1215387182">
          <w:marLeft w:val="0"/>
          <w:marRight w:val="0"/>
          <w:marTop w:val="0"/>
          <w:marBottom w:val="0"/>
          <w:divBdr>
            <w:top w:val="none" w:sz="0" w:space="0" w:color="auto"/>
            <w:left w:val="none" w:sz="0" w:space="0" w:color="auto"/>
            <w:bottom w:val="none" w:sz="0" w:space="0" w:color="auto"/>
            <w:right w:val="none" w:sz="0" w:space="0" w:color="auto"/>
          </w:divBdr>
        </w:div>
        <w:div w:id="1009528735">
          <w:marLeft w:val="0"/>
          <w:marRight w:val="0"/>
          <w:marTop w:val="0"/>
          <w:marBottom w:val="0"/>
          <w:divBdr>
            <w:top w:val="none" w:sz="0" w:space="0" w:color="auto"/>
            <w:left w:val="none" w:sz="0" w:space="0" w:color="auto"/>
            <w:bottom w:val="none" w:sz="0" w:space="0" w:color="auto"/>
            <w:right w:val="none" w:sz="0" w:space="0" w:color="auto"/>
          </w:divBdr>
        </w:div>
        <w:div w:id="2118018025">
          <w:marLeft w:val="0"/>
          <w:marRight w:val="0"/>
          <w:marTop w:val="0"/>
          <w:marBottom w:val="0"/>
          <w:divBdr>
            <w:top w:val="none" w:sz="0" w:space="0" w:color="auto"/>
            <w:left w:val="none" w:sz="0" w:space="0" w:color="auto"/>
            <w:bottom w:val="none" w:sz="0" w:space="0" w:color="auto"/>
            <w:right w:val="none" w:sz="0" w:space="0" w:color="auto"/>
          </w:divBdr>
        </w:div>
        <w:div w:id="194201689">
          <w:marLeft w:val="0"/>
          <w:marRight w:val="0"/>
          <w:marTop w:val="0"/>
          <w:marBottom w:val="0"/>
          <w:divBdr>
            <w:top w:val="none" w:sz="0" w:space="0" w:color="auto"/>
            <w:left w:val="none" w:sz="0" w:space="0" w:color="auto"/>
            <w:bottom w:val="none" w:sz="0" w:space="0" w:color="auto"/>
            <w:right w:val="none" w:sz="0" w:space="0" w:color="auto"/>
          </w:divBdr>
        </w:div>
        <w:div w:id="455953346">
          <w:marLeft w:val="0"/>
          <w:marRight w:val="0"/>
          <w:marTop w:val="0"/>
          <w:marBottom w:val="0"/>
          <w:divBdr>
            <w:top w:val="none" w:sz="0" w:space="0" w:color="auto"/>
            <w:left w:val="none" w:sz="0" w:space="0" w:color="auto"/>
            <w:bottom w:val="none" w:sz="0" w:space="0" w:color="auto"/>
            <w:right w:val="none" w:sz="0" w:space="0" w:color="auto"/>
          </w:divBdr>
        </w:div>
        <w:div w:id="1846556780">
          <w:marLeft w:val="0"/>
          <w:marRight w:val="0"/>
          <w:marTop w:val="0"/>
          <w:marBottom w:val="0"/>
          <w:divBdr>
            <w:top w:val="none" w:sz="0" w:space="0" w:color="auto"/>
            <w:left w:val="none" w:sz="0" w:space="0" w:color="auto"/>
            <w:bottom w:val="none" w:sz="0" w:space="0" w:color="auto"/>
            <w:right w:val="none" w:sz="0" w:space="0" w:color="auto"/>
          </w:divBdr>
        </w:div>
        <w:div w:id="798575608">
          <w:marLeft w:val="0"/>
          <w:marRight w:val="0"/>
          <w:marTop w:val="0"/>
          <w:marBottom w:val="0"/>
          <w:divBdr>
            <w:top w:val="none" w:sz="0" w:space="0" w:color="auto"/>
            <w:left w:val="none" w:sz="0" w:space="0" w:color="auto"/>
            <w:bottom w:val="none" w:sz="0" w:space="0" w:color="auto"/>
            <w:right w:val="none" w:sz="0" w:space="0" w:color="auto"/>
          </w:divBdr>
        </w:div>
        <w:div w:id="2053578257">
          <w:marLeft w:val="0"/>
          <w:marRight w:val="0"/>
          <w:marTop w:val="0"/>
          <w:marBottom w:val="0"/>
          <w:divBdr>
            <w:top w:val="none" w:sz="0" w:space="0" w:color="auto"/>
            <w:left w:val="none" w:sz="0" w:space="0" w:color="auto"/>
            <w:bottom w:val="none" w:sz="0" w:space="0" w:color="auto"/>
            <w:right w:val="none" w:sz="0" w:space="0" w:color="auto"/>
          </w:divBdr>
        </w:div>
        <w:div w:id="2075813982">
          <w:marLeft w:val="0"/>
          <w:marRight w:val="0"/>
          <w:marTop w:val="0"/>
          <w:marBottom w:val="0"/>
          <w:divBdr>
            <w:top w:val="none" w:sz="0" w:space="0" w:color="auto"/>
            <w:left w:val="none" w:sz="0" w:space="0" w:color="auto"/>
            <w:bottom w:val="none" w:sz="0" w:space="0" w:color="auto"/>
            <w:right w:val="none" w:sz="0" w:space="0" w:color="auto"/>
          </w:divBdr>
        </w:div>
        <w:div w:id="46103051">
          <w:marLeft w:val="0"/>
          <w:marRight w:val="0"/>
          <w:marTop w:val="0"/>
          <w:marBottom w:val="0"/>
          <w:divBdr>
            <w:top w:val="none" w:sz="0" w:space="0" w:color="auto"/>
            <w:left w:val="none" w:sz="0" w:space="0" w:color="auto"/>
            <w:bottom w:val="none" w:sz="0" w:space="0" w:color="auto"/>
            <w:right w:val="none" w:sz="0" w:space="0" w:color="auto"/>
          </w:divBdr>
        </w:div>
        <w:div w:id="659388230">
          <w:marLeft w:val="0"/>
          <w:marRight w:val="0"/>
          <w:marTop w:val="0"/>
          <w:marBottom w:val="0"/>
          <w:divBdr>
            <w:top w:val="none" w:sz="0" w:space="0" w:color="auto"/>
            <w:left w:val="none" w:sz="0" w:space="0" w:color="auto"/>
            <w:bottom w:val="none" w:sz="0" w:space="0" w:color="auto"/>
            <w:right w:val="none" w:sz="0" w:space="0" w:color="auto"/>
          </w:divBdr>
        </w:div>
        <w:div w:id="1980382229">
          <w:marLeft w:val="0"/>
          <w:marRight w:val="0"/>
          <w:marTop w:val="0"/>
          <w:marBottom w:val="0"/>
          <w:divBdr>
            <w:top w:val="none" w:sz="0" w:space="0" w:color="auto"/>
            <w:left w:val="none" w:sz="0" w:space="0" w:color="auto"/>
            <w:bottom w:val="none" w:sz="0" w:space="0" w:color="auto"/>
            <w:right w:val="none" w:sz="0" w:space="0" w:color="auto"/>
          </w:divBdr>
        </w:div>
        <w:div w:id="100494497">
          <w:marLeft w:val="0"/>
          <w:marRight w:val="0"/>
          <w:marTop w:val="0"/>
          <w:marBottom w:val="0"/>
          <w:divBdr>
            <w:top w:val="none" w:sz="0" w:space="0" w:color="auto"/>
            <w:left w:val="none" w:sz="0" w:space="0" w:color="auto"/>
            <w:bottom w:val="none" w:sz="0" w:space="0" w:color="auto"/>
            <w:right w:val="none" w:sz="0" w:space="0" w:color="auto"/>
          </w:divBdr>
        </w:div>
        <w:div w:id="323317199">
          <w:marLeft w:val="0"/>
          <w:marRight w:val="0"/>
          <w:marTop w:val="0"/>
          <w:marBottom w:val="0"/>
          <w:divBdr>
            <w:top w:val="none" w:sz="0" w:space="0" w:color="auto"/>
            <w:left w:val="none" w:sz="0" w:space="0" w:color="auto"/>
            <w:bottom w:val="none" w:sz="0" w:space="0" w:color="auto"/>
            <w:right w:val="none" w:sz="0" w:space="0" w:color="auto"/>
          </w:divBdr>
        </w:div>
        <w:div w:id="1019351256">
          <w:marLeft w:val="0"/>
          <w:marRight w:val="0"/>
          <w:marTop w:val="0"/>
          <w:marBottom w:val="0"/>
          <w:divBdr>
            <w:top w:val="none" w:sz="0" w:space="0" w:color="auto"/>
            <w:left w:val="none" w:sz="0" w:space="0" w:color="auto"/>
            <w:bottom w:val="none" w:sz="0" w:space="0" w:color="auto"/>
            <w:right w:val="none" w:sz="0" w:space="0" w:color="auto"/>
          </w:divBdr>
        </w:div>
        <w:div w:id="1230262197">
          <w:marLeft w:val="0"/>
          <w:marRight w:val="0"/>
          <w:marTop w:val="0"/>
          <w:marBottom w:val="0"/>
          <w:divBdr>
            <w:top w:val="none" w:sz="0" w:space="0" w:color="auto"/>
            <w:left w:val="none" w:sz="0" w:space="0" w:color="auto"/>
            <w:bottom w:val="none" w:sz="0" w:space="0" w:color="auto"/>
            <w:right w:val="none" w:sz="0" w:space="0" w:color="auto"/>
          </w:divBdr>
        </w:div>
        <w:div w:id="1958364858">
          <w:marLeft w:val="0"/>
          <w:marRight w:val="0"/>
          <w:marTop w:val="0"/>
          <w:marBottom w:val="0"/>
          <w:divBdr>
            <w:top w:val="none" w:sz="0" w:space="0" w:color="auto"/>
            <w:left w:val="none" w:sz="0" w:space="0" w:color="auto"/>
            <w:bottom w:val="none" w:sz="0" w:space="0" w:color="auto"/>
            <w:right w:val="none" w:sz="0" w:space="0" w:color="auto"/>
          </w:divBdr>
        </w:div>
        <w:div w:id="1896623015">
          <w:marLeft w:val="0"/>
          <w:marRight w:val="0"/>
          <w:marTop w:val="0"/>
          <w:marBottom w:val="0"/>
          <w:divBdr>
            <w:top w:val="none" w:sz="0" w:space="0" w:color="auto"/>
            <w:left w:val="none" w:sz="0" w:space="0" w:color="auto"/>
            <w:bottom w:val="none" w:sz="0" w:space="0" w:color="auto"/>
            <w:right w:val="none" w:sz="0" w:space="0" w:color="auto"/>
          </w:divBdr>
        </w:div>
        <w:div w:id="864102671">
          <w:marLeft w:val="0"/>
          <w:marRight w:val="0"/>
          <w:marTop w:val="0"/>
          <w:marBottom w:val="0"/>
          <w:divBdr>
            <w:top w:val="none" w:sz="0" w:space="0" w:color="auto"/>
            <w:left w:val="none" w:sz="0" w:space="0" w:color="auto"/>
            <w:bottom w:val="none" w:sz="0" w:space="0" w:color="auto"/>
            <w:right w:val="none" w:sz="0" w:space="0" w:color="auto"/>
          </w:divBdr>
        </w:div>
        <w:div w:id="678580810">
          <w:marLeft w:val="0"/>
          <w:marRight w:val="0"/>
          <w:marTop w:val="0"/>
          <w:marBottom w:val="0"/>
          <w:divBdr>
            <w:top w:val="none" w:sz="0" w:space="0" w:color="auto"/>
            <w:left w:val="none" w:sz="0" w:space="0" w:color="auto"/>
            <w:bottom w:val="none" w:sz="0" w:space="0" w:color="auto"/>
            <w:right w:val="none" w:sz="0" w:space="0" w:color="auto"/>
          </w:divBdr>
        </w:div>
        <w:div w:id="2095544897">
          <w:marLeft w:val="0"/>
          <w:marRight w:val="0"/>
          <w:marTop w:val="0"/>
          <w:marBottom w:val="0"/>
          <w:divBdr>
            <w:top w:val="none" w:sz="0" w:space="0" w:color="auto"/>
            <w:left w:val="none" w:sz="0" w:space="0" w:color="auto"/>
            <w:bottom w:val="none" w:sz="0" w:space="0" w:color="auto"/>
            <w:right w:val="none" w:sz="0" w:space="0" w:color="auto"/>
          </w:divBdr>
        </w:div>
        <w:div w:id="1146050290">
          <w:marLeft w:val="0"/>
          <w:marRight w:val="0"/>
          <w:marTop w:val="0"/>
          <w:marBottom w:val="0"/>
          <w:divBdr>
            <w:top w:val="none" w:sz="0" w:space="0" w:color="auto"/>
            <w:left w:val="none" w:sz="0" w:space="0" w:color="auto"/>
            <w:bottom w:val="none" w:sz="0" w:space="0" w:color="auto"/>
            <w:right w:val="none" w:sz="0" w:space="0" w:color="auto"/>
          </w:divBdr>
        </w:div>
        <w:div w:id="640767109">
          <w:marLeft w:val="0"/>
          <w:marRight w:val="0"/>
          <w:marTop w:val="0"/>
          <w:marBottom w:val="0"/>
          <w:divBdr>
            <w:top w:val="none" w:sz="0" w:space="0" w:color="auto"/>
            <w:left w:val="none" w:sz="0" w:space="0" w:color="auto"/>
            <w:bottom w:val="none" w:sz="0" w:space="0" w:color="auto"/>
            <w:right w:val="none" w:sz="0" w:space="0" w:color="auto"/>
          </w:divBdr>
        </w:div>
        <w:div w:id="257756331">
          <w:marLeft w:val="0"/>
          <w:marRight w:val="0"/>
          <w:marTop w:val="0"/>
          <w:marBottom w:val="0"/>
          <w:divBdr>
            <w:top w:val="none" w:sz="0" w:space="0" w:color="auto"/>
            <w:left w:val="none" w:sz="0" w:space="0" w:color="auto"/>
            <w:bottom w:val="none" w:sz="0" w:space="0" w:color="auto"/>
            <w:right w:val="none" w:sz="0" w:space="0" w:color="auto"/>
          </w:divBdr>
        </w:div>
        <w:div w:id="283848076">
          <w:marLeft w:val="0"/>
          <w:marRight w:val="0"/>
          <w:marTop w:val="0"/>
          <w:marBottom w:val="0"/>
          <w:divBdr>
            <w:top w:val="none" w:sz="0" w:space="0" w:color="auto"/>
            <w:left w:val="none" w:sz="0" w:space="0" w:color="auto"/>
            <w:bottom w:val="none" w:sz="0" w:space="0" w:color="auto"/>
            <w:right w:val="none" w:sz="0" w:space="0" w:color="auto"/>
          </w:divBdr>
        </w:div>
        <w:div w:id="1896624899">
          <w:marLeft w:val="0"/>
          <w:marRight w:val="0"/>
          <w:marTop w:val="0"/>
          <w:marBottom w:val="0"/>
          <w:divBdr>
            <w:top w:val="none" w:sz="0" w:space="0" w:color="auto"/>
            <w:left w:val="none" w:sz="0" w:space="0" w:color="auto"/>
            <w:bottom w:val="none" w:sz="0" w:space="0" w:color="auto"/>
            <w:right w:val="none" w:sz="0" w:space="0" w:color="auto"/>
          </w:divBdr>
        </w:div>
        <w:div w:id="388110065">
          <w:marLeft w:val="0"/>
          <w:marRight w:val="0"/>
          <w:marTop w:val="0"/>
          <w:marBottom w:val="0"/>
          <w:divBdr>
            <w:top w:val="none" w:sz="0" w:space="0" w:color="auto"/>
            <w:left w:val="none" w:sz="0" w:space="0" w:color="auto"/>
            <w:bottom w:val="none" w:sz="0" w:space="0" w:color="auto"/>
            <w:right w:val="none" w:sz="0" w:space="0" w:color="auto"/>
          </w:divBdr>
        </w:div>
        <w:div w:id="897402848">
          <w:marLeft w:val="0"/>
          <w:marRight w:val="0"/>
          <w:marTop w:val="0"/>
          <w:marBottom w:val="0"/>
          <w:divBdr>
            <w:top w:val="none" w:sz="0" w:space="0" w:color="auto"/>
            <w:left w:val="none" w:sz="0" w:space="0" w:color="auto"/>
            <w:bottom w:val="none" w:sz="0" w:space="0" w:color="auto"/>
            <w:right w:val="none" w:sz="0" w:space="0" w:color="auto"/>
          </w:divBdr>
        </w:div>
        <w:div w:id="2063601836">
          <w:marLeft w:val="0"/>
          <w:marRight w:val="0"/>
          <w:marTop w:val="0"/>
          <w:marBottom w:val="0"/>
          <w:divBdr>
            <w:top w:val="none" w:sz="0" w:space="0" w:color="auto"/>
            <w:left w:val="none" w:sz="0" w:space="0" w:color="auto"/>
            <w:bottom w:val="none" w:sz="0" w:space="0" w:color="auto"/>
            <w:right w:val="none" w:sz="0" w:space="0" w:color="auto"/>
          </w:divBdr>
        </w:div>
        <w:div w:id="605699500">
          <w:marLeft w:val="0"/>
          <w:marRight w:val="0"/>
          <w:marTop w:val="0"/>
          <w:marBottom w:val="0"/>
          <w:divBdr>
            <w:top w:val="none" w:sz="0" w:space="0" w:color="auto"/>
            <w:left w:val="none" w:sz="0" w:space="0" w:color="auto"/>
            <w:bottom w:val="none" w:sz="0" w:space="0" w:color="auto"/>
            <w:right w:val="none" w:sz="0" w:space="0" w:color="auto"/>
          </w:divBdr>
        </w:div>
        <w:div w:id="471602495">
          <w:marLeft w:val="0"/>
          <w:marRight w:val="0"/>
          <w:marTop w:val="0"/>
          <w:marBottom w:val="0"/>
          <w:divBdr>
            <w:top w:val="none" w:sz="0" w:space="0" w:color="auto"/>
            <w:left w:val="none" w:sz="0" w:space="0" w:color="auto"/>
            <w:bottom w:val="none" w:sz="0" w:space="0" w:color="auto"/>
            <w:right w:val="none" w:sz="0" w:space="0" w:color="auto"/>
          </w:divBdr>
        </w:div>
        <w:div w:id="656809114">
          <w:marLeft w:val="0"/>
          <w:marRight w:val="0"/>
          <w:marTop w:val="0"/>
          <w:marBottom w:val="0"/>
          <w:divBdr>
            <w:top w:val="none" w:sz="0" w:space="0" w:color="auto"/>
            <w:left w:val="none" w:sz="0" w:space="0" w:color="auto"/>
            <w:bottom w:val="none" w:sz="0" w:space="0" w:color="auto"/>
            <w:right w:val="none" w:sz="0" w:space="0" w:color="auto"/>
          </w:divBdr>
        </w:div>
        <w:div w:id="1130635935">
          <w:marLeft w:val="0"/>
          <w:marRight w:val="0"/>
          <w:marTop w:val="0"/>
          <w:marBottom w:val="0"/>
          <w:divBdr>
            <w:top w:val="none" w:sz="0" w:space="0" w:color="auto"/>
            <w:left w:val="none" w:sz="0" w:space="0" w:color="auto"/>
            <w:bottom w:val="none" w:sz="0" w:space="0" w:color="auto"/>
            <w:right w:val="none" w:sz="0" w:space="0" w:color="auto"/>
          </w:divBdr>
        </w:div>
        <w:div w:id="1029910208">
          <w:marLeft w:val="0"/>
          <w:marRight w:val="0"/>
          <w:marTop w:val="0"/>
          <w:marBottom w:val="0"/>
          <w:divBdr>
            <w:top w:val="none" w:sz="0" w:space="0" w:color="auto"/>
            <w:left w:val="none" w:sz="0" w:space="0" w:color="auto"/>
            <w:bottom w:val="none" w:sz="0" w:space="0" w:color="auto"/>
            <w:right w:val="none" w:sz="0" w:space="0" w:color="auto"/>
          </w:divBdr>
        </w:div>
        <w:div w:id="521742318">
          <w:marLeft w:val="0"/>
          <w:marRight w:val="0"/>
          <w:marTop w:val="0"/>
          <w:marBottom w:val="0"/>
          <w:divBdr>
            <w:top w:val="none" w:sz="0" w:space="0" w:color="auto"/>
            <w:left w:val="none" w:sz="0" w:space="0" w:color="auto"/>
            <w:bottom w:val="none" w:sz="0" w:space="0" w:color="auto"/>
            <w:right w:val="none" w:sz="0" w:space="0" w:color="auto"/>
          </w:divBdr>
        </w:div>
        <w:div w:id="1799451651">
          <w:marLeft w:val="0"/>
          <w:marRight w:val="0"/>
          <w:marTop w:val="0"/>
          <w:marBottom w:val="0"/>
          <w:divBdr>
            <w:top w:val="none" w:sz="0" w:space="0" w:color="auto"/>
            <w:left w:val="none" w:sz="0" w:space="0" w:color="auto"/>
            <w:bottom w:val="none" w:sz="0" w:space="0" w:color="auto"/>
            <w:right w:val="none" w:sz="0" w:space="0" w:color="auto"/>
          </w:divBdr>
        </w:div>
        <w:div w:id="1219242268">
          <w:marLeft w:val="0"/>
          <w:marRight w:val="0"/>
          <w:marTop w:val="0"/>
          <w:marBottom w:val="0"/>
          <w:divBdr>
            <w:top w:val="none" w:sz="0" w:space="0" w:color="auto"/>
            <w:left w:val="none" w:sz="0" w:space="0" w:color="auto"/>
            <w:bottom w:val="none" w:sz="0" w:space="0" w:color="auto"/>
            <w:right w:val="none" w:sz="0" w:space="0" w:color="auto"/>
          </w:divBdr>
        </w:div>
        <w:div w:id="618412524">
          <w:marLeft w:val="0"/>
          <w:marRight w:val="0"/>
          <w:marTop w:val="0"/>
          <w:marBottom w:val="0"/>
          <w:divBdr>
            <w:top w:val="none" w:sz="0" w:space="0" w:color="auto"/>
            <w:left w:val="none" w:sz="0" w:space="0" w:color="auto"/>
            <w:bottom w:val="none" w:sz="0" w:space="0" w:color="auto"/>
            <w:right w:val="none" w:sz="0" w:space="0" w:color="auto"/>
          </w:divBdr>
        </w:div>
        <w:div w:id="456221753">
          <w:marLeft w:val="0"/>
          <w:marRight w:val="0"/>
          <w:marTop w:val="0"/>
          <w:marBottom w:val="0"/>
          <w:divBdr>
            <w:top w:val="none" w:sz="0" w:space="0" w:color="auto"/>
            <w:left w:val="none" w:sz="0" w:space="0" w:color="auto"/>
            <w:bottom w:val="none" w:sz="0" w:space="0" w:color="auto"/>
            <w:right w:val="none" w:sz="0" w:space="0" w:color="auto"/>
          </w:divBdr>
        </w:div>
        <w:div w:id="332338919">
          <w:marLeft w:val="0"/>
          <w:marRight w:val="0"/>
          <w:marTop w:val="0"/>
          <w:marBottom w:val="0"/>
          <w:divBdr>
            <w:top w:val="none" w:sz="0" w:space="0" w:color="auto"/>
            <w:left w:val="none" w:sz="0" w:space="0" w:color="auto"/>
            <w:bottom w:val="none" w:sz="0" w:space="0" w:color="auto"/>
            <w:right w:val="none" w:sz="0" w:space="0" w:color="auto"/>
          </w:divBdr>
        </w:div>
        <w:div w:id="839152267">
          <w:marLeft w:val="0"/>
          <w:marRight w:val="0"/>
          <w:marTop w:val="0"/>
          <w:marBottom w:val="0"/>
          <w:divBdr>
            <w:top w:val="none" w:sz="0" w:space="0" w:color="auto"/>
            <w:left w:val="none" w:sz="0" w:space="0" w:color="auto"/>
            <w:bottom w:val="none" w:sz="0" w:space="0" w:color="auto"/>
            <w:right w:val="none" w:sz="0" w:space="0" w:color="auto"/>
          </w:divBdr>
        </w:div>
        <w:div w:id="1919483913">
          <w:marLeft w:val="0"/>
          <w:marRight w:val="0"/>
          <w:marTop w:val="0"/>
          <w:marBottom w:val="0"/>
          <w:divBdr>
            <w:top w:val="none" w:sz="0" w:space="0" w:color="auto"/>
            <w:left w:val="none" w:sz="0" w:space="0" w:color="auto"/>
            <w:bottom w:val="none" w:sz="0" w:space="0" w:color="auto"/>
            <w:right w:val="none" w:sz="0" w:space="0" w:color="auto"/>
          </w:divBdr>
        </w:div>
        <w:div w:id="1919945611">
          <w:marLeft w:val="0"/>
          <w:marRight w:val="0"/>
          <w:marTop w:val="0"/>
          <w:marBottom w:val="0"/>
          <w:divBdr>
            <w:top w:val="none" w:sz="0" w:space="0" w:color="auto"/>
            <w:left w:val="none" w:sz="0" w:space="0" w:color="auto"/>
            <w:bottom w:val="none" w:sz="0" w:space="0" w:color="auto"/>
            <w:right w:val="none" w:sz="0" w:space="0" w:color="auto"/>
          </w:divBdr>
        </w:div>
        <w:div w:id="1379669839">
          <w:marLeft w:val="0"/>
          <w:marRight w:val="0"/>
          <w:marTop w:val="0"/>
          <w:marBottom w:val="0"/>
          <w:divBdr>
            <w:top w:val="none" w:sz="0" w:space="0" w:color="auto"/>
            <w:left w:val="none" w:sz="0" w:space="0" w:color="auto"/>
            <w:bottom w:val="none" w:sz="0" w:space="0" w:color="auto"/>
            <w:right w:val="none" w:sz="0" w:space="0" w:color="auto"/>
          </w:divBdr>
        </w:div>
      </w:divsChild>
    </w:div>
    <w:div w:id="1013802599">
      <w:bodyDiv w:val="1"/>
      <w:marLeft w:val="0"/>
      <w:marRight w:val="0"/>
      <w:marTop w:val="0"/>
      <w:marBottom w:val="0"/>
      <w:divBdr>
        <w:top w:val="none" w:sz="0" w:space="0" w:color="auto"/>
        <w:left w:val="none" w:sz="0" w:space="0" w:color="auto"/>
        <w:bottom w:val="none" w:sz="0" w:space="0" w:color="auto"/>
        <w:right w:val="none" w:sz="0" w:space="0" w:color="auto"/>
      </w:divBdr>
    </w:div>
    <w:div w:id="1297763107">
      <w:bodyDiv w:val="1"/>
      <w:marLeft w:val="0"/>
      <w:marRight w:val="0"/>
      <w:marTop w:val="0"/>
      <w:marBottom w:val="0"/>
      <w:divBdr>
        <w:top w:val="none" w:sz="0" w:space="0" w:color="auto"/>
        <w:left w:val="none" w:sz="0" w:space="0" w:color="auto"/>
        <w:bottom w:val="none" w:sz="0" w:space="0" w:color="auto"/>
        <w:right w:val="none" w:sz="0" w:space="0" w:color="auto"/>
      </w:divBdr>
    </w:div>
    <w:div w:id="1323848607">
      <w:bodyDiv w:val="1"/>
      <w:marLeft w:val="0"/>
      <w:marRight w:val="0"/>
      <w:marTop w:val="0"/>
      <w:marBottom w:val="0"/>
      <w:divBdr>
        <w:top w:val="none" w:sz="0" w:space="0" w:color="auto"/>
        <w:left w:val="none" w:sz="0" w:space="0" w:color="auto"/>
        <w:bottom w:val="none" w:sz="0" w:space="0" w:color="auto"/>
        <w:right w:val="none" w:sz="0" w:space="0" w:color="auto"/>
      </w:divBdr>
      <w:divsChild>
        <w:div w:id="1934239454">
          <w:marLeft w:val="0"/>
          <w:marRight w:val="0"/>
          <w:marTop w:val="0"/>
          <w:marBottom w:val="0"/>
          <w:divBdr>
            <w:top w:val="none" w:sz="0" w:space="0" w:color="auto"/>
            <w:left w:val="none" w:sz="0" w:space="0" w:color="auto"/>
            <w:bottom w:val="none" w:sz="0" w:space="0" w:color="auto"/>
            <w:right w:val="none" w:sz="0" w:space="0" w:color="auto"/>
          </w:divBdr>
        </w:div>
        <w:div w:id="866335261">
          <w:marLeft w:val="0"/>
          <w:marRight w:val="0"/>
          <w:marTop w:val="0"/>
          <w:marBottom w:val="0"/>
          <w:divBdr>
            <w:top w:val="none" w:sz="0" w:space="0" w:color="auto"/>
            <w:left w:val="none" w:sz="0" w:space="0" w:color="auto"/>
            <w:bottom w:val="none" w:sz="0" w:space="0" w:color="auto"/>
            <w:right w:val="none" w:sz="0" w:space="0" w:color="auto"/>
          </w:divBdr>
        </w:div>
        <w:div w:id="365445338">
          <w:marLeft w:val="0"/>
          <w:marRight w:val="0"/>
          <w:marTop w:val="0"/>
          <w:marBottom w:val="0"/>
          <w:divBdr>
            <w:top w:val="none" w:sz="0" w:space="0" w:color="auto"/>
            <w:left w:val="none" w:sz="0" w:space="0" w:color="auto"/>
            <w:bottom w:val="none" w:sz="0" w:space="0" w:color="auto"/>
            <w:right w:val="none" w:sz="0" w:space="0" w:color="auto"/>
          </w:divBdr>
        </w:div>
        <w:div w:id="162597711">
          <w:marLeft w:val="0"/>
          <w:marRight w:val="0"/>
          <w:marTop w:val="0"/>
          <w:marBottom w:val="0"/>
          <w:divBdr>
            <w:top w:val="none" w:sz="0" w:space="0" w:color="auto"/>
            <w:left w:val="none" w:sz="0" w:space="0" w:color="auto"/>
            <w:bottom w:val="none" w:sz="0" w:space="0" w:color="auto"/>
            <w:right w:val="none" w:sz="0" w:space="0" w:color="auto"/>
          </w:divBdr>
        </w:div>
        <w:div w:id="1487628802">
          <w:marLeft w:val="0"/>
          <w:marRight w:val="0"/>
          <w:marTop w:val="0"/>
          <w:marBottom w:val="0"/>
          <w:divBdr>
            <w:top w:val="none" w:sz="0" w:space="0" w:color="auto"/>
            <w:left w:val="none" w:sz="0" w:space="0" w:color="auto"/>
            <w:bottom w:val="none" w:sz="0" w:space="0" w:color="auto"/>
            <w:right w:val="none" w:sz="0" w:space="0" w:color="auto"/>
          </w:divBdr>
        </w:div>
        <w:div w:id="2036421465">
          <w:marLeft w:val="0"/>
          <w:marRight w:val="0"/>
          <w:marTop w:val="0"/>
          <w:marBottom w:val="0"/>
          <w:divBdr>
            <w:top w:val="none" w:sz="0" w:space="0" w:color="auto"/>
            <w:left w:val="none" w:sz="0" w:space="0" w:color="auto"/>
            <w:bottom w:val="none" w:sz="0" w:space="0" w:color="auto"/>
            <w:right w:val="none" w:sz="0" w:space="0" w:color="auto"/>
          </w:divBdr>
        </w:div>
        <w:div w:id="811559840">
          <w:marLeft w:val="0"/>
          <w:marRight w:val="0"/>
          <w:marTop w:val="0"/>
          <w:marBottom w:val="0"/>
          <w:divBdr>
            <w:top w:val="none" w:sz="0" w:space="0" w:color="auto"/>
            <w:left w:val="none" w:sz="0" w:space="0" w:color="auto"/>
            <w:bottom w:val="none" w:sz="0" w:space="0" w:color="auto"/>
            <w:right w:val="none" w:sz="0" w:space="0" w:color="auto"/>
          </w:divBdr>
        </w:div>
        <w:div w:id="221913298">
          <w:marLeft w:val="0"/>
          <w:marRight w:val="0"/>
          <w:marTop w:val="0"/>
          <w:marBottom w:val="0"/>
          <w:divBdr>
            <w:top w:val="none" w:sz="0" w:space="0" w:color="auto"/>
            <w:left w:val="none" w:sz="0" w:space="0" w:color="auto"/>
            <w:bottom w:val="none" w:sz="0" w:space="0" w:color="auto"/>
            <w:right w:val="none" w:sz="0" w:space="0" w:color="auto"/>
          </w:divBdr>
        </w:div>
        <w:div w:id="416638376">
          <w:marLeft w:val="0"/>
          <w:marRight w:val="0"/>
          <w:marTop w:val="0"/>
          <w:marBottom w:val="0"/>
          <w:divBdr>
            <w:top w:val="none" w:sz="0" w:space="0" w:color="auto"/>
            <w:left w:val="none" w:sz="0" w:space="0" w:color="auto"/>
            <w:bottom w:val="none" w:sz="0" w:space="0" w:color="auto"/>
            <w:right w:val="none" w:sz="0" w:space="0" w:color="auto"/>
          </w:divBdr>
        </w:div>
        <w:div w:id="94521866">
          <w:marLeft w:val="0"/>
          <w:marRight w:val="0"/>
          <w:marTop w:val="0"/>
          <w:marBottom w:val="0"/>
          <w:divBdr>
            <w:top w:val="none" w:sz="0" w:space="0" w:color="auto"/>
            <w:left w:val="none" w:sz="0" w:space="0" w:color="auto"/>
            <w:bottom w:val="none" w:sz="0" w:space="0" w:color="auto"/>
            <w:right w:val="none" w:sz="0" w:space="0" w:color="auto"/>
          </w:divBdr>
        </w:div>
        <w:div w:id="313721771">
          <w:marLeft w:val="0"/>
          <w:marRight w:val="0"/>
          <w:marTop w:val="0"/>
          <w:marBottom w:val="0"/>
          <w:divBdr>
            <w:top w:val="none" w:sz="0" w:space="0" w:color="auto"/>
            <w:left w:val="none" w:sz="0" w:space="0" w:color="auto"/>
            <w:bottom w:val="none" w:sz="0" w:space="0" w:color="auto"/>
            <w:right w:val="none" w:sz="0" w:space="0" w:color="auto"/>
          </w:divBdr>
        </w:div>
        <w:div w:id="1222063327">
          <w:marLeft w:val="0"/>
          <w:marRight w:val="0"/>
          <w:marTop w:val="0"/>
          <w:marBottom w:val="0"/>
          <w:divBdr>
            <w:top w:val="none" w:sz="0" w:space="0" w:color="auto"/>
            <w:left w:val="none" w:sz="0" w:space="0" w:color="auto"/>
            <w:bottom w:val="none" w:sz="0" w:space="0" w:color="auto"/>
            <w:right w:val="none" w:sz="0" w:space="0" w:color="auto"/>
          </w:divBdr>
        </w:div>
        <w:div w:id="1485970713">
          <w:marLeft w:val="0"/>
          <w:marRight w:val="0"/>
          <w:marTop w:val="0"/>
          <w:marBottom w:val="0"/>
          <w:divBdr>
            <w:top w:val="none" w:sz="0" w:space="0" w:color="auto"/>
            <w:left w:val="none" w:sz="0" w:space="0" w:color="auto"/>
            <w:bottom w:val="none" w:sz="0" w:space="0" w:color="auto"/>
            <w:right w:val="none" w:sz="0" w:space="0" w:color="auto"/>
          </w:divBdr>
        </w:div>
        <w:div w:id="1437864190">
          <w:marLeft w:val="0"/>
          <w:marRight w:val="0"/>
          <w:marTop w:val="0"/>
          <w:marBottom w:val="0"/>
          <w:divBdr>
            <w:top w:val="none" w:sz="0" w:space="0" w:color="auto"/>
            <w:left w:val="none" w:sz="0" w:space="0" w:color="auto"/>
            <w:bottom w:val="none" w:sz="0" w:space="0" w:color="auto"/>
            <w:right w:val="none" w:sz="0" w:space="0" w:color="auto"/>
          </w:divBdr>
        </w:div>
        <w:div w:id="2049865458">
          <w:marLeft w:val="0"/>
          <w:marRight w:val="0"/>
          <w:marTop w:val="0"/>
          <w:marBottom w:val="0"/>
          <w:divBdr>
            <w:top w:val="none" w:sz="0" w:space="0" w:color="auto"/>
            <w:left w:val="none" w:sz="0" w:space="0" w:color="auto"/>
            <w:bottom w:val="none" w:sz="0" w:space="0" w:color="auto"/>
            <w:right w:val="none" w:sz="0" w:space="0" w:color="auto"/>
          </w:divBdr>
        </w:div>
        <w:div w:id="1043098435">
          <w:marLeft w:val="0"/>
          <w:marRight w:val="0"/>
          <w:marTop w:val="0"/>
          <w:marBottom w:val="0"/>
          <w:divBdr>
            <w:top w:val="none" w:sz="0" w:space="0" w:color="auto"/>
            <w:left w:val="none" w:sz="0" w:space="0" w:color="auto"/>
            <w:bottom w:val="none" w:sz="0" w:space="0" w:color="auto"/>
            <w:right w:val="none" w:sz="0" w:space="0" w:color="auto"/>
          </w:divBdr>
        </w:div>
        <w:div w:id="87116963">
          <w:marLeft w:val="0"/>
          <w:marRight w:val="0"/>
          <w:marTop w:val="0"/>
          <w:marBottom w:val="0"/>
          <w:divBdr>
            <w:top w:val="none" w:sz="0" w:space="0" w:color="auto"/>
            <w:left w:val="none" w:sz="0" w:space="0" w:color="auto"/>
            <w:bottom w:val="none" w:sz="0" w:space="0" w:color="auto"/>
            <w:right w:val="none" w:sz="0" w:space="0" w:color="auto"/>
          </w:divBdr>
        </w:div>
        <w:div w:id="939294337">
          <w:marLeft w:val="0"/>
          <w:marRight w:val="0"/>
          <w:marTop w:val="0"/>
          <w:marBottom w:val="0"/>
          <w:divBdr>
            <w:top w:val="none" w:sz="0" w:space="0" w:color="auto"/>
            <w:left w:val="none" w:sz="0" w:space="0" w:color="auto"/>
            <w:bottom w:val="none" w:sz="0" w:space="0" w:color="auto"/>
            <w:right w:val="none" w:sz="0" w:space="0" w:color="auto"/>
          </w:divBdr>
        </w:div>
        <w:div w:id="1389107235">
          <w:marLeft w:val="0"/>
          <w:marRight w:val="0"/>
          <w:marTop w:val="0"/>
          <w:marBottom w:val="0"/>
          <w:divBdr>
            <w:top w:val="none" w:sz="0" w:space="0" w:color="auto"/>
            <w:left w:val="none" w:sz="0" w:space="0" w:color="auto"/>
            <w:bottom w:val="none" w:sz="0" w:space="0" w:color="auto"/>
            <w:right w:val="none" w:sz="0" w:space="0" w:color="auto"/>
          </w:divBdr>
        </w:div>
        <w:div w:id="2120442482">
          <w:marLeft w:val="0"/>
          <w:marRight w:val="0"/>
          <w:marTop w:val="0"/>
          <w:marBottom w:val="0"/>
          <w:divBdr>
            <w:top w:val="none" w:sz="0" w:space="0" w:color="auto"/>
            <w:left w:val="none" w:sz="0" w:space="0" w:color="auto"/>
            <w:bottom w:val="none" w:sz="0" w:space="0" w:color="auto"/>
            <w:right w:val="none" w:sz="0" w:space="0" w:color="auto"/>
          </w:divBdr>
        </w:div>
        <w:div w:id="1536698856">
          <w:marLeft w:val="0"/>
          <w:marRight w:val="0"/>
          <w:marTop w:val="0"/>
          <w:marBottom w:val="0"/>
          <w:divBdr>
            <w:top w:val="none" w:sz="0" w:space="0" w:color="auto"/>
            <w:left w:val="none" w:sz="0" w:space="0" w:color="auto"/>
            <w:bottom w:val="none" w:sz="0" w:space="0" w:color="auto"/>
            <w:right w:val="none" w:sz="0" w:space="0" w:color="auto"/>
          </w:divBdr>
        </w:div>
        <w:div w:id="1355692213">
          <w:marLeft w:val="0"/>
          <w:marRight w:val="0"/>
          <w:marTop w:val="0"/>
          <w:marBottom w:val="0"/>
          <w:divBdr>
            <w:top w:val="none" w:sz="0" w:space="0" w:color="auto"/>
            <w:left w:val="none" w:sz="0" w:space="0" w:color="auto"/>
            <w:bottom w:val="none" w:sz="0" w:space="0" w:color="auto"/>
            <w:right w:val="none" w:sz="0" w:space="0" w:color="auto"/>
          </w:divBdr>
        </w:div>
        <w:div w:id="253317611">
          <w:marLeft w:val="0"/>
          <w:marRight w:val="0"/>
          <w:marTop w:val="0"/>
          <w:marBottom w:val="0"/>
          <w:divBdr>
            <w:top w:val="none" w:sz="0" w:space="0" w:color="auto"/>
            <w:left w:val="none" w:sz="0" w:space="0" w:color="auto"/>
            <w:bottom w:val="none" w:sz="0" w:space="0" w:color="auto"/>
            <w:right w:val="none" w:sz="0" w:space="0" w:color="auto"/>
          </w:divBdr>
        </w:div>
        <w:div w:id="1461146057">
          <w:marLeft w:val="0"/>
          <w:marRight w:val="0"/>
          <w:marTop w:val="0"/>
          <w:marBottom w:val="0"/>
          <w:divBdr>
            <w:top w:val="none" w:sz="0" w:space="0" w:color="auto"/>
            <w:left w:val="none" w:sz="0" w:space="0" w:color="auto"/>
            <w:bottom w:val="none" w:sz="0" w:space="0" w:color="auto"/>
            <w:right w:val="none" w:sz="0" w:space="0" w:color="auto"/>
          </w:divBdr>
        </w:div>
        <w:div w:id="620457307">
          <w:marLeft w:val="0"/>
          <w:marRight w:val="0"/>
          <w:marTop w:val="0"/>
          <w:marBottom w:val="0"/>
          <w:divBdr>
            <w:top w:val="none" w:sz="0" w:space="0" w:color="auto"/>
            <w:left w:val="none" w:sz="0" w:space="0" w:color="auto"/>
            <w:bottom w:val="none" w:sz="0" w:space="0" w:color="auto"/>
            <w:right w:val="none" w:sz="0" w:space="0" w:color="auto"/>
          </w:divBdr>
        </w:div>
        <w:div w:id="1641760746">
          <w:marLeft w:val="0"/>
          <w:marRight w:val="0"/>
          <w:marTop w:val="0"/>
          <w:marBottom w:val="0"/>
          <w:divBdr>
            <w:top w:val="none" w:sz="0" w:space="0" w:color="auto"/>
            <w:left w:val="none" w:sz="0" w:space="0" w:color="auto"/>
            <w:bottom w:val="none" w:sz="0" w:space="0" w:color="auto"/>
            <w:right w:val="none" w:sz="0" w:space="0" w:color="auto"/>
          </w:divBdr>
        </w:div>
        <w:div w:id="195313038">
          <w:marLeft w:val="0"/>
          <w:marRight w:val="0"/>
          <w:marTop w:val="0"/>
          <w:marBottom w:val="0"/>
          <w:divBdr>
            <w:top w:val="none" w:sz="0" w:space="0" w:color="auto"/>
            <w:left w:val="none" w:sz="0" w:space="0" w:color="auto"/>
            <w:bottom w:val="none" w:sz="0" w:space="0" w:color="auto"/>
            <w:right w:val="none" w:sz="0" w:space="0" w:color="auto"/>
          </w:divBdr>
        </w:div>
        <w:div w:id="357395997">
          <w:marLeft w:val="0"/>
          <w:marRight w:val="0"/>
          <w:marTop w:val="0"/>
          <w:marBottom w:val="0"/>
          <w:divBdr>
            <w:top w:val="none" w:sz="0" w:space="0" w:color="auto"/>
            <w:left w:val="none" w:sz="0" w:space="0" w:color="auto"/>
            <w:bottom w:val="none" w:sz="0" w:space="0" w:color="auto"/>
            <w:right w:val="none" w:sz="0" w:space="0" w:color="auto"/>
          </w:divBdr>
        </w:div>
        <w:div w:id="1817601140">
          <w:marLeft w:val="0"/>
          <w:marRight w:val="0"/>
          <w:marTop w:val="0"/>
          <w:marBottom w:val="0"/>
          <w:divBdr>
            <w:top w:val="none" w:sz="0" w:space="0" w:color="auto"/>
            <w:left w:val="none" w:sz="0" w:space="0" w:color="auto"/>
            <w:bottom w:val="none" w:sz="0" w:space="0" w:color="auto"/>
            <w:right w:val="none" w:sz="0" w:space="0" w:color="auto"/>
          </w:divBdr>
        </w:div>
        <w:div w:id="1838886480">
          <w:marLeft w:val="0"/>
          <w:marRight w:val="0"/>
          <w:marTop w:val="0"/>
          <w:marBottom w:val="0"/>
          <w:divBdr>
            <w:top w:val="none" w:sz="0" w:space="0" w:color="auto"/>
            <w:left w:val="none" w:sz="0" w:space="0" w:color="auto"/>
            <w:bottom w:val="none" w:sz="0" w:space="0" w:color="auto"/>
            <w:right w:val="none" w:sz="0" w:space="0" w:color="auto"/>
          </w:divBdr>
        </w:div>
        <w:div w:id="1532914736">
          <w:marLeft w:val="0"/>
          <w:marRight w:val="0"/>
          <w:marTop w:val="0"/>
          <w:marBottom w:val="0"/>
          <w:divBdr>
            <w:top w:val="none" w:sz="0" w:space="0" w:color="auto"/>
            <w:left w:val="none" w:sz="0" w:space="0" w:color="auto"/>
            <w:bottom w:val="none" w:sz="0" w:space="0" w:color="auto"/>
            <w:right w:val="none" w:sz="0" w:space="0" w:color="auto"/>
          </w:divBdr>
        </w:div>
        <w:div w:id="355884179">
          <w:marLeft w:val="0"/>
          <w:marRight w:val="0"/>
          <w:marTop w:val="0"/>
          <w:marBottom w:val="0"/>
          <w:divBdr>
            <w:top w:val="none" w:sz="0" w:space="0" w:color="auto"/>
            <w:left w:val="none" w:sz="0" w:space="0" w:color="auto"/>
            <w:bottom w:val="none" w:sz="0" w:space="0" w:color="auto"/>
            <w:right w:val="none" w:sz="0" w:space="0" w:color="auto"/>
          </w:divBdr>
        </w:div>
        <w:div w:id="497117049">
          <w:marLeft w:val="0"/>
          <w:marRight w:val="0"/>
          <w:marTop w:val="0"/>
          <w:marBottom w:val="0"/>
          <w:divBdr>
            <w:top w:val="none" w:sz="0" w:space="0" w:color="auto"/>
            <w:left w:val="none" w:sz="0" w:space="0" w:color="auto"/>
            <w:bottom w:val="none" w:sz="0" w:space="0" w:color="auto"/>
            <w:right w:val="none" w:sz="0" w:space="0" w:color="auto"/>
          </w:divBdr>
        </w:div>
        <w:div w:id="944271167">
          <w:marLeft w:val="0"/>
          <w:marRight w:val="0"/>
          <w:marTop w:val="0"/>
          <w:marBottom w:val="0"/>
          <w:divBdr>
            <w:top w:val="none" w:sz="0" w:space="0" w:color="auto"/>
            <w:left w:val="none" w:sz="0" w:space="0" w:color="auto"/>
            <w:bottom w:val="none" w:sz="0" w:space="0" w:color="auto"/>
            <w:right w:val="none" w:sz="0" w:space="0" w:color="auto"/>
          </w:divBdr>
        </w:div>
        <w:div w:id="1908107311">
          <w:marLeft w:val="0"/>
          <w:marRight w:val="0"/>
          <w:marTop w:val="0"/>
          <w:marBottom w:val="0"/>
          <w:divBdr>
            <w:top w:val="none" w:sz="0" w:space="0" w:color="auto"/>
            <w:left w:val="none" w:sz="0" w:space="0" w:color="auto"/>
            <w:bottom w:val="none" w:sz="0" w:space="0" w:color="auto"/>
            <w:right w:val="none" w:sz="0" w:space="0" w:color="auto"/>
          </w:divBdr>
        </w:div>
        <w:div w:id="90051576">
          <w:marLeft w:val="0"/>
          <w:marRight w:val="0"/>
          <w:marTop w:val="0"/>
          <w:marBottom w:val="0"/>
          <w:divBdr>
            <w:top w:val="none" w:sz="0" w:space="0" w:color="auto"/>
            <w:left w:val="none" w:sz="0" w:space="0" w:color="auto"/>
            <w:bottom w:val="none" w:sz="0" w:space="0" w:color="auto"/>
            <w:right w:val="none" w:sz="0" w:space="0" w:color="auto"/>
          </w:divBdr>
        </w:div>
        <w:div w:id="831524172">
          <w:marLeft w:val="0"/>
          <w:marRight w:val="0"/>
          <w:marTop w:val="0"/>
          <w:marBottom w:val="0"/>
          <w:divBdr>
            <w:top w:val="none" w:sz="0" w:space="0" w:color="auto"/>
            <w:left w:val="none" w:sz="0" w:space="0" w:color="auto"/>
            <w:bottom w:val="none" w:sz="0" w:space="0" w:color="auto"/>
            <w:right w:val="none" w:sz="0" w:space="0" w:color="auto"/>
          </w:divBdr>
        </w:div>
        <w:div w:id="705712790">
          <w:marLeft w:val="0"/>
          <w:marRight w:val="0"/>
          <w:marTop w:val="0"/>
          <w:marBottom w:val="0"/>
          <w:divBdr>
            <w:top w:val="none" w:sz="0" w:space="0" w:color="auto"/>
            <w:left w:val="none" w:sz="0" w:space="0" w:color="auto"/>
            <w:bottom w:val="none" w:sz="0" w:space="0" w:color="auto"/>
            <w:right w:val="none" w:sz="0" w:space="0" w:color="auto"/>
          </w:divBdr>
        </w:div>
        <w:div w:id="1985891276">
          <w:marLeft w:val="0"/>
          <w:marRight w:val="0"/>
          <w:marTop w:val="0"/>
          <w:marBottom w:val="0"/>
          <w:divBdr>
            <w:top w:val="none" w:sz="0" w:space="0" w:color="auto"/>
            <w:left w:val="none" w:sz="0" w:space="0" w:color="auto"/>
            <w:bottom w:val="none" w:sz="0" w:space="0" w:color="auto"/>
            <w:right w:val="none" w:sz="0" w:space="0" w:color="auto"/>
          </w:divBdr>
        </w:div>
        <w:div w:id="1908422034">
          <w:marLeft w:val="0"/>
          <w:marRight w:val="0"/>
          <w:marTop w:val="0"/>
          <w:marBottom w:val="0"/>
          <w:divBdr>
            <w:top w:val="none" w:sz="0" w:space="0" w:color="auto"/>
            <w:left w:val="none" w:sz="0" w:space="0" w:color="auto"/>
            <w:bottom w:val="none" w:sz="0" w:space="0" w:color="auto"/>
            <w:right w:val="none" w:sz="0" w:space="0" w:color="auto"/>
          </w:divBdr>
        </w:div>
        <w:div w:id="693262795">
          <w:marLeft w:val="0"/>
          <w:marRight w:val="0"/>
          <w:marTop w:val="0"/>
          <w:marBottom w:val="0"/>
          <w:divBdr>
            <w:top w:val="none" w:sz="0" w:space="0" w:color="auto"/>
            <w:left w:val="none" w:sz="0" w:space="0" w:color="auto"/>
            <w:bottom w:val="none" w:sz="0" w:space="0" w:color="auto"/>
            <w:right w:val="none" w:sz="0" w:space="0" w:color="auto"/>
          </w:divBdr>
        </w:div>
        <w:div w:id="1963075491">
          <w:marLeft w:val="0"/>
          <w:marRight w:val="0"/>
          <w:marTop w:val="0"/>
          <w:marBottom w:val="0"/>
          <w:divBdr>
            <w:top w:val="none" w:sz="0" w:space="0" w:color="auto"/>
            <w:left w:val="none" w:sz="0" w:space="0" w:color="auto"/>
            <w:bottom w:val="none" w:sz="0" w:space="0" w:color="auto"/>
            <w:right w:val="none" w:sz="0" w:space="0" w:color="auto"/>
          </w:divBdr>
        </w:div>
        <w:div w:id="513227984">
          <w:marLeft w:val="0"/>
          <w:marRight w:val="0"/>
          <w:marTop w:val="0"/>
          <w:marBottom w:val="0"/>
          <w:divBdr>
            <w:top w:val="none" w:sz="0" w:space="0" w:color="auto"/>
            <w:left w:val="none" w:sz="0" w:space="0" w:color="auto"/>
            <w:bottom w:val="none" w:sz="0" w:space="0" w:color="auto"/>
            <w:right w:val="none" w:sz="0" w:space="0" w:color="auto"/>
          </w:divBdr>
        </w:div>
        <w:div w:id="373771482">
          <w:marLeft w:val="0"/>
          <w:marRight w:val="0"/>
          <w:marTop w:val="0"/>
          <w:marBottom w:val="0"/>
          <w:divBdr>
            <w:top w:val="none" w:sz="0" w:space="0" w:color="auto"/>
            <w:left w:val="none" w:sz="0" w:space="0" w:color="auto"/>
            <w:bottom w:val="none" w:sz="0" w:space="0" w:color="auto"/>
            <w:right w:val="none" w:sz="0" w:space="0" w:color="auto"/>
          </w:divBdr>
        </w:div>
        <w:div w:id="1428848341">
          <w:marLeft w:val="0"/>
          <w:marRight w:val="0"/>
          <w:marTop w:val="0"/>
          <w:marBottom w:val="0"/>
          <w:divBdr>
            <w:top w:val="none" w:sz="0" w:space="0" w:color="auto"/>
            <w:left w:val="none" w:sz="0" w:space="0" w:color="auto"/>
            <w:bottom w:val="none" w:sz="0" w:space="0" w:color="auto"/>
            <w:right w:val="none" w:sz="0" w:space="0" w:color="auto"/>
          </w:divBdr>
        </w:div>
        <w:div w:id="1908420957">
          <w:marLeft w:val="0"/>
          <w:marRight w:val="0"/>
          <w:marTop w:val="0"/>
          <w:marBottom w:val="0"/>
          <w:divBdr>
            <w:top w:val="none" w:sz="0" w:space="0" w:color="auto"/>
            <w:left w:val="none" w:sz="0" w:space="0" w:color="auto"/>
            <w:bottom w:val="none" w:sz="0" w:space="0" w:color="auto"/>
            <w:right w:val="none" w:sz="0" w:space="0" w:color="auto"/>
          </w:divBdr>
        </w:div>
        <w:div w:id="1257519347">
          <w:marLeft w:val="0"/>
          <w:marRight w:val="0"/>
          <w:marTop w:val="0"/>
          <w:marBottom w:val="0"/>
          <w:divBdr>
            <w:top w:val="none" w:sz="0" w:space="0" w:color="auto"/>
            <w:left w:val="none" w:sz="0" w:space="0" w:color="auto"/>
            <w:bottom w:val="none" w:sz="0" w:space="0" w:color="auto"/>
            <w:right w:val="none" w:sz="0" w:space="0" w:color="auto"/>
          </w:divBdr>
        </w:div>
        <w:div w:id="1726102607">
          <w:marLeft w:val="0"/>
          <w:marRight w:val="0"/>
          <w:marTop w:val="0"/>
          <w:marBottom w:val="0"/>
          <w:divBdr>
            <w:top w:val="none" w:sz="0" w:space="0" w:color="auto"/>
            <w:left w:val="none" w:sz="0" w:space="0" w:color="auto"/>
            <w:bottom w:val="none" w:sz="0" w:space="0" w:color="auto"/>
            <w:right w:val="none" w:sz="0" w:space="0" w:color="auto"/>
          </w:divBdr>
        </w:div>
        <w:div w:id="1317030727">
          <w:marLeft w:val="0"/>
          <w:marRight w:val="0"/>
          <w:marTop w:val="0"/>
          <w:marBottom w:val="0"/>
          <w:divBdr>
            <w:top w:val="none" w:sz="0" w:space="0" w:color="auto"/>
            <w:left w:val="none" w:sz="0" w:space="0" w:color="auto"/>
            <w:bottom w:val="none" w:sz="0" w:space="0" w:color="auto"/>
            <w:right w:val="none" w:sz="0" w:space="0" w:color="auto"/>
          </w:divBdr>
        </w:div>
        <w:div w:id="174657894">
          <w:marLeft w:val="0"/>
          <w:marRight w:val="0"/>
          <w:marTop w:val="0"/>
          <w:marBottom w:val="0"/>
          <w:divBdr>
            <w:top w:val="none" w:sz="0" w:space="0" w:color="auto"/>
            <w:left w:val="none" w:sz="0" w:space="0" w:color="auto"/>
            <w:bottom w:val="none" w:sz="0" w:space="0" w:color="auto"/>
            <w:right w:val="none" w:sz="0" w:space="0" w:color="auto"/>
          </w:divBdr>
        </w:div>
        <w:div w:id="2110733469">
          <w:marLeft w:val="0"/>
          <w:marRight w:val="0"/>
          <w:marTop w:val="0"/>
          <w:marBottom w:val="0"/>
          <w:divBdr>
            <w:top w:val="none" w:sz="0" w:space="0" w:color="auto"/>
            <w:left w:val="none" w:sz="0" w:space="0" w:color="auto"/>
            <w:bottom w:val="none" w:sz="0" w:space="0" w:color="auto"/>
            <w:right w:val="none" w:sz="0" w:space="0" w:color="auto"/>
          </w:divBdr>
        </w:div>
        <w:div w:id="1826820696">
          <w:marLeft w:val="0"/>
          <w:marRight w:val="0"/>
          <w:marTop w:val="0"/>
          <w:marBottom w:val="0"/>
          <w:divBdr>
            <w:top w:val="none" w:sz="0" w:space="0" w:color="auto"/>
            <w:left w:val="none" w:sz="0" w:space="0" w:color="auto"/>
            <w:bottom w:val="none" w:sz="0" w:space="0" w:color="auto"/>
            <w:right w:val="none" w:sz="0" w:space="0" w:color="auto"/>
          </w:divBdr>
        </w:div>
        <w:div w:id="1443496892">
          <w:marLeft w:val="0"/>
          <w:marRight w:val="0"/>
          <w:marTop w:val="0"/>
          <w:marBottom w:val="0"/>
          <w:divBdr>
            <w:top w:val="none" w:sz="0" w:space="0" w:color="auto"/>
            <w:left w:val="none" w:sz="0" w:space="0" w:color="auto"/>
            <w:bottom w:val="none" w:sz="0" w:space="0" w:color="auto"/>
            <w:right w:val="none" w:sz="0" w:space="0" w:color="auto"/>
          </w:divBdr>
        </w:div>
        <w:div w:id="1384135896">
          <w:marLeft w:val="0"/>
          <w:marRight w:val="0"/>
          <w:marTop w:val="0"/>
          <w:marBottom w:val="0"/>
          <w:divBdr>
            <w:top w:val="none" w:sz="0" w:space="0" w:color="auto"/>
            <w:left w:val="none" w:sz="0" w:space="0" w:color="auto"/>
            <w:bottom w:val="none" w:sz="0" w:space="0" w:color="auto"/>
            <w:right w:val="none" w:sz="0" w:space="0" w:color="auto"/>
          </w:divBdr>
        </w:div>
        <w:div w:id="1133404942">
          <w:marLeft w:val="0"/>
          <w:marRight w:val="0"/>
          <w:marTop w:val="0"/>
          <w:marBottom w:val="0"/>
          <w:divBdr>
            <w:top w:val="none" w:sz="0" w:space="0" w:color="auto"/>
            <w:left w:val="none" w:sz="0" w:space="0" w:color="auto"/>
            <w:bottom w:val="none" w:sz="0" w:space="0" w:color="auto"/>
            <w:right w:val="none" w:sz="0" w:space="0" w:color="auto"/>
          </w:divBdr>
        </w:div>
        <w:div w:id="675497446">
          <w:marLeft w:val="0"/>
          <w:marRight w:val="0"/>
          <w:marTop w:val="0"/>
          <w:marBottom w:val="0"/>
          <w:divBdr>
            <w:top w:val="none" w:sz="0" w:space="0" w:color="auto"/>
            <w:left w:val="none" w:sz="0" w:space="0" w:color="auto"/>
            <w:bottom w:val="none" w:sz="0" w:space="0" w:color="auto"/>
            <w:right w:val="none" w:sz="0" w:space="0" w:color="auto"/>
          </w:divBdr>
        </w:div>
        <w:div w:id="335307810">
          <w:marLeft w:val="0"/>
          <w:marRight w:val="0"/>
          <w:marTop w:val="0"/>
          <w:marBottom w:val="0"/>
          <w:divBdr>
            <w:top w:val="none" w:sz="0" w:space="0" w:color="auto"/>
            <w:left w:val="none" w:sz="0" w:space="0" w:color="auto"/>
            <w:bottom w:val="none" w:sz="0" w:space="0" w:color="auto"/>
            <w:right w:val="none" w:sz="0" w:space="0" w:color="auto"/>
          </w:divBdr>
        </w:div>
        <w:div w:id="120539587">
          <w:marLeft w:val="0"/>
          <w:marRight w:val="0"/>
          <w:marTop w:val="0"/>
          <w:marBottom w:val="0"/>
          <w:divBdr>
            <w:top w:val="none" w:sz="0" w:space="0" w:color="auto"/>
            <w:left w:val="none" w:sz="0" w:space="0" w:color="auto"/>
            <w:bottom w:val="none" w:sz="0" w:space="0" w:color="auto"/>
            <w:right w:val="none" w:sz="0" w:space="0" w:color="auto"/>
          </w:divBdr>
        </w:div>
        <w:div w:id="1755273829">
          <w:marLeft w:val="0"/>
          <w:marRight w:val="0"/>
          <w:marTop w:val="0"/>
          <w:marBottom w:val="0"/>
          <w:divBdr>
            <w:top w:val="none" w:sz="0" w:space="0" w:color="auto"/>
            <w:left w:val="none" w:sz="0" w:space="0" w:color="auto"/>
            <w:bottom w:val="none" w:sz="0" w:space="0" w:color="auto"/>
            <w:right w:val="none" w:sz="0" w:space="0" w:color="auto"/>
          </w:divBdr>
        </w:div>
        <w:div w:id="3211890">
          <w:marLeft w:val="0"/>
          <w:marRight w:val="0"/>
          <w:marTop w:val="0"/>
          <w:marBottom w:val="0"/>
          <w:divBdr>
            <w:top w:val="none" w:sz="0" w:space="0" w:color="auto"/>
            <w:left w:val="none" w:sz="0" w:space="0" w:color="auto"/>
            <w:bottom w:val="none" w:sz="0" w:space="0" w:color="auto"/>
            <w:right w:val="none" w:sz="0" w:space="0" w:color="auto"/>
          </w:divBdr>
        </w:div>
        <w:div w:id="1461217558">
          <w:marLeft w:val="0"/>
          <w:marRight w:val="0"/>
          <w:marTop w:val="0"/>
          <w:marBottom w:val="0"/>
          <w:divBdr>
            <w:top w:val="none" w:sz="0" w:space="0" w:color="auto"/>
            <w:left w:val="none" w:sz="0" w:space="0" w:color="auto"/>
            <w:bottom w:val="none" w:sz="0" w:space="0" w:color="auto"/>
            <w:right w:val="none" w:sz="0" w:space="0" w:color="auto"/>
          </w:divBdr>
        </w:div>
        <w:div w:id="328025747">
          <w:marLeft w:val="0"/>
          <w:marRight w:val="0"/>
          <w:marTop w:val="0"/>
          <w:marBottom w:val="0"/>
          <w:divBdr>
            <w:top w:val="none" w:sz="0" w:space="0" w:color="auto"/>
            <w:left w:val="none" w:sz="0" w:space="0" w:color="auto"/>
            <w:bottom w:val="none" w:sz="0" w:space="0" w:color="auto"/>
            <w:right w:val="none" w:sz="0" w:space="0" w:color="auto"/>
          </w:divBdr>
        </w:div>
        <w:div w:id="138766821">
          <w:marLeft w:val="0"/>
          <w:marRight w:val="0"/>
          <w:marTop w:val="0"/>
          <w:marBottom w:val="0"/>
          <w:divBdr>
            <w:top w:val="none" w:sz="0" w:space="0" w:color="auto"/>
            <w:left w:val="none" w:sz="0" w:space="0" w:color="auto"/>
            <w:bottom w:val="none" w:sz="0" w:space="0" w:color="auto"/>
            <w:right w:val="none" w:sz="0" w:space="0" w:color="auto"/>
          </w:divBdr>
        </w:div>
        <w:div w:id="764306350">
          <w:marLeft w:val="0"/>
          <w:marRight w:val="0"/>
          <w:marTop w:val="0"/>
          <w:marBottom w:val="0"/>
          <w:divBdr>
            <w:top w:val="none" w:sz="0" w:space="0" w:color="auto"/>
            <w:left w:val="none" w:sz="0" w:space="0" w:color="auto"/>
            <w:bottom w:val="none" w:sz="0" w:space="0" w:color="auto"/>
            <w:right w:val="none" w:sz="0" w:space="0" w:color="auto"/>
          </w:divBdr>
        </w:div>
        <w:div w:id="896890382">
          <w:marLeft w:val="0"/>
          <w:marRight w:val="0"/>
          <w:marTop w:val="0"/>
          <w:marBottom w:val="0"/>
          <w:divBdr>
            <w:top w:val="none" w:sz="0" w:space="0" w:color="auto"/>
            <w:left w:val="none" w:sz="0" w:space="0" w:color="auto"/>
            <w:bottom w:val="none" w:sz="0" w:space="0" w:color="auto"/>
            <w:right w:val="none" w:sz="0" w:space="0" w:color="auto"/>
          </w:divBdr>
        </w:div>
        <w:div w:id="448427744">
          <w:marLeft w:val="0"/>
          <w:marRight w:val="0"/>
          <w:marTop w:val="0"/>
          <w:marBottom w:val="0"/>
          <w:divBdr>
            <w:top w:val="none" w:sz="0" w:space="0" w:color="auto"/>
            <w:left w:val="none" w:sz="0" w:space="0" w:color="auto"/>
            <w:bottom w:val="none" w:sz="0" w:space="0" w:color="auto"/>
            <w:right w:val="none" w:sz="0" w:space="0" w:color="auto"/>
          </w:divBdr>
        </w:div>
        <w:div w:id="698354755">
          <w:marLeft w:val="0"/>
          <w:marRight w:val="0"/>
          <w:marTop w:val="0"/>
          <w:marBottom w:val="0"/>
          <w:divBdr>
            <w:top w:val="none" w:sz="0" w:space="0" w:color="auto"/>
            <w:left w:val="none" w:sz="0" w:space="0" w:color="auto"/>
            <w:bottom w:val="none" w:sz="0" w:space="0" w:color="auto"/>
            <w:right w:val="none" w:sz="0" w:space="0" w:color="auto"/>
          </w:divBdr>
        </w:div>
        <w:div w:id="2106463631">
          <w:marLeft w:val="0"/>
          <w:marRight w:val="0"/>
          <w:marTop w:val="0"/>
          <w:marBottom w:val="0"/>
          <w:divBdr>
            <w:top w:val="none" w:sz="0" w:space="0" w:color="auto"/>
            <w:left w:val="none" w:sz="0" w:space="0" w:color="auto"/>
            <w:bottom w:val="none" w:sz="0" w:space="0" w:color="auto"/>
            <w:right w:val="none" w:sz="0" w:space="0" w:color="auto"/>
          </w:divBdr>
        </w:div>
        <w:div w:id="279605011">
          <w:marLeft w:val="0"/>
          <w:marRight w:val="0"/>
          <w:marTop w:val="0"/>
          <w:marBottom w:val="0"/>
          <w:divBdr>
            <w:top w:val="none" w:sz="0" w:space="0" w:color="auto"/>
            <w:left w:val="none" w:sz="0" w:space="0" w:color="auto"/>
            <w:bottom w:val="none" w:sz="0" w:space="0" w:color="auto"/>
            <w:right w:val="none" w:sz="0" w:space="0" w:color="auto"/>
          </w:divBdr>
        </w:div>
        <w:div w:id="1645113049">
          <w:marLeft w:val="0"/>
          <w:marRight w:val="0"/>
          <w:marTop w:val="0"/>
          <w:marBottom w:val="0"/>
          <w:divBdr>
            <w:top w:val="none" w:sz="0" w:space="0" w:color="auto"/>
            <w:left w:val="none" w:sz="0" w:space="0" w:color="auto"/>
            <w:bottom w:val="none" w:sz="0" w:space="0" w:color="auto"/>
            <w:right w:val="none" w:sz="0" w:space="0" w:color="auto"/>
          </w:divBdr>
        </w:div>
        <w:div w:id="808519444">
          <w:marLeft w:val="0"/>
          <w:marRight w:val="0"/>
          <w:marTop w:val="0"/>
          <w:marBottom w:val="0"/>
          <w:divBdr>
            <w:top w:val="none" w:sz="0" w:space="0" w:color="auto"/>
            <w:left w:val="none" w:sz="0" w:space="0" w:color="auto"/>
            <w:bottom w:val="none" w:sz="0" w:space="0" w:color="auto"/>
            <w:right w:val="none" w:sz="0" w:space="0" w:color="auto"/>
          </w:divBdr>
        </w:div>
        <w:div w:id="645403117">
          <w:marLeft w:val="0"/>
          <w:marRight w:val="0"/>
          <w:marTop w:val="0"/>
          <w:marBottom w:val="0"/>
          <w:divBdr>
            <w:top w:val="none" w:sz="0" w:space="0" w:color="auto"/>
            <w:left w:val="none" w:sz="0" w:space="0" w:color="auto"/>
            <w:bottom w:val="none" w:sz="0" w:space="0" w:color="auto"/>
            <w:right w:val="none" w:sz="0" w:space="0" w:color="auto"/>
          </w:divBdr>
        </w:div>
        <w:div w:id="976375551">
          <w:marLeft w:val="0"/>
          <w:marRight w:val="0"/>
          <w:marTop w:val="0"/>
          <w:marBottom w:val="0"/>
          <w:divBdr>
            <w:top w:val="none" w:sz="0" w:space="0" w:color="auto"/>
            <w:left w:val="none" w:sz="0" w:space="0" w:color="auto"/>
            <w:bottom w:val="none" w:sz="0" w:space="0" w:color="auto"/>
            <w:right w:val="none" w:sz="0" w:space="0" w:color="auto"/>
          </w:divBdr>
        </w:div>
        <w:div w:id="1021391768">
          <w:marLeft w:val="0"/>
          <w:marRight w:val="0"/>
          <w:marTop w:val="0"/>
          <w:marBottom w:val="0"/>
          <w:divBdr>
            <w:top w:val="none" w:sz="0" w:space="0" w:color="auto"/>
            <w:left w:val="none" w:sz="0" w:space="0" w:color="auto"/>
            <w:bottom w:val="none" w:sz="0" w:space="0" w:color="auto"/>
            <w:right w:val="none" w:sz="0" w:space="0" w:color="auto"/>
          </w:divBdr>
        </w:div>
        <w:div w:id="1622761039">
          <w:marLeft w:val="0"/>
          <w:marRight w:val="0"/>
          <w:marTop w:val="0"/>
          <w:marBottom w:val="0"/>
          <w:divBdr>
            <w:top w:val="none" w:sz="0" w:space="0" w:color="auto"/>
            <w:left w:val="none" w:sz="0" w:space="0" w:color="auto"/>
            <w:bottom w:val="none" w:sz="0" w:space="0" w:color="auto"/>
            <w:right w:val="none" w:sz="0" w:space="0" w:color="auto"/>
          </w:divBdr>
        </w:div>
        <w:div w:id="767655477">
          <w:marLeft w:val="0"/>
          <w:marRight w:val="0"/>
          <w:marTop w:val="0"/>
          <w:marBottom w:val="0"/>
          <w:divBdr>
            <w:top w:val="none" w:sz="0" w:space="0" w:color="auto"/>
            <w:left w:val="none" w:sz="0" w:space="0" w:color="auto"/>
            <w:bottom w:val="none" w:sz="0" w:space="0" w:color="auto"/>
            <w:right w:val="none" w:sz="0" w:space="0" w:color="auto"/>
          </w:divBdr>
        </w:div>
        <w:div w:id="1930699972">
          <w:marLeft w:val="0"/>
          <w:marRight w:val="0"/>
          <w:marTop w:val="0"/>
          <w:marBottom w:val="0"/>
          <w:divBdr>
            <w:top w:val="none" w:sz="0" w:space="0" w:color="auto"/>
            <w:left w:val="none" w:sz="0" w:space="0" w:color="auto"/>
            <w:bottom w:val="none" w:sz="0" w:space="0" w:color="auto"/>
            <w:right w:val="none" w:sz="0" w:space="0" w:color="auto"/>
          </w:divBdr>
        </w:div>
        <w:div w:id="1969965595">
          <w:marLeft w:val="0"/>
          <w:marRight w:val="0"/>
          <w:marTop w:val="0"/>
          <w:marBottom w:val="0"/>
          <w:divBdr>
            <w:top w:val="none" w:sz="0" w:space="0" w:color="auto"/>
            <w:left w:val="none" w:sz="0" w:space="0" w:color="auto"/>
            <w:bottom w:val="none" w:sz="0" w:space="0" w:color="auto"/>
            <w:right w:val="none" w:sz="0" w:space="0" w:color="auto"/>
          </w:divBdr>
        </w:div>
        <w:div w:id="353383102">
          <w:marLeft w:val="0"/>
          <w:marRight w:val="0"/>
          <w:marTop w:val="0"/>
          <w:marBottom w:val="0"/>
          <w:divBdr>
            <w:top w:val="none" w:sz="0" w:space="0" w:color="auto"/>
            <w:left w:val="none" w:sz="0" w:space="0" w:color="auto"/>
            <w:bottom w:val="none" w:sz="0" w:space="0" w:color="auto"/>
            <w:right w:val="none" w:sz="0" w:space="0" w:color="auto"/>
          </w:divBdr>
        </w:div>
        <w:div w:id="941104698">
          <w:marLeft w:val="0"/>
          <w:marRight w:val="0"/>
          <w:marTop w:val="0"/>
          <w:marBottom w:val="0"/>
          <w:divBdr>
            <w:top w:val="none" w:sz="0" w:space="0" w:color="auto"/>
            <w:left w:val="none" w:sz="0" w:space="0" w:color="auto"/>
            <w:bottom w:val="none" w:sz="0" w:space="0" w:color="auto"/>
            <w:right w:val="none" w:sz="0" w:space="0" w:color="auto"/>
          </w:divBdr>
        </w:div>
        <w:div w:id="861012759">
          <w:marLeft w:val="0"/>
          <w:marRight w:val="0"/>
          <w:marTop w:val="0"/>
          <w:marBottom w:val="0"/>
          <w:divBdr>
            <w:top w:val="none" w:sz="0" w:space="0" w:color="auto"/>
            <w:left w:val="none" w:sz="0" w:space="0" w:color="auto"/>
            <w:bottom w:val="none" w:sz="0" w:space="0" w:color="auto"/>
            <w:right w:val="none" w:sz="0" w:space="0" w:color="auto"/>
          </w:divBdr>
        </w:div>
        <w:div w:id="87124711">
          <w:marLeft w:val="0"/>
          <w:marRight w:val="0"/>
          <w:marTop w:val="0"/>
          <w:marBottom w:val="0"/>
          <w:divBdr>
            <w:top w:val="none" w:sz="0" w:space="0" w:color="auto"/>
            <w:left w:val="none" w:sz="0" w:space="0" w:color="auto"/>
            <w:bottom w:val="none" w:sz="0" w:space="0" w:color="auto"/>
            <w:right w:val="none" w:sz="0" w:space="0" w:color="auto"/>
          </w:divBdr>
        </w:div>
        <w:div w:id="1333291880">
          <w:marLeft w:val="0"/>
          <w:marRight w:val="0"/>
          <w:marTop w:val="0"/>
          <w:marBottom w:val="0"/>
          <w:divBdr>
            <w:top w:val="none" w:sz="0" w:space="0" w:color="auto"/>
            <w:left w:val="none" w:sz="0" w:space="0" w:color="auto"/>
            <w:bottom w:val="none" w:sz="0" w:space="0" w:color="auto"/>
            <w:right w:val="none" w:sz="0" w:space="0" w:color="auto"/>
          </w:divBdr>
        </w:div>
        <w:div w:id="482232790">
          <w:marLeft w:val="0"/>
          <w:marRight w:val="0"/>
          <w:marTop w:val="0"/>
          <w:marBottom w:val="0"/>
          <w:divBdr>
            <w:top w:val="none" w:sz="0" w:space="0" w:color="auto"/>
            <w:left w:val="none" w:sz="0" w:space="0" w:color="auto"/>
            <w:bottom w:val="none" w:sz="0" w:space="0" w:color="auto"/>
            <w:right w:val="none" w:sz="0" w:space="0" w:color="auto"/>
          </w:divBdr>
        </w:div>
        <w:div w:id="1082917743">
          <w:marLeft w:val="0"/>
          <w:marRight w:val="0"/>
          <w:marTop w:val="0"/>
          <w:marBottom w:val="0"/>
          <w:divBdr>
            <w:top w:val="none" w:sz="0" w:space="0" w:color="auto"/>
            <w:left w:val="none" w:sz="0" w:space="0" w:color="auto"/>
            <w:bottom w:val="none" w:sz="0" w:space="0" w:color="auto"/>
            <w:right w:val="none" w:sz="0" w:space="0" w:color="auto"/>
          </w:divBdr>
        </w:div>
        <w:div w:id="1161653935">
          <w:marLeft w:val="0"/>
          <w:marRight w:val="0"/>
          <w:marTop w:val="0"/>
          <w:marBottom w:val="0"/>
          <w:divBdr>
            <w:top w:val="none" w:sz="0" w:space="0" w:color="auto"/>
            <w:left w:val="none" w:sz="0" w:space="0" w:color="auto"/>
            <w:bottom w:val="none" w:sz="0" w:space="0" w:color="auto"/>
            <w:right w:val="none" w:sz="0" w:space="0" w:color="auto"/>
          </w:divBdr>
        </w:div>
        <w:div w:id="1476339472">
          <w:marLeft w:val="0"/>
          <w:marRight w:val="0"/>
          <w:marTop w:val="0"/>
          <w:marBottom w:val="0"/>
          <w:divBdr>
            <w:top w:val="none" w:sz="0" w:space="0" w:color="auto"/>
            <w:left w:val="none" w:sz="0" w:space="0" w:color="auto"/>
            <w:bottom w:val="none" w:sz="0" w:space="0" w:color="auto"/>
            <w:right w:val="none" w:sz="0" w:space="0" w:color="auto"/>
          </w:divBdr>
        </w:div>
        <w:div w:id="433520917">
          <w:marLeft w:val="0"/>
          <w:marRight w:val="0"/>
          <w:marTop w:val="0"/>
          <w:marBottom w:val="0"/>
          <w:divBdr>
            <w:top w:val="none" w:sz="0" w:space="0" w:color="auto"/>
            <w:left w:val="none" w:sz="0" w:space="0" w:color="auto"/>
            <w:bottom w:val="none" w:sz="0" w:space="0" w:color="auto"/>
            <w:right w:val="none" w:sz="0" w:space="0" w:color="auto"/>
          </w:divBdr>
        </w:div>
        <w:div w:id="85346081">
          <w:marLeft w:val="0"/>
          <w:marRight w:val="0"/>
          <w:marTop w:val="0"/>
          <w:marBottom w:val="0"/>
          <w:divBdr>
            <w:top w:val="none" w:sz="0" w:space="0" w:color="auto"/>
            <w:left w:val="none" w:sz="0" w:space="0" w:color="auto"/>
            <w:bottom w:val="none" w:sz="0" w:space="0" w:color="auto"/>
            <w:right w:val="none" w:sz="0" w:space="0" w:color="auto"/>
          </w:divBdr>
        </w:div>
        <w:div w:id="1268275170">
          <w:marLeft w:val="0"/>
          <w:marRight w:val="0"/>
          <w:marTop w:val="0"/>
          <w:marBottom w:val="0"/>
          <w:divBdr>
            <w:top w:val="none" w:sz="0" w:space="0" w:color="auto"/>
            <w:left w:val="none" w:sz="0" w:space="0" w:color="auto"/>
            <w:bottom w:val="none" w:sz="0" w:space="0" w:color="auto"/>
            <w:right w:val="none" w:sz="0" w:space="0" w:color="auto"/>
          </w:divBdr>
        </w:div>
        <w:div w:id="296107724">
          <w:marLeft w:val="0"/>
          <w:marRight w:val="0"/>
          <w:marTop w:val="0"/>
          <w:marBottom w:val="0"/>
          <w:divBdr>
            <w:top w:val="none" w:sz="0" w:space="0" w:color="auto"/>
            <w:left w:val="none" w:sz="0" w:space="0" w:color="auto"/>
            <w:bottom w:val="none" w:sz="0" w:space="0" w:color="auto"/>
            <w:right w:val="none" w:sz="0" w:space="0" w:color="auto"/>
          </w:divBdr>
        </w:div>
        <w:div w:id="595216736">
          <w:marLeft w:val="0"/>
          <w:marRight w:val="0"/>
          <w:marTop w:val="0"/>
          <w:marBottom w:val="0"/>
          <w:divBdr>
            <w:top w:val="none" w:sz="0" w:space="0" w:color="auto"/>
            <w:left w:val="none" w:sz="0" w:space="0" w:color="auto"/>
            <w:bottom w:val="none" w:sz="0" w:space="0" w:color="auto"/>
            <w:right w:val="none" w:sz="0" w:space="0" w:color="auto"/>
          </w:divBdr>
        </w:div>
        <w:div w:id="2031953915">
          <w:marLeft w:val="0"/>
          <w:marRight w:val="0"/>
          <w:marTop w:val="0"/>
          <w:marBottom w:val="0"/>
          <w:divBdr>
            <w:top w:val="none" w:sz="0" w:space="0" w:color="auto"/>
            <w:left w:val="none" w:sz="0" w:space="0" w:color="auto"/>
            <w:bottom w:val="none" w:sz="0" w:space="0" w:color="auto"/>
            <w:right w:val="none" w:sz="0" w:space="0" w:color="auto"/>
          </w:divBdr>
        </w:div>
        <w:div w:id="1398361620">
          <w:marLeft w:val="0"/>
          <w:marRight w:val="0"/>
          <w:marTop w:val="0"/>
          <w:marBottom w:val="0"/>
          <w:divBdr>
            <w:top w:val="none" w:sz="0" w:space="0" w:color="auto"/>
            <w:left w:val="none" w:sz="0" w:space="0" w:color="auto"/>
            <w:bottom w:val="none" w:sz="0" w:space="0" w:color="auto"/>
            <w:right w:val="none" w:sz="0" w:space="0" w:color="auto"/>
          </w:divBdr>
        </w:div>
        <w:div w:id="103694308">
          <w:marLeft w:val="0"/>
          <w:marRight w:val="0"/>
          <w:marTop w:val="0"/>
          <w:marBottom w:val="0"/>
          <w:divBdr>
            <w:top w:val="none" w:sz="0" w:space="0" w:color="auto"/>
            <w:left w:val="none" w:sz="0" w:space="0" w:color="auto"/>
            <w:bottom w:val="none" w:sz="0" w:space="0" w:color="auto"/>
            <w:right w:val="none" w:sz="0" w:space="0" w:color="auto"/>
          </w:divBdr>
        </w:div>
        <w:div w:id="622420161">
          <w:marLeft w:val="0"/>
          <w:marRight w:val="0"/>
          <w:marTop w:val="0"/>
          <w:marBottom w:val="0"/>
          <w:divBdr>
            <w:top w:val="none" w:sz="0" w:space="0" w:color="auto"/>
            <w:left w:val="none" w:sz="0" w:space="0" w:color="auto"/>
            <w:bottom w:val="none" w:sz="0" w:space="0" w:color="auto"/>
            <w:right w:val="none" w:sz="0" w:space="0" w:color="auto"/>
          </w:divBdr>
        </w:div>
        <w:div w:id="3872749">
          <w:marLeft w:val="0"/>
          <w:marRight w:val="0"/>
          <w:marTop w:val="0"/>
          <w:marBottom w:val="0"/>
          <w:divBdr>
            <w:top w:val="none" w:sz="0" w:space="0" w:color="auto"/>
            <w:left w:val="none" w:sz="0" w:space="0" w:color="auto"/>
            <w:bottom w:val="none" w:sz="0" w:space="0" w:color="auto"/>
            <w:right w:val="none" w:sz="0" w:space="0" w:color="auto"/>
          </w:divBdr>
        </w:div>
        <w:div w:id="1545018597">
          <w:marLeft w:val="0"/>
          <w:marRight w:val="0"/>
          <w:marTop w:val="0"/>
          <w:marBottom w:val="0"/>
          <w:divBdr>
            <w:top w:val="none" w:sz="0" w:space="0" w:color="auto"/>
            <w:left w:val="none" w:sz="0" w:space="0" w:color="auto"/>
            <w:bottom w:val="none" w:sz="0" w:space="0" w:color="auto"/>
            <w:right w:val="none" w:sz="0" w:space="0" w:color="auto"/>
          </w:divBdr>
        </w:div>
        <w:div w:id="2139912859">
          <w:marLeft w:val="0"/>
          <w:marRight w:val="0"/>
          <w:marTop w:val="0"/>
          <w:marBottom w:val="0"/>
          <w:divBdr>
            <w:top w:val="none" w:sz="0" w:space="0" w:color="auto"/>
            <w:left w:val="none" w:sz="0" w:space="0" w:color="auto"/>
            <w:bottom w:val="none" w:sz="0" w:space="0" w:color="auto"/>
            <w:right w:val="none" w:sz="0" w:space="0" w:color="auto"/>
          </w:divBdr>
        </w:div>
        <w:div w:id="1158766105">
          <w:marLeft w:val="0"/>
          <w:marRight w:val="0"/>
          <w:marTop w:val="0"/>
          <w:marBottom w:val="0"/>
          <w:divBdr>
            <w:top w:val="none" w:sz="0" w:space="0" w:color="auto"/>
            <w:left w:val="none" w:sz="0" w:space="0" w:color="auto"/>
            <w:bottom w:val="none" w:sz="0" w:space="0" w:color="auto"/>
            <w:right w:val="none" w:sz="0" w:space="0" w:color="auto"/>
          </w:divBdr>
        </w:div>
        <w:div w:id="462307133">
          <w:marLeft w:val="0"/>
          <w:marRight w:val="0"/>
          <w:marTop w:val="0"/>
          <w:marBottom w:val="0"/>
          <w:divBdr>
            <w:top w:val="none" w:sz="0" w:space="0" w:color="auto"/>
            <w:left w:val="none" w:sz="0" w:space="0" w:color="auto"/>
            <w:bottom w:val="none" w:sz="0" w:space="0" w:color="auto"/>
            <w:right w:val="none" w:sz="0" w:space="0" w:color="auto"/>
          </w:divBdr>
        </w:div>
        <w:div w:id="341514239">
          <w:marLeft w:val="0"/>
          <w:marRight w:val="0"/>
          <w:marTop w:val="0"/>
          <w:marBottom w:val="0"/>
          <w:divBdr>
            <w:top w:val="none" w:sz="0" w:space="0" w:color="auto"/>
            <w:left w:val="none" w:sz="0" w:space="0" w:color="auto"/>
            <w:bottom w:val="none" w:sz="0" w:space="0" w:color="auto"/>
            <w:right w:val="none" w:sz="0" w:space="0" w:color="auto"/>
          </w:divBdr>
        </w:div>
        <w:div w:id="497843999">
          <w:marLeft w:val="0"/>
          <w:marRight w:val="0"/>
          <w:marTop w:val="0"/>
          <w:marBottom w:val="0"/>
          <w:divBdr>
            <w:top w:val="none" w:sz="0" w:space="0" w:color="auto"/>
            <w:left w:val="none" w:sz="0" w:space="0" w:color="auto"/>
            <w:bottom w:val="none" w:sz="0" w:space="0" w:color="auto"/>
            <w:right w:val="none" w:sz="0" w:space="0" w:color="auto"/>
          </w:divBdr>
        </w:div>
        <w:div w:id="1690373410">
          <w:marLeft w:val="0"/>
          <w:marRight w:val="0"/>
          <w:marTop w:val="0"/>
          <w:marBottom w:val="0"/>
          <w:divBdr>
            <w:top w:val="none" w:sz="0" w:space="0" w:color="auto"/>
            <w:left w:val="none" w:sz="0" w:space="0" w:color="auto"/>
            <w:bottom w:val="none" w:sz="0" w:space="0" w:color="auto"/>
            <w:right w:val="none" w:sz="0" w:space="0" w:color="auto"/>
          </w:divBdr>
        </w:div>
        <w:div w:id="1720474446">
          <w:marLeft w:val="0"/>
          <w:marRight w:val="0"/>
          <w:marTop w:val="0"/>
          <w:marBottom w:val="0"/>
          <w:divBdr>
            <w:top w:val="none" w:sz="0" w:space="0" w:color="auto"/>
            <w:left w:val="none" w:sz="0" w:space="0" w:color="auto"/>
            <w:bottom w:val="none" w:sz="0" w:space="0" w:color="auto"/>
            <w:right w:val="none" w:sz="0" w:space="0" w:color="auto"/>
          </w:divBdr>
        </w:div>
        <w:div w:id="1846244841">
          <w:marLeft w:val="0"/>
          <w:marRight w:val="0"/>
          <w:marTop w:val="0"/>
          <w:marBottom w:val="0"/>
          <w:divBdr>
            <w:top w:val="none" w:sz="0" w:space="0" w:color="auto"/>
            <w:left w:val="none" w:sz="0" w:space="0" w:color="auto"/>
            <w:bottom w:val="none" w:sz="0" w:space="0" w:color="auto"/>
            <w:right w:val="none" w:sz="0" w:space="0" w:color="auto"/>
          </w:divBdr>
        </w:div>
        <w:div w:id="402678294">
          <w:marLeft w:val="0"/>
          <w:marRight w:val="0"/>
          <w:marTop w:val="0"/>
          <w:marBottom w:val="0"/>
          <w:divBdr>
            <w:top w:val="none" w:sz="0" w:space="0" w:color="auto"/>
            <w:left w:val="none" w:sz="0" w:space="0" w:color="auto"/>
            <w:bottom w:val="none" w:sz="0" w:space="0" w:color="auto"/>
            <w:right w:val="none" w:sz="0" w:space="0" w:color="auto"/>
          </w:divBdr>
        </w:div>
        <w:div w:id="196047225">
          <w:marLeft w:val="0"/>
          <w:marRight w:val="0"/>
          <w:marTop w:val="0"/>
          <w:marBottom w:val="0"/>
          <w:divBdr>
            <w:top w:val="none" w:sz="0" w:space="0" w:color="auto"/>
            <w:left w:val="none" w:sz="0" w:space="0" w:color="auto"/>
            <w:bottom w:val="none" w:sz="0" w:space="0" w:color="auto"/>
            <w:right w:val="none" w:sz="0" w:space="0" w:color="auto"/>
          </w:divBdr>
        </w:div>
        <w:div w:id="1424187061">
          <w:marLeft w:val="0"/>
          <w:marRight w:val="0"/>
          <w:marTop w:val="0"/>
          <w:marBottom w:val="0"/>
          <w:divBdr>
            <w:top w:val="none" w:sz="0" w:space="0" w:color="auto"/>
            <w:left w:val="none" w:sz="0" w:space="0" w:color="auto"/>
            <w:bottom w:val="none" w:sz="0" w:space="0" w:color="auto"/>
            <w:right w:val="none" w:sz="0" w:space="0" w:color="auto"/>
          </w:divBdr>
        </w:div>
        <w:div w:id="1899394081">
          <w:marLeft w:val="0"/>
          <w:marRight w:val="0"/>
          <w:marTop w:val="0"/>
          <w:marBottom w:val="0"/>
          <w:divBdr>
            <w:top w:val="none" w:sz="0" w:space="0" w:color="auto"/>
            <w:left w:val="none" w:sz="0" w:space="0" w:color="auto"/>
            <w:bottom w:val="none" w:sz="0" w:space="0" w:color="auto"/>
            <w:right w:val="none" w:sz="0" w:space="0" w:color="auto"/>
          </w:divBdr>
        </w:div>
        <w:div w:id="949632235">
          <w:marLeft w:val="0"/>
          <w:marRight w:val="0"/>
          <w:marTop w:val="0"/>
          <w:marBottom w:val="0"/>
          <w:divBdr>
            <w:top w:val="none" w:sz="0" w:space="0" w:color="auto"/>
            <w:left w:val="none" w:sz="0" w:space="0" w:color="auto"/>
            <w:bottom w:val="none" w:sz="0" w:space="0" w:color="auto"/>
            <w:right w:val="none" w:sz="0" w:space="0" w:color="auto"/>
          </w:divBdr>
        </w:div>
        <w:div w:id="774398812">
          <w:marLeft w:val="0"/>
          <w:marRight w:val="0"/>
          <w:marTop w:val="0"/>
          <w:marBottom w:val="0"/>
          <w:divBdr>
            <w:top w:val="none" w:sz="0" w:space="0" w:color="auto"/>
            <w:left w:val="none" w:sz="0" w:space="0" w:color="auto"/>
            <w:bottom w:val="none" w:sz="0" w:space="0" w:color="auto"/>
            <w:right w:val="none" w:sz="0" w:space="0" w:color="auto"/>
          </w:divBdr>
        </w:div>
        <w:div w:id="1720549370">
          <w:marLeft w:val="0"/>
          <w:marRight w:val="0"/>
          <w:marTop w:val="0"/>
          <w:marBottom w:val="0"/>
          <w:divBdr>
            <w:top w:val="none" w:sz="0" w:space="0" w:color="auto"/>
            <w:left w:val="none" w:sz="0" w:space="0" w:color="auto"/>
            <w:bottom w:val="none" w:sz="0" w:space="0" w:color="auto"/>
            <w:right w:val="none" w:sz="0" w:space="0" w:color="auto"/>
          </w:divBdr>
        </w:div>
        <w:div w:id="1465537153">
          <w:marLeft w:val="0"/>
          <w:marRight w:val="0"/>
          <w:marTop w:val="0"/>
          <w:marBottom w:val="0"/>
          <w:divBdr>
            <w:top w:val="none" w:sz="0" w:space="0" w:color="auto"/>
            <w:left w:val="none" w:sz="0" w:space="0" w:color="auto"/>
            <w:bottom w:val="none" w:sz="0" w:space="0" w:color="auto"/>
            <w:right w:val="none" w:sz="0" w:space="0" w:color="auto"/>
          </w:divBdr>
        </w:div>
        <w:div w:id="1099259180">
          <w:marLeft w:val="0"/>
          <w:marRight w:val="0"/>
          <w:marTop w:val="0"/>
          <w:marBottom w:val="0"/>
          <w:divBdr>
            <w:top w:val="none" w:sz="0" w:space="0" w:color="auto"/>
            <w:left w:val="none" w:sz="0" w:space="0" w:color="auto"/>
            <w:bottom w:val="none" w:sz="0" w:space="0" w:color="auto"/>
            <w:right w:val="none" w:sz="0" w:space="0" w:color="auto"/>
          </w:divBdr>
        </w:div>
        <w:div w:id="1925993257">
          <w:marLeft w:val="0"/>
          <w:marRight w:val="0"/>
          <w:marTop w:val="0"/>
          <w:marBottom w:val="0"/>
          <w:divBdr>
            <w:top w:val="none" w:sz="0" w:space="0" w:color="auto"/>
            <w:left w:val="none" w:sz="0" w:space="0" w:color="auto"/>
            <w:bottom w:val="none" w:sz="0" w:space="0" w:color="auto"/>
            <w:right w:val="none" w:sz="0" w:space="0" w:color="auto"/>
          </w:divBdr>
        </w:div>
        <w:div w:id="1577327806">
          <w:marLeft w:val="0"/>
          <w:marRight w:val="0"/>
          <w:marTop w:val="0"/>
          <w:marBottom w:val="0"/>
          <w:divBdr>
            <w:top w:val="none" w:sz="0" w:space="0" w:color="auto"/>
            <w:left w:val="none" w:sz="0" w:space="0" w:color="auto"/>
            <w:bottom w:val="none" w:sz="0" w:space="0" w:color="auto"/>
            <w:right w:val="none" w:sz="0" w:space="0" w:color="auto"/>
          </w:divBdr>
        </w:div>
        <w:div w:id="919287339">
          <w:marLeft w:val="0"/>
          <w:marRight w:val="0"/>
          <w:marTop w:val="0"/>
          <w:marBottom w:val="0"/>
          <w:divBdr>
            <w:top w:val="none" w:sz="0" w:space="0" w:color="auto"/>
            <w:left w:val="none" w:sz="0" w:space="0" w:color="auto"/>
            <w:bottom w:val="none" w:sz="0" w:space="0" w:color="auto"/>
            <w:right w:val="none" w:sz="0" w:space="0" w:color="auto"/>
          </w:divBdr>
        </w:div>
        <w:div w:id="745613541">
          <w:marLeft w:val="0"/>
          <w:marRight w:val="0"/>
          <w:marTop w:val="0"/>
          <w:marBottom w:val="0"/>
          <w:divBdr>
            <w:top w:val="none" w:sz="0" w:space="0" w:color="auto"/>
            <w:left w:val="none" w:sz="0" w:space="0" w:color="auto"/>
            <w:bottom w:val="none" w:sz="0" w:space="0" w:color="auto"/>
            <w:right w:val="none" w:sz="0" w:space="0" w:color="auto"/>
          </w:divBdr>
        </w:div>
        <w:div w:id="2060590832">
          <w:marLeft w:val="0"/>
          <w:marRight w:val="0"/>
          <w:marTop w:val="0"/>
          <w:marBottom w:val="0"/>
          <w:divBdr>
            <w:top w:val="none" w:sz="0" w:space="0" w:color="auto"/>
            <w:left w:val="none" w:sz="0" w:space="0" w:color="auto"/>
            <w:bottom w:val="none" w:sz="0" w:space="0" w:color="auto"/>
            <w:right w:val="none" w:sz="0" w:space="0" w:color="auto"/>
          </w:divBdr>
        </w:div>
        <w:div w:id="2142921877">
          <w:marLeft w:val="0"/>
          <w:marRight w:val="0"/>
          <w:marTop w:val="0"/>
          <w:marBottom w:val="0"/>
          <w:divBdr>
            <w:top w:val="none" w:sz="0" w:space="0" w:color="auto"/>
            <w:left w:val="none" w:sz="0" w:space="0" w:color="auto"/>
            <w:bottom w:val="none" w:sz="0" w:space="0" w:color="auto"/>
            <w:right w:val="none" w:sz="0" w:space="0" w:color="auto"/>
          </w:divBdr>
        </w:div>
        <w:div w:id="1247571004">
          <w:marLeft w:val="0"/>
          <w:marRight w:val="0"/>
          <w:marTop w:val="0"/>
          <w:marBottom w:val="0"/>
          <w:divBdr>
            <w:top w:val="none" w:sz="0" w:space="0" w:color="auto"/>
            <w:left w:val="none" w:sz="0" w:space="0" w:color="auto"/>
            <w:bottom w:val="none" w:sz="0" w:space="0" w:color="auto"/>
            <w:right w:val="none" w:sz="0" w:space="0" w:color="auto"/>
          </w:divBdr>
        </w:div>
        <w:div w:id="1767457100">
          <w:marLeft w:val="0"/>
          <w:marRight w:val="0"/>
          <w:marTop w:val="0"/>
          <w:marBottom w:val="0"/>
          <w:divBdr>
            <w:top w:val="none" w:sz="0" w:space="0" w:color="auto"/>
            <w:left w:val="none" w:sz="0" w:space="0" w:color="auto"/>
            <w:bottom w:val="none" w:sz="0" w:space="0" w:color="auto"/>
            <w:right w:val="none" w:sz="0" w:space="0" w:color="auto"/>
          </w:divBdr>
        </w:div>
        <w:div w:id="727260845">
          <w:marLeft w:val="0"/>
          <w:marRight w:val="0"/>
          <w:marTop w:val="0"/>
          <w:marBottom w:val="0"/>
          <w:divBdr>
            <w:top w:val="none" w:sz="0" w:space="0" w:color="auto"/>
            <w:left w:val="none" w:sz="0" w:space="0" w:color="auto"/>
            <w:bottom w:val="none" w:sz="0" w:space="0" w:color="auto"/>
            <w:right w:val="none" w:sz="0" w:space="0" w:color="auto"/>
          </w:divBdr>
        </w:div>
        <w:div w:id="1359551142">
          <w:marLeft w:val="0"/>
          <w:marRight w:val="0"/>
          <w:marTop w:val="0"/>
          <w:marBottom w:val="0"/>
          <w:divBdr>
            <w:top w:val="none" w:sz="0" w:space="0" w:color="auto"/>
            <w:left w:val="none" w:sz="0" w:space="0" w:color="auto"/>
            <w:bottom w:val="none" w:sz="0" w:space="0" w:color="auto"/>
            <w:right w:val="none" w:sz="0" w:space="0" w:color="auto"/>
          </w:divBdr>
        </w:div>
        <w:div w:id="1859081023">
          <w:marLeft w:val="0"/>
          <w:marRight w:val="0"/>
          <w:marTop w:val="0"/>
          <w:marBottom w:val="0"/>
          <w:divBdr>
            <w:top w:val="none" w:sz="0" w:space="0" w:color="auto"/>
            <w:left w:val="none" w:sz="0" w:space="0" w:color="auto"/>
            <w:bottom w:val="none" w:sz="0" w:space="0" w:color="auto"/>
            <w:right w:val="none" w:sz="0" w:space="0" w:color="auto"/>
          </w:divBdr>
        </w:div>
        <w:div w:id="966089159">
          <w:marLeft w:val="0"/>
          <w:marRight w:val="0"/>
          <w:marTop w:val="0"/>
          <w:marBottom w:val="0"/>
          <w:divBdr>
            <w:top w:val="none" w:sz="0" w:space="0" w:color="auto"/>
            <w:left w:val="none" w:sz="0" w:space="0" w:color="auto"/>
            <w:bottom w:val="none" w:sz="0" w:space="0" w:color="auto"/>
            <w:right w:val="none" w:sz="0" w:space="0" w:color="auto"/>
          </w:divBdr>
        </w:div>
        <w:div w:id="1295409180">
          <w:marLeft w:val="0"/>
          <w:marRight w:val="0"/>
          <w:marTop w:val="0"/>
          <w:marBottom w:val="0"/>
          <w:divBdr>
            <w:top w:val="none" w:sz="0" w:space="0" w:color="auto"/>
            <w:left w:val="none" w:sz="0" w:space="0" w:color="auto"/>
            <w:bottom w:val="none" w:sz="0" w:space="0" w:color="auto"/>
            <w:right w:val="none" w:sz="0" w:space="0" w:color="auto"/>
          </w:divBdr>
        </w:div>
        <w:div w:id="941765156">
          <w:marLeft w:val="0"/>
          <w:marRight w:val="0"/>
          <w:marTop w:val="0"/>
          <w:marBottom w:val="0"/>
          <w:divBdr>
            <w:top w:val="none" w:sz="0" w:space="0" w:color="auto"/>
            <w:left w:val="none" w:sz="0" w:space="0" w:color="auto"/>
            <w:bottom w:val="none" w:sz="0" w:space="0" w:color="auto"/>
            <w:right w:val="none" w:sz="0" w:space="0" w:color="auto"/>
          </w:divBdr>
        </w:div>
        <w:div w:id="491259393">
          <w:marLeft w:val="0"/>
          <w:marRight w:val="0"/>
          <w:marTop w:val="0"/>
          <w:marBottom w:val="0"/>
          <w:divBdr>
            <w:top w:val="none" w:sz="0" w:space="0" w:color="auto"/>
            <w:left w:val="none" w:sz="0" w:space="0" w:color="auto"/>
            <w:bottom w:val="none" w:sz="0" w:space="0" w:color="auto"/>
            <w:right w:val="none" w:sz="0" w:space="0" w:color="auto"/>
          </w:divBdr>
        </w:div>
        <w:div w:id="1605845353">
          <w:marLeft w:val="0"/>
          <w:marRight w:val="0"/>
          <w:marTop w:val="0"/>
          <w:marBottom w:val="0"/>
          <w:divBdr>
            <w:top w:val="none" w:sz="0" w:space="0" w:color="auto"/>
            <w:left w:val="none" w:sz="0" w:space="0" w:color="auto"/>
            <w:bottom w:val="none" w:sz="0" w:space="0" w:color="auto"/>
            <w:right w:val="none" w:sz="0" w:space="0" w:color="auto"/>
          </w:divBdr>
        </w:div>
        <w:div w:id="1897207142">
          <w:marLeft w:val="0"/>
          <w:marRight w:val="0"/>
          <w:marTop w:val="0"/>
          <w:marBottom w:val="0"/>
          <w:divBdr>
            <w:top w:val="none" w:sz="0" w:space="0" w:color="auto"/>
            <w:left w:val="none" w:sz="0" w:space="0" w:color="auto"/>
            <w:bottom w:val="none" w:sz="0" w:space="0" w:color="auto"/>
            <w:right w:val="none" w:sz="0" w:space="0" w:color="auto"/>
          </w:divBdr>
        </w:div>
        <w:div w:id="2075078468">
          <w:marLeft w:val="0"/>
          <w:marRight w:val="0"/>
          <w:marTop w:val="0"/>
          <w:marBottom w:val="0"/>
          <w:divBdr>
            <w:top w:val="none" w:sz="0" w:space="0" w:color="auto"/>
            <w:left w:val="none" w:sz="0" w:space="0" w:color="auto"/>
            <w:bottom w:val="none" w:sz="0" w:space="0" w:color="auto"/>
            <w:right w:val="none" w:sz="0" w:space="0" w:color="auto"/>
          </w:divBdr>
        </w:div>
        <w:div w:id="1750617106">
          <w:marLeft w:val="0"/>
          <w:marRight w:val="0"/>
          <w:marTop w:val="0"/>
          <w:marBottom w:val="0"/>
          <w:divBdr>
            <w:top w:val="none" w:sz="0" w:space="0" w:color="auto"/>
            <w:left w:val="none" w:sz="0" w:space="0" w:color="auto"/>
            <w:bottom w:val="none" w:sz="0" w:space="0" w:color="auto"/>
            <w:right w:val="none" w:sz="0" w:space="0" w:color="auto"/>
          </w:divBdr>
        </w:div>
        <w:div w:id="1596135447">
          <w:marLeft w:val="0"/>
          <w:marRight w:val="0"/>
          <w:marTop w:val="0"/>
          <w:marBottom w:val="0"/>
          <w:divBdr>
            <w:top w:val="none" w:sz="0" w:space="0" w:color="auto"/>
            <w:left w:val="none" w:sz="0" w:space="0" w:color="auto"/>
            <w:bottom w:val="none" w:sz="0" w:space="0" w:color="auto"/>
            <w:right w:val="none" w:sz="0" w:space="0" w:color="auto"/>
          </w:divBdr>
        </w:div>
        <w:div w:id="815150302">
          <w:marLeft w:val="0"/>
          <w:marRight w:val="0"/>
          <w:marTop w:val="0"/>
          <w:marBottom w:val="0"/>
          <w:divBdr>
            <w:top w:val="none" w:sz="0" w:space="0" w:color="auto"/>
            <w:left w:val="none" w:sz="0" w:space="0" w:color="auto"/>
            <w:bottom w:val="none" w:sz="0" w:space="0" w:color="auto"/>
            <w:right w:val="none" w:sz="0" w:space="0" w:color="auto"/>
          </w:divBdr>
        </w:div>
        <w:div w:id="838931875">
          <w:marLeft w:val="0"/>
          <w:marRight w:val="0"/>
          <w:marTop w:val="0"/>
          <w:marBottom w:val="0"/>
          <w:divBdr>
            <w:top w:val="none" w:sz="0" w:space="0" w:color="auto"/>
            <w:left w:val="none" w:sz="0" w:space="0" w:color="auto"/>
            <w:bottom w:val="none" w:sz="0" w:space="0" w:color="auto"/>
            <w:right w:val="none" w:sz="0" w:space="0" w:color="auto"/>
          </w:divBdr>
        </w:div>
        <w:div w:id="513421119">
          <w:marLeft w:val="0"/>
          <w:marRight w:val="0"/>
          <w:marTop w:val="0"/>
          <w:marBottom w:val="0"/>
          <w:divBdr>
            <w:top w:val="none" w:sz="0" w:space="0" w:color="auto"/>
            <w:left w:val="none" w:sz="0" w:space="0" w:color="auto"/>
            <w:bottom w:val="none" w:sz="0" w:space="0" w:color="auto"/>
            <w:right w:val="none" w:sz="0" w:space="0" w:color="auto"/>
          </w:divBdr>
        </w:div>
        <w:div w:id="132333826">
          <w:marLeft w:val="0"/>
          <w:marRight w:val="0"/>
          <w:marTop w:val="0"/>
          <w:marBottom w:val="0"/>
          <w:divBdr>
            <w:top w:val="none" w:sz="0" w:space="0" w:color="auto"/>
            <w:left w:val="none" w:sz="0" w:space="0" w:color="auto"/>
            <w:bottom w:val="none" w:sz="0" w:space="0" w:color="auto"/>
            <w:right w:val="none" w:sz="0" w:space="0" w:color="auto"/>
          </w:divBdr>
        </w:div>
        <w:div w:id="369232260">
          <w:marLeft w:val="0"/>
          <w:marRight w:val="0"/>
          <w:marTop w:val="0"/>
          <w:marBottom w:val="0"/>
          <w:divBdr>
            <w:top w:val="none" w:sz="0" w:space="0" w:color="auto"/>
            <w:left w:val="none" w:sz="0" w:space="0" w:color="auto"/>
            <w:bottom w:val="none" w:sz="0" w:space="0" w:color="auto"/>
            <w:right w:val="none" w:sz="0" w:space="0" w:color="auto"/>
          </w:divBdr>
        </w:div>
        <w:div w:id="117526508">
          <w:marLeft w:val="0"/>
          <w:marRight w:val="0"/>
          <w:marTop w:val="0"/>
          <w:marBottom w:val="0"/>
          <w:divBdr>
            <w:top w:val="none" w:sz="0" w:space="0" w:color="auto"/>
            <w:left w:val="none" w:sz="0" w:space="0" w:color="auto"/>
            <w:bottom w:val="none" w:sz="0" w:space="0" w:color="auto"/>
            <w:right w:val="none" w:sz="0" w:space="0" w:color="auto"/>
          </w:divBdr>
        </w:div>
        <w:div w:id="678892258">
          <w:marLeft w:val="0"/>
          <w:marRight w:val="0"/>
          <w:marTop w:val="0"/>
          <w:marBottom w:val="0"/>
          <w:divBdr>
            <w:top w:val="none" w:sz="0" w:space="0" w:color="auto"/>
            <w:left w:val="none" w:sz="0" w:space="0" w:color="auto"/>
            <w:bottom w:val="none" w:sz="0" w:space="0" w:color="auto"/>
            <w:right w:val="none" w:sz="0" w:space="0" w:color="auto"/>
          </w:divBdr>
        </w:div>
        <w:div w:id="1886328250">
          <w:marLeft w:val="0"/>
          <w:marRight w:val="0"/>
          <w:marTop w:val="0"/>
          <w:marBottom w:val="0"/>
          <w:divBdr>
            <w:top w:val="none" w:sz="0" w:space="0" w:color="auto"/>
            <w:left w:val="none" w:sz="0" w:space="0" w:color="auto"/>
            <w:bottom w:val="none" w:sz="0" w:space="0" w:color="auto"/>
            <w:right w:val="none" w:sz="0" w:space="0" w:color="auto"/>
          </w:divBdr>
        </w:div>
        <w:div w:id="152568803">
          <w:marLeft w:val="0"/>
          <w:marRight w:val="0"/>
          <w:marTop w:val="0"/>
          <w:marBottom w:val="0"/>
          <w:divBdr>
            <w:top w:val="none" w:sz="0" w:space="0" w:color="auto"/>
            <w:left w:val="none" w:sz="0" w:space="0" w:color="auto"/>
            <w:bottom w:val="none" w:sz="0" w:space="0" w:color="auto"/>
            <w:right w:val="none" w:sz="0" w:space="0" w:color="auto"/>
          </w:divBdr>
        </w:div>
        <w:div w:id="920061413">
          <w:marLeft w:val="0"/>
          <w:marRight w:val="0"/>
          <w:marTop w:val="0"/>
          <w:marBottom w:val="0"/>
          <w:divBdr>
            <w:top w:val="none" w:sz="0" w:space="0" w:color="auto"/>
            <w:left w:val="none" w:sz="0" w:space="0" w:color="auto"/>
            <w:bottom w:val="none" w:sz="0" w:space="0" w:color="auto"/>
            <w:right w:val="none" w:sz="0" w:space="0" w:color="auto"/>
          </w:divBdr>
        </w:div>
        <w:div w:id="816531386">
          <w:marLeft w:val="0"/>
          <w:marRight w:val="0"/>
          <w:marTop w:val="0"/>
          <w:marBottom w:val="0"/>
          <w:divBdr>
            <w:top w:val="none" w:sz="0" w:space="0" w:color="auto"/>
            <w:left w:val="none" w:sz="0" w:space="0" w:color="auto"/>
            <w:bottom w:val="none" w:sz="0" w:space="0" w:color="auto"/>
            <w:right w:val="none" w:sz="0" w:space="0" w:color="auto"/>
          </w:divBdr>
        </w:div>
        <w:div w:id="1365666630">
          <w:marLeft w:val="0"/>
          <w:marRight w:val="0"/>
          <w:marTop w:val="0"/>
          <w:marBottom w:val="0"/>
          <w:divBdr>
            <w:top w:val="none" w:sz="0" w:space="0" w:color="auto"/>
            <w:left w:val="none" w:sz="0" w:space="0" w:color="auto"/>
            <w:bottom w:val="none" w:sz="0" w:space="0" w:color="auto"/>
            <w:right w:val="none" w:sz="0" w:space="0" w:color="auto"/>
          </w:divBdr>
        </w:div>
        <w:div w:id="56327139">
          <w:marLeft w:val="0"/>
          <w:marRight w:val="0"/>
          <w:marTop w:val="0"/>
          <w:marBottom w:val="0"/>
          <w:divBdr>
            <w:top w:val="none" w:sz="0" w:space="0" w:color="auto"/>
            <w:left w:val="none" w:sz="0" w:space="0" w:color="auto"/>
            <w:bottom w:val="none" w:sz="0" w:space="0" w:color="auto"/>
            <w:right w:val="none" w:sz="0" w:space="0" w:color="auto"/>
          </w:divBdr>
        </w:div>
        <w:div w:id="1537812054">
          <w:marLeft w:val="0"/>
          <w:marRight w:val="0"/>
          <w:marTop w:val="0"/>
          <w:marBottom w:val="0"/>
          <w:divBdr>
            <w:top w:val="none" w:sz="0" w:space="0" w:color="auto"/>
            <w:left w:val="none" w:sz="0" w:space="0" w:color="auto"/>
            <w:bottom w:val="none" w:sz="0" w:space="0" w:color="auto"/>
            <w:right w:val="none" w:sz="0" w:space="0" w:color="auto"/>
          </w:divBdr>
        </w:div>
        <w:div w:id="909585470">
          <w:marLeft w:val="0"/>
          <w:marRight w:val="0"/>
          <w:marTop w:val="0"/>
          <w:marBottom w:val="0"/>
          <w:divBdr>
            <w:top w:val="none" w:sz="0" w:space="0" w:color="auto"/>
            <w:left w:val="none" w:sz="0" w:space="0" w:color="auto"/>
            <w:bottom w:val="none" w:sz="0" w:space="0" w:color="auto"/>
            <w:right w:val="none" w:sz="0" w:space="0" w:color="auto"/>
          </w:divBdr>
        </w:div>
        <w:div w:id="1424256351">
          <w:marLeft w:val="0"/>
          <w:marRight w:val="0"/>
          <w:marTop w:val="0"/>
          <w:marBottom w:val="0"/>
          <w:divBdr>
            <w:top w:val="none" w:sz="0" w:space="0" w:color="auto"/>
            <w:left w:val="none" w:sz="0" w:space="0" w:color="auto"/>
            <w:bottom w:val="none" w:sz="0" w:space="0" w:color="auto"/>
            <w:right w:val="none" w:sz="0" w:space="0" w:color="auto"/>
          </w:divBdr>
        </w:div>
        <w:div w:id="2015692426">
          <w:marLeft w:val="0"/>
          <w:marRight w:val="0"/>
          <w:marTop w:val="0"/>
          <w:marBottom w:val="0"/>
          <w:divBdr>
            <w:top w:val="none" w:sz="0" w:space="0" w:color="auto"/>
            <w:left w:val="none" w:sz="0" w:space="0" w:color="auto"/>
            <w:bottom w:val="none" w:sz="0" w:space="0" w:color="auto"/>
            <w:right w:val="none" w:sz="0" w:space="0" w:color="auto"/>
          </w:divBdr>
        </w:div>
        <w:div w:id="1896619985">
          <w:marLeft w:val="0"/>
          <w:marRight w:val="0"/>
          <w:marTop w:val="0"/>
          <w:marBottom w:val="0"/>
          <w:divBdr>
            <w:top w:val="none" w:sz="0" w:space="0" w:color="auto"/>
            <w:left w:val="none" w:sz="0" w:space="0" w:color="auto"/>
            <w:bottom w:val="none" w:sz="0" w:space="0" w:color="auto"/>
            <w:right w:val="none" w:sz="0" w:space="0" w:color="auto"/>
          </w:divBdr>
        </w:div>
        <w:div w:id="932738472">
          <w:marLeft w:val="0"/>
          <w:marRight w:val="0"/>
          <w:marTop w:val="0"/>
          <w:marBottom w:val="0"/>
          <w:divBdr>
            <w:top w:val="none" w:sz="0" w:space="0" w:color="auto"/>
            <w:left w:val="none" w:sz="0" w:space="0" w:color="auto"/>
            <w:bottom w:val="none" w:sz="0" w:space="0" w:color="auto"/>
            <w:right w:val="none" w:sz="0" w:space="0" w:color="auto"/>
          </w:divBdr>
        </w:div>
        <w:div w:id="1435125871">
          <w:marLeft w:val="0"/>
          <w:marRight w:val="0"/>
          <w:marTop w:val="0"/>
          <w:marBottom w:val="0"/>
          <w:divBdr>
            <w:top w:val="none" w:sz="0" w:space="0" w:color="auto"/>
            <w:left w:val="none" w:sz="0" w:space="0" w:color="auto"/>
            <w:bottom w:val="none" w:sz="0" w:space="0" w:color="auto"/>
            <w:right w:val="none" w:sz="0" w:space="0" w:color="auto"/>
          </w:divBdr>
        </w:div>
        <w:div w:id="1895777314">
          <w:marLeft w:val="0"/>
          <w:marRight w:val="0"/>
          <w:marTop w:val="0"/>
          <w:marBottom w:val="0"/>
          <w:divBdr>
            <w:top w:val="none" w:sz="0" w:space="0" w:color="auto"/>
            <w:left w:val="none" w:sz="0" w:space="0" w:color="auto"/>
            <w:bottom w:val="none" w:sz="0" w:space="0" w:color="auto"/>
            <w:right w:val="none" w:sz="0" w:space="0" w:color="auto"/>
          </w:divBdr>
        </w:div>
        <w:div w:id="1839230355">
          <w:marLeft w:val="0"/>
          <w:marRight w:val="0"/>
          <w:marTop w:val="0"/>
          <w:marBottom w:val="0"/>
          <w:divBdr>
            <w:top w:val="none" w:sz="0" w:space="0" w:color="auto"/>
            <w:left w:val="none" w:sz="0" w:space="0" w:color="auto"/>
            <w:bottom w:val="none" w:sz="0" w:space="0" w:color="auto"/>
            <w:right w:val="none" w:sz="0" w:space="0" w:color="auto"/>
          </w:divBdr>
        </w:div>
        <w:div w:id="1158303316">
          <w:marLeft w:val="0"/>
          <w:marRight w:val="0"/>
          <w:marTop w:val="0"/>
          <w:marBottom w:val="0"/>
          <w:divBdr>
            <w:top w:val="none" w:sz="0" w:space="0" w:color="auto"/>
            <w:left w:val="none" w:sz="0" w:space="0" w:color="auto"/>
            <w:bottom w:val="none" w:sz="0" w:space="0" w:color="auto"/>
            <w:right w:val="none" w:sz="0" w:space="0" w:color="auto"/>
          </w:divBdr>
        </w:div>
        <w:div w:id="102462604">
          <w:marLeft w:val="0"/>
          <w:marRight w:val="0"/>
          <w:marTop w:val="0"/>
          <w:marBottom w:val="0"/>
          <w:divBdr>
            <w:top w:val="none" w:sz="0" w:space="0" w:color="auto"/>
            <w:left w:val="none" w:sz="0" w:space="0" w:color="auto"/>
            <w:bottom w:val="none" w:sz="0" w:space="0" w:color="auto"/>
            <w:right w:val="none" w:sz="0" w:space="0" w:color="auto"/>
          </w:divBdr>
        </w:div>
        <w:div w:id="1186754391">
          <w:marLeft w:val="0"/>
          <w:marRight w:val="0"/>
          <w:marTop w:val="0"/>
          <w:marBottom w:val="0"/>
          <w:divBdr>
            <w:top w:val="none" w:sz="0" w:space="0" w:color="auto"/>
            <w:left w:val="none" w:sz="0" w:space="0" w:color="auto"/>
            <w:bottom w:val="none" w:sz="0" w:space="0" w:color="auto"/>
            <w:right w:val="none" w:sz="0" w:space="0" w:color="auto"/>
          </w:divBdr>
        </w:div>
        <w:div w:id="1966346499">
          <w:marLeft w:val="0"/>
          <w:marRight w:val="0"/>
          <w:marTop w:val="0"/>
          <w:marBottom w:val="0"/>
          <w:divBdr>
            <w:top w:val="none" w:sz="0" w:space="0" w:color="auto"/>
            <w:left w:val="none" w:sz="0" w:space="0" w:color="auto"/>
            <w:bottom w:val="none" w:sz="0" w:space="0" w:color="auto"/>
            <w:right w:val="none" w:sz="0" w:space="0" w:color="auto"/>
          </w:divBdr>
        </w:div>
        <w:div w:id="844635364">
          <w:marLeft w:val="0"/>
          <w:marRight w:val="0"/>
          <w:marTop w:val="0"/>
          <w:marBottom w:val="0"/>
          <w:divBdr>
            <w:top w:val="none" w:sz="0" w:space="0" w:color="auto"/>
            <w:left w:val="none" w:sz="0" w:space="0" w:color="auto"/>
            <w:bottom w:val="none" w:sz="0" w:space="0" w:color="auto"/>
            <w:right w:val="none" w:sz="0" w:space="0" w:color="auto"/>
          </w:divBdr>
        </w:div>
        <w:div w:id="1434663823">
          <w:marLeft w:val="0"/>
          <w:marRight w:val="0"/>
          <w:marTop w:val="0"/>
          <w:marBottom w:val="0"/>
          <w:divBdr>
            <w:top w:val="none" w:sz="0" w:space="0" w:color="auto"/>
            <w:left w:val="none" w:sz="0" w:space="0" w:color="auto"/>
            <w:bottom w:val="none" w:sz="0" w:space="0" w:color="auto"/>
            <w:right w:val="none" w:sz="0" w:space="0" w:color="auto"/>
          </w:divBdr>
        </w:div>
        <w:div w:id="1816800242">
          <w:marLeft w:val="0"/>
          <w:marRight w:val="0"/>
          <w:marTop w:val="0"/>
          <w:marBottom w:val="0"/>
          <w:divBdr>
            <w:top w:val="none" w:sz="0" w:space="0" w:color="auto"/>
            <w:left w:val="none" w:sz="0" w:space="0" w:color="auto"/>
            <w:bottom w:val="none" w:sz="0" w:space="0" w:color="auto"/>
            <w:right w:val="none" w:sz="0" w:space="0" w:color="auto"/>
          </w:divBdr>
        </w:div>
        <w:div w:id="1699427913">
          <w:marLeft w:val="0"/>
          <w:marRight w:val="0"/>
          <w:marTop w:val="0"/>
          <w:marBottom w:val="0"/>
          <w:divBdr>
            <w:top w:val="none" w:sz="0" w:space="0" w:color="auto"/>
            <w:left w:val="none" w:sz="0" w:space="0" w:color="auto"/>
            <w:bottom w:val="none" w:sz="0" w:space="0" w:color="auto"/>
            <w:right w:val="none" w:sz="0" w:space="0" w:color="auto"/>
          </w:divBdr>
        </w:div>
        <w:div w:id="359741628">
          <w:marLeft w:val="0"/>
          <w:marRight w:val="0"/>
          <w:marTop w:val="0"/>
          <w:marBottom w:val="0"/>
          <w:divBdr>
            <w:top w:val="none" w:sz="0" w:space="0" w:color="auto"/>
            <w:left w:val="none" w:sz="0" w:space="0" w:color="auto"/>
            <w:bottom w:val="none" w:sz="0" w:space="0" w:color="auto"/>
            <w:right w:val="none" w:sz="0" w:space="0" w:color="auto"/>
          </w:divBdr>
        </w:div>
        <w:div w:id="721103317">
          <w:marLeft w:val="0"/>
          <w:marRight w:val="0"/>
          <w:marTop w:val="0"/>
          <w:marBottom w:val="0"/>
          <w:divBdr>
            <w:top w:val="none" w:sz="0" w:space="0" w:color="auto"/>
            <w:left w:val="none" w:sz="0" w:space="0" w:color="auto"/>
            <w:bottom w:val="none" w:sz="0" w:space="0" w:color="auto"/>
            <w:right w:val="none" w:sz="0" w:space="0" w:color="auto"/>
          </w:divBdr>
        </w:div>
        <w:div w:id="1453130607">
          <w:marLeft w:val="0"/>
          <w:marRight w:val="0"/>
          <w:marTop w:val="0"/>
          <w:marBottom w:val="0"/>
          <w:divBdr>
            <w:top w:val="none" w:sz="0" w:space="0" w:color="auto"/>
            <w:left w:val="none" w:sz="0" w:space="0" w:color="auto"/>
            <w:bottom w:val="none" w:sz="0" w:space="0" w:color="auto"/>
            <w:right w:val="none" w:sz="0" w:space="0" w:color="auto"/>
          </w:divBdr>
        </w:div>
        <w:div w:id="1159154249">
          <w:marLeft w:val="0"/>
          <w:marRight w:val="0"/>
          <w:marTop w:val="0"/>
          <w:marBottom w:val="0"/>
          <w:divBdr>
            <w:top w:val="none" w:sz="0" w:space="0" w:color="auto"/>
            <w:left w:val="none" w:sz="0" w:space="0" w:color="auto"/>
            <w:bottom w:val="none" w:sz="0" w:space="0" w:color="auto"/>
            <w:right w:val="none" w:sz="0" w:space="0" w:color="auto"/>
          </w:divBdr>
        </w:div>
        <w:div w:id="1811441030">
          <w:marLeft w:val="0"/>
          <w:marRight w:val="0"/>
          <w:marTop w:val="0"/>
          <w:marBottom w:val="0"/>
          <w:divBdr>
            <w:top w:val="none" w:sz="0" w:space="0" w:color="auto"/>
            <w:left w:val="none" w:sz="0" w:space="0" w:color="auto"/>
            <w:bottom w:val="none" w:sz="0" w:space="0" w:color="auto"/>
            <w:right w:val="none" w:sz="0" w:space="0" w:color="auto"/>
          </w:divBdr>
        </w:div>
        <w:div w:id="1995719526">
          <w:marLeft w:val="0"/>
          <w:marRight w:val="0"/>
          <w:marTop w:val="0"/>
          <w:marBottom w:val="0"/>
          <w:divBdr>
            <w:top w:val="none" w:sz="0" w:space="0" w:color="auto"/>
            <w:left w:val="none" w:sz="0" w:space="0" w:color="auto"/>
            <w:bottom w:val="none" w:sz="0" w:space="0" w:color="auto"/>
            <w:right w:val="none" w:sz="0" w:space="0" w:color="auto"/>
          </w:divBdr>
        </w:div>
        <w:div w:id="881677862">
          <w:marLeft w:val="0"/>
          <w:marRight w:val="0"/>
          <w:marTop w:val="0"/>
          <w:marBottom w:val="0"/>
          <w:divBdr>
            <w:top w:val="none" w:sz="0" w:space="0" w:color="auto"/>
            <w:left w:val="none" w:sz="0" w:space="0" w:color="auto"/>
            <w:bottom w:val="none" w:sz="0" w:space="0" w:color="auto"/>
            <w:right w:val="none" w:sz="0" w:space="0" w:color="auto"/>
          </w:divBdr>
        </w:div>
        <w:div w:id="123625806">
          <w:marLeft w:val="0"/>
          <w:marRight w:val="0"/>
          <w:marTop w:val="0"/>
          <w:marBottom w:val="0"/>
          <w:divBdr>
            <w:top w:val="none" w:sz="0" w:space="0" w:color="auto"/>
            <w:left w:val="none" w:sz="0" w:space="0" w:color="auto"/>
            <w:bottom w:val="none" w:sz="0" w:space="0" w:color="auto"/>
            <w:right w:val="none" w:sz="0" w:space="0" w:color="auto"/>
          </w:divBdr>
        </w:div>
        <w:div w:id="467162934">
          <w:marLeft w:val="0"/>
          <w:marRight w:val="0"/>
          <w:marTop w:val="0"/>
          <w:marBottom w:val="0"/>
          <w:divBdr>
            <w:top w:val="none" w:sz="0" w:space="0" w:color="auto"/>
            <w:left w:val="none" w:sz="0" w:space="0" w:color="auto"/>
            <w:bottom w:val="none" w:sz="0" w:space="0" w:color="auto"/>
            <w:right w:val="none" w:sz="0" w:space="0" w:color="auto"/>
          </w:divBdr>
        </w:div>
        <w:div w:id="1154492265">
          <w:marLeft w:val="0"/>
          <w:marRight w:val="0"/>
          <w:marTop w:val="0"/>
          <w:marBottom w:val="0"/>
          <w:divBdr>
            <w:top w:val="none" w:sz="0" w:space="0" w:color="auto"/>
            <w:left w:val="none" w:sz="0" w:space="0" w:color="auto"/>
            <w:bottom w:val="none" w:sz="0" w:space="0" w:color="auto"/>
            <w:right w:val="none" w:sz="0" w:space="0" w:color="auto"/>
          </w:divBdr>
        </w:div>
        <w:div w:id="151877579">
          <w:marLeft w:val="0"/>
          <w:marRight w:val="0"/>
          <w:marTop w:val="0"/>
          <w:marBottom w:val="0"/>
          <w:divBdr>
            <w:top w:val="none" w:sz="0" w:space="0" w:color="auto"/>
            <w:left w:val="none" w:sz="0" w:space="0" w:color="auto"/>
            <w:bottom w:val="none" w:sz="0" w:space="0" w:color="auto"/>
            <w:right w:val="none" w:sz="0" w:space="0" w:color="auto"/>
          </w:divBdr>
        </w:div>
        <w:div w:id="1313365617">
          <w:marLeft w:val="0"/>
          <w:marRight w:val="0"/>
          <w:marTop w:val="0"/>
          <w:marBottom w:val="0"/>
          <w:divBdr>
            <w:top w:val="none" w:sz="0" w:space="0" w:color="auto"/>
            <w:left w:val="none" w:sz="0" w:space="0" w:color="auto"/>
            <w:bottom w:val="none" w:sz="0" w:space="0" w:color="auto"/>
            <w:right w:val="none" w:sz="0" w:space="0" w:color="auto"/>
          </w:divBdr>
        </w:div>
        <w:div w:id="805006693">
          <w:marLeft w:val="0"/>
          <w:marRight w:val="0"/>
          <w:marTop w:val="0"/>
          <w:marBottom w:val="0"/>
          <w:divBdr>
            <w:top w:val="none" w:sz="0" w:space="0" w:color="auto"/>
            <w:left w:val="none" w:sz="0" w:space="0" w:color="auto"/>
            <w:bottom w:val="none" w:sz="0" w:space="0" w:color="auto"/>
            <w:right w:val="none" w:sz="0" w:space="0" w:color="auto"/>
          </w:divBdr>
        </w:div>
        <w:div w:id="1427461578">
          <w:marLeft w:val="0"/>
          <w:marRight w:val="0"/>
          <w:marTop w:val="0"/>
          <w:marBottom w:val="0"/>
          <w:divBdr>
            <w:top w:val="none" w:sz="0" w:space="0" w:color="auto"/>
            <w:left w:val="none" w:sz="0" w:space="0" w:color="auto"/>
            <w:bottom w:val="none" w:sz="0" w:space="0" w:color="auto"/>
            <w:right w:val="none" w:sz="0" w:space="0" w:color="auto"/>
          </w:divBdr>
        </w:div>
        <w:div w:id="1060442929">
          <w:marLeft w:val="0"/>
          <w:marRight w:val="0"/>
          <w:marTop w:val="0"/>
          <w:marBottom w:val="0"/>
          <w:divBdr>
            <w:top w:val="none" w:sz="0" w:space="0" w:color="auto"/>
            <w:left w:val="none" w:sz="0" w:space="0" w:color="auto"/>
            <w:bottom w:val="none" w:sz="0" w:space="0" w:color="auto"/>
            <w:right w:val="none" w:sz="0" w:space="0" w:color="auto"/>
          </w:divBdr>
        </w:div>
        <w:div w:id="1147472157">
          <w:marLeft w:val="0"/>
          <w:marRight w:val="0"/>
          <w:marTop w:val="0"/>
          <w:marBottom w:val="0"/>
          <w:divBdr>
            <w:top w:val="none" w:sz="0" w:space="0" w:color="auto"/>
            <w:left w:val="none" w:sz="0" w:space="0" w:color="auto"/>
            <w:bottom w:val="none" w:sz="0" w:space="0" w:color="auto"/>
            <w:right w:val="none" w:sz="0" w:space="0" w:color="auto"/>
          </w:divBdr>
        </w:div>
        <w:div w:id="839079426">
          <w:marLeft w:val="0"/>
          <w:marRight w:val="0"/>
          <w:marTop w:val="0"/>
          <w:marBottom w:val="0"/>
          <w:divBdr>
            <w:top w:val="none" w:sz="0" w:space="0" w:color="auto"/>
            <w:left w:val="none" w:sz="0" w:space="0" w:color="auto"/>
            <w:bottom w:val="none" w:sz="0" w:space="0" w:color="auto"/>
            <w:right w:val="none" w:sz="0" w:space="0" w:color="auto"/>
          </w:divBdr>
        </w:div>
        <w:div w:id="790973428">
          <w:marLeft w:val="0"/>
          <w:marRight w:val="0"/>
          <w:marTop w:val="0"/>
          <w:marBottom w:val="0"/>
          <w:divBdr>
            <w:top w:val="none" w:sz="0" w:space="0" w:color="auto"/>
            <w:left w:val="none" w:sz="0" w:space="0" w:color="auto"/>
            <w:bottom w:val="none" w:sz="0" w:space="0" w:color="auto"/>
            <w:right w:val="none" w:sz="0" w:space="0" w:color="auto"/>
          </w:divBdr>
        </w:div>
        <w:div w:id="1610117143">
          <w:marLeft w:val="0"/>
          <w:marRight w:val="0"/>
          <w:marTop w:val="0"/>
          <w:marBottom w:val="0"/>
          <w:divBdr>
            <w:top w:val="none" w:sz="0" w:space="0" w:color="auto"/>
            <w:left w:val="none" w:sz="0" w:space="0" w:color="auto"/>
            <w:bottom w:val="none" w:sz="0" w:space="0" w:color="auto"/>
            <w:right w:val="none" w:sz="0" w:space="0" w:color="auto"/>
          </w:divBdr>
        </w:div>
        <w:div w:id="1221863310">
          <w:marLeft w:val="0"/>
          <w:marRight w:val="0"/>
          <w:marTop w:val="0"/>
          <w:marBottom w:val="0"/>
          <w:divBdr>
            <w:top w:val="none" w:sz="0" w:space="0" w:color="auto"/>
            <w:left w:val="none" w:sz="0" w:space="0" w:color="auto"/>
            <w:bottom w:val="none" w:sz="0" w:space="0" w:color="auto"/>
            <w:right w:val="none" w:sz="0" w:space="0" w:color="auto"/>
          </w:divBdr>
        </w:div>
        <w:div w:id="74936043">
          <w:marLeft w:val="0"/>
          <w:marRight w:val="0"/>
          <w:marTop w:val="0"/>
          <w:marBottom w:val="0"/>
          <w:divBdr>
            <w:top w:val="none" w:sz="0" w:space="0" w:color="auto"/>
            <w:left w:val="none" w:sz="0" w:space="0" w:color="auto"/>
            <w:bottom w:val="none" w:sz="0" w:space="0" w:color="auto"/>
            <w:right w:val="none" w:sz="0" w:space="0" w:color="auto"/>
          </w:divBdr>
        </w:div>
        <w:div w:id="1148283512">
          <w:marLeft w:val="0"/>
          <w:marRight w:val="0"/>
          <w:marTop w:val="0"/>
          <w:marBottom w:val="0"/>
          <w:divBdr>
            <w:top w:val="none" w:sz="0" w:space="0" w:color="auto"/>
            <w:left w:val="none" w:sz="0" w:space="0" w:color="auto"/>
            <w:bottom w:val="none" w:sz="0" w:space="0" w:color="auto"/>
            <w:right w:val="none" w:sz="0" w:space="0" w:color="auto"/>
          </w:divBdr>
        </w:div>
        <w:div w:id="594217924">
          <w:marLeft w:val="0"/>
          <w:marRight w:val="0"/>
          <w:marTop w:val="0"/>
          <w:marBottom w:val="0"/>
          <w:divBdr>
            <w:top w:val="none" w:sz="0" w:space="0" w:color="auto"/>
            <w:left w:val="none" w:sz="0" w:space="0" w:color="auto"/>
            <w:bottom w:val="none" w:sz="0" w:space="0" w:color="auto"/>
            <w:right w:val="none" w:sz="0" w:space="0" w:color="auto"/>
          </w:divBdr>
        </w:div>
        <w:div w:id="1870332275">
          <w:marLeft w:val="0"/>
          <w:marRight w:val="0"/>
          <w:marTop w:val="0"/>
          <w:marBottom w:val="0"/>
          <w:divBdr>
            <w:top w:val="none" w:sz="0" w:space="0" w:color="auto"/>
            <w:left w:val="none" w:sz="0" w:space="0" w:color="auto"/>
            <w:bottom w:val="none" w:sz="0" w:space="0" w:color="auto"/>
            <w:right w:val="none" w:sz="0" w:space="0" w:color="auto"/>
          </w:divBdr>
        </w:div>
        <w:div w:id="725568584">
          <w:marLeft w:val="0"/>
          <w:marRight w:val="0"/>
          <w:marTop w:val="0"/>
          <w:marBottom w:val="0"/>
          <w:divBdr>
            <w:top w:val="none" w:sz="0" w:space="0" w:color="auto"/>
            <w:left w:val="none" w:sz="0" w:space="0" w:color="auto"/>
            <w:bottom w:val="none" w:sz="0" w:space="0" w:color="auto"/>
            <w:right w:val="none" w:sz="0" w:space="0" w:color="auto"/>
          </w:divBdr>
        </w:div>
        <w:div w:id="100272170">
          <w:marLeft w:val="0"/>
          <w:marRight w:val="0"/>
          <w:marTop w:val="0"/>
          <w:marBottom w:val="0"/>
          <w:divBdr>
            <w:top w:val="none" w:sz="0" w:space="0" w:color="auto"/>
            <w:left w:val="none" w:sz="0" w:space="0" w:color="auto"/>
            <w:bottom w:val="none" w:sz="0" w:space="0" w:color="auto"/>
            <w:right w:val="none" w:sz="0" w:space="0" w:color="auto"/>
          </w:divBdr>
        </w:div>
        <w:div w:id="1028917151">
          <w:marLeft w:val="0"/>
          <w:marRight w:val="0"/>
          <w:marTop w:val="0"/>
          <w:marBottom w:val="0"/>
          <w:divBdr>
            <w:top w:val="none" w:sz="0" w:space="0" w:color="auto"/>
            <w:left w:val="none" w:sz="0" w:space="0" w:color="auto"/>
            <w:bottom w:val="none" w:sz="0" w:space="0" w:color="auto"/>
            <w:right w:val="none" w:sz="0" w:space="0" w:color="auto"/>
          </w:divBdr>
        </w:div>
        <w:div w:id="1713771548">
          <w:marLeft w:val="0"/>
          <w:marRight w:val="0"/>
          <w:marTop w:val="0"/>
          <w:marBottom w:val="0"/>
          <w:divBdr>
            <w:top w:val="none" w:sz="0" w:space="0" w:color="auto"/>
            <w:left w:val="none" w:sz="0" w:space="0" w:color="auto"/>
            <w:bottom w:val="none" w:sz="0" w:space="0" w:color="auto"/>
            <w:right w:val="none" w:sz="0" w:space="0" w:color="auto"/>
          </w:divBdr>
        </w:div>
        <w:div w:id="2080781484">
          <w:marLeft w:val="0"/>
          <w:marRight w:val="0"/>
          <w:marTop w:val="0"/>
          <w:marBottom w:val="0"/>
          <w:divBdr>
            <w:top w:val="none" w:sz="0" w:space="0" w:color="auto"/>
            <w:left w:val="none" w:sz="0" w:space="0" w:color="auto"/>
            <w:bottom w:val="none" w:sz="0" w:space="0" w:color="auto"/>
            <w:right w:val="none" w:sz="0" w:space="0" w:color="auto"/>
          </w:divBdr>
        </w:div>
        <w:div w:id="1369255566">
          <w:marLeft w:val="0"/>
          <w:marRight w:val="0"/>
          <w:marTop w:val="0"/>
          <w:marBottom w:val="0"/>
          <w:divBdr>
            <w:top w:val="none" w:sz="0" w:space="0" w:color="auto"/>
            <w:left w:val="none" w:sz="0" w:space="0" w:color="auto"/>
            <w:bottom w:val="none" w:sz="0" w:space="0" w:color="auto"/>
            <w:right w:val="none" w:sz="0" w:space="0" w:color="auto"/>
          </w:divBdr>
        </w:div>
        <w:div w:id="39790950">
          <w:marLeft w:val="0"/>
          <w:marRight w:val="0"/>
          <w:marTop w:val="0"/>
          <w:marBottom w:val="0"/>
          <w:divBdr>
            <w:top w:val="none" w:sz="0" w:space="0" w:color="auto"/>
            <w:left w:val="none" w:sz="0" w:space="0" w:color="auto"/>
            <w:bottom w:val="none" w:sz="0" w:space="0" w:color="auto"/>
            <w:right w:val="none" w:sz="0" w:space="0" w:color="auto"/>
          </w:divBdr>
        </w:div>
        <w:div w:id="881404149">
          <w:marLeft w:val="0"/>
          <w:marRight w:val="0"/>
          <w:marTop w:val="0"/>
          <w:marBottom w:val="0"/>
          <w:divBdr>
            <w:top w:val="none" w:sz="0" w:space="0" w:color="auto"/>
            <w:left w:val="none" w:sz="0" w:space="0" w:color="auto"/>
            <w:bottom w:val="none" w:sz="0" w:space="0" w:color="auto"/>
            <w:right w:val="none" w:sz="0" w:space="0" w:color="auto"/>
          </w:divBdr>
        </w:div>
        <w:div w:id="1355231100">
          <w:marLeft w:val="0"/>
          <w:marRight w:val="0"/>
          <w:marTop w:val="0"/>
          <w:marBottom w:val="0"/>
          <w:divBdr>
            <w:top w:val="none" w:sz="0" w:space="0" w:color="auto"/>
            <w:left w:val="none" w:sz="0" w:space="0" w:color="auto"/>
            <w:bottom w:val="none" w:sz="0" w:space="0" w:color="auto"/>
            <w:right w:val="none" w:sz="0" w:space="0" w:color="auto"/>
          </w:divBdr>
        </w:div>
        <w:div w:id="1106927681">
          <w:marLeft w:val="0"/>
          <w:marRight w:val="0"/>
          <w:marTop w:val="0"/>
          <w:marBottom w:val="0"/>
          <w:divBdr>
            <w:top w:val="none" w:sz="0" w:space="0" w:color="auto"/>
            <w:left w:val="none" w:sz="0" w:space="0" w:color="auto"/>
            <w:bottom w:val="none" w:sz="0" w:space="0" w:color="auto"/>
            <w:right w:val="none" w:sz="0" w:space="0" w:color="auto"/>
          </w:divBdr>
        </w:div>
        <w:div w:id="871308001">
          <w:marLeft w:val="0"/>
          <w:marRight w:val="0"/>
          <w:marTop w:val="0"/>
          <w:marBottom w:val="0"/>
          <w:divBdr>
            <w:top w:val="none" w:sz="0" w:space="0" w:color="auto"/>
            <w:left w:val="none" w:sz="0" w:space="0" w:color="auto"/>
            <w:bottom w:val="none" w:sz="0" w:space="0" w:color="auto"/>
            <w:right w:val="none" w:sz="0" w:space="0" w:color="auto"/>
          </w:divBdr>
        </w:div>
        <w:div w:id="1069380628">
          <w:marLeft w:val="0"/>
          <w:marRight w:val="0"/>
          <w:marTop w:val="0"/>
          <w:marBottom w:val="0"/>
          <w:divBdr>
            <w:top w:val="none" w:sz="0" w:space="0" w:color="auto"/>
            <w:left w:val="none" w:sz="0" w:space="0" w:color="auto"/>
            <w:bottom w:val="none" w:sz="0" w:space="0" w:color="auto"/>
            <w:right w:val="none" w:sz="0" w:space="0" w:color="auto"/>
          </w:divBdr>
        </w:div>
        <w:div w:id="1276215278">
          <w:marLeft w:val="0"/>
          <w:marRight w:val="0"/>
          <w:marTop w:val="0"/>
          <w:marBottom w:val="0"/>
          <w:divBdr>
            <w:top w:val="none" w:sz="0" w:space="0" w:color="auto"/>
            <w:left w:val="none" w:sz="0" w:space="0" w:color="auto"/>
            <w:bottom w:val="none" w:sz="0" w:space="0" w:color="auto"/>
            <w:right w:val="none" w:sz="0" w:space="0" w:color="auto"/>
          </w:divBdr>
        </w:div>
        <w:div w:id="90668009">
          <w:marLeft w:val="0"/>
          <w:marRight w:val="0"/>
          <w:marTop w:val="0"/>
          <w:marBottom w:val="0"/>
          <w:divBdr>
            <w:top w:val="none" w:sz="0" w:space="0" w:color="auto"/>
            <w:left w:val="none" w:sz="0" w:space="0" w:color="auto"/>
            <w:bottom w:val="none" w:sz="0" w:space="0" w:color="auto"/>
            <w:right w:val="none" w:sz="0" w:space="0" w:color="auto"/>
          </w:divBdr>
        </w:div>
        <w:div w:id="1410150626">
          <w:marLeft w:val="0"/>
          <w:marRight w:val="0"/>
          <w:marTop w:val="0"/>
          <w:marBottom w:val="0"/>
          <w:divBdr>
            <w:top w:val="none" w:sz="0" w:space="0" w:color="auto"/>
            <w:left w:val="none" w:sz="0" w:space="0" w:color="auto"/>
            <w:bottom w:val="none" w:sz="0" w:space="0" w:color="auto"/>
            <w:right w:val="none" w:sz="0" w:space="0" w:color="auto"/>
          </w:divBdr>
        </w:div>
        <w:div w:id="1940680210">
          <w:marLeft w:val="0"/>
          <w:marRight w:val="0"/>
          <w:marTop w:val="0"/>
          <w:marBottom w:val="0"/>
          <w:divBdr>
            <w:top w:val="none" w:sz="0" w:space="0" w:color="auto"/>
            <w:left w:val="none" w:sz="0" w:space="0" w:color="auto"/>
            <w:bottom w:val="none" w:sz="0" w:space="0" w:color="auto"/>
            <w:right w:val="none" w:sz="0" w:space="0" w:color="auto"/>
          </w:divBdr>
        </w:div>
        <w:div w:id="1458260969">
          <w:marLeft w:val="0"/>
          <w:marRight w:val="0"/>
          <w:marTop w:val="0"/>
          <w:marBottom w:val="0"/>
          <w:divBdr>
            <w:top w:val="none" w:sz="0" w:space="0" w:color="auto"/>
            <w:left w:val="none" w:sz="0" w:space="0" w:color="auto"/>
            <w:bottom w:val="none" w:sz="0" w:space="0" w:color="auto"/>
            <w:right w:val="none" w:sz="0" w:space="0" w:color="auto"/>
          </w:divBdr>
        </w:div>
        <w:div w:id="1449735955">
          <w:marLeft w:val="0"/>
          <w:marRight w:val="0"/>
          <w:marTop w:val="0"/>
          <w:marBottom w:val="0"/>
          <w:divBdr>
            <w:top w:val="none" w:sz="0" w:space="0" w:color="auto"/>
            <w:left w:val="none" w:sz="0" w:space="0" w:color="auto"/>
            <w:bottom w:val="none" w:sz="0" w:space="0" w:color="auto"/>
            <w:right w:val="none" w:sz="0" w:space="0" w:color="auto"/>
          </w:divBdr>
        </w:div>
        <w:div w:id="1587878212">
          <w:marLeft w:val="0"/>
          <w:marRight w:val="0"/>
          <w:marTop w:val="0"/>
          <w:marBottom w:val="0"/>
          <w:divBdr>
            <w:top w:val="none" w:sz="0" w:space="0" w:color="auto"/>
            <w:left w:val="none" w:sz="0" w:space="0" w:color="auto"/>
            <w:bottom w:val="none" w:sz="0" w:space="0" w:color="auto"/>
            <w:right w:val="none" w:sz="0" w:space="0" w:color="auto"/>
          </w:divBdr>
        </w:div>
        <w:div w:id="1562905416">
          <w:marLeft w:val="0"/>
          <w:marRight w:val="0"/>
          <w:marTop w:val="0"/>
          <w:marBottom w:val="0"/>
          <w:divBdr>
            <w:top w:val="none" w:sz="0" w:space="0" w:color="auto"/>
            <w:left w:val="none" w:sz="0" w:space="0" w:color="auto"/>
            <w:bottom w:val="none" w:sz="0" w:space="0" w:color="auto"/>
            <w:right w:val="none" w:sz="0" w:space="0" w:color="auto"/>
          </w:divBdr>
        </w:div>
        <w:div w:id="1551457145">
          <w:marLeft w:val="0"/>
          <w:marRight w:val="0"/>
          <w:marTop w:val="0"/>
          <w:marBottom w:val="0"/>
          <w:divBdr>
            <w:top w:val="none" w:sz="0" w:space="0" w:color="auto"/>
            <w:left w:val="none" w:sz="0" w:space="0" w:color="auto"/>
            <w:bottom w:val="none" w:sz="0" w:space="0" w:color="auto"/>
            <w:right w:val="none" w:sz="0" w:space="0" w:color="auto"/>
          </w:divBdr>
        </w:div>
        <w:div w:id="1235355387">
          <w:marLeft w:val="0"/>
          <w:marRight w:val="0"/>
          <w:marTop w:val="0"/>
          <w:marBottom w:val="0"/>
          <w:divBdr>
            <w:top w:val="none" w:sz="0" w:space="0" w:color="auto"/>
            <w:left w:val="none" w:sz="0" w:space="0" w:color="auto"/>
            <w:bottom w:val="none" w:sz="0" w:space="0" w:color="auto"/>
            <w:right w:val="none" w:sz="0" w:space="0" w:color="auto"/>
          </w:divBdr>
        </w:div>
        <w:div w:id="1361122423">
          <w:marLeft w:val="0"/>
          <w:marRight w:val="0"/>
          <w:marTop w:val="0"/>
          <w:marBottom w:val="0"/>
          <w:divBdr>
            <w:top w:val="none" w:sz="0" w:space="0" w:color="auto"/>
            <w:left w:val="none" w:sz="0" w:space="0" w:color="auto"/>
            <w:bottom w:val="none" w:sz="0" w:space="0" w:color="auto"/>
            <w:right w:val="none" w:sz="0" w:space="0" w:color="auto"/>
          </w:divBdr>
        </w:div>
        <w:div w:id="620766873">
          <w:marLeft w:val="0"/>
          <w:marRight w:val="0"/>
          <w:marTop w:val="0"/>
          <w:marBottom w:val="0"/>
          <w:divBdr>
            <w:top w:val="none" w:sz="0" w:space="0" w:color="auto"/>
            <w:left w:val="none" w:sz="0" w:space="0" w:color="auto"/>
            <w:bottom w:val="none" w:sz="0" w:space="0" w:color="auto"/>
            <w:right w:val="none" w:sz="0" w:space="0" w:color="auto"/>
          </w:divBdr>
        </w:div>
        <w:div w:id="1380787814">
          <w:marLeft w:val="0"/>
          <w:marRight w:val="0"/>
          <w:marTop w:val="0"/>
          <w:marBottom w:val="0"/>
          <w:divBdr>
            <w:top w:val="none" w:sz="0" w:space="0" w:color="auto"/>
            <w:left w:val="none" w:sz="0" w:space="0" w:color="auto"/>
            <w:bottom w:val="none" w:sz="0" w:space="0" w:color="auto"/>
            <w:right w:val="none" w:sz="0" w:space="0" w:color="auto"/>
          </w:divBdr>
        </w:div>
        <w:div w:id="438640990">
          <w:marLeft w:val="0"/>
          <w:marRight w:val="0"/>
          <w:marTop w:val="0"/>
          <w:marBottom w:val="0"/>
          <w:divBdr>
            <w:top w:val="none" w:sz="0" w:space="0" w:color="auto"/>
            <w:left w:val="none" w:sz="0" w:space="0" w:color="auto"/>
            <w:bottom w:val="none" w:sz="0" w:space="0" w:color="auto"/>
            <w:right w:val="none" w:sz="0" w:space="0" w:color="auto"/>
          </w:divBdr>
        </w:div>
        <w:div w:id="352877016">
          <w:marLeft w:val="0"/>
          <w:marRight w:val="0"/>
          <w:marTop w:val="0"/>
          <w:marBottom w:val="0"/>
          <w:divBdr>
            <w:top w:val="none" w:sz="0" w:space="0" w:color="auto"/>
            <w:left w:val="none" w:sz="0" w:space="0" w:color="auto"/>
            <w:bottom w:val="none" w:sz="0" w:space="0" w:color="auto"/>
            <w:right w:val="none" w:sz="0" w:space="0" w:color="auto"/>
          </w:divBdr>
        </w:div>
        <w:div w:id="2070301217">
          <w:marLeft w:val="0"/>
          <w:marRight w:val="0"/>
          <w:marTop w:val="0"/>
          <w:marBottom w:val="0"/>
          <w:divBdr>
            <w:top w:val="none" w:sz="0" w:space="0" w:color="auto"/>
            <w:left w:val="none" w:sz="0" w:space="0" w:color="auto"/>
            <w:bottom w:val="none" w:sz="0" w:space="0" w:color="auto"/>
            <w:right w:val="none" w:sz="0" w:space="0" w:color="auto"/>
          </w:divBdr>
        </w:div>
        <w:div w:id="1802259464">
          <w:marLeft w:val="0"/>
          <w:marRight w:val="0"/>
          <w:marTop w:val="0"/>
          <w:marBottom w:val="0"/>
          <w:divBdr>
            <w:top w:val="none" w:sz="0" w:space="0" w:color="auto"/>
            <w:left w:val="none" w:sz="0" w:space="0" w:color="auto"/>
            <w:bottom w:val="none" w:sz="0" w:space="0" w:color="auto"/>
            <w:right w:val="none" w:sz="0" w:space="0" w:color="auto"/>
          </w:divBdr>
        </w:div>
        <w:div w:id="1984381314">
          <w:marLeft w:val="0"/>
          <w:marRight w:val="0"/>
          <w:marTop w:val="0"/>
          <w:marBottom w:val="0"/>
          <w:divBdr>
            <w:top w:val="none" w:sz="0" w:space="0" w:color="auto"/>
            <w:left w:val="none" w:sz="0" w:space="0" w:color="auto"/>
            <w:bottom w:val="none" w:sz="0" w:space="0" w:color="auto"/>
            <w:right w:val="none" w:sz="0" w:space="0" w:color="auto"/>
          </w:divBdr>
        </w:div>
        <w:div w:id="650526597">
          <w:marLeft w:val="0"/>
          <w:marRight w:val="0"/>
          <w:marTop w:val="0"/>
          <w:marBottom w:val="0"/>
          <w:divBdr>
            <w:top w:val="none" w:sz="0" w:space="0" w:color="auto"/>
            <w:left w:val="none" w:sz="0" w:space="0" w:color="auto"/>
            <w:bottom w:val="none" w:sz="0" w:space="0" w:color="auto"/>
            <w:right w:val="none" w:sz="0" w:space="0" w:color="auto"/>
          </w:divBdr>
        </w:div>
        <w:div w:id="1567103325">
          <w:marLeft w:val="0"/>
          <w:marRight w:val="0"/>
          <w:marTop w:val="0"/>
          <w:marBottom w:val="0"/>
          <w:divBdr>
            <w:top w:val="none" w:sz="0" w:space="0" w:color="auto"/>
            <w:left w:val="none" w:sz="0" w:space="0" w:color="auto"/>
            <w:bottom w:val="none" w:sz="0" w:space="0" w:color="auto"/>
            <w:right w:val="none" w:sz="0" w:space="0" w:color="auto"/>
          </w:divBdr>
        </w:div>
        <w:div w:id="216401367">
          <w:marLeft w:val="0"/>
          <w:marRight w:val="0"/>
          <w:marTop w:val="0"/>
          <w:marBottom w:val="0"/>
          <w:divBdr>
            <w:top w:val="none" w:sz="0" w:space="0" w:color="auto"/>
            <w:left w:val="none" w:sz="0" w:space="0" w:color="auto"/>
            <w:bottom w:val="none" w:sz="0" w:space="0" w:color="auto"/>
            <w:right w:val="none" w:sz="0" w:space="0" w:color="auto"/>
          </w:divBdr>
        </w:div>
        <w:div w:id="408893378">
          <w:marLeft w:val="0"/>
          <w:marRight w:val="0"/>
          <w:marTop w:val="0"/>
          <w:marBottom w:val="0"/>
          <w:divBdr>
            <w:top w:val="none" w:sz="0" w:space="0" w:color="auto"/>
            <w:left w:val="none" w:sz="0" w:space="0" w:color="auto"/>
            <w:bottom w:val="none" w:sz="0" w:space="0" w:color="auto"/>
            <w:right w:val="none" w:sz="0" w:space="0" w:color="auto"/>
          </w:divBdr>
        </w:div>
        <w:div w:id="925924032">
          <w:marLeft w:val="0"/>
          <w:marRight w:val="0"/>
          <w:marTop w:val="0"/>
          <w:marBottom w:val="0"/>
          <w:divBdr>
            <w:top w:val="none" w:sz="0" w:space="0" w:color="auto"/>
            <w:left w:val="none" w:sz="0" w:space="0" w:color="auto"/>
            <w:bottom w:val="none" w:sz="0" w:space="0" w:color="auto"/>
            <w:right w:val="none" w:sz="0" w:space="0" w:color="auto"/>
          </w:divBdr>
        </w:div>
        <w:div w:id="1268076590">
          <w:marLeft w:val="0"/>
          <w:marRight w:val="0"/>
          <w:marTop w:val="0"/>
          <w:marBottom w:val="0"/>
          <w:divBdr>
            <w:top w:val="none" w:sz="0" w:space="0" w:color="auto"/>
            <w:left w:val="none" w:sz="0" w:space="0" w:color="auto"/>
            <w:bottom w:val="none" w:sz="0" w:space="0" w:color="auto"/>
            <w:right w:val="none" w:sz="0" w:space="0" w:color="auto"/>
          </w:divBdr>
        </w:div>
        <w:div w:id="341127863">
          <w:marLeft w:val="0"/>
          <w:marRight w:val="0"/>
          <w:marTop w:val="0"/>
          <w:marBottom w:val="0"/>
          <w:divBdr>
            <w:top w:val="none" w:sz="0" w:space="0" w:color="auto"/>
            <w:left w:val="none" w:sz="0" w:space="0" w:color="auto"/>
            <w:bottom w:val="none" w:sz="0" w:space="0" w:color="auto"/>
            <w:right w:val="none" w:sz="0" w:space="0" w:color="auto"/>
          </w:divBdr>
        </w:div>
        <w:div w:id="862013936">
          <w:marLeft w:val="0"/>
          <w:marRight w:val="0"/>
          <w:marTop w:val="0"/>
          <w:marBottom w:val="0"/>
          <w:divBdr>
            <w:top w:val="none" w:sz="0" w:space="0" w:color="auto"/>
            <w:left w:val="none" w:sz="0" w:space="0" w:color="auto"/>
            <w:bottom w:val="none" w:sz="0" w:space="0" w:color="auto"/>
            <w:right w:val="none" w:sz="0" w:space="0" w:color="auto"/>
          </w:divBdr>
        </w:div>
        <w:div w:id="687945197">
          <w:marLeft w:val="0"/>
          <w:marRight w:val="0"/>
          <w:marTop w:val="0"/>
          <w:marBottom w:val="0"/>
          <w:divBdr>
            <w:top w:val="none" w:sz="0" w:space="0" w:color="auto"/>
            <w:left w:val="none" w:sz="0" w:space="0" w:color="auto"/>
            <w:bottom w:val="none" w:sz="0" w:space="0" w:color="auto"/>
            <w:right w:val="none" w:sz="0" w:space="0" w:color="auto"/>
          </w:divBdr>
        </w:div>
        <w:div w:id="1267692197">
          <w:marLeft w:val="0"/>
          <w:marRight w:val="0"/>
          <w:marTop w:val="0"/>
          <w:marBottom w:val="0"/>
          <w:divBdr>
            <w:top w:val="none" w:sz="0" w:space="0" w:color="auto"/>
            <w:left w:val="none" w:sz="0" w:space="0" w:color="auto"/>
            <w:bottom w:val="none" w:sz="0" w:space="0" w:color="auto"/>
            <w:right w:val="none" w:sz="0" w:space="0" w:color="auto"/>
          </w:divBdr>
        </w:div>
        <w:div w:id="1404644044">
          <w:marLeft w:val="0"/>
          <w:marRight w:val="0"/>
          <w:marTop w:val="0"/>
          <w:marBottom w:val="0"/>
          <w:divBdr>
            <w:top w:val="none" w:sz="0" w:space="0" w:color="auto"/>
            <w:left w:val="none" w:sz="0" w:space="0" w:color="auto"/>
            <w:bottom w:val="none" w:sz="0" w:space="0" w:color="auto"/>
            <w:right w:val="none" w:sz="0" w:space="0" w:color="auto"/>
          </w:divBdr>
        </w:div>
        <w:div w:id="1537963365">
          <w:marLeft w:val="0"/>
          <w:marRight w:val="0"/>
          <w:marTop w:val="0"/>
          <w:marBottom w:val="0"/>
          <w:divBdr>
            <w:top w:val="none" w:sz="0" w:space="0" w:color="auto"/>
            <w:left w:val="none" w:sz="0" w:space="0" w:color="auto"/>
            <w:bottom w:val="none" w:sz="0" w:space="0" w:color="auto"/>
            <w:right w:val="none" w:sz="0" w:space="0" w:color="auto"/>
          </w:divBdr>
        </w:div>
        <w:div w:id="1058941767">
          <w:marLeft w:val="0"/>
          <w:marRight w:val="0"/>
          <w:marTop w:val="0"/>
          <w:marBottom w:val="0"/>
          <w:divBdr>
            <w:top w:val="none" w:sz="0" w:space="0" w:color="auto"/>
            <w:left w:val="none" w:sz="0" w:space="0" w:color="auto"/>
            <w:bottom w:val="none" w:sz="0" w:space="0" w:color="auto"/>
            <w:right w:val="none" w:sz="0" w:space="0" w:color="auto"/>
          </w:divBdr>
        </w:div>
        <w:div w:id="1708217749">
          <w:marLeft w:val="0"/>
          <w:marRight w:val="0"/>
          <w:marTop w:val="0"/>
          <w:marBottom w:val="0"/>
          <w:divBdr>
            <w:top w:val="none" w:sz="0" w:space="0" w:color="auto"/>
            <w:left w:val="none" w:sz="0" w:space="0" w:color="auto"/>
            <w:bottom w:val="none" w:sz="0" w:space="0" w:color="auto"/>
            <w:right w:val="none" w:sz="0" w:space="0" w:color="auto"/>
          </w:divBdr>
        </w:div>
        <w:div w:id="1653831086">
          <w:marLeft w:val="0"/>
          <w:marRight w:val="0"/>
          <w:marTop w:val="0"/>
          <w:marBottom w:val="0"/>
          <w:divBdr>
            <w:top w:val="none" w:sz="0" w:space="0" w:color="auto"/>
            <w:left w:val="none" w:sz="0" w:space="0" w:color="auto"/>
            <w:bottom w:val="none" w:sz="0" w:space="0" w:color="auto"/>
            <w:right w:val="none" w:sz="0" w:space="0" w:color="auto"/>
          </w:divBdr>
        </w:div>
        <w:div w:id="922445540">
          <w:marLeft w:val="0"/>
          <w:marRight w:val="0"/>
          <w:marTop w:val="0"/>
          <w:marBottom w:val="0"/>
          <w:divBdr>
            <w:top w:val="none" w:sz="0" w:space="0" w:color="auto"/>
            <w:left w:val="none" w:sz="0" w:space="0" w:color="auto"/>
            <w:bottom w:val="none" w:sz="0" w:space="0" w:color="auto"/>
            <w:right w:val="none" w:sz="0" w:space="0" w:color="auto"/>
          </w:divBdr>
        </w:div>
        <w:div w:id="1357199804">
          <w:marLeft w:val="0"/>
          <w:marRight w:val="0"/>
          <w:marTop w:val="0"/>
          <w:marBottom w:val="0"/>
          <w:divBdr>
            <w:top w:val="none" w:sz="0" w:space="0" w:color="auto"/>
            <w:left w:val="none" w:sz="0" w:space="0" w:color="auto"/>
            <w:bottom w:val="none" w:sz="0" w:space="0" w:color="auto"/>
            <w:right w:val="none" w:sz="0" w:space="0" w:color="auto"/>
          </w:divBdr>
        </w:div>
        <w:div w:id="1849169705">
          <w:marLeft w:val="0"/>
          <w:marRight w:val="0"/>
          <w:marTop w:val="0"/>
          <w:marBottom w:val="0"/>
          <w:divBdr>
            <w:top w:val="none" w:sz="0" w:space="0" w:color="auto"/>
            <w:left w:val="none" w:sz="0" w:space="0" w:color="auto"/>
            <w:bottom w:val="none" w:sz="0" w:space="0" w:color="auto"/>
            <w:right w:val="none" w:sz="0" w:space="0" w:color="auto"/>
          </w:divBdr>
        </w:div>
        <w:div w:id="383717197">
          <w:marLeft w:val="0"/>
          <w:marRight w:val="0"/>
          <w:marTop w:val="0"/>
          <w:marBottom w:val="0"/>
          <w:divBdr>
            <w:top w:val="none" w:sz="0" w:space="0" w:color="auto"/>
            <w:left w:val="none" w:sz="0" w:space="0" w:color="auto"/>
            <w:bottom w:val="none" w:sz="0" w:space="0" w:color="auto"/>
            <w:right w:val="none" w:sz="0" w:space="0" w:color="auto"/>
          </w:divBdr>
        </w:div>
        <w:div w:id="287469104">
          <w:marLeft w:val="0"/>
          <w:marRight w:val="0"/>
          <w:marTop w:val="0"/>
          <w:marBottom w:val="0"/>
          <w:divBdr>
            <w:top w:val="none" w:sz="0" w:space="0" w:color="auto"/>
            <w:left w:val="none" w:sz="0" w:space="0" w:color="auto"/>
            <w:bottom w:val="none" w:sz="0" w:space="0" w:color="auto"/>
            <w:right w:val="none" w:sz="0" w:space="0" w:color="auto"/>
          </w:divBdr>
        </w:div>
        <w:div w:id="1050106345">
          <w:marLeft w:val="0"/>
          <w:marRight w:val="0"/>
          <w:marTop w:val="0"/>
          <w:marBottom w:val="0"/>
          <w:divBdr>
            <w:top w:val="none" w:sz="0" w:space="0" w:color="auto"/>
            <w:left w:val="none" w:sz="0" w:space="0" w:color="auto"/>
            <w:bottom w:val="none" w:sz="0" w:space="0" w:color="auto"/>
            <w:right w:val="none" w:sz="0" w:space="0" w:color="auto"/>
          </w:divBdr>
        </w:div>
        <w:div w:id="1570840809">
          <w:marLeft w:val="0"/>
          <w:marRight w:val="0"/>
          <w:marTop w:val="0"/>
          <w:marBottom w:val="0"/>
          <w:divBdr>
            <w:top w:val="none" w:sz="0" w:space="0" w:color="auto"/>
            <w:left w:val="none" w:sz="0" w:space="0" w:color="auto"/>
            <w:bottom w:val="none" w:sz="0" w:space="0" w:color="auto"/>
            <w:right w:val="none" w:sz="0" w:space="0" w:color="auto"/>
          </w:divBdr>
        </w:div>
        <w:div w:id="786193904">
          <w:marLeft w:val="0"/>
          <w:marRight w:val="0"/>
          <w:marTop w:val="0"/>
          <w:marBottom w:val="0"/>
          <w:divBdr>
            <w:top w:val="none" w:sz="0" w:space="0" w:color="auto"/>
            <w:left w:val="none" w:sz="0" w:space="0" w:color="auto"/>
            <w:bottom w:val="none" w:sz="0" w:space="0" w:color="auto"/>
            <w:right w:val="none" w:sz="0" w:space="0" w:color="auto"/>
          </w:divBdr>
        </w:div>
        <w:div w:id="1762068744">
          <w:marLeft w:val="0"/>
          <w:marRight w:val="0"/>
          <w:marTop w:val="0"/>
          <w:marBottom w:val="0"/>
          <w:divBdr>
            <w:top w:val="none" w:sz="0" w:space="0" w:color="auto"/>
            <w:left w:val="none" w:sz="0" w:space="0" w:color="auto"/>
            <w:bottom w:val="none" w:sz="0" w:space="0" w:color="auto"/>
            <w:right w:val="none" w:sz="0" w:space="0" w:color="auto"/>
          </w:divBdr>
        </w:div>
        <w:div w:id="160581686">
          <w:marLeft w:val="0"/>
          <w:marRight w:val="0"/>
          <w:marTop w:val="0"/>
          <w:marBottom w:val="0"/>
          <w:divBdr>
            <w:top w:val="none" w:sz="0" w:space="0" w:color="auto"/>
            <w:left w:val="none" w:sz="0" w:space="0" w:color="auto"/>
            <w:bottom w:val="none" w:sz="0" w:space="0" w:color="auto"/>
            <w:right w:val="none" w:sz="0" w:space="0" w:color="auto"/>
          </w:divBdr>
        </w:div>
        <w:div w:id="1671831841">
          <w:marLeft w:val="0"/>
          <w:marRight w:val="0"/>
          <w:marTop w:val="0"/>
          <w:marBottom w:val="0"/>
          <w:divBdr>
            <w:top w:val="none" w:sz="0" w:space="0" w:color="auto"/>
            <w:left w:val="none" w:sz="0" w:space="0" w:color="auto"/>
            <w:bottom w:val="none" w:sz="0" w:space="0" w:color="auto"/>
            <w:right w:val="none" w:sz="0" w:space="0" w:color="auto"/>
          </w:divBdr>
        </w:div>
        <w:div w:id="2039311416">
          <w:marLeft w:val="0"/>
          <w:marRight w:val="0"/>
          <w:marTop w:val="0"/>
          <w:marBottom w:val="0"/>
          <w:divBdr>
            <w:top w:val="none" w:sz="0" w:space="0" w:color="auto"/>
            <w:left w:val="none" w:sz="0" w:space="0" w:color="auto"/>
            <w:bottom w:val="none" w:sz="0" w:space="0" w:color="auto"/>
            <w:right w:val="none" w:sz="0" w:space="0" w:color="auto"/>
          </w:divBdr>
        </w:div>
        <w:div w:id="1165124522">
          <w:marLeft w:val="0"/>
          <w:marRight w:val="0"/>
          <w:marTop w:val="0"/>
          <w:marBottom w:val="0"/>
          <w:divBdr>
            <w:top w:val="none" w:sz="0" w:space="0" w:color="auto"/>
            <w:left w:val="none" w:sz="0" w:space="0" w:color="auto"/>
            <w:bottom w:val="none" w:sz="0" w:space="0" w:color="auto"/>
            <w:right w:val="none" w:sz="0" w:space="0" w:color="auto"/>
          </w:divBdr>
        </w:div>
        <w:div w:id="576862246">
          <w:marLeft w:val="0"/>
          <w:marRight w:val="0"/>
          <w:marTop w:val="0"/>
          <w:marBottom w:val="0"/>
          <w:divBdr>
            <w:top w:val="none" w:sz="0" w:space="0" w:color="auto"/>
            <w:left w:val="none" w:sz="0" w:space="0" w:color="auto"/>
            <w:bottom w:val="none" w:sz="0" w:space="0" w:color="auto"/>
            <w:right w:val="none" w:sz="0" w:space="0" w:color="auto"/>
          </w:divBdr>
        </w:div>
        <w:div w:id="511342509">
          <w:marLeft w:val="0"/>
          <w:marRight w:val="0"/>
          <w:marTop w:val="0"/>
          <w:marBottom w:val="0"/>
          <w:divBdr>
            <w:top w:val="none" w:sz="0" w:space="0" w:color="auto"/>
            <w:left w:val="none" w:sz="0" w:space="0" w:color="auto"/>
            <w:bottom w:val="none" w:sz="0" w:space="0" w:color="auto"/>
            <w:right w:val="none" w:sz="0" w:space="0" w:color="auto"/>
          </w:divBdr>
        </w:div>
        <w:div w:id="1415054320">
          <w:marLeft w:val="0"/>
          <w:marRight w:val="0"/>
          <w:marTop w:val="0"/>
          <w:marBottom w:val="0"/>
          <w:divBdr>
            <w:top w:val="none" w:sz="0" w:space="0" w:color="auto"/>
            <w:left w:val="none" w:sz="0" w:space="0" w:color="auto"/>
            <w:bottom w:val="none" w:sz="0" w:space="0" w:color="auto"/>
            <w:right w:val="none" w:sz="0" w:space="0" w:color="auto"/>
          </w:divBdr>
        </w:div>
        <w:div w:id="88620239">
          <w:marLeft w:val="0"/>
          <w:marRight w:val="0"/>
          <w:marTop w:val="0"/>
          <w:marBottom w:val="0"/>
          <w:divBdr>
            <w:top w:val="none" w:sz="0" w:space="0" w:color="auto"/>
            <w:left w:val="none" w:sz="0" w:space="0" w:color="auto"/>
            <w:bottom w:val="none" w:sz="0" w:space="0" w:color="auto"/>
            <w:right w:val="none" w:sz="0" w:space="0" w:color="auto"/>
          </w:divBdr>
        </w:div>
        <w:div w:id="1640913264">
          <w:marLeft w:val="0"/>
          <w:marRight w:val="0"/>
          <w:marTop w:val="0"/>
          <w:marBottom w:val="0"/>
          <w:divBdr>
            <w:top w:val="none" w:sz="0" w:space="0" w:color="auto"/>
            <w:left w:val="none" w:sz="0" w:space="0" w:color="auto"/>
            <w:bottom w:val="none" w:sz="0" w:space="0" w:color="auto"/>
            <w:right w:val="none" w:sz="0" w:space="0" w:color="auto"/>
          </w:divBdr>
        </w:div>
        <w:div w:id="787703416">
          <w:marLeft w:val="0"/>
          <w:marRight w:val="0"/>
          <w:marTop w:val="0"/>
          <w:marBottom w:val="0"/>
          <w:divBdr>
            <w:top w:val="none" w:sz="0" w:space="0" w:color="auto"/>
            <w:left w:val="none" w:sz="0" w:space="0" w:color="auto"/>
            <w:bottom w:val="none" w:sz="0" w:space="0" w:color="auto"/>
            <w:right w:val="none" w:sz="0" w:space="0" w:color="auto"/>
          </w:divBdr>
        </w:div>
        <w:div w:id="705640547">
          <w:marLeft w:val="0"/>
          <w:marRight w:val="0"/>
          <w:marTop w:val="0"/>
          <w:marBottom w:val="0"/>
          <w:divBdr>
            <w:top w:val="none" w:sz="0" w:space="0" w:color="auto"/>
            <w:left w:val="none" w:sz="0" w:space="0" w:color="auto"/>
            <w:bottom w:val="none" w:sz="0" w:space="0" w:color="auto"/>
            <w:right w:val="none" w:sz="0" w:space="0" w:color="auto"/>
          </w:divBdr>
        </w:div>
        <w:div w:id="1227373166">
          <w:marLeft w:val="0"/>
          <w:marRight w:val="0"/>
          <w:marTop w:val="0"/>
          <w:marBottom w:val="0"/>
          <w:divBdr>
            <w:top w:val="none" w:sz="0" w:space="0" w:color="auto"/>
            <w:left w:val="none" w:sz="0" w:space="0" w:color="auto"/>
            <w:bottom w:val="none" w:sz="0" w:space="0" w:color="auto"/>
            <w:right w:val="none" w:sz="0" w:space="0" w:color="auto"/>
          </w:divBdr>
        </w:div>
        <w:div w:id="590938937">
          <w:marLeft w:val="0"/>
          <w:marRight w:val="0"/>
          <w:marTop w:val="0"/>
          <w:marBottom w:val="0"/>
          <w:divBdr>
            <w:top w:val="none" w:sz="0" w:space="0" w:color="auto"/>
            <w:left w:val="none" w:sz="0" w:space="0" w:color="auto"/>
            <w:bottom w:val="none" w:sz="0" w:space="0" w:color="auto"/>
            <w:right w:val="none" w:sz="0" w:space="0" w:color="auto"/>
          </w:divBdr>
        </w:div>
        <w:div w:id="493182873">
          <w:marLeft w:val="0"/>
          <w:marRight w:val="0"/>
          <w:marTop w:val="0"/>
          <w:marBottom w:val="0"/>
          <w:divBdr>
            <w:top w:val="none" w:sz="0" w:space="0" w:color="auto"/>
            <w:left w:val="none" w:sz="0" w:space="0" w:color="auto"/>
            <w:bottom w:val="none" w:sz="0" w:space="0" w:color="auto"/>
            <w:right w:val="none" w:sz="0" w:space="0" w:color="auto"/>
          </w:divBdr>
        </w:div>
        <w:div w:id="604457192">
          <w:marLeft w:val="0"/>
          <w:marRight w:val="0"/>
          <w:marTop w:val="0"/>
          <w:marBottom w:val="0"/>
          <w:divBdr>
            <w:top w:val="none" w:sz="0" w:space="0" w:color="auto"/>
            <w:left w:val="none" w:sz="0" w:space="0" w:color="auto"/>
            <w:bottom w:val="none" w:sz="0" w:space="0" w:color="auto"/>
            <w:right w:val="none" w:sz="0" w:space="0" w:color="auto"/>
          </w:divBdr>
        </w:div>
        <w:div w:id="2060125024">
          <w:marLeft w:val="0"/>
          <w:marRight w:val="0"/>
          <w:marTop w:val="0"/>
          <w:marBottom w:val="0"/>
          <w:divBdr>
            <w:top w:val="none" w:sz="0" w:space="0" w:color="auto"/>
            <w:left w:val="none" w:sz="0" w:space="0" w:color="auto"/>
            <w:bottom w:val="none" w:sz="0" w:space="0" w:color="auto"/>
            <w:right w:val="none" w:sz="0" w:space="0" w:color="auto"/>
          </w:divBdr>
        </w:div>
        <w:div w:id="2107380298">
          <w:marLeft w:val="0"/>
          <w:marRight w:val="0"/>
          <w:marTop w:val="0"/>
          <w:marBottom w:val="0"/>
          <w:divBdr>
            <w:top w:val="none" w:sz="0" w:space="0" w:color="auto"/>
            <w:left w:val="none" w:sz="0" w:space="0" w:color="auto"/>
            <w:bottom w:val="none" w:sz="0" w:space="0" w:color="auto"/>
            <w:right w:val="none" w:sz="0" w:space="0" w:color="auto"/>
          </w:divBdr>
        </w:div>
        <w:div w:id="1024021779">
          <w:marLeft w:val="0"/>
          <w:marRight w:val="0"/>
          <w:marTop w:val="0"/>
          <w:marBottom w:val="0"/>
          <w:divBdr>
            <w:top w:val="none" w:sz="0" w:space="0" w:color="auto"/>
            <w:left w:val="none" w:sz="0" w:space="0" w:color="auto"/>
            <w:bottom w:val="none" w:sz="0" w:space="0" w:color="auto"/>
            <w:right w:val="none" w:sz="0" w:space="0" w:color="auto"/>
          </w:divBdr>
        </w:div>
        <w:div w:id="1344044250">
          <w:marLeft w:val="0"/>
          <w:marRight w:val="0"/>
          <w:marTop w:val="0"/>
          <w:marBottom w:val="0"/>
          <w:divBdr>
            <w:top w:val="none" w:sz="0" w:space="0" w:color="auto"/>
            <w:left w:val="none" w:sz="0" w:space="0" w:color="auto"/>
            <w:bottom w:val="none" w:sz="0" w:space="0" w:color="auto"/>
            <w:right w:val="none" w:sz="0" w:space="0" w:color="auto"/>
          </w:divBdr>
        </w:div>
        <w:div w:id="1813592631">
          <w:marLeft w:val="0"/>
          <w:marRight w:val="0"/>
          <w:marTop w:val="0"/>
          <w:marBottom w:val="0"/>
          <w:divBdr>
            <w:top w:val="none" w:sz="0" w:space="0" w:color="auto"/>
            <w:left w:val="none" w:sz="0" w:space="0" w:color="auto"/>
            <w:bottom w:val="none" w:sz="0" w:space="0" w:color="auto"/>
            <w:right w:val="none" w:sz="0" w:space="0" w:color="auto"/>
          </w:divBdr>
        </w:div>
        <w:div w:id="2022660606">
          <w:marLeft w:val="0"/>
          <w:marRight w:val="0"/>
          <w:marTop w:val="0"/>
          <w:marBottom w:val="0"/>
          <w:divBdr>
            <w:top w:val="none" w:sz="0" w:space="0" w:color="auto"/>
            <w:left w:val="none" w:sz="0" w:space="0" w:color="auto"/>
            <w:bottom w:val="none" w:sz="0" w:space="0" w:color="auto"/>
            <w:right w:val="none" w:sz="0" w:space="0" w:color="auto"/>
          </w:divBdr>
        </w:div>
        <w:div w:id="2105875531">
          <w:marLeft w:val="0"/>
          <w:marRight w:val="0"/>
          <w:marTop w:val="0"/>
          <w:marBottom w:val="0"/>
          <w:divBdr>
            <w:top w:val="none" w:sz="0" w:space="0" w:color="auto"/>
            <w:left w:val="none" w:sz="0" w:space="0" w:color="auto"/>
            <w:bottom w:val="none" w:sz="0" w:space="0" w:color="auto"/>
            <w:right w:val="none" w:sz="0" w:space="0" w:color="auto"/>
          </w:divBdr>
        </w:div>
        <w:div w:id="1892112185">
          <w:marLeft w:val="0"/>
          <w:marRight w:val="0"/>
          <w:marTop w:val="0"/>
          <w:marBottom w:val="0"/>
          <w:divBdr>
            <w:top w:val="none" w:sz="0" w:space="0" w:color="auto"/>
            <w:left w:val="none" w:sz="0" w:space="0" w:color="auto"/>
            <w:bottom w:val="none" w:sz="0" w:space="0" w:color="auto"/>
            <w:right w:val="none" w:sz="0" w:space="0" w:color="auto"/>
          </w:divBdr>
        </w:div>
        <w:div w:id="962535340">
          <w:marLeft w:val="0"/>
          <w:marRight w:val="0"/>
          <w:marTop w:val="0"/>
          <w:marBottom w:val="0"/>
          <w:divBdr>
            <w:top w:val="none" w:sz="0" w:space="0" w:color="auto"/>
            <w:left w:val="none" w:sz="0" w:space="0" w:color="auto"/>
            <w:bottom w:val="none" w:sz="0" w:space="0" w:color="auto"/>
            <w:right w:val="none" w:sz="0" w:space="0" w:color="auto"/>
          </w:divBdr>
        </w:div>
        <w:div w:id="683868526">
          <w:marLeft w:val="0"/>
          <w:marRight w:val="0"/>
          <w:marTop w:val="0"/>
          <w:marBottom w:val="0"/>
          <w:divBdr>
            <w:top w:val="none" w:sz="0" w:space="0" w:color="auto"/>
            <w:left w:val="none" w:sz="0" w:space="0" w:color="auto"/>
            <w:bottom w:val="none" w:sz="0" w:space="0" w:color="auto"/>
            <w:right w:val="none" w:sz="0" w:space="0" w:color="auto"/>
          </w:divBdr>
        </w:div>
        <w:div w:id="1719162323">
          <w:marLeft w:val="0"/>
          <w:marRight w:val="0"/>
          <w:marTop w:val="0"/>
          <w:marBottom w:val="0"/>
          <w:divBdr>
            <w:top w:val="none" w:sz="0" w:space="0" w:color="auto"/>
            <w:left w:val="none" w:sz="0" w:space="0" w:color="auto"/>
            <w:bottom w:val="none" w:sz="0" w:space="0" w:color="auto"/>
            <w:right w:val="none" w:sz="0" w:space="0" w:color="auto"/>
          </w:divBdr>
        </w:div>
        <w:div w:id="722102853">
          <w:marLeft w:val="0"/>
          <w:marRight w:val="0"/>
          <w:marTop w:val="0"/>
          <w:marBottom w:val="0"/>
          <w:divBdr>
            <w:top w:val="none" w:sz="0" w:space="0" w:color="auto"/>
            <w:left w:val="none" w:sz="0" w:space="0" w:color="auto"/>
            <w:bottom w:val="none" w:sz="0" w:space="0" w:color="auto"/>
            <w:right w:val="none" w:sz="0" w:space="0" w:color="auto"/>
          </w:divBdr>
        </w:div>
        <w:div w:id="1909149383">
          <w:marLeft w:val="0"/>
          <w:marRight w:val="0"/>
          <w:marTop w:val="0"/>
          <w:marBottom w:val="0"/>
          <w:divBdr>
            <w:top w:val="none" w:sz="0" w:space="0" w:color="auto"/>
            <w:left w:val="none" w:sz="0" w:space="0" w:color="auto"/>
            <w:bottom w:val="none" w:sz="0" w:space="0" w:color="auto"/>
            <w:right w:val="none" w:sz="0" w:space="0" w:color="auto"/>
          </w:divBdr>
        </w:div>
      </w:divsChild>
    </w:div>
    <w:div w:id="1355692585">
      <w:bodyDiv w:val="1"/>
      <w:marLeft w:val="0"/>
      <w:marRight w:val="0"/>
      <w:marTop w:val="0"/>
      <w:marBottom w:val="0"/>
      <w:divBdr>
        <w:top w:val="none" w:sz="0" w:space="0" w:color="auto"/>
        <w:left w:val="none" w:sz="0" w:space="0" w:color="auto"/>
        <w:bottom w:val="none" w:sz="0" w:space="0" w:color="auto"/>
        <w:right w:val="none" w:sz="0" w:space="0" w:color="auto"/>
      </w:divBdr>
    </w:div>
    <w:div w:id="1365254075">
      <w:bodyDiv w:val="1"/>
      <w:marLeft w:val="0"/>
      <w:marRight w:val="0"/>
      <w:marTop w:val="0"/>
      <w:marBottom w:val="0"/>
      <w:divBdr>
        <w:top w:val="none" w:sz="0" w:space="0" w:color="auto"/>
        <w:left w:val="none" w:sz="0" w:space="0" w:color="auto"/>
        <w:bottom w:val="none" w:sz="0" w:space="0" w:color="auto"/>
        <w:right w:val="none" w:sz="0" w:space="0" w:color="auto"/>
      </w:divBdr>
      <w:divsChild>
        <w:div w:id="2038701336">
          <w:marLeft w:val="0"/>
          <w:marRight w:val="0"/>
          <w:marTop w:val="0"/>
          <w:marBottom w:val="0"/>
          <w:divBdr>
            <w:top w:val="none" w:sz="0" w:space="0" w:color="auto"/>
            <w:left w:val="none" w:sz="0" w:space="0" w:color="auto"/>
            <w:bottom w:val="none" w:sz="0" w:space="0" w:color="auto"/>
            <w:right w:val="none" w:sz="0" w:space="0" w:color="auto"/>
          </w:divBdr>
        </w:div>
        <w:div w:id="954753491">
          <w:marLeft w:val="0"/>
          <w:marRight w:val="0"/>
          <w:marTop w:val="0"/>
          <w:marBottom w:val="0"/>
          <w:divBdr>
            <w:top w:val="none" w:sz="0" w:space="0" w:color="auto"/>
            <w:left w:val="none" w:sz="0" w:space="0" w:color="auto"/>
            <w:bottom w:val="none" w:sz="0" w:space="0" w:color="auto"/>
            <w:right w:val="none" w:sz="0" w:space="0" w:color="auto"/>
          </w:divBdr>
        </w:div>
        <w:div w:id="2126918464">
          <w:marLeft w:val="0"/>
          <w:marRight w:val="0"/>
          <w:marTop w:val="0"/>
          <w:marBottom w:val="0"/>
          <w:divBdr>
            <w:top w:val="none" w:sz="0" w:space="0" w:color="auto"/>
            <w:left w:val="none" w:sz="0" w:space="0" w:color="auto"/>
            <w:bottom w:val="none" w:sz="0" w:space="0" w:color="auto"/>
            <w:right w:val="none" w:sz="0" w:space="0" w:color="auto"/>
          </w:divBdr>
        </w:div>
        <w:div w:id="1112365266">
          <w:marLeft w:val="0"/>
          <w:marRight w:val="0"/>
          <w:marTop w:val="0"/>
          <w:marBottom w:val="0"/>
          <w:divBdr>
            <w:top w:val="none" w:sz="0" w:space="0" w:color="auto"/>
            <w:left w:val="none" w:sz="0" w:space="0" w:color="auto"/>
            <w:bottom w:val="none" w:sz="0" w:space="0" w:color="auto"/>
            <w:right w:val="none" w:sz="0" w:space="0" w:color="auto"/>
          </w:divBdr>
        </w:div>
        <w:div w:id="395710858">
          <w:marLeft w:val="0"/>
          <w:marRight w:val="0"/>
          <w:marTop w:val="0"/>
          <w:marBottom w:val="0"/>
          <w:divBdr>
            <w:top w:val="none" w:sz="0" w:space="0" w:color="auto"/>
            <w:left w:val="none" w:sz="0" w:space="0" w:color="auto"/>
            <w:bottom w:val="none" w:sz="0" w:space="0" w:color="auto"/>
            <w:right w:val="none" w:sz="0" w:space="0" w:color="auto"/>
          </w:divBdr>
        </w:div>
        <w:div w:id="1907453913">
          <w:marLeft w:val="0"/>
          <w:marRight w:val="0"/>
          <w:marTop w:val="0"/>
          <w:marBottom w:val="0"/>
          <w:divBdr>
            <w:top w:val="none" w:sz="0" w:space="0" w:color="auto"/>
            <w:left w:val="none" w:sz="0" w:space="0" w:color="auto"/>
            <w:bottom w:val="none" w:sz="0" w:space="0" w:color="auto"/>
            <w:right w:val="none" w:sz="0" w:space="0" w:color="auto"/>
          </w:divBdr>
        </w:div>
        <w:div w:id="1966429452">
          <w:marLeft w:val="0"/>
          <w:marRight w:val="0"/>
          <w:marTop w:val="0"/>
          <w:marBottom w:val="0"/>
          <w:divBdr>
            <w:top w:val="none" w:sz="0" w:space="0" w:color="auto"/>
            <w:left w:val="none" w:sz="0" w:space="0" w:color="auto"/>
            <w:bottom w:val="none" w:sz="0" w:space="0" w:color="auto"/>
            <w:right w:val="none" w:sz="0" w:space="0" w:color="auto"/>
          </w:divBdr>
        </w:div>
        <w:div w:id="1483959306">
          <w:marLeft w:val="0"/>
          <w:marRight w:val="0"/>
          <w:marTop w:val="0"/>
          <w:marBottom w:val="0"/>
          <w:divBdr>
            <w:top w:val="none" w:sz="0" w:space="0" w:color="auto"/>
            <w:left w:val="none" w:sz="0" w:space="0" w:color="auto"/>
            <w:bottom w:val="none" w:sz="0" w:space="0" w:color="auto"/>
            <w:right w:val="none" w:sz="0" w:space="0" w:color="auto"/>
          </w:divBdr>
        </w:div>
        <w:div w:id="1687100202">
          <w:marLeft w:val="0"/>
          <w:marRight w:val="0"/>
          <w:marTop w:val="0"/>
          <w:marBottom w:val="0"/>
          <w:divBdr>
            <w:top w:val="none" w:sz="0" w:space="0" w:color="auto"/>
            <w:left w:val="none" w:sz="0" w:space="0" w:color="auto"/>
            <w:bottom w:val="none" w:sz="0" w:space="0" w:color="auto"/>
            <w:right w:val="none" w:sz="0" w:space="0" w:color="auto"/>
          </w:divBdr>
        </w:div>
        <w:div w:id="785582392">
          <w:marLeft w:val="0"/>
          <w:marRight w:val="0"/>
          <w:marTop w:val="0"/>
          <w:marBottom w:val="0"/>
          <w:divBdr>
            <w:top w:val="none" w:sz="0" w:space="0" w:color="auto"/>
            <w:left w:val="none" w:sz="0" w:space="0" w:color="auto"/>
            <w:bottom w:val="none" w:sz="0" w:space="0" w:color="auto"/>
            <w:right w:val="none" w:sz="0" w:space="0" w:color="auto"/>
          </w:divBdr>
        </w:div>
        <w:div w:id="820586266">
          <w:marLeft w:val="0"/>
          <w:marRight w:val="0"/>
          <w:marTop w:val="0"/>
          <w:marBottom w:val="0"/>
          <w:divBdr>
            <w:top w:val="none" w:sz="0" w:space="0" w:color="auto"/>
            <w:left w:val="none" w:sz="0" w:space="0" w:color="auto"/>
            <w:bottom w:val="none" w:sz="0" w:space="0" w:color="auto"/>
            <w:right w:val="none" w:sz="0" w:space="0" w:color="auto"/>
          </w:divBdr>
        </w:div>
        <w:div w:id="909727388">
          <w:marLeft w:val="0"/>
          <w:marRight w:val="0"/>
          <w:marTop w:val="0"/>
          <w:marBottom w:val="0"/>
          <w:divBdr>
            <w:top w:val="none" w:sz="0" w:space="0" w:color="auto"/>
            <w:left w:val="none" w:sz="0" w:space="0" w:color="auto"/>
            <w:bottom w:val="none" w:sz="0" w:space="0" w:color="auto"/>
            <w:right w:val="none" w:sz="0" w:space="0" w:color="auto"/>
          </w:divBdr>
        </w:div>
        <w:div w:id="1326519228">
          <w:marLeft w:val="0"/>
          <w:marRight w:val="0"/>
          <w:marTop w:val="0"/>
          <w:marBottom w:val="0"/>
          <w:divBdr>
            <w:top w:val="none" w:sz="0" w:space="0" w:color="auto"/>
            <w:left w:val="none" w:sz="0" w:space="0" w:color="auto"/>
            <w:bottom w:val="none" w:sz="0" w:space="0" w:color="auto"/>
            <w:right w:val="none" w:sz="0" w:space="0" w:color="auto"/>
          </w:divBdr>
        </w:div>
        <w:div w:id="334889918">
          <w:marLeft w:val="0"/>
          <w:marRight w:val="0"/>
          <w:marTop w:val="0"/>
          <w:marBottom w:val="0"/>
          <w:divBdr>
            <w:top w:val="none" w:sz="0" w:space="0" w:color="auto"/>
            <w:left w:val="none" w:sz="0" w:space="0" w:color="auto"/>
            <w:bottom w:val="none" w:sz="0" w:space="0" w:color="auto"/>
            <w:right w:val="none" w:sz="0" w:space="0" w:color="auto"/>
          </w:divBdr>
        </w:div>
        <w:div w:id="691761409">
          <w:marLeft w:val="0"/>
          <w:marRight w:val="0"/>
          <w:marTop w:val="0"/>
          <w:marBottom w:val="0"/>
          <w:divBdr>
            <w:top w:val="none" w:sz="0" w:space="0" w:color="auto"/>
            <w:left w:val="none" w:sz="0" w:space="0" w:color="auto"/>
            <w:bottom w:val="none" w:sz="0" w:space="0" w:color="auto"/>
            <w:right w:val="none" w:sz="0" w:space="0" w:color="auto"/>
          </w:divBdr>
        </w:div>
        <w:div w:id="1804302770">
          <w:marLeft w:val="0"/>
          <w:marRight w:val="0"/>
          <w:marTop w:val="0"/>
          <w:marBottom w:val="0"/>
          <w:divBdr>
            <w:top w:val="none" w:sz="0" w:space="0" w:color="auto"/>
            <w:left w:val="none" w:sz="0" w:space="0" w:color="auto"/>
            <w:bottom w:val="none" w:sz="0" w:space="0" w:color="auto"/>
            <w:right w:val="none" w:sz="0" w:space="0" w:color="auto"/>
          </w:divBdr>
        </w:div>
        <w:div w:id="1211307932">
          <w:marLeft w:val="0"/>
          <w:marRight w:val="0"/>
          <w:marTop w:val="0"/>
          <w:marBottom w:val="0"/>
          <w:divBdr>
            <w:top w:val="none" w:sz="0" w:space="0" w:color="auto"/>
            <w:left w:val="none" w:sz="0" w:space="0" w:color="auto"/>
            <w:bottom w:val="none" w:sz="0" w:space="0" w:color="auto"/>
            <w:right w:val="none" w:sz="0" w:space="0" w:color="auto"/>
          </w:divBdr>
        </w:div>
        <w:div w:id="1471631796">
          <w:marLeft w:val="0"/>
          <w:marRight w:val="0"/>
          <w:marTop w:val="0"/>
          <w:marBottom w:val="0"/>
          <w:divBdr>
            <w:top w:val="none" w:sz="0" w:space="0" w:color="auto"/>
            <w:left w:val="none" w:sz="0" w:space="0" w:color="auto"/>
            <w:bottom w:val="none" w:sz="0" w:space="0" w:color="auto"/>
            <w:right w:val="none" w:sz="0" w:space="0" w:color="auto"/>
          </w:divBdr>
        </w:div>
        <w:div w:id="161088111">
          <w:marLeft w:val="0"/>
          <w:marRight w:val="0"/>
          <w:marTop w:val="0"/>
          <w:marBottom w:val="0"/>
          <w:divBdr>
            <w:top w:val="none" w:sz="0" w:space="0" w:color="auto"/>
            <w:left w:val="none" w:sz="0" w:space="0" w:color="auto"/>
            <w:bottom w:val="none" w:sz="0" w:space="0" w:color="auto"/>
            <w:right w:val="none" w:sz="0" w:space="0" w:color="auto"/>
          </w:divBdr>
        </w:div>
        <w:div w:id="1509834713">
          <w:marLeft w:val="0"/>
          <w:marRight w:val="0"/>
          <w:marTop w:val="0"/>
          <w:marBottom w:val="0"/>
          <w:divBdr>
            <w:top w:val="none" w:sz="0" w:space="0" w:color="auto"/>
            <w:left w:val="none" w:sz="0" w:space="0" w:color="auto"/>
            <w:bottom w:val="none" w:sz="0" w:space="0" w:color="auto"/>
            <w:right w:val="none" w:sz="0" w:space="0" w:color="auto"/>
          </w:divBdr>
        </w:div>
        <w:div w:id="252131366">
          <w:marLeft w:val="0"/>
          <w:marRight w:val="0"/>
          <w:marTop w:val="0"/>
          <w:marBottom w:val="0"/>
          <w:divBdr>
            <w:top w:val="none" w:sz="0" w:space="0" w:color="auto"/>
            <w:left w:val="none" w:sz="0" w:space="0" w:color="auto"/>
            <w:bottom w:val="none" w:sz="0" w:space="0" w:color="auto"/>
            <w:right w:val="none" w:sz="0" w:space="0" w:color="auto"/>
          </w:divBdr>
        </w:div>
        <w:div w:id="723680161">
          <w:marLeft w:val="0"/>
          <w:marRight w:val="0"/>
          <w:marTop w:val="0"/>
          <w:marBottom w:val="0"/>
          <w:divBdr>
            <w:top w:val="none" w:sz="0" w:space="0" w:color="auto"/>
            <w:left w:val="none" w:sz="0" w:space="0" w:color="auto"/>
            <w:bottom w:val="none" w:sz="0" w:space="0" w:color="auto"/>
            <w:right w:val="none" w:sz="0" w:space="0" w:color="auto"/>
          </w:divBdr>
        </w:div>
        <w:div w:id="176385481">
          <w:marLeft w:val="0"/>
          <w:marRight w:val="0"/>
          <w:marTop w:val="0"/>
          <w:marBottom w:val="0"/>
          <w:divBdr>
            <w:top w:val="none" w:sz="0" w:space="0" w:color="auto"/>
            <w:left w:val="none" w:sz="0" w:space="0" w:color="auto"/>
            <w:bottom w:val="none" w:sz="0" w:space="0" w:color="auto"/>
            <w:right w:val="none" w:sz="0" w:space="0" w:color="auto"/>
          </w:divBdr>
        </w:div>
        <w:div w:id="1496654005">
          <w:marLeft w:val="0"/>
          <w:marRight w:val="0"/>
          <w:marTop w:val="0"/>
          <w:marBottom w:val="0"/>
          <w:divBdr>
            <w:top w:val="none" w:sz="0" w:space="0" w:color="auto"/>
            <w:left w:val="none" w:sz="0" w:space="0" w:color="auto"/>
            <w:bottom w:val="none" w:sz="0" w:space="0" w:color="auto"/>
            <w:right w:val="none" w:sz="0" w:space="0" w:color="auto"/>
          </w:divBdr>
        </w:div>
        <w:div w:id="1425178521">
          <w:marLeft w:val="0"/>
          <w:marRight w:val="0"/>
          <w:marTop w:val="0"/>
          <w:marBottom w:val="0"/>
          <w:divBdr>
            <w:top w:val="none" w:sz="0" w:space="0" w:color="auto"/>
            <w:left w:val="none" w:sz="0" w:space="0" w:color="auto"/>
            <w:bottom w:val="none" w:sz="0" w:space="0" w:color="auto"/>
            <w:right w:val="none" w:sz="0" w:space="0" w:color="auto"/>
          </w:divBdr>
        </w:div>
        <w:div w:id="1016880371">
          <w:marLeft w:val="0"/>
          <w:marRight w:val="0"/>
          <w:marTop w:val="0"/>
          <w:marBottom w:val="0"/>
          <w:divBdr>
            <w:top w:val="none" w:sz="0" w:space="0" w:color="auto"/>
            <w:left w:val="none" w:sz="0" w:space="0" w:color="auto"/>
            <w:bottom w:val="none" w:sz="0" w:space="0" w:color="auto"/>
            <w:right w:val="none" w:sz="0" w:space="0" w:color="auto"/>
          </w:divBdr>
        </w:div>
        <w:div w:id="2131127954">
          <w:marLeft w:val="0"/>
          <w:marRight w:val="0"/>
          <w:marTop w:val="0"/>
          <w:marBottom w:val="0"/>
          <w:divBdr>
            <w:top w:val="none" w:sz="0" w:space="0" w:color="auto"/>
            <w:left w:val="none" w:sz="0" w:space="0" w:color="auto"/>
            <w:bottom w:val="none" w:sz="0" w:space="0" w:color="auto"/>
            <w:right w:val="none" w:sz="0" w:space="0" w:color="auto"/>
          </w:divBdr>
        </w:div>
        <w:div w:id="122895415">
          <w:marLeft w:val="0"/>
          <w:marRight w:val="0"/>
          <w:marTop w:val="0"/>
          <w:marBottom w:val="0"/>
          <w:divBdr>
            <w:top w:val="none" w:sz="0" w:space="0" w:color="auto"/>
            <w:left w:val="none" w:sz="0" w:space="0" w:color="auto"/>
            <w:bottom w:val="none" w:sz="0" w:space="0" w:color="auto"/>
            <w:right w:val="none" w:sz="0" w:space="0" w:color="auto"/>
          </w:divBdr>
        </w:div>
        <w:div w:id="391194044">
          <w:marLeft w:val="0"/>
          <w:marRight w:val="0"/>
          <w:marTop w:val="0"/>
          <w:marBottom w:val="0"/>
          <w:divBdr>
            <w:top w:val="none" w:sz="0" w:space="0" w:color="auto"/>
            <w:left w:val="none" w:sz="0" w:space="0" w:color="auto"/>
            <w:bottom w:val="none" w:sz="0" w:space="0" w:color="auto"/>
            <w:right w:val="none" w:sz="0" w:space="0" w:color="auto"/>
          </w:divBdr>
        </w:div>
        <w:div w:id="563030787">
          <w:marLeft w:val="0"/>
          <w:marRight w:val="0"/>
          <w:marTop w:val="0"/>
          <w:marBottom w:val="0"/>
          <w:divBdr>
            <w:top w:val="none" w:sz="0" w:space="0" w:color="auto"/>
            <w:left w:val="none" w:sz="0" w:space="0" w:color="auto"/>
            <w:bottom w:val="none" w:sz="0" w:space="0" w:color="auto"/>
            <w:right w:val="none" w:sz="0" w:space="0" w:color="auto"/>
          </w:divBdr>
        </w:div>
        <w:div w:id="454448997">
          <w:marLeft w:val="0"/>
          <w:marRight w:val="0"/>
          <w:marTop w:val="0"/>
          <w:marBottom w:val="0"/>
          <w:divBdr>
            <w:top w:val="none" w:sz="0" w:space="0" w:color="auto"/>
            <w:left w:val="none" w:sz="0" w:space="0" w:color="auto"/>
            <w:bottom w:val="none" w:sz="0" w:space="0" w:color="auto"/>
            <w:right w:val="none" w:sz="0" w:space="0" w:color="auto"/>
          </w:divBdr>
        </w:div>
        <w:div w:id="1834831732">
          <w:marLeft w:val="0"/>
          <w:marRight w:val="0"/>
          <w:marTop w:val="0"/>
          <w:marBottom w:val="0"/>
          <w:divBdr>
            <w:top w:val="none" w:sz="0" w:space="0" w:color="auto"/>
            <w:left w:val="none" w:sz="0" w:space="0" w:color="auto"/>
            <w:bottom w:val="none" w:sz="0" w:space="0" w:color="auto"/>
            <w:right w:val="none" w:sz="0" w:space="0" w:color="auto"/>
          </w:divBdr>
        </w:div>
        <w:div w:id="645234303">
          <w:marLeft w:val="0"/>
          <w:marRight w:val="0"/>
          <w:marTop w:val="0"/>
          <w:marBottom w:val="0"/>
          <w:divBdr>
            <w:top w:val="none" w:sz="0" w:space="0" w:color="auto"/>
            <w:left w:val="none" w:sz="0" w:space="0" w:color="auto"/>
            <w:bottom w:val="none" w:sz="0" w:space="0" w:color="auto"/>
            <w:right w:val="none" w:sz="0" w:space="0" w:color="auto"/>
          </w:divBdr>
        </w:div>
        <w:div w:id="2061321146">
          <w:marLeft w:val="0"/>
          <w:marRight w:val="0"/>
          <w:marTop w:val="0"/>
          <w:marBottom w:val="0"/>
          <w:divBdr>
            <w:top w:val="none" w:sz="0" w:space="0" w:color="auto"/>
            <w:left w:val="none" w:sz="0" w:space="0" w:color="auto"/>
            <w:bottom w:val="none" w:sz="0" w:space="0" w:color="auto"/>
            <w:right w:val="none" w:sz="0" w:space="0" w:color="auto"/>
          </w:divBdr>
        </w:div>
        <w:div w:id="1335449563">
          <w:marLeft w:val="0"/>
          <w:marRight w:val="0"/>
          <w:marTop w:val="0"/>
          <w:marBottom w:val="0"/>
          <w:divBdr>
            <w:top w:val="none" w:sz="0" w:space="0" w:color="auto"/>
            <w:left w:val="none" w:sz="0" w:space="0" w:color="auto"/>
            <w:bottom w:val="none" w:sz="0" w:space="0" w:color="auto"/>
            <w:right w:val="none" w:sz="0" w:space="0" w:color="auto"/>
          </w:divBdr>
        </w:div>
        <w:div w:id="390688479">
          <w:marLeft w:val="0"/>
          <w:marRight w:val="0"/>
          <w:marTop w:val="0"/>
          <w:marBottom w:val="0"/>
          <w:divBdr>
            <w:top w:val="none" w:sz="0" w:space="0" w:color="auto"/>
            <w:left w:val="none" w:sz="0" w:space="0" w:color="auto"/>
            <w:bottom w:val="none" w:sz="0" w:space="0" w:color="auto"/>
            <w:right w:val="none" w:sz="0" w:space="0" w:color="auto"/>
          </w:divBdr>
        </w:div>
        <w:div w:id="300884735">
          <w:marLeft w:val="0"/>
          <w:marRight w:val="0"/>
          <w:marTop w:val="0"/>
          <w:marBottom w:val="0"/>
          <w:divBdr>
            <w:top w:val="none" w:sz="0" w:space="0" w:color="auto"/>
            <w:left w:val="none" w:sz="0" w:space="0" w:color="auto"/>
            <w:bottom w:val="none" w:sz="0" w:space="0" w:color="auto"/>
            <w:right w:val="none" w:sz="0" w:space="0" w:color="auto"/>
          </w:divBdr>
        </w:div>
        <w:div w:id="610671137">
          <w:marLeft w:val="0"/>
          <w:marRight w:val="0"/>
          <w:marTop w:val="0"/>
          <w:marBottom w:val="0"/>
          <w:divBdr>
            <w:top w:val="none" w:sz="0" w:space="0" w:color="auto"/>
            <w:left w:val="none" w:sz="0" w:space="0" w:color="auto"/>
            <w:bottom w:val="none" w:sz="0" w:space="0" w:color="auto"/>
            <w:right w:val="none" w:sz="0" w:space="0" w:color="auto"/>
          </w:divBdr>
        </w:div>
        <w:div w:id="1754468112">
          <w:marLeft w:val="0"/>
          <w:marRight w:val="0"/>
          <w:marTop w:val="0"/>
          <w:marBottom w:val="0"/>
          <w:divBdr>
            <w:top w:val="none" w:sz="0" w:space="0" w:color="auto"/>
            <w:left w:val="none" w:sz="0" w:space="0" w:color="auto"/>
            <w:bottom w:val="none" w:sz="0" w:space="0" w:color="auto"/>
            <w:right w:val="none" w:sz="0" w:space="0" w:color="auto"/>
          </w:divBdr>
        </w:div>
        <w:div w:id="1647734370">
          <w:marLeft w:val="0"/>
          <w:marRight w:val="0"/>
          <w:marTop w:val="0"/>
          <w:marBottom w:val="0"/>
          <w:divBdr>
            <w:top w:val="none" w:sz="0" w:space="0" w:color="auto"/>
            <w:left w:val="none" w:sz="0" w:space="0" w:color="auto"/>
            <w:bottom w:val="none" w:sz="0" w:space="0" w:color="auto"/>
            <w:right w:val="none" w:sz="0" w:space="0" w:color="auto"/>
          </w:divBdr>
        </w:div>
        <w:div w:id="1080712333">
          <w:marLeft w:val="0"/>
          <w:marRight w:val="0"/>
          <w:marTop w:val="0"/>
          <w:marBottom w:val="0"/>
          <w:divBdr>
            <w:top w:val="none" w:sz="0" w:space="0" w:color="auto"/>
            <w:left w:val="none" w:sz="0" w:space="0" w:color="auto"/>
            <w:bottom w:val="none" w:sz="0" w:space="0" w:color="auto"/>
            <w:right w:val="none" w:sz="0" w:space="0" w:color="auto"/>
          </w:divBdr>
        </w:div>
        <w:div w:id="919678451">
          <w:marLeft w:val="0"/>
          <w:marRight w:val="0"/>
          <w:marTop w:val="0"/>
          <w:marBottom w:val="0"/>
          <w:divBdr>
            <w:top w:val="none" w:sz="0" w:space="0" w:color="auto"/>
            <w:left w:val="none" w:sz="0" w:space="0" w:color="auto"/>
            <w:bottom w:val="none" w:sz="0" w:space="0" w:color="auto"/>
            <w:right w:val="none" w:sz="0" w:space="0" w:color="auto"/>
          </w:divBdr>
        </w:div>
        <w:div w:id="1443452119">
          <w:marLeft w:val="0"/>
          <w:marRight w:val="0"/>
          <w:marTop w:val="0"/>
          <w:marBottom w:val="0"/>
          <w:divBdr>
            <w:top w:val="none" w:sz="0" w:space="0" w:color="auto"/>
            <w:left w:val="none" w:sz="0" w:space="0" w:color="auto"/>
            <w:bottom w:val="none" w:sz="0" w:space="0" w:color="auto"/>
            <w:right w:val="none" w:sz="0" w:space="0" w:color="auto"/>
          </w:divBdr>
        </w:div>
        <w:div w:id="1283879158">
          <w:marLeft w:val="0"/>
          <w:marRight w:val="0"/>
          <w:marTop w:val="0"/>
          <w:marBottom w:val="0"/>
          <w:divBdr>
            <w:top w:val="none" w:sz="0" w:space="0" w:color="auto"/>
            <w:left w:val="none" w:sz="0" w:space="0" w:color="auto"/>
            <w:bottom w:val="none" w:sz="0" w:space="0" w:color="auto"/>
            <w:right w:val="none" w:sz="0" w:space="0" w:color="auto"/>
          </w:divBdr>
        </w:div>
        <w:div w:id="820970225">
          <w:marLeft w:val="0"/>
          <w:marRight w:val="0"/>
          <w:marTop w:val="0"/>
          <w:marBottom w:val="0"/>
          <w:divBdr>
            <w:top w:val="none" w:sz="0" w:space="0" w:color="auto"/>
            <w:left w:val="none" w:sz="0" w:space="0" w:color="auto"/>
            <w:bottom w:val="none" w:sz="0" w:space="0" w:color="auto"/>
            <w:right w:val="none" w:sz="0" w:space="0" w:color="auto"/>
          </w:divBdr>
        </w:div>
        <w:div w:id="1318001321">
          <w:marLeft w:val="0"/>
          <w:marRight w:val="0"/>
          <w:marTop w:val="0"/>
          <w:marBottom w:val="0"/>
          <w:divBdr>
            <w:top w:val="none" w:sz="0" w:space="0" w:color="auto"/>
            <w:left w:val="none" w:sz="0" w:space="0" w:color="auto"/>
            <w:bottom w:val="none" w:sz="0" w:space="0" w:color="auto"/>
            <w:right w:val="none" w:sz="0" w:space="0" w:color="auto"/>
          </w:divBdr>
        </w:div>
        <w:div w:id="1175614879">
          <w:marLeft w:val="0"/>
          <w:marRight w:val="0"/>
          <w:marTop w:val="0"/>
          <w:marBottom w:val="0"/>
          <w:divBdr>
            <w:top w:val="none" w:sz="0" w:space="0" w:color="auto"/>
            <w:left w:val="none" w:sz="0" w:space="0" w:color="auto"/>
            <w:bottom w:val="none" w:sz="0" w:space="0" w:color="auto"/>
            <w:right w:val="none" w:sz="0" w:space="0" w:color="auto"/>
          </w:divBdr>
        </w:div>
        <w:div w:id="1825925179">
          <w:marLeft w:val="0"/>
          <w:marRight w:val="0"/>
          <w:marTop w:val="0"/>
          <w:marBottom w:val="0"/>
          <w:divBdr>
            <w:top w:val="none" w:sz="0" w:space="0" w:color="auto"/>
            <w:left w:val="none" w:sz="0" w:space="0" w:color="auto"/>
            <w:bottom w:val="none" w:sz="0" w:space="0" w:color="auto"/>
            <w:right w:val="none" w:sz="0" w:space="0" w:color="auto"/>
          </w:divBdr>
        </w:div>
      </w:divsChild>
    </w:div>
    <w:div w:id="1383408237">
      <w:bodyDiv w:val="1"/>
      <w:marLeft w:val="0"/>
      <w:marRight w:val="0"/>
      <w:marTop w:val="0"/>
      <w:marBottom w:val="0"/>
      <w:divBdr>
        <w:top w:val="none" w:sz="0" w:space="0" w:color="auto"/>
        <w:left w:val="none" w:sz="0" w:space="0" w:color="auto"/>
        <w:bottom w:val="none" w:sz="0" w:space="0" w:color="auto"/>
        <w:right w:val="none" w:sz="0" w:space="0" w:color="auto"/>
      </w:divBdr>
    </w:div>
    <w:div w:id="1454134478">
      <w:bodyDiv w:val="1"/>
      <w:marLeft w:val="0"/>
      <w:marRight w:val="0"/>
      <w:marTop w:val="0"/>
      <w:marBottom w:val="0"/>
      <w:divBdr>
        <w:top w:val="none" w:sz="0" w:space="0" w:color="auto"/>
        <w:left w:val="none" w:sz="0" w:space="0" w:color="auto"/>
        <w:bottom w:val="none" w:sz="0" w:space="0" w:color="auto"/>
        <w:right w:val="none" w:sz="0" w:space="0" w:color="auto"/>
      </w:divBdr>
    </w:div>
    <w:div w:id="1456362220">
      <w:bodyDiv w:val="1"/>
      <w:marLeft w:val="0"/>
      <w:marRight w:val="0"/>
      <w:marTop w:val="0"/>
      <w:marBottom w:val="0"/>
      <w:divBdr>
        <w:top w:val="none" w:sz="0" w:space="0" w:color="auto"/>
        <w:left w:val="none" w:sz="0" w:space="0" w:color="auto"/>
        <w:bottom w:val="none" w:sz="0" w:space="0" w:color="auto"/>
        <w:right w:val="none" w:sz="0" w:space="0" w:color="auto"/>
      </w:divBdr>
    </w:div>
    <w:div w:id="1487621749">
      <w:bodyDiv w:val="1"/>
      <w:marLeft w:val="0"/>
      <w:marRight w:val="0"/>
      <w:marTop w:val="0"/>
      <w:marBottom w:val="0"/>
      <w:divBdr>
        <w:top w:val="none" w:sz="0" w:space="0" w:color="auto"/>
        <w:left w:val="none" w:sz="0" w:space="0" w:color="auto"/>
        <w:bottom w:val="none" w:sz="0" w:space="0" w:color="auto"/>
        <w:right w:val="none" w:sz="0" w:space="0" w:color="auto"/>
      </w:divBdr>
    </w:div>
    <w:div w:id="1720857922">
      <w:bodyDiv w:val="1"/>
      <w:marLeft w:val="0"/>
      <w:marRight w:val="0"/>
      <w:marTop w:val="0"/>
      <w:marBottom w:val="0"/>
      <w:divBdr>
        <w:top w:val="none" w:sz="0" w:space="0" w:color="auto"/>
        <w:left w:val="none" w:sz="0" w:space="0" w:color="auto"/>
        <w:bottom w:val="none" w:sz="0" w:space="0" w:color="auto"/>
        <w:right w:val="none" w:sz="0" w:space="0" w:color="auto"/>
      </w:divBdr>
    </w:div>
    <w:div w:id="1948852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www.cbs.gov.il/shnaton63/st10_14.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knesset.gov.il/mmm/data/pdf/m02193.pdf"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cbs.gov.il/reader/newhodaot/hodaa_template.html?hodaa=201324087" TargetMode="Externa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html/law01/P233_001.htm" TargetMode="External"/><Relationship Id="rId13" Type="http://schemas.openxmlformats.org/officeDocument/2006/relationships/hyperlink" Target="http://www.moin.gov.il/SubjectDocuments/hakdama.pdf" TargetMode="External"/><Relationship Id="rId18" Type="http://schemas.openxmlformats.org/officeDocument/2006/relationships/hyperlink" Target="http://www.moin.gov.il/SubjectDocuments/Izun25.pdf" TargetMode="External"/><Relationship Id="rId26" Type="http://schemas.openxmlformats.org/officeDocument/2006/relationships/hyperlink" Target="http://www.idi.org.il/media/2452465/00330813.pdf" TargetMode="External"/><Relationship Id="rId3" Type="http://schemas.openxmlformats.org/officeDocument/2006/relationships/hyperlink" Target="http://www.cbs.gov.il/reader/newhodaot/hodaa_template.html?hodaa=201324091" TargetMode="External"/><Relationship Id="rId21" Type="http://schemas.openxmlformats.org/officeDocument/2006/relationships/hyperlink" Target="http://www.moin.gov.il/SubjectDocuments/Hvraa03.pdf" TargetMode="External"/><Relationship Id="rId7" Type="http://schemas.openxmlformats.org/officeDocument/2006/relationships/hyperlink" Target="http://www.forum15.org.il/art_images/files/34/misholetbasilton.pdf" TargetMode="External"/><Relationship Id="rId12" Type="http://schemas.openxmlformats.org/officeDocument/2006/relationships/hyperlink" Target="http://books.google.co.il/books?id=wFhc3J4YQO8C&amp;printsec=frontcover&amp;hl=ar&amp;source=gbs_ge_summary_r&amp;cad=0" TargetMode="External"/><Relationship Id="rId17" Type="http://schemas.openxmlformats.org/officeDocument/2006/relationships/hyperlink" Target="http://www.moin.gov.il/Subjects/MaanakeyHamisrad/Pages/default.aspx" TargetMode="External"/><Relationship Id="rId25" Type="http://schemas.openxmlformats.org/officeDocument/2006/relationships/hyperlink" Target="http://www.moin.gov.il/Subjects/PersonalObligation/Pages/default.aspx" TargetMode="External"/><Relationship Id="rId2" Type="http://schemas.openxmlformats.org/officeDocument/2006/relationships/hyperlink" Target="http://www.cbs.gov.il/webpub/pub/text_page.html?publ=100&amp;CYear=2008&amp;CMonth=1" TargetMode="External"/><Relationship Id="rId16" Type="http://schemas.openxmlformats.org/officeDocument/2006/relationships/hyperlink" Target="http://www.knesset.gov.il/mmm/data/pdf/m02193.pdf" TargetMode="External"/><Relationship Id="rId20" Type="http://schemas.openxmlformats.org/officeDocument/2006/relationships/hyperlink" Target="http://www.moin.gov.il/Subjects/TaktzivBiltiRagil/Pages/default.aspx" TargetMode="External"/><Relationship Id="rId1" Type="http://schemas.openxmlformats.org/officeDocument/2006/relationships/hyperlink" Target="http://www.cbs.gov.il/publications12/local_authorities10/pdf/h_print.pdf" TargetMode="External"/><Relationship Id="rId6" Type="http://schemas.openxmlformats.org/officeDocument/2006/relationships/hyperlink" Target="http://www.m-yehuda.org.il/uploads/n/1301086914-1.pdf" TargetMode="External"/><Relationship Id="rId11" Type="http://schemas.openxmlformats.org/officeDocument/2006/relationships/hyperlink" Target="http://www.nevo.co.il/law_html/law01/p213_033.htm" TargetMode="External"/><Relationship Id="rId24" Type="http://schemas.openxmlformats.org/officeDocument/2006/relationships/hyperlink" Target="http://www.nevo.co.il/law_html/law01/999_241.htm" TargetMode="External"/><Relationship Id="rId5" Type="http://schemas.openxmlformats.org/officeDocument/2006/relationships/hyperlink" Target="http://www.nevo.co.il/law_html/law01/211_001.htm" TargetMode="External"/><Relationship Id="rId15" Type="http://schemas.openxmlformats.org/officeDocument/2006/relationships/hyperlink" Target="http://www.cbs.gov.il/reader/newhodaot/hodaa_template.html?hodaa=201324091" TargetMode="External"/><Relationship Id="rId23" Type="http://schemas.openxmlformats.org/officeDocument/2006/relationships/hyperlink" Target="http://www.moin.gov.il/SubjectDocuments/Nispach4.pdf" TargetMode="External"/><Relationship Id="rId10" Type="http://schemas.openxmlformats.org/officeDocument/2006/relationships/hyperlink" Target="http://www.forum15.org.il/art_images/files/34/hazaathokhairiot.pdf" TargetMode="External"/><Relationship Id="rId19" Type="http://schemas.openxmlformats.org/officeDocument/2006/relationships/hyperlink" Target="http://www.knesset.gov.il/mmm/data/pdf/m02620.pdf" TargetMode="External"/><Relationship Id="rId4" Type="http://schemas.openxmlformats.org/officeDocument/2006/relationships/hyperlink" Target="http://www.nevo.co.il/law_html/law01/P182_001.htm" TargetMode="External"/><Relationship Id="rId9" Type="http://schemas.openxmlformats.org/officeDocument/2006/relationships/hyperlink" Target="http://www.forum15.org.il/art_images/files/34/Hokyesod.pdf" TargetMode="External"/><Relationship Id="rId14" Type="http://schemas.openxmlformats.org/officeDocument/2006/relationships/hyperlink" Target="http://www.idi.org.il/media/248913/ALL_HEB.pdf" TargetMode="External"/><Relationship Id="rId22" Type="http://schemas.openxmlformats.org/officeDocument/2006/relationships/hyperlink" Target="http://www.beer-sheva.muni.il/openning.asp?Lang=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Queen2\Desktop\&#1502;&#1502;&#1513;&#1500;%20&#1508;&#1514;&#1493;&#1495;\&#1511;&#1508;&#1505;&#1493;&#1500;&#1493;&#1514;\&#1508;&#1488;&#1497;%20&#1495;&#1500;&#1493;&#1511;&#1514;%20&#1492;&#1499;&#1504;&#1505;&#1493;&#1514;%20&#1489;&#1512;&#1513;&#1493;&#151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Queen2\Desktop\&#1502;&#1502;&#1513;&#1500;%20&#1508;&#1514;&#1493;&#1495;\&#1508;&#1488;&#1497;%20&#1495;&#1500;&#1493;&#1511;&#1514;%20&#1492;&#1499;&#1504;&#1505;&#1493;&#1514;%20&#1489;&#1512;&#1513;&#1493;&#151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he-IL"/>
  <c:chart>
    <c:title/>
    <c:plotArea>
      <c:layout/>
      <c:barChart>
        <c:barDir val="col"/>
        <c:grouping val="clustered"/>
        <c:ser>
          <c:idx val="0"/>
          <c:order val="0"/>
          <c:tx>
            <c:v>חלוקה לאשכולות חברתיים</c:v>
          </c:tx>
          <c:dLbls>
            <c:showVal val="1"/>
          </c:dLbls>
          <c:val>
            <c:numRef>
              <c:f>'חלוקה לאשכולות'!$B$1:$B$10</c:f>
              <c:numCache>
                <c:formatCode>General</c:formatCode>
                <c:ptCount val="10"/>
                <c:pt idx="0">
                  <c:v>7</c:v>
                </c:pt>
                <c:pt idx="1">
                  <c:v>48</c:v>
                </c:pt>
                <c:pt idx="2">
                  <c:v>28</c:v>
                </c:pt>
                <c:pt idx="3">
                  <c:v>26</c:v>
                </c:pt>
                <c:pt idx="4">
                  <c:v>52</c:v>
                </c:pt>
                <c:pt idx="5">
                  <c:v>27</c:v>
                </c:pt>
                <c:pt idx="6">
                  <c:v>23</c:v>
                </c:pt>
                <c:pt idx="7">
                  <c:v>31</c:v>
                </c:pt>
                <c:pt idx="8">
                  <c:v>7</c:v>
                </c:pt>
                <c:pt idx="9">
                  <c:v>3</c:v>
                </c:pt>
              </c:numCache>
            </c:numRef>
          </c:val>
        </c:ser>
        <c:axId val="190503552"/>
        <c:axId val="209375616"/>
      </c:barChart>
      <c:catAx>
        <c:axId val="190503552"/>
        <c:scaling>
          <c:orientation val="maxMin"/>
        </c:scaling>
        <c:axPos val="b"/>
        <c:tickLblPos val="nextTo"/>
        <c:crossAx val="209375616"/>
        <c:crosses val="autoZero"/>
        <c:auto val="1"/>
        <c:lblAlgn val="ctr"/>
        <c:lblOffset val="100"/>
      </c:catAx>
      <c:valAx>
        <c:axId val="209375616"/>
        <c:scaling>
          <c:orientation val="minMax"/>
        </c:scaling>
        <c:axPos val="r"/>
        <c:majorGridlines/>
        <c:numFmt formatCode="General" sourceLinked="1"/>
        <c:tickLblPos val="nextTo"/>
        <c:crossAx val="190503552"/>
        <c:crosses val="autoZero"/>
        <c:crossBetween val="between"/>
      </c:valAx>
    </c:plotArea>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he-IL"/>
  <c:roundedCorners val="1"/>
  <c:chart>
    <c:title>
      <c:tx>
        <c:rich>
          <a:bodyPr/>
          <a:lstStyle/>
          <a:p>
            <a:pPr>
              <a:defRPr/>
            </a:pPr>
            <a:r>
              <a:rPr lang="he-IL" sz="1400">
                <a:latin typeface="+mn-lt"/>
              </a:rPr>
              <a:t>שיעור התפלגות הכנסות</a:t>
            </a:r>
            <a:r>
              <a:rPr lang="he-IL" sz="1400" baseline="0">
                <a:latin typeface="+mn-lt"/>
              </a:rPr>
              <a:t> הרשויות לפי סוג, </a:t>
            </a:r>
            <a:r>
              <a:rPr lang="en-US" sz="1400" baseline="0">
                <a:latin typeface="+mn-lt"/>
              </a:rPr>
              <a:t>2010</a:t>
            </a:r>
            <a:endParaRPr lang="he-IL" sz="1400">
              <a:latin typeface="+mn-lt"/>
            </a:endParaRPr>
          </a:p>
        </c:rich>
      </c:tx>
    </c:title>
    <c:plotArea>
      <c:layout>
        <c:manualLayout>
          <c:layoutTarget val="inner"/>
          <c:xMode val="edge"/>
          <c:yMode val="edge"/>
          <c:x val="0.58230421504439167"/>
          <c:y val="0.30679386074281439"/>
          <c:w val="0.25968551740675794"/>
          <c:h val="0.66550396437557524"/>
        </c:manualLayout>
      </c:layout>
      <c:pieChart>
        <c:varyColors val="1"/>
        <c:ser>
          <c:idx val="0"/>
          <c:order val="0"/>
          <c:dLbls>
            <c:dLbl>
              <c:idx val="0"/>
              <c:spPr/>
              <c:txPr>
                <a:bodyPr/>
                <a:lstStyle/>
                <a:p>
                  <a:pPr>
                    <a:defRPr sz="800" b="1"/>
                  </a:pPr>
                  <a:endParaRPr lang="he-IL"/>
                </a:p>
              </c:txPr>
            </c:dLbl>
            <c:dLbl>
              <c:idx val="1"/>
              <c:spPr/>
              <c:txPr>
                <a:bodyPr/>
                <a:lstStyle/>
                <a:p>
                  <a:pPr>
                    <a:defRPr sz="800" b="1"/>
                  </a:pPr>
                  <a:endParaRPr lang="he-IL"/>
                </a:p>
              </c:txPr>
            </c:dLbl>
            <c:dLbl>
              <c:idx val="2"/>
              <c:layout>
                <c:manualLayout>
                  <c:x val="8.9059962487452779E-2"/>
                  <c:y val="2.8966295441681198E-2"/>
                </c:manualLayout>
              </c:layout>
              <c:spPr/>
              <c:txPr>
                <a:bodyPr/>
                <a:lstStyle/>
                <a:p>
                  <a:pPr>
                    <a:defRPr sz="800" b="1"/>
                  </a:pPr>
                  <a:endParaRPr lang="he-IL"/>
                </a:p>
              </c:txPr>
              <c:showVal val="1"/>
            </c:dLbl>
            <c:dLbl>
              <c:idx val="3"/>
              <c:layout>
                <c:manualLayout>
                  <c:x val="4.048891332994399E-2"/>
                  <c:y val="9.3105803741841464E-2"/>
                </c:manualLayout>
              </c:layout>
              <c:spPr/>
              <c:txPr>
                <a:bodyPr/>
                <a:lstStyle/>
                <a:p>
                  <a:pPr>
                    <a:defRPr sz="800" b="1"/>
                  </a:pPr>
                  <a:endParaRPr lang="he-IL"/>
                </a:p>
              </c:txPr>
              <c:showVal val="1"/>
            </c:dLbl>
            <c:txPr>
              <a:bodyPr/>
              <a:lstStyle/>
              <a:p>
                <a:pPr>
                  <a:defRPr sz="800"/>
                </a:pPr>
                <a:endParaRPr lang="he-IL"/>
              </a:p>
            </c:txPr>
            <c:showVal val="1"/>
            <c:showLeaderLines val="1"/>
          </c:dLbls>
          <c:cat>
            <c:strRef>
              <c:f>גיליון1!$A$2:$A$5</c:f>
              <c:strCache>
                <c:ptCount val="4"/>
                <c:pt idx="0">
                  <c:v>הכנסות עצמיות: ארנונה</c:v>
                </c:pt>
                <c:pt idx="1">
                  <c:v>הכנסות עצמיות אחרות</c:v>
                </c:pt>
                <c:pt idx="2">
                  <c:v>השתתפות ייעודית של ממשלה (חינוך ורווחה)</c:v>
                </c:pt>
                <c:pt idx="3">
                  <c:v>השתתפות לא ייעודית של ממשלה (מענקים, מענקי איזון)</c:v>
                </c:pt>
              </c:strCache>
            </c:strRef>
          </c:cat>
          <c:val>
            <c:numRef>
              <c:f>גיליון1!$C$2:$C$5</c:f>
              <c:numCache>
                <c:formatCode>0%</c:formatCode>
                <c:ptCount val="4"/>
                <c:pt idx="0">
                  <c:v>0.42000000000000032</c:v>
                </c:pt>
                <c:pt idx="1">
                  <c:v>0.24000000000000021</c:v>
                </c:pt>
                <c:pt idx="2" formatCode="0.00%">
                  <c:v>0.24500000000000041</c:v>
                </c:pt>
                <c:pt idx="3" formatCode="0.00%">
                  <c:v>9.4000000000000208E-2</c:v>
                </c:pt>
              </c:numCache>
            </c:numRef>
          </c:val>
        </c:ser>
        <c:firstSliceAng val="0"/>
      </c:pieChart>
    </c:plotArea>
    <c:legend>
      <c:legendPos val="l"/>
      <c:layout>
        <c:manualLayout>
          <c:xMode val="edge"/>
          <c:yMode val="edge"/>
          <c:x val="0"/>
          <c:y val="0.21679097404491104"/>
          <c:w val="0.39720691163604804"/>
          <c:h val="0.78123250218722307"/>
        </c:manualLayout>
      </c:layout>
      <c:spPr>
        <a:ln>
          <a:noFill/>
        </a:ln>
      </c:spPr>
      <c:txPr>
        <a:bodyPr/>
        <a:lstStyle/>
        <a:p>
          <a:pPr rtl="0">
            <a:defRPr sz="800"/>
          </a:pPr>
          <a:endParaRPr lang="he-IL"/>
        </a:p>
      </c:txPr>
    </c:legend>
    <c:plotVisOnly val="1"/>
    <c:dispBlanksAs val="zero"/>
  </c:chart>
  <c:spPr>
    <a:noFill/>
    <a:ln cmpd="sng">
      <a:solidFill>
        <a:sysClr val="windowText" lastClr="000000"/>
      </a:solidFill>
    </a:ln>
  </c:spPr>
  <c:externalData r:id="rId1"/>
</c:chartSpac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A6584A-4EA6-4FB2-8153-15641C580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3799</Words>
  <Characters>18995</Characters>
  <Application>Microsoft Office Word</Application>
  <DocSecurity>0</DocSecurity>
  <Lines>158</Lines>
  <Paragraphs>45</Paragraphs>
  <ScaleCrop>false</ScaleCrop>
  <HeadingPairs>
    <vt:vector size="2" baseType="variant">
      <vt:variant>
        <vt:lpstr>שם</vt:lpstr>
      </vt:variant>
      <vt:variant>
        <vt:i4>1</vt:i4>
      </vt:variant>
    </vt:vector>
  </HeadingPairs>
  <TitlesOfParts>
    <vt:vector size="1" baseType="lpstr">
      <vt:lpstr/>
    </vt:vector>
  </TitlesOfParts>
  <Company>HP</Company>
  <LinksUpToDate>false</LinksUpToDate>
  <CharactersWithSpaces>22749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Queen2</dc:creator>
  <cp:lastModifiedBy>Queen2</cp:lastModifiedBy>
  <cp:revision>2</cp:revision>
  <dcterms:created xsi:type="dcterms:W3CDTF">2013-10-09T13:11:00Z</dcterms:created>
  <dcterms:modified xsi:type="dcterms:W3CDTF">2013-10-09T13:11:00Z</dcterms:modified>
</cp:coreProperties>
</file>