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871E4C" w14:textId="77777777" w:rsidR="006724C9" w:rsidRDefault="001B2C3F" w:rsidP="001B2C3F">
      <w:pPr>
        <w:pStyle w:val="Heading1"/>
      </w:pPr>
      <w:r>
        <w:t>Performance Analysis</w:t>
      </w:r>
    </w:p>
    <w:p w14:paraId="1BA2197C" w14:textId="77777777" w:rsidR="009263DF" w:rsidRPr="00A312F0" w:rsidRDefault="009263DF" w:rsidP="009263DF">
      <w:pPr>
        <w:pStyle w:val="Heading2"/>
        <w:rPr>
          <w:sz w:val="24"/>
        </w:rPr>
      </w:pPr>
      <w:r w:rsidRPr="00A312F0">
        <w:rPr>
          <w:sz w:val="24"/>
        </w:rPr>
        <w:t>Doubling Hypothesis</w:t>
      </w:r>
      <w:r w:rsidR="00A312F0" w:rsidRPr="00A312F0">
        <w:rPr>
          <w:sz w:val="24"/>
        </w:rPr>
        <w:t xml:space="preserve"> (With Visualization) – Methodology based on Empirical Study</w:t>
      </w:r>
    </w:p>
    <w:p w14:paraId="34B875A7" w14:textId="77777777" w:rsidR="00A312F0" w:rsidRDefault="00A312F0" w:rsidP="009263DF">
      <w:pPr>
        <w:rPr>
          <w:noProof/>
        </w:rPr>
      </w:pP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312F0" w14:paraId="6A46A082" w14:textId="77777777" w:rsidTr="00A312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38645B6" w14:textId="77777777" w:rsidR="00A312F0" w:rsidRDefault="00A312F0" w:rsidP="00A312F0">
            <w:pPr>
              <w:jc w:val="center"/>
              <w:rPr>
                <w:noProof/>
              </w:rPr>
            </w:pPr>
            <w:r>
              <w:rPr>
                <w:noProof/>
              </w:rPr>
              <w:t>Number of Nodes</w:t>
            </w:r>
            <w:r w:rsidR="00A52083">
              <w:rPr>
                <w:noProof/>
              </w:rPr>
              <w:t xml:space="preserve"> (Vertices)</w:t>
            </w:r>
          </w:p>
        </w:tc>
        <w:tc>
          <w:tcPr>
            <w:tcW w:w="4675" w:type="dxa"/>
          </w:tcPr>
          <w:p w14:paraId="712D19E0" w14:textId="77777777" w:rsidR="00A312F0" w:rsidRDefault="00A312F0" w:rsidP="00A312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Elapsed Time (Seconds)</w:t>
            </w:r>
          </w:p>
        </w:tc>
      </w:tr>
      <w:tr w:rsidR="00A312F0" w14:paraId="29158FDA" w14:textId="77777777" w:rsidTr="00A312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2887810" w14:textId="77777777" w:rsidR="00A312F0" w:rsidRPr="00A312F0" w:rsidRDefault="00A312F0" w:rsidP="00A312F0">
            <w:pPr>
              <w:jc w:val="center"/>
              <w:rPr>
                <w:b w:val="0"/>
                <w:noProof/>
              </w:rPr>
            </w:pPr>
            <w:r w:rsidRPr="00A312F0">
              <w:rPr>
                <w:b w:val="0"/>
                <w:noProof/>
              </w:rPr>
              <w:t>6</w:t>
            </w:r>
          </w:p>
        </w:tc>
        <w:tc>
          <w:tcPr>
            <w:tcW w:w="4675" w:type="dxa"/>
          </w:tcPr>
          <w:p w14:paraId="3872D9AD" w14:textId="77777777" w:rsidR="00A312F0" w:rsidRDefault="00A312F0" w:rsidP="00A312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0.522</w:t>
            </w:r>
          </w:p>
        </w:tc>
      </w:tr>
      <w:tr w:rsidR="00A312F0" w14:paraId="0E314601" w14:textId="77777777" w:rsidTr="00A312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B3C550B" w14:textId="77777777" w:rsidR="00A312F0" w:rsidRPr="00A312F0" w:rsidRDefault="00A312F0" w:rsidP="00A312F0">
            <w:pPr>
              <w:jc w:val="center"/>
              <w:rPr>
                <w:b w:val="0"/>
                <w:noProof/>
              </w:rPr>
            </w:pPr>
            <w:r w:rsidRPr="00A312F0">
              <w:rPr>
                <w:b w:val="0"/>
                <w:noProof/>
              </w:rPr>
              <w:t>12</w:t>
            </w:r>
          </w:p>
        </w:tc>
        <w:tc>
          <w:tcPr>
            <w:tcW w:w="4675" w:type="dxa"/>
          </w:tcPr>
          <w:p w14:paraId="14975F57" w14:textId="77777777" w:rsidR="00A312F0" w:rsidRDefault="00A312F0" w:rsidP="00A312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1.635</w:t>
            </w:r>
          </w:p>
        </w:tc>
      </w:tr>
      <w:tr w:rsidR="00A312F0" w14:paraId="690FA407" w14:textId="77777777" w:rsidTr="00A312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3574D16" w14:textId="77777777" w:rsidR="00A312F0" w:rsidRPr="00A312F0" w:rsidRDefault="00A312F0" w:rsidP="00A312F0">
            <w:pPr>
              <w:jc w:val="center"/>
              <w:rPr>
                <w:b w:val="0"/>
                <w:noProof/>
              </w:rPr>
            </w:pPr>
            <w:r w:rsidRPr="00A312F0">
              <w:rPr>
                <w:b w:val="0"/>
                <w:noProof/>
              </w:rPr>
              <w:t>24</w:t>
            </w:r>
          </w:p>
        </w:tc>
        <w:tc>
          <w:tcPr>
            <w:tcW w:w="4675" w:type="dxa"/>
          </w:tcPr>
          <w:p w14:paraId="17350BBA" w14:textId="77777777" w:rsidR="00A312F0" w:rsidRDefault="00A312F0" w:rsidP="00A312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3.236</w:t>
            </w:r>
          </w:p>
        </w:tc>
      </w:tr>
      <w:tr w:rsidR="00A312F0" w14:paraId="1503A680" w14:textId="77777777" w:rsidTr="00A312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1488FF" w14:textId="77777777" w:rsidR="00A312F0" w:rsidRPr="00A312F0" w:rsidRDefault="00A312F0" w:rsidP="00A312F0">
            <w:pPr>
              <w:jc w:val="center"/>
              <w:rPr>
                <w:b w:val="0"/>
                <w:noProof/>
              </w:rPr>
            </w:pPr>
            <w:r w:rsidRPr="00A312F0">
              <w:rPr>
                <w:b w:val="0"/>
                <w:noProof/>
              </w:rPr>
              <w:t>48</w:t>
            </w:r>
          </w:p>
        </w:tc>
        <w:tc>
          <w:tcPr>
            <w:tcW w:w="4675" w:type="dxa"/>
          </w:tcPr>
          <w:p w14:paraId="66D85A0E" w14:textId="77777777" w:rsidR="00A312F0" w:rsidRDefault="00A312F0" w:rsidP="00A312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10.494</w:t>
            </w:r>
          </w:p>
        </w:tc>
      </w:tr>
      <w:tr w:rsidR="00A312F0" w14:paraId="68B2307C" w14:textId="77777777" w:rsidTr="00A312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817470E" w14:textId="77777777" w:rsidR="00A312F0" w:rsidRPr="00A312F0" w:rsidRDefault="00A312F0" w:rsidP="00A312F0">
            <w:pPr>
              <w:jc w:val="center"/>
              <w:rPr>
                <w:b w:val="0"/>
                <w:noProof/>
              </w:rPr>
            </w:pPr>
            <w:r w:rsidRPr="00A312F0">
              <w:rPr>
                <w:b w:val="0"/>
                <w:noProof/>
              </w:rPr>
              <w:t>96</w:t>
            </w:r>
          </w:p>
        </w:tc>
        <w:tc>
          <w:tcPr>
            <w:tcW w:w="4675" w:type="dxa"/>
          </w:tcPr>
          <w:p w14:paraId="400DB3A9" w14:textId="77777777" w:rsidR="00A312F0" w:rsidRDefault="00A312F0" w:rsidP="00A312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47.509</w:t>
            </w:r>
          </w:p>
        </w:tc>
      </w:tr>
    </w:tbl>
    <w:p w14:paraId="16FAF9F0" w14:textId="77777777" w:rsidR="00A312F0" w:rsidRDefault="00077F29" w:rsidP="009263DF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692674A" wp14:editId="59914D2F">
            <wp:simplePos x="0" y="0"/>
            <wp:positionH relativeFrom="margin">
              <wp:align>center</wp:align>
            </wp:positionH>
            <wp:positionV relativeFrom="paragraph">
              <wp:posOffset>76835</wp:posOffset>
            </wp:positionV>
            <wp:extent cx="3578225" cy="2371725"/>
            <wp:effectExtent l="0" t="0" r="3175" b="952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693" t="8674" b="10814"/>
                    <a:stretch/>
                  </pic:blipFill>
                  <pic:spPr bwMode="auto">
                    <a:xfrm>
                      <a:off x="0" y="0"/>
                      <a:ext cx="3578225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532D73" w14:textId="77777777" w:rsidR="00A312F0" w:rsidRDefault="00A312F0" w:rsidP="009263DF">
      <w:pPr>
        <w:rPr>
          <w:noProof/>
        </w:rPr>
      </w:pPr>
    </w:p>
    <w:p w14:paraId="530376A2" w14:textId="77777777" w:rsidR="009263DF" w:rsidRDefault="009263DF" w:rsidP="009263DF"/>
    <w:p w14:paraId="46EB073B" w14:textId="77777777" w:rsidR="00A312F0" w:rsidRDefault="00A312F0" w:rsidP="009263DF">
      <w:r>
        <w:br/>
      </w:r>
    </w:p>
    <w:p w14:paraId="41814F3B" w14:textId="77777777" w:rsidR="00A312F0" w:rsidRDefault="00A312F0" w:rsidP="009263DF"/>
    <w:p w14:paraId="18C95A63" w14:textId="77777777" w:rsidR="00A312F0" w:rsidRDefault="00A312F0" w:rsidP="009263DF"/>
    <w:p w14:paraId="7F9D342B" w14:textId="77777777" w:rsidR="00A312F0" w:rsidRDefault="00A312F0" w:rsidP="009263DF"/>
    <w:p w14:paraId="4CE75C44" w14:textId="77777777" w:rsidR="00A312F0" w:rsidRDefault="00A312F0" w:rsidP="009263DF"/>
    <w:p w14:paraId="62CB8646" w14:textId="77777777" w:rsidR="00A312F0" w:rsidRDefault="00D133C4" w:rsidP="009263DF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0BFE947" wp14:editId="3D6524A8">
                <wp:simplePos x="0" y="0"/>
                <wp:positionH relativeFrom="column">
                  <wp:posOffset>1838325</wp:posOffset>
                </wp:positionH>
                <wp:positionV relativeFrom="paragraph">
                  <wp:posOffset>228600</wp:posOffset>
                </wp:positionV>
                <wp:extent cx="3103245" cy="635"/>
                <wp:effectExtent l="0" t="0" r="1905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324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4325D50" w14:textId="5ECC2EE2" w:rsidR="004F046F" w:rsidRPr="00887798" w:rsidRDefault="004F046F" w:rsidP="004F046F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AF3202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- Doubling Hypothesis visualized on a graph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0BFE947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44.75pt;margin-top:18pt;width:244.3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" stroked="f">
                <v:textbox style="mso-fit-shape-to-text:t" inset="0,0,0,0">
                  <w:txbxContent>
                    <w:p w14:paraId="74325D50" w14:textId="5ECC2EE2" w:rsidR="004F046F" w:rsidRPr="00887798" w:rsidRDefault="004F046F" w:rsidP="004F046F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AF3202"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- Doubling Hypothesis visualized on a graph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4EB2903" w14:textId="77777777" w:rsidR="00D133C4" w:rsidRDefault="00D133C4" w:rsidP="009263DF"/>
    <w:p w14:paraId="3C911C0D" w14:textId="77777777" w:rsidR="00E97BDD" w:rsidRDefault="00D02FF9" w:rsidP="009263DF">
      <w:r>
        <w:t xml:space="preserve">Ford Fulkerson algorithm is </w:t>
      </w:r>
      <w:r w:rsidR="007B2E68">
        <w:t>u</w:t>
      </w:r>
      <w:r>
        <w:t xml:space="preserve">sed to calculate the maximum flow of </w:t>
      </w:r>
      <w:r w:rsidR="00A718D1">
        <w:t>a flow network.</w:t>
      </w:r>
      <w:r w:rsidR="00314A2D">
        <w:t xml:space="preserve"> In the program, maximum flow of the </w:t>
      </w:r>
      <w:r>
        <w:t>user generated/auto generated flow network</w:t>
      </w:r>
      <w:r w:rsidR="00314A2D">
        <w:t xml:space="preserve"> is calculated using Edmonds Karp algorithm which is </w:t>
      </w:r>
      <w:r w:rsidR="00A52083">
        <w:t>refining the Ford-Fulkerson algorithm by choosing the augmenting path with the smallest number of edges, in its every iteration.</w:t>
      </w:r>
      <w:r w:rsidR="00DC2F68">
        <w:t xml:space="preserve"> </w:t>
      </w:r>
    </w:p>
    <w:p w14:paraId="25EDEEE6" w14:textId="247D4B73" w:rsidR="00DC2F68" w:rsidRDefault="007C4077" w:rsidP="009263DF">
      <w:r>
        <w:t>It is clearly visible that</w:t>
      </w:r>
      <w:r>
        <w:t xml:space="preserve"> the graph justifies the O(VE</w:t>
      </w:r>
      <w:r w:rsidR="00D133C4">
        <w:t xml:space="preserve">^2) of the algorithm. </w:t>
      </w:r>
      <w:r w:rsidR="00AF3202">
        <w:t xml:space="preserve">It is O(VE^2) because </w:t>
      </w:r>
      <w:r w:rsidR="0059122F">
        <w:t xml:space="preserve">in the worst-case scenario, </w:t>
      </w:r>
      <w:proofErr w:type="spellStart"/>
      <w:r w:rsidR="00AF3202">
        <w:t>bfs</w:t>
      </w:r>
      <w:proofErr w:type="spellEnd"/>
      <w:r w:rsidR="00AF3202">
        <w:t xml:space="preserve"> takes O(E) and to get the augmented path, it is O(VE). </w:t>
      </w:r>
      <w:bookmarkStart w:id="0" w:name="_GoBack"/>
      <w:bookmarkEnd w:id="0"/>
      <w:r w:rsidR="00DC2F68">
        <w:t>The program ran for 5 times, the input being doubled from 6 to 96. The above</w:t>
      </w:r>
      <w:r w:rsidR="00357204">
        <w:t xml:space="preserve"> spline graph is drawn by getting the outputs of those executions with the visualization on </w:t>
      </w:r>
      <w:proofErr w:type="spellStart"/>
      <w:r w:rsidR="00357204">
        <w:t>JFrame</w:t>
      </w:r>
      <w:proofErr w:type="spellEnd"/>
      <w:r w:rsidR="00357204">
        <w:t xml:space="preserve"> and considering the elapsed process time to get the maximum flow</w:t>
      </w:r>
      <w:r w:rsidR="00D6462F">
        <w:t xml:space="preserve"> </w:t>
      </w:r>
      <w:r w:rsidR="00BE27CF">
        <w:t>(These values</w:t>
      </w:r>
      <w:r w:rsidR="007B2E68">
        <w:t xml:space="preserve"> were taken to test the doubling hypothesis of the algorithm but in the actual implementation, a delay is added between flows to make it easy on the eye for the viewer). </w:t>
      </w:r>
      <w:r w:rsidR="00D133C4">
        <w:t>It is visible that the elapsed time increases with every doubled number of nodes. From 6 nodes to 48 nodes it shows a normal increase, but from 48 nodes to 96 nodes, it is a drastic increase.</w:t>
      </w:r>
      <w:r w:rsidR="00A52083">
        <w:t xml:space="preserve"> Overall, the behavior of the graph can be called polynomial in the number of vertices </w:t>
      </w:r>
      <w:r w:rsidR="00BE27CF">
        <w:t>of</w:t>
      </w:r>
      <w:r w:rsidR="00A52083">
        <w:t xml:space="preserve"> the </w:t>
      </w:r>
      <w:r w:rsidR="00BE27CF">
        <w:t>flow network</w:t>
      </w:r>
      <w:r w:rsidR="00A52083">
        <w:t xml:space="preserve">. </w:t>
      </w:r>
    </w:p>
    <w:p w14:paraId="33F2AEAB" w14:textId="77777777" w:rsidR="007B2E68" w:rsidRDefault="007B2E68" w:rsidP="009263DF">
      <w:r>
        <w:t>Order of Growth of the algorithm is: VE^2</w:t>
      </w:r>
    </w:p>
    <w:p w14:paraId="0023AA0C" w14:textId="77777777" w:rsidR="007B2E68" w:rsidRDefault="007B2E68" w:rsidP="007B2E68">
      <w:r>
        <w:br w:type="page"/>
      </w:r>
    </w:p>
    <w:p w14:paraId="733F2C41" w14:textId="77777777" w:rsidR="007B2E68" w:rsidRDefault="00905E2B" w:rsidP="00ED0266">
      <w:pPr>
        <w:pStyle w:val="Heading1"/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12E92061" wp14:editId="148BDD2B">
            <wp:simplePos x="0" y="0"/>
            <wp:positionH relativeFrom="margin">
              <wp:posOffset>2394585</wp:posOffset>
            </wp:positionH>
            <wp:positionV relativeFrom="paragraph">
              <wp:posOffset>266700</wp:posOffset>
            </wp:positionV>
            <wp:extent cx="4136390" cy="2771775"/>
            <wp:effectExtent l="0" t="0" r="0" b="952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1"/>
                    <a:stretch/>
                  </pic:blipFill>
                  <pic:spPr bwMode="auto">
                    <a:xfrm>
                      <a:off x="0" y="0"/>
                      <a:ext cx="4136390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0FEC2166" wp14:editId="70CA1088">
            <wp:simplePos x="0" y="0"/>
            <wp:positionH relativeFrom="margin">
              <wp:align>left</wp:align>
            </wp:positionH>
            <wp:positionV relativeFrom="paragraph">
              <wp:posOffset>266700</wp:posOffset>
            </wp:positionV>
            <wp:extent cx="2257425" cy="276796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7838" cy="2780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F4BF7">
        <w:rPr>
          <w:noProof/>
        </w:rPr>
        <w:drawing>
          <wp:anchor distT="0" distB="0" distL="114300" distR="114300" simplePos="0" relativeHeight="251663360" behindDoc="0" locked="0" layoutInCell="1" allowOverlap="1" wp14:anchorId="5C85BC77" wp14:editId="119C0364">
            <wp:simplePos x="0" y="0"/>
            <wp:positionH relativeFrom="column">
              <wp:posOffset>-5080</wp:posOffset>
            </wp:positionH>
            <wp:positionV relativeFrom="paragraph">
              <wp:posOffset>3181350</wp:posOffset>
            </wp:positionV>
            <wp:extent cx="1057275" cy="1981200"/>
            <wp:effectExtent l="0" t="0" r="9525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F4BF7">
        <w:rPr>
          <w:noProof/>
        </w:rPr>
        <w:drawing>
          <wp:anchor distT="0" distB="0" distL="114300" distR="114300" simplePos="0" relativeHeight="251664384" behindDoc="0" locked="0" layoutInCell="1" allowOverlap="1" wp14:anchorId="293AC4DC" wp14:editId="4E9EE1DF">
            <wp:simplePos x="0" y="0"/>
            <wp:positionH relativeFrom="margin">
              <wp:align>left</wp:align>
            </wp:positionH>
            <wp:positionV relativeFrom="paragraph">
              <wp:posOffset>5162550</wp:posOffset>
            </wp:positionV>
            <wp:extent cx="1061720" cy="1966595"/>
            <wp:effectExtent l="0" t="0" r="508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76"/>
                    <a:stretch/>
                  </pic:blipFill>
                  <pic:spPr bwMode="auto">
                    <a:xfrm>
                      <a:off x="0" y="0"/>
                      <a:ext cx="1065942" cy="1973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F4BF7">
        <w:rPr>
          <w:noProof/>
        </w:rPr>
        <w:drawing>
          <wp:anchor distT="0" distB="0" distL="114300" distR="114300" simplePos="0" relativeHeight="251666432" behindDoc="0" locked="0" layoutInCell="1" allowOverlap="1" wp14:anchorId="404BF976" wp14:editId="3DADE85A">
            <wp:simplePos x="0" y="0"/>
            <wp:positionH relativeFrom="page">
              <wp:posOffset>2309495</wp:posOffset>
            </wp:positionH>
            <wp:positionV relativeFrom="paragraph">
              <wp:posOffset>3190240</wp:posOffset>
            </wp:positionV>
            <wp:extent cx="5159375" cy="3427730"/>
            <wp:effectExtent l="0" t="0" r="3175" b="127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9375" cy="3427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D0266">
        <w:t>Appendix</w:t>
      </w:r>
      <w:r w:rsidR="002F4BF7">
        <w:tab/>
      </w:r>
    </w:p>
    <w:p w14:paraId="5991A5A9" w14:textId="77777777" w:rsidR="00ED0266" w:rsidRDefault="00ED0266" w:rsidP="00ED0266">
      <w:pPr>
        <w:rPr>
          <w:noProof/>
        </w:rPr>
      </w:pPr>
    </w:p>
    <w:p w14:paraId="438D29C6" w14:textId="77777777" w:rsidR="005E54A2" w:rsidRDefault="002F4BF7" w:rsidP="00ED0266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1B8FC662" wp14:editId="75BA689A">
            <wp:simplePos x="0" y="0"/>
            <wp:positionH relativeFrom="margin">
              <wp:posOffset>4445</wp:posOffset>
            </wp:positionH>
            <wp:positionV relativeFrom="paragraph">
              <wp:posOffset>224155</wp:posOffset>
            </wp:positionV>
            <wp:extent cx="742950" cy="1037590"/>
            <wp:effectExtent l="0" t="0" r="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1037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88618E" w14:textId="77777777" w:rsidR="005E54A2" w:rsidRPr="00ED0266" w:rsidRDefault="005E54A2" w:rsidP="00ED0266"/>
    <w:sectPr w:rsidR="005E54A2" w:rsidRPr="00ED0266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628134" w14:textId="77777777" w:rsidR="00654783" w:rsidRDefault="00654783" w:rsidP="001B2C3F">
      <w:pPr>
        <w:spacing w:after="0" w:line="240" w:lineRule="auto"/>
      </w:pPr>
      <w:r>
        <w:separator/>
      </w:r>
    </w:p>
  </w:endnote>
  <w:endnote w:type="continuationSeparator" w:id="0">
    <w:p w14:paraId="5327A507" w14:textId="77777777" w:rsidR="00654783" w:rsidRDefault="00654783" w:rsidP="001B2C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2044F9" w14:textId="77777777" w:rsidR="001B2C3F" w:rsidRDefault="00D133C4">
    <w:pPr>
      <w:pStyle w:val="Footer"/>
      <w:pBdr>
        <w:top w:val="single" w:sz="4" w:space="1" w:color="D9D9D9" w:themeColor="background1" w:themeShade="D9"/>
      </w:pBdr>
      <w:jc w:val="right"/>
    </w:pPr>
    <w:r>
      <w:t>Hasal Fernando</w:t>
    </w:r>
    <w:r w:rsidR="001B2C3F">
      <w:tab/>
      <w:t>IIT No – 2017309</w:t>
    </w:r>
    <w:sdt>
      <w:sdtPr>
        <w:id w:val="-978463372"/>
        <w:docPartObj>
          <w:docPartGallery w:val="Page Numbers (Bottom of Page)"/>
          <w:docPartUnique/>
        </w:docPartObj>
      </w:sdtPr>
      <w:sdtEndPr>
        <w:rPr>
          <w:color w:val="7F7F7F" w:themeColor="background1" w:themeShade="7F"/>
          <w:spacing w:val="60"/>
        </w:rPr>
      </w:sdtEndPr>
      <w:sdtContent>
        <w:r w:rsidR="001B2C3F">
          <w:tab/>
        </w:r>
        <w:r w:rsidR="001B2C3F">
          <w:fldChar w:fldCharType="begin"/>
        </w:r>
        <w:r w:rsidR="001B2C3F">
          <w:instrText xml:space="preserve"> PAGE   \* MERGEFORMAT </w:instrText>
        </w:r>
        <w:r w:rsidR="001B2C3F">
          <w:fldChar w:fldCharType="separate"/>
        </w:r>
        <w:r w:rsidR="001B2C3F">
          <w:rPr>
            <w:noProof/>
          </w:rPr>
          <w:t>2</w:t>
        </w:r>
        <w:r w:rsidR="001B2C3F">
          <w:rPr>
            <w:noProof/>
          </w:rPr>
          <w:fldChar w:fldCharType="end"/>
        </w:r>
        <w:r w:rsidR="001B2C3F">
          <w:t xml:space="preserve"> | </w:t>
        </w:r>
        <w:r w:rsidR="001B2C3F">
          <w:rPr>
            <w:color w:val="7F7F7F" w:themeColor="background1" w:themeShade="7F"/>
            <w:spacing w:val="60"/>
          </w:rPr>
          <w:t>Page</w:t>
        </w:r>
      </w:sdtContent>
    </w:sdt>
  </w:p>
  <w:p w14:paraId="2C02FFA4" w14:textId="77777777" w:rsidR="001B2C3F" w:rsidRDefault="001B2C3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52DBE4" w14:textId="77777777" w:rsidR="00654783" w:rsidRDefault="00654783" w:rsidP="001B2C3F">
      <w:pPr>
        <w:spacing w:after="0" w:line="240" w:lineRule="auto"/>
      </w:pPr>
      <w:r>
        <w:separator/>
      </w:r>
    </w:p>
  </w:footnote>
  <w:footnote w:type="continuationSeparator" w:id="0">
    <w:p w14:paraId="3EC164A3" w14:textId="77777777" w:rsidR="00654783" w:rsidRDefault="00654783" w:rsidP="001B2C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B98CE2" w14:textId="77777777" w:rsidR="001B2C3F" w:rsidRPr="001B2C3F" w:rsidRDefault="00654783">
    <w:pPr>
      <w:pStyle w:val="Header"/>
      <w:rPr>
        <w:rFonts w:cstheme="minorHAnsi"/>
        <w:sz w:val="24"/>
        <w:szCs w:val="24"/>
      </w:rPr>
    </w:pPr>
    <w:sdt>
      <w:sdtPr>
        <w:rPr>
          <w:rFonts w:eastAsiaTheme="majorEastAsia" w:cstheme="minorHAnsi"/>
          <w:sz w:val="24"/>
          <w:szCs w:val="24"/>
        </w:rPr>
        <w:alias w:val="Title"/>
        <w:id w:val="78404852"/>
        <w:placeholder>
          <w:docPart w:val="D0B8AAA40332425DB17FD0667B2D5763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1B2C3F" w:rsidRPr="001B2C3F">
          <w:rPr>
            <w:rFonts w:eastAsiaTheme="majorEastAsia" w:cstheme="minorHAnsi"/>
            <w:sz w:val="24"/>
            <w:szCs w:val="24"/>
          </w:rPr>
          <w:t>Algorithm Coursework Report</w:t>
        </w:r>
      </w:sdtContent>
    </w:sdt>
    <w:r w:rsidR="001B2C3F" w:rsidRPr="001B2C3F">
      <w:rPr>
        <w:rFonts w:eastAsiaTheme="majorEastAsia" w:cstheme="minorHAnsi"/>
        <w:sz w:val="24"/>
        <w:szCs w:val="24"/>
      </w:rPr>
      <w:ptab w:relativeTo="margin" w:alignment="right" w:leader="none"/>
    </w:r>
    <w:sdt>
      <w:sdtPr>
        <w:alias w:val="Date"/>
        <w:id w:val="78404859"/>
        <w:placeholder>
          <w:docPart w:val="543C42209FDF48BFA5FD6606FC92AE5A"/>
        </w:placeholder>
        <w:dataBinding w:prefixMappings="xmlns:ns0='http://schemas.microsoft.com/office/2006/coverPageProps'" w:xpath="/ns0:CoverPageProperties[1]/ns0:PublishDate[1]" w:storeItemID="{55AF091B-3C7A-41E3-B477-F2FDAA23CFDA}"/>
        <w:date>
          <w:dateFormat w:val="MMMM d, yyyy"/>
          <w:lid w:val="en-US"/>
          <w:storeMappedDataAs w:val="dateTime"/>
          <w:calendar w:val="gregorian"/>
        </w:date>
      </w:sdtPr>
      <w:sdtContent>
        <w:proofErr w:type="spellStart"/>
        <w:r w:rsidR="00D133C4" w:rsidRPr="00D133C4">
          <w:t>UoW</w:t>
        </w:r>
        <w:proofErr w:type="spellEnd"/>
        <w:r w:rsidR="00D133C4" w:rsidRPr="00D133C4">
          <w:t xml:space="preserve"> No – w1697758</w:t>
        </w:r>
      </w:sdtContent>
    </w:sdt>
  </w:p>
  <w:p w14:paraId="555E9CEE" w14:textId="77777777" w:rsidR="001B2C3F" w:rsidRDefault="001B2C3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C3F"/>
    <w:rsid w:val="00062427"/>
    <w:rsid w:val="00077F29"/>
    <w:rsid w:val="000E4B1F"/>
    <w:rsid w:val="001B2C3F"/>
    <w:rsid w:val="002F4BF7"/>
    <w:rsid w:val="00314A2D"/>
    <w:rsid w:val="00316901"/>
    <w:rsid w:val="00357204"/>
    <w:rsid w:val="00400D12"/>
    <w:rsid w:val="004B1DF9"/>
    <w:rsid w:val="004F046F"/>
    <w:rsid w:val="0059122F"/>
    <w:rsid w:val="005E54A2"/>
    <w:rsid w:val="005F4BB2"/>
    <w:rsid w:val="00654783"/>
    <w:rsid w:val="006724C9"/>
    <w:rsid w:val="007807D4"/>
    <w:rsid w:val="007B2E68"/>
    <w:rsid w:val="007C4077"/>
    <w:rsid w:val="00905E2B"/>
    <w:rsid w:val="009263DF"/>
    <w:rsid w:val="00A312F0"/>
    <w:rsid w:val="00A52083"/>
    <w:rsid w:val="00A718D1"/>
    <w:rsid w:val="00AF3202"/>
    <w:rsid w:val="00B60096"/>
    <w:rsid w:val="00B8316D"/>
    <w:rsid w:val="00BE27CF"/>
    <w:rsid w:val="00D02FF9"/>
    <w:rsid w:val="00D133C4"/>
    <w:rsid w:val="00D6462F"/>
    <w:rsid w:val="00DC2F68"/>
    <w:rsid w:val="00E42BED"/>
    <w:rsid w:val="00E97BDD"/>
    <w:rsid w:val="00ED0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C98CEC"/>
  <w15:chartTrackingRefBased/>
  <w15:docId w15:val="{BFED0479-2A3A-4AB5-8500-C679102AB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2C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63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B2C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2C3F"/>
  </w:style>
  <w:style w:type="paragraph" w:styleId="Footer">
    <w:name w:val="footer"/>
    <w:basedOn w:val="Normal"/>
    <w:link w:val="FooterChar"/>
    <w:uiPriority w:val="99"/>
    <w:unhideWhenUsed/>
    <w:rsid w:val="001B2C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2C3F"/>
  </w:style>
  <w:style w:type="paragraph" w:styleId="NoSpacing">
    <w:name w:val="No Spacing"/>
    <w:uiPriority w:val="1"/>
    <w:qFormat/>
    <w:rsid w:val="001B2C3F"/>
    <w:pPr>
      <w:spacing w:after="0" w:line="240" w:lineRule="auto"/>
    </w:pPr>
    <w:rPr>
      <w:color w:val="44546A" w:themeColor="text2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1B2C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263D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A312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3">
    <w:name w:val="Grid Table 4 Accent 3"/>
    <w:basedOn w:val="TableNormal"/>
    <w:uiPriority w:val="49"/>
    <w:rsid w:val="00A312F0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5">
    <w:name w:val="Grid Table 4 Accent 5"/>
    <w:basedOn w:val="TableNormal"/>
    <w:uiPriority w:val="49"/>
    <w:rsid w:val="00A312F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A312F0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">
    <w:name w:val="List Table 1 Light"/>
    <w:basedOn w:val="TableNormal"/>
    <w:uiPriority w:val="46"/>
    <w:rsid w:val="00A312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">
    <w:name w:val="List Table 2"/>
    <w:basedOn w:val="TableNormal"/>
    <w:uiPriority w:val="47"/>
    <w:rsid w:val="00A312F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3-Accent3">
    <w:name w:val="List Table 3 Accent 3"/>
    <w:basedOn w:val="TableNormal"/>
    <w:uiPriority w:val="48"/>
    <w:rsid w:val="00A312F0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4-Accent3">
    <w:name w:val="List Table 4 Accent 3"/>
    <w:basedOn w:val="TableNormal"/>
    <w:uiPriority w:val="49"/>
    <w:rsid w:val="00A312F0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">
    <w:name w:val="List Table 4"/>
    <w:basedOn w:val="TableNormal"/>
    <w:uiPriority w:val="49"/>
    <w:rsid w:val="00A312F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4F046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glossaryDocument" Target="glossary/document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0B8AAA40332425DB17FD0667B2D57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4CBB70-9368-4619-B59D-A8B98A1680B4}"/>
      </w:docPartPr>
      <w:docPartBody>
        <w:p w:rsidR="00990550" w:rsidRDefault="008B4ECC" w:rsidP="008B4ECC">
          <w:pPr>
            <w:pStyle w:val="D0B8AAA40332425DB17FD0667B2D5763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[Document title]</w:t>
          </w:r>
        </w:p>
      </w:docPartBody>
    </w:docPart>
    <w:docPart>
      <w:docPartPr>
        <w:name w:val="543C42209FDF48BFA5FD6606FC92AE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445613-2826-4B5B-AE33-472F8A3747A6}"/>
      </w:docPartPr>
      <w:docPartBody>
        <w:p w:rsidR="00990550" w:rsidRDefault="008B4ECC" w:rsidP="008B4ECC">
          <w:pPr>
            <w:pStyle w:val="543C42209FDF48BFA5FD6606FC92AE5A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ECC"/>
    <w:rsid w:val="008B4ECC"/>
    <w:rsid w:val="0093757E"/>
    <w:rsid w:val="00990550"/>
    <w:rsid w:val="00B837BE"/>
    <w:rsid w:val="00DD5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0B8AAA40332425DB17FD0667B2D5763">
    <w:name w:val="D0B8AAA40332425DB17FD0667B2D5763"/>
    <w:rsid w:val="008B4ECC"/>
  </w:style>
  <w:style w:type="paragraph" w:customStyle="1" w:styleId="543C42209FDF48BFA5FD6606FC92AE5A">
    <w:name w:val="543C42209FDF48BFA5FD6606FC92AE5A"/>
    <w:rsid w:val="008B4ECC"/>
  </w:style>
  <w:style w:type="paragraph" w:customStyle="1" w:styleId="EE8E58CBAC58444C9657EC50E859722F">
    <w:name w:val="EE8E58CBAC58444C9657EC50E859722F"/>
    <w:rsid w:val="008B4ECC"/>
  </w:style>
  <w:style w:type="paragraph" w:customStyle="1" w:styleId="CA119F7DF4C243C19BC3B997DAC9143E">
    <w:name w:val="CA119F7DF4C243C19BC3B997DAC9143E"/>
    <w:rsid w:val="008B4EC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UoW No – w1697758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2347</TotalTime>
  <Pages>2</Pages>
  <Words>228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Algorithm Coursework Report</vt:lpstr>
    </vt:vector>
  </TitlesOfParts>
  <Company/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Algorithm Coursework Report</dc:title>
  <dc:subject/>
  <dc:creator>Wannakuwattewaduge Hasal Chame Fernando</dc:creator>
  <cp:keywords/>
  <dc:description/>
  <cp:lastModifiedBy>Wannakuwattewaduge Hasal Chame Fernando</cp:lastModifiedBy>
  <cp:revision>6</cp:revision>
  <cp:lastPrinted>2019-04-15T05:53:00Z</cp:lastPrinted>
  <dcterms:created xsi:type="dcterms:W3CDTF">2019-04-13T07:26:00Z</dcterms:created>
  <dcterms:modified xsi:type="dcterms:W3CDTF">2019-04-15T06:57:00Z</dcterms:modified>
</cp:coreProperties>
</file>