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A" w14:textId="7F028789" w:rsidR="005554F9" w:rsidRPr="00CE0721" w:rsidRDefault="00CE0721" w:rsidP="00CE0721">
      <w:pPr>
        <w:pStyle w:val="Heading1"/>
      </w:pPr>
      <w:r w:rsidRPr="00CE0721">
        <w:t>Project Charter</w:t>
      </w:r>
    </w:p>
    <w:p w14:paraId="0000000B" w14:textId="77777777" w:rsidR="005554F9" w:rsidRDefault="005554F9">
      <w:pPr>
        <w:widowControl w:val="0"/>
        <w:pBdr>
          <w:top w:val="nil"/>
          <w:left w:val="nil"/>
          <w:bottom w:val="nil"/>
          <w:right w:val="nil"/>
          <w:between w:val="nil"/>
        </w:pBdr>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54F9" w14:paraId="49E10D53"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0000000C" w14:textId="77777777" w:rsidR="005554F9" w:rsidRDefault="00332956">
            <w:pPr>
              <w:spacing w:line="240" w:lineRule="auto"/>
              <w:rPr>
                <w:b/>
                <w:color w:val="FFFFFF"/>
                <w:sz w:val="24"/>
                <w:szCs w:val="24"/>
              </w:rPr>
            </w:pPr>
            <w:r>
              <w:rPr>
                <w:b/>
                <w:color w:val="FFFFFF"/>
                <w:sz w:val="24"/>
                <w:szCs w:val="24"/>
              </w:rPr>
              <w:t>Goals of Project</w:t>
            </w:r>
          </w:p>
        </w:tc>
      </w:tr>
      <w:tr w:rsidR="005554F9" w14:paraId="59C90490"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78B65A9" w14:textId="77777777" w:rsidR="00D10392" w:rsidRPr="00FA396C" w:rsidRDefault="00D10392" w:rsidP="00D10392">
            <w:pPr>
              <w:pStyle w:val="ListParagraph"/>
              <w:numPr>
                <w:ilvl w:val="0"/>
                <w:numId w:val="2"/>
              </w:numPr>
              <w:rPr>
                <w:rFonts w:ascii="Arial" w:eastAsia="Times New Roman" w:hAnsi="Arial" w:cs="Arial"/>
                <w:color w:val="000000"/>
                <w:sz w:val="22"/>
                <w:szCs w:val="22"/>
                <w:rtl/>
              </w:rPr>
            </w:pPr>
            <w:r w:rsidRPr="00FA396C">
              <w:rPr>
                <w:rFonts w:ascii="Arial" w:eastAsia="Times New Roman" w:hAnsi="Arial" w:cs="Arial"/>
                <w:color w:val="000000"/>
                <w:sz w:val="22"/>
                <w:szCs w:val="22"/>
              </w:rPr>
              <w:t>Protecting the company from risks and increasing security.</w:t>
            </w:r>
          </w:p>
          <w:p w14:paraId="19C7F52A" w14:textId="77777777" w:rsidR="00D10392" w:rsidRPr="00FA396C" w:rsidRDefault="00D10392" w:rsidP="00D10392">
            <w:pPr>
              <w:pStyle w:val="ListParagraph"/>
              <w:numPr>
                <w:ilvl w:val="0"/>
                <w:numId w:val="2"/>
              </w:numPr>
              <w:rPr>
                <w:rFonts w:ascii="Arial" w:eastAsia="Times New Roman" w:hAnsi="Arial" w:cs="Arial"/>
                <w:color w:val="000000"/>
                <w:sz w:val="22"/>
                <w:szCs w:val="22"/>
              </w:rPr>
            </w:pPr>
            <w:r w:rsidRPr="00FA396C">
              <w:rPr>
                <w:rFonts w:ascii="Arial" w:eastAsia="Times New Roman" w:hAnsi="Arial" w:cs="Arial"/>
                <w:color w:val="000000"/>
                <w:sz w:val="22"/>
                <w:szCs w:val="22"/>
              </w:rPr>
              <w:t>Increase employee productivity.</w:t>
            </w:r>
          </w:p>
          <w:p w14:paraId="27150DE6" w14:textId="77777777" w:rsidR="00D10392" w:rsidRPr="00FA396C" w:rsidRDefault="00D10392" w:rsidP="00D10392">
            <w:pPr>
              <w:pStyle w:val="ListParagraph"/>
              <w:numPr>
                <w:ilvl w:val="0"/>
                <w:numId w:val="2"/>
              </w:numPr>
              <w:rPr>
                <w:rFonts w:ascii="Arial" w:eastAsia="Times New Roman" w:hAnsi="Arial" w:cs="Arial"/>
                <w:color w:val="000000"/>
                <w:sz w:val="22"/>
                <w:szCs w:val="22"/>
              </w:rPr>
            </w:pPr>
            <w:r w:rsidRPr="00FA396C">
              <w:rPr>
                <w:rFonts w:ascii="Arial" w:eastAsia="Times New Roman" w:hAnsi="Arial" w:cs="Arial"/>
                <w:color w:val="000000"/>
                <w:sz w:val="22"/>
                <w:szCs w:val="22"/>
              </w:rPr>
              <w:t>Reducing the waste of working hours due to the security risks that may occur.</w:t>
            </w:r>
          </w:p>
          <w:p w14:paraId="0000000F" w14:textId="3C6496AC" w:rsidR="005554F9" w:rsidRPr="00D10392" w:rsidRDefault="00D10392" w:rsidP="00D10392">
            <w:pPr>
              <w:pStyle w:val="ListParagraph"/>
              <w:numPr>
                <w:ilvl w:val="0"/>
                <w:numId w:val="2"/>
              </w:numPr>
              <w:rPr>
                <w:rFonts w:ascii="Arial" w:eastAsia="Times New Roman" w:hAnsi="Arial" w:cs="Arial"/>
                <w:color w:val="000000"/>
                <w:sz w:val="22"/>
                <w:szCs w:val="22"/>
              </w:rPr>
            </w:pPr>
            <w:r w:rsidRPr="00FA396C">
              <w:rPr>
                <w:rFonts w:ascii="Arial" w:eastAsia="Times New Roman" w:hAnsi="Arial" w:cs="Arial"/>
                <w:color w:val="000000"/>
                <w:sz w:val="22"/>
                <w:szCs w:val="22"/>
              </w:rPr>
              <w:t>Employee data protection</w:t>
            </w:r>
            <w:r w:rsidRPr="00FA396C">
              <w:rPr>
                <w:rFonts w:ascii="Arial" w:eastAsia="Times New Roman" w:hAnsi="Arial" w:cs="Arial"/>
                <w:color w:val="000000"/>
                <w:sz w:val="22"/>
                <w:szCs w:val="22"/>
                <w:lang w:val="en-US"/>
              </w:rPr>
              <w:t>.</w:t>
            </w:r>
          </w:p>
        </w:tc>
      </w:tr>
    </w:tbl>
    <w:p w14:paraId="00000011" w14:textId="77777777" w:rsidR="005554F9" w:rsidRDefault="005554F9">
      <w:pPr>
        <w:widowControl w:val="0"/>
        <w:pBdr>
          <w:top w:val="nil"/>
          <w:left w:val="nil"/>
          <w:bottom w:val="nil"/>
          <w:right w:val="nil"/>
          <w:between w:val="nil"/>
        </w:pBdr>
        <w:jc w:val="both"/>
        <w:rPr>
          <w:color w:val="434343"/>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54F9" w14:paraId="0FC0F93C"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00000012" w14:textId="77777777" w:rsidR="005554F9" w:rsidRDefault="00332956">
            <w:pPr>
              <w:widowControl w:val="0"/>
              <w:pBdr>
                <w:top w:val="nil"/>
                <w:left w:val="nil"/>
                <w:bottom w:val="nil"/>
                <w:right w:val="nil"/>
                <w:between w:val="nil"/>
              </w:pBdr>
              <w:rPr>
                <w:b/>
                <w:color w:val="FFFFFF"/>
                <w:sz w:val="24"/>
                <w:szCs w:val="24"/>
              </w:rPr>
            </w:pPr>
            <w:r>
              <w:rPr>
                <w:b/>
                <w:color w:val="FFFFFF"/>
                <w:sz w:val="24"/>
                <w:szCs w:val="24"/>
              </w:rPr>
              <w:t>Deliverables</w:t>
            </w:r>
          </w:p>
        </w:tc>
      </w:tr>
      <w:tr w:rsidR="005554F9" w14:paraId="79261C01"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CE2D608" w14:textId="77777777" w:rsidR="00676723" w:rsidRPr="00D10392" w:rsidRDefault="00676723" w:rsidP="00676723">
            <w:pPr>
              <w:pStyle w:val="ListParagraph"/>
              <w:numPr>
                <w:ilvl w:val="0"/>
                <w:numId w:val="3"/>
              </w:numPr>
              <w:jc w:val="both"/>
              <w:rPr>
                <w:rFonts w:eastAsia="Times New Roman"/>
                <w:color w:val="000000"/>
                <w:sz w:val="22"/>
                <w:szCs w:val="22"/>
              </w:rPr>
            </w:pPr>
            <w:r w:rsidRPr="00D10392">
              <w:rPr>
                <w:rFonts w:eastAsia="Times New Roman"/>
                <w:color w:val="000000"/>
                <w:sz w:val="22"/>
                <w:szCs w:val="22"/>
              </w:rPr>
              <w:t>SRS document (contains the requirements).</w:t>
            </w:r>
          </w:p>
          <w:p w14:paraId="1539A8F5" w14:textId="77777777" w:rsidR="00676723" w:rsidRPr="00D10392" w:rsidRDefault="00676723" w:rsidP="00676723">
            <w:pPr>
              <w:pStyle w:val="ListParagraph"/>
              <w:numPr>
                <w:ilvl w:val="0"/>
                <w:numId w:val="3"/>
              </w:numPr>
              <w:jc w:val="both"/>
              <w:rPr>
                <w:rFonts w:eastAsia="Times New Roman"/>
                <w:color w:val="000000"/>
                <w:sz w:val="22"/>
                <w:szCs w:val="22"/>
              </w:rPr>
            </w:pPr>
            <w:r w:rsidRPr="00D10392">
              <w:rPr>
                <w:rFonts w:eastAsia="Times New Roman"/>
                <w:color w:val="000000"/>
                <w:sz w:val="22"/>
                <w:szCs w:val="22"/>
                <w:lang w:val="en-US"/>
              </w:rPr>
              <w:t>Application</w:t>
            </w:r>
            <w:r w:rsidRPr="00D10392">
              <w:rPr>
                <w:rFonts w:eastAsia="Times New Roman"/>
                <w:color w:val="000000"/>
                <w:sz w:val="22"/>
                <w:szCs w:val="22"/>
              </w:rPr>
              <w:t xml:space="preserve"> design.</w:t>
            </w:r>
          </w:p>
          <w:p w14:paraId="60136D62" w14:textId="77777777" w:rsidR="00676723" w:rsidRDefault="00676723" w:rsidP="00676723">
            <w:pPr>
              <w:pStyle w:val="ListParagraph"/>
              <w:numPr>
                <w:ilvl w:val="0"/>
                <w:numId w:val="3"/>
              </w:numPr>
              <w:jc w:val="both"/>
              <w:rPr>
                <w:rFonts w:eastAsia="Times New Roman"/>
                <w:color w:val="000000"/>
                <w:sz w:val="22"/>
                <w:szCs w:val="22"/>
              </w:rPr>
            </w:pPr>
            <w:r w:rsidRPr="00D10392">
              <w:rPr>
                <w:rFonts w:eastAsia="Times New Roman"/>
                <w:color w:val="000000"/>
                <w:sz w:val="22"/>
                <w:szCs w:val="22"/>
              </w:rPr>
              <w:t>Application final version.</w:t>
            </w:r>
          </w:p>
          <w:p w14:paraId="64583326" w14:textId="77777777" w:rsidR="00676723" w:rsidRPr="00D10392" w:rsidRDefault="00676723" w:rsidP="00676723">
            <w:pPr>
              <w:pStyle w:val="ListParagraph"/>
              <w:numPr>
                <w:ilvl w:val="0"/>
                <w:numId w:val="3"/>
              </w:numPr>
              <w:jc w:val="both"/>
              <w:rPr>
                <w:rFonts w:eastAsia="Times New Roman"/>
                <w:color w:val="000000"/>
                <w:sz w:val="22"/>
                <w:szCs w:val="22"/>
              </w:rPr>
            </w:pPr>
            <w:r>
              <w:rPr>
                <w:rFonts w:eastAsia="Times New Roman"/>
                <w:color w:val="000000"/>
                <w:sz w:val="22"/>
                <w:szCs w:val="22"/>
              </w:rPr>
              <w:t>Application testing and evaluation.</w:t>
            </w:r>
          </w:p>
          <w:p w14:paraId="00000015" w14:textId="26AF1DE3" w:rsidR="005554F9" w:rsidRPr="00D10392" w:rsidRDefault="00676723" w:rsidP="00676723">
            <w:pPr>
              <w:pStyle w:val="ListParagraph"/>
              <w:numPr>
                <w:ilvl w:val="0"/>
                <w:numId w:val="3"/>
              </w:numPr>
              <w:jc w:val="both"/>
              <w:rPr>
                <w:rFonts w:eastAsia="Times New Roman"/>
                <w:color w:val="000000"/>
                <w:sz w:val="22"/>
                <w:szCs w:val="22"/>
              </w:rPr>
            </w:pPr>
            <w:r w:rsidRPr="00D10392">
              <w:rPr>
                <w:rFonts w:eastAsia="Times New Roman"/>
                <w:color w:val="000000"/>
                <w:sz w:val="22"/>
                <w:szCs w:val="22"/>
              </w:rPr>
              <w:t>Training employees on how to use application.</w:t>
            </w:r>
          </w:p>
        </w:tc>
      </w:tr>
    </w:tbl>
    <w:p w14:paraId="00000017" w14:textId="77777777" w:rsidR="005554F9" w:rsidRDefault="005554F9">
      <w:pPr>
        <w:widowControl w:val="0"/>
        <w:pBdr>
          <w:top w:val="nil"/>
          <w:left w:val="nil"/>
          <w:bottom w:val="nil"/>
          <w:right w:val="nil"/>
          <w:between w:val="nil"/>
        </w:pBdr>
        <w:jc w:val="both"/>
        <w:rPr>
          <w:color w:val="434343"/>
          <w:sz w:val="24"/>
          <w:szCs w:val="24"/>
        </w:rPr>
      </w:pPr>
    </w:p>
    <w:tbl>
      <w:tblPr>
        <w:tblStyle w:val="a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54F9" w14:paraId="460D4ED2"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00000018" w14:textId="77777777" w:rsidR="005554F9" w:rsidRDefault="00332956">
            <w:pPr>
              <w:widowControl w:val="0"/>
              <w:pBdr>
                <w:top w:val="nil"/>
                <w:left w:val="nil"/>
                <w:bottom w:val="nil"/>
                <w:right w:val="nil"/>
                <w:between w:val="nil"/>
              </w:pBdr>
              <w:rPr>
                <w:b/>
                <w:color w:val="FFFFFF"/>
                <w:sz w:val="24"/>
                <w:szCs w:val="24"/>
              </w:rPr>
            </w:pPr>
            <w:r>
              <w:rPr>
                <w:b/>
                <w:color w:val="FFFFFF"/>
                <w:sz w:val="24"/>
                <w:szCs w:val="24"/>
              </w:rPr>
              <w:t>Business Case / Background</w:t>
            </w:r>
          </w:p>
        </w:tc>
      </w:tr>
      <w:tr w:rsidR="005554F9" w14:paraId="07959CE5"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2699F3D" w14:textId="0609B0F2" w:rsidR="004852D3" w:rsidRDefault="004852D3" w:rsidP="004852D3">
            <w:pPr>
              <w:widowControl w:val="0"/>
              <w:pBdr>
                <w:top w:val="nil"/>
                <w:left w:val="nil"/>
                <w:bottom w:val="nil"/>
                <w:right w:val="nil"/>
                <w:between w:val="nil"/>
              </w:pBdr>
              <w:rPr>
                <w:color w:val="434343"/>
                <w:sz w:val="24"/>
                <w:szCs w:val="24"/>
              </w:rPr>
            </w:pPr>
            <w:r w:rsidRPr="00FD4C8B">
              <w:rPr>
                <w:color w:val="434343"/>
                <w:sz w:val="24"/>
                <w:szCs w:val="24"/>
              </w:rPr>
              <w:t>It turns out that there are many problems, vulnerabilities and security threats in the company that affect the company's security greatly, including the following: malicious attacks, ransomware attacks, virus attacks, phishing emails, weak passwords, etc. Thus, these security holes will affect the company's work and reputation, making people unable to give their sensitive information to this company because it is not secure.</w:t>
            </w:r>
          </w:p>
          <w:p w14:paraId="590EDC7F" w14:textId="77777777" w:rsidR="004852D3" w:rsidRDefault="004852D3" w:rsidP="004852D3">
            <w:pPr>
              <w:widowControl w:val="0"/>
              <w:pBdr>
                <w:top w:val="nil"/>
                <w:left w:val="nil"/>
                <w:bottom w:val="nil"/>
                <w:right w:val="nil"/>
                <w:between w:val="nil"/>
              </w:pBdr>
              <w:rPr>
                <w:color w:val="434343"/>
                <w:sz w:val="24"/>
                <w:szCs w:val="24"/>
              </w:rPr>
            </w:pPr>
            <w:r>
              <w:rPr>
                <w:color w:val="434343"/>
                <w:sz w:val="24"/>
                <w:szCs w:val="24"/>
              </w:rPr>
              <w:t xml:space="preserve">The result: </w:t>
            </w:r>
          </w:p>
          <w:p w14:paraId="0000001A" w14:textId="2A2DDF5C" w:rsidR="005554F9" w:rsidRDefault="004852D3" w:rsidP="004852D3">
            <w:pPr>
              <w:widowControl w:val="0"/>
              <w:pBdr>
                <w:top w:val="nil"/>
                <w:left w:val="nil"/>
                <w:bottom w:val="nil"/>
                <w:right w:val="nil"/>
                <w:between w:val="nil"/>
              </w:pBdr>
              <w:tabs>
                <w:tab w:val="left" w:pos="5280"/>
              </w:tabs>
              <w:rPr>
                <w:color w:val="434343"/>
                <w:sz w:val="24"/>
                <w:szCs w:val="24"/>
              </w:rPr>
            </w:pPr>
            <w:r w:rsidRPr="00452FDA">
              <w:rPr>
                <w:color w:val="434343"/>
                <w:sz w:val="24"/>
                <w:szCs w:val="24"/>
              </w:rPr>
              <w:t>We found that 75% of employees are exposed to malware attacks, ransomware attacks, virus attacks, phishing emails 75%, weak passwords 90%, etc. We found that a large percentage use unsecured personal devices 80% and also we found a large percentage 70% need To be trained in order to know the security policies that must be followed and to know about cyber security and how it affects the organization.</w:t>
            </w:r>
          </w:p>
        </w:tc>
      </w:tr>
    </w:tbl>
    <w:p w14:paraId="14CEA966" w14:textId="595B796C" w:rsidR="00B27BB0" w:rsidRDefault="00B27BB0" w:rsidP="00202C8C">
      <w:pPr>
        <w:widowControl w:val="0"/>
        <w:rPr>
          <w:i/>
          <w:color w:val="434343"/>
          <w:sz w:val="24"/>
          <w:szCs w:val="24"/>
        </w:rPr>
      </w:pPr>
    </w:p>
    <w:p w14:paraId="254E09EA" w14:textId="77777777" w:rsidR="00202C8C" w:rsidRDefault="00202C8C" w:rsidP="00202C8C">
      <w:pPr>
        <w:widowControl w:val="0"/>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54F9" w14:paraId="17EF4DD5" w14:textId="77777777">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00000029" w14:textId="77777777" w:rsidR="005554F9" w:rsidRDefault="00332956">
            <w:pPr>
              <w:widowControl w:val="0"/>
              <w:pBdr>
                <w:top w:val="nil"/>
                <w:left w:val="nil"/>
                <w:bottom w:val="nil"/>
                <w:right w:val="nil"/>
                <w:between w:val="nil"/>
              </w:pBdr>
              <w:rPr>
                <w:b/>
                <w:color w:val="FFFFFF"/>
                <w:sz w:val="24"/>
                <w:szCs w:val="24"/>
              </w:rPr>
            </w:pPr>
            <w:r>
              <w:rPr>
                <w:b/>
                <w:color w:val="FFFFFF"/>
                <w:sz w:val="24"/>
                <w:szCs w:val="24"/>
              </w:rPr>
              <w:t>Scope and Exclusion</w:t>
            </w:r>
          </w:p>
        </w:tc>
      </w:tr>
      <w:tr w:rsidR="005554F9" w14:paraId="5289A74A"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2A" w14:textId="7DEE6653" w:rsidR="005554F9" w:rsidRDefault="00332956">
            <w:pPr>
              <w:widowControl w:val="0"/>
              <w:pBdr>
                <w:top w:val="nil"/>
                <w:left w:val="nil"/>
                <w:bottom w:val="nil"/>
                <w:right w:val="nil"/>
                <w:between w:val="nil"/>
              </w:pBdr>
              <w:rPr>
                <w:b/>
                <w:color w:val="434343"/>
                <w:sz w:val="24"/>
                <w:szCs w:val="24"/>
              </w:rPr>
            </w:pPr>
            <w:r>
              <w:rPr>
                <w:b/>
                <w:color w:val="434343"/>
                <w:sz w:val="24"/>
                <w:szCs w:val="24"/>
              </w:rPr>
              <w:t xml:space="preserve">In Scope: </w:t>
            </w:r>
          </w:p>
          <w:p w14:paraId="34E6D69A" w14:textId="77777777" w:rsidR="00DF3E62" w:rsidRPr="00787559" w:rsidRDefault="00DF3E62" w:rsidP="00DF3E62">
            <w:pPr>
              <w:pStyle w:val="ListParagraph"/>
              <w:widowControl w:val="0"/>
              <w:numPr>
                <w:ilvl w:val="0"/>
                <w:numId w:val="11"/>
              </w:numPr>
              <w:pBdr>
                <w:top w:val="nil"/>
                <w:left w:val="nil"/>
                <w:bottom w:val="nil"/>
                <w:right w:val="nil"/>
                <w:between w:val="nil"/>
              </w:pBdr>
              <w:rPr>
                <w:color w:val="434343"/>
                <w:sz w:val="36"/>
                <w:szCs w:val="36"/>
              </w:rPr>
            </w:pPr>
            <w:r w:rsidRPr="00787559">
              <w:rPr>
                <w:rFonts w:ascii="Century Gothic" w:eastAsia="Times New Roman" w:hAnsi="Century Gothic" w:cs="Times New Roman"/>
                <w:color w:val="000000"/>
              </w:rPr>
              <w:t>Collect requirements from the mangers.</w:t>
            </w:r>
          </w:p>
          <w:p w14:paraId="16C3B23B" w14:textId="77777777" w:rsidR="00DF3E62" w:rsidRPr="00787559" w:rsidRDefault="00DF3E62" w:rsidP="00DF3E62">
            <w:pPr>
              <w:pStyle w:val="ListParagraph"/>
              <w:widowControl w:val="0"/>
              <w:numPr>
                <w:ilvl w:val="0"/>
                <w:numId w:val="11"/>
              </w:numPr>
              <w:pBdr>
                <w:top w:val="nil"/>
                <w:left w:val="nil"/>
                <w:bottom w:val="nil"/>
                <w:right w:val="nil"/>
                <w:between w:val="nil"/>
              </w:pBdr>
              <w:rPr>
                <w:color w:val="434343"/>
                <w:sz w:val="36"/>
                <w:szCs w:val="36"/>
              </w:rPr>
            </w:pPr>
            <w:r w:rsidRPr="00787559">
              <w:rPr>
                <w:rFonts w:ascii="Century Gothic" w:eastAsia="Times New Roman" w:hAnsi="Century Gothic" w:cs="Times New Roman"/>
                <w:color w:val="000000"/>
              </w:rPr>
              <w:t>Design the application</w:t>
            </w:r>
          </w:p>
          <w:p w14:paraId="6C994491" w14:textId="77777777" w:rsidR="00DF3E62" w:rsidRPr="00787559" w:rsidRDefault="00DF3E62" w:rsidP="00DF3E62">
            <w:pPr>
              <w:pStyle w:val="ListParagraph"/>
              <w:widowControl w:val="0"/>
              <w:numPr>
                <w:ilvl w:val="0"/>
                <w:numId w:val="11"/>
              </w:numPr>
              <w:pBdr>
                <w:top w:val="nil"/>
                <w:left w:val="nil"/>
                <w:bottom w:val="nil"/>
                <w:right w:val="nil"/>
                <w:between w:val="nil"/>
              </w:pBdr>
              <w:rPr>
                <w:color w:val="434343"/>
                <w:sz w:val="36"/>
                <w:szCs w:val="36"/>
              </w:rPr>
            </w:pPr>
            <w:r w:rsidRPr="00787559">
              <w:rPr>
                <w:rFonts w:ascii="Century Gothic" w:eastAsia="Times New Roman" w:hAnsi="Century Gothic" w:cs="Times New Roman"/>
                <w:color w:val="000000"/>
              </w:rPr>
              <w:lastRenderedPageBreak/>
              <w:t>Develop the application</w:t>
            </w:r>
            <w:r>
              <w:rPr>
                <w:rFonts w:ascii="Century Gothic" w:eastAsia="Times New Roman" w:hAnsi="Century Gothic" w:cs="Times New Roman"/>
                <w:color w:val="000000"/>
              </w:rPr>
              <w:t xml:space="preserve"> front and back end</w:t>
            </w:r>
            <w:r w:rsidRPr="00787559">
              <w:rPr>
                <w:rFonts w:ascii="Century Gothic" w:eastAsia="Times New Roman" w:hAnsi="Century Gothic" w:cs="Times New Roman"/>
                <w:color w:val="000000"/>
              </w:rPr>
              <w:t>.</w:t>
            </w:r>
          </w:p>
          <w:p w14:paraId="4EE86549" w14:textId="77777777" w:rsidR="00DF3E62" w:rsidRPr="0066023A" w:rsidRDefault="00DF3E62" w:rsidP="00DF3E62">
            <w:pPr>
              <w:pStyle w:val="ListParagraph"/>
              <w:widowControl w:val="0"/>
              <w:numPr>
                <w:ilvl w:val="0"/>
                <w:numId w:val="11"/>
              </w:numPr>
              <w:pBdr>
                <w:top w:val="nil"/>
                <w:left w:val="nil"/>
                <w:bottom w:val="nil"/>
                <w:right w:val="nil"/>
                <w:between w:val="nil"/>
              </w:pBdr>
              <w:rPr>
                <w:color w:val="434343"/>
                <w:sz w:val="36"/>
                <w:szCs w:val="36"/>
              </w:rPr>
            </w:pPr>
            <w:r w:rsidRPr="00787559">
              <w:rPr>
                <w:rFonts w:ascii="Century Gothic" w:eastAsia="Times New Roman" w:hAnsi="Century Gothic" w:cs="Times New Roman"/>
                <w:color w:val="000000"/>
              </w:rPr>
              <w:t>Test and evaluate the application.</w:t>
            </w:r>
          </w:p>
          <w:p w14:paraId="4482900A" w14:textId="77777777" w:rsidR="00DF3E62" w:rsidRPr="00900AA2" w:rsidRDefault="00DF3E62" w:rsidP="00DF3E62">
            <w:pPr>
              <w:pStyle w:val="ListParagraph"/>
              <w:widowControl w:val="0"/>
              <w:numPr>
                <w:ilvl w:val="0"/>
                <w:numId w:val="11"/>
              </w:numPr>
              <w:pBdr>
                <w:top w:val="nil"/>
                <w:left w:val="nil"/>
                <w:bottom w:val="nil"/>
                <w:right w:val="nil"/>
                <w:between w:val="nil"/>
              </w:pBdr>
              <w:rPr>
                <w:color w:val="434343"/>
                <w:sz w:val="32"/>
                <w:szCs w:val="32"/>
              </w:rPr>
            </w:pPr>
            <w:r w:rsidRPr="00787559">
              <w:rPr>
                <w:rFonts w:ascii="Century Gothic" w:eastAsia="Times New Roman" w:hAnsi="Century Gothic" w:cs="Times New Roman"/>
                <w:color w:val="000000"/>
                <w:sz w:val="22"/>
                <w:szCs w:val="22"/>
              </w:rPr>
              <w:t>Do a training for</w:t>
            </w:r>
            <w:r>
              <w:rPr>
                <w:rFonts w:ascii="Century Gothic" w:eastAsia="Times New Roman" w:hAnsi="Century Gothic" w:cs="Times New Roman"/>
                <w:color w:val="000000"/>
                <w:sz w:val="22"/>
                <w:szCs w:val="22"/>
              </w:rPr>
              <w:t xml:space="preserve"> Employees</w:t>
            </w:r>
            <w:r w:rsidRPr="00787559">
              <w:rPr>
                <w:rFonts w:ascii="Century Gothic" w:eastAsia="Times New Roman" w:hAnsi="Century Gothic" w:cs="Times New Roman"/>
                <w:color w:val="000000"/>
                <w:sz w:val="22"/>
                <w:szCs w:val="22"/>
              </w:rPr>
              <w:t>.</w:t>
            </w:r>
          </w:p>
          <w:p w14:paraId="5FDCA666" w14:textId="77777777" w:rsidR="00DF3E62" w:rsidRPr="00900AA2" w:rsidRDefault="00DF3E62" w:rsidP="00DF3E62">
            <w:pPr>
              <w:pStyle w:val="ListParagraph"/>
              <w:widowControl w:val="0"/>
              <w:numPr>
                <w:ilvl w:val="0"/>
                <w:numId w:val="11"/>
              </w:numPr>
              <w:pBdr>
                <w:top w:val="nil"/>
                <w:left w:val="nil"/>
                <w:bottom w:val="nil"/>
                <w:right w:val="nil"/>
                <w:between w:val="nil"/>
              </w:pBdr>
              <w:rPr>
                <w:color w:val="434343"/>
                <w:sz w:val="40"/>
                <w:szCs w:val="40"/>
              </w:rPr>
            </w:pPr>
            <w:r w:rsidRPr="00900AA2">
              <w:rPr>
                <w:rFonts w:ascii="Century Gothic" w:eastAsia="Times New Roman" w:hAnsi="Century Gothic" w:cs="Times New Roman"/>
                <w:color w:val="000000"/>
                <w:sz w:val="22"/>
                <w:szCs w:val="22"/>
              </w:rPr>
              <w:t>Operate the application on devices.</w:t>
            </w:r>
          </w:p>
          <w:p w14:paraId="2EE87DEF" w14:textId="77777777" w:rsidR="00DF3E62" w:rsidRDefault="00DF3E62" w:rsidP="00DF3E62">
            <w:pPr>
              <w:widowControl w:val="0"/>
              <w:pBdr>
                <w:top w:val="nil"/>
                <w:left w:val="nil"/>
                <w:bottom w:val="nil"/>
                <w:right w:val="nil"/>
                <w:between w:val="nil"/>
              </w:pBdr>
              <w:rPr>
                <w:b/>
                <w:color w:val="434343"/>
                <w:sz w:val="24"/>
                <w:szCs w:val="24"/>
              </w:rPr>
            </w:pPr>
            <w:r>
              <w:rPr>
                <w:b/>
                <w:color w:val="434343"/>
                <w:sz w:val="24"/>
                <w:szCs w:val="24"/>
              </w:rPr>
              <w:t xml:space="preserve">Out of Scope: </w:t>
            </w:r>
          </w:p>
          <w:p w14:paraId="2833FC5D" w14:textId="77777777" w:rsidR="00DF3E62" w:rsidRPr="00681D50" w:rsidRDefault="00DF3E62" w:rsidP="00DF3E62">
            <w:pPr>
              <w:pStyle w:val="ListParagraph"/>
              <w:widowControl w:val="0"/>
              <w:numPr>
                <w:ilvl w:val="0"/>
                <w:numId w:val="17"/>
              </w:numPr>
              <w:pBdr>
                <w:top w:val="nil"/>
                <w:left w:val="nil"/>
                <w:bottom w:val="nil"/>
                <w:right w:val="nil"/>
                <w:between w:val="nil"/>
              </w:pBdr>
              <w:rPr>
                <w:color w:val="434343"/>
                <w:sz w:val="22"/>
                <w:szCs w:val="22"/>
              </w:rPr>
            </w:pPr>
            <w:r w:rsidRPr="00681D50">
              <w:rPr>
                <w:rFonts w:ascii="Century Gothic" w:eastAsia="Times New Roman" w:hAnsi="Century Gothic" w:cs="Times New Roman"/>
                <w:color w:val="000000"/>
                <w:sz w:val="22"/>
                <w:szCs w:val="22"/>
                <w:lang w:bidi="ar-JO"/>
              </w:rPr>
              <w:t>Running the application outside the country</w:t>
            </w:r>
            <w:r w:rsidRPr="00681D50">
              <w:rPr>
                <w:rFonts w:ascii="Century Gothic" w:eastAsia="Times New Roman" w:hAnsi="Century Gothic" w:cs="Times New Roman"/>
                <w:color w:val="000000"/>
                <w:sz w:val="22"/>
                <w:szCs w:val="22"/>
              </w:rPr>
              <w:t>.</w:t>
            </w:r>
          </w:p>
          <w:p w14:paraId="6D653AA6" w14:textId="77777777" w:rsidR="00DF3E62" w:rsidRPr="00681D50" w:rsidRDefault="00DF3E62" w:rsidP="00DF3E62">
            <w:pPr>
              <w:pStyle w:val="ListParagraph"/>
              <w:widowControl w:val="0"/>
              <w:numPr>
                <w:ilvl w:val="0"/>
                <w:numId w:val="17"/>
              </w:numPr>
              <w:pBdr>
                <w:top w:val="nil"/>
                <w:left w:val="nil"/>
                <w:bottom w:val="nil"/>
                <w:right w:val="nil"/>
                <w:between w:val="nil"/>
              </w:pBdr>
              <w:rPr>
                <w:color w:val="434343"/>
              </w:rPr>
            </w:pPr>
            <w:r w:rsidRPr="00681D50">
              <w:rPr>
                <w:rFonts w:ascii="Century Gothic" w:eastAsia="Times New Roman" w:hAnsi="Century Gothic" w:cs="Times New Roman"/>
                <w:color w:val="000000"/>
                <w:sz w:val="22"/>
                <w:szCs w:val="22"/>
              </w:rPr>
              <w:t>Training for managers.</w:t>
            </w:r>
          </w:p>
          <w:p w14:paraId="0000002D" w14:textId="5F87DB5A" w:rsidR="008D63DB" w:rsidRDefault="00DF3E62" w:rsidP="00DF3E62">
            <w:pPr>
              <w:pStyle w:val="ListParagraph"/>
              <w:widowControl w:val="0"/>
              <w:numPr>
                <w:ilvl w:val="0"/>
                <w:numId w:val="12"/>
              </w:numPr>
              <w:pBdr>
                <w:top w:val="nil"/>
                <w:left w:val="nil"/>
                <w:bottom w:val="nil"/>
                <w:right w:val="nil"/>
                <w:between w:val="nil"/>
              </w:pBdr>
              <w:rPr>
                <w:color w:val="434343"/>
              </w:rPr>
            </w:pPr>
            <w:r w:rsidRPr="00681D50">
              <w:rPr>
                <w:rFonts w:ascii="Century Gothic" w:eastAsia="Times New Roman" w:hAnsi="Century Gothic" w:cs="Times New Roman"/>
                <w:color w:val="000000"/>
                <w:sz w:val="22"/>
                <w:szCs w:val="22"/>
                <w:lang w:val="en-US"/>
              </w:rPr>
              <w:t>Tracking location by application</w:t>
            </w:r>
            <w:r>
              <w:rPr>
                <w:rFonts w:ascii="Century Gothic" w:eastAsia="Times New Roman" w:hAnsi="Century Gothic" w:cs="Times New Roman"/>
                <w:color w:val="000000"/>
                <w:sz w:val="22"/>
                <w:szCs w:val="22"/>
                <w:lang w:val="en-US"/>
              </w:rPr>
              <w:t>.</w:t>
            </w:r>
          </w:p>
        </w:tc>
      </w:tr>
    </w:tbl>
    <w:p w14:paraId="0000002E" w14:textId="77777777" w:rsidR="005554F9" w:rsidRDefault="005554F9">
      <w:pPr>
        <w:widowControl w:val="0"/>
        <w:pBdr>
          <w:top w:val="nil"/>
          <w:left w:val="nil"/>
          <w:bottom w:val="nil"/>
          <w:right w:val="nil"/>
          <w:between w:val="nil"/>
        </w:pBdr>
        <w:jc w:val="center"/>
        <w:rPr>
          <w:color w:val="434343"/>
          <w:sz w:val="24"/>
          <w:szCs w:val="24"/>
        </w:rPr>
      </w:pPr>
    </w:p>
    <w:p w14:paraId="0000002F" w14:textId="77777777" w:rsidR="005554F9" w:rsidRDefault="00332956">
      <w:pPr>
        <w:widowControl w:val="0"/>
        <w:pBdr>
          <w:top w:val="nil"/>
          <w:left w:val="nil"/>
          <w:bottom w:val="nil"/>
          <w:right w:val="nil"/>
          <w:between w:val="nil"/>
        </w:pBdr>
        <w:jc w:val="center"/>
        <w:rPr>
          <w:i/>
          <w:color w:val="434343"/>
          <w:sz w:val="24"/>
          <w:szCs w:val="24"/>
        </w:rPr>
      </w:pPr>
      <w:r>
        <w:rPr>
          <w:i/>
          <w:color w:val="434343"/>
          <w:sz w:val="24"/>
          <w:szCs w:val="24"/>
        </w:rPr>
        <w:t xml:space="preserve">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54F9" w14:paraId="05E3A398" w14:textId="77777777" w:rsidTr="0022430D">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00000030" w14:textId="77777777" w:rsidR="005554F9" w:rsidRDefault="00332956">
            <w:pPr>
              <w:widowControl w:val="0"/>
              <w:pBdr>
                <w:top w:val="nil"/>
                <w:left w:val="nil"/>
                <w:bottom w:val="nil"/>
                <w:right w:val="nil"/>
                <w:between w:val="nil"/>
              </w:pBdr>
              <w:rPr>
                <w:b/>
                <w:color w:val="FFFFFF"/>
                <w:sz w:val="24"/>
                <w:szCs w:val="24"/>
              </w:rPr>
            </w:pPr>
            <w:r>
              <w:rPr>
                <w:b/>
                <w:color w:val="FFFFFF"/>
                <w:sz w:val="24"/>
                <w:szCs w:val="24"/>
              </w:rPr>
              <w:t>Project Team</w:t>
            </w:r>
          </w:p>
        </w:tc>
      </w:tr>
      <w:tr w:rsidR="0022430D" w14:paraId="0907AC4E" w14:textId="77777777" w:rsidTr="0022430D">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EC1B481" w14:textId="0AFBC7FE" w:rsidR="0022430D" w:rsidRPr="00DA2035" w:rsidRDefault="0022430D" w:rsidP="0022430D">
            <w:pPr>
              <w:rPr>
                <w:rFonts w:ascii="Century Gothic" w:eastAsia="Times New Roman" w:hAnsi="Century Gothic" w:cs="Times New Roman"/>
                <w:color w:val="000000"/>
                <w:sz w:val="18"/>
                <w:szCs w:val="18"/>
              </w:rPr>
            </w:pPr>
            <w:r>
              <w:rPr>
                <w:b/>
                <w:color w:val="434343"/>
                <w:sz w:val="24"/>
                <w:szCs w:val="24"/>
              </w:rPr>
              <w:t xml:space="preserve">   </w:t>
            </w:r>
            <w:r>
              <w:rPr>
                <w:b/>
                <w:color w:val="434343"/>
                <w:sz w:val="24"/>
                <w:szCs w:val="24"/>
              </w:rPr>
              <w:t xml:space="preserve">Project Sponsor: </w:t>
            </w:r>
            <w:r w:rsidRPr="002B61C8">
              <w:rPr>
                <w:rFonts w:ascii="Century Gothic" w:eastAsia="Times New Roman" w:hAnsi="Century Gothic" w:cs="Times New Roman"/>
                <w:color w:val="000000"/>
              </w:rPr>
              <w:t>Sinan Al-Abkar the organization in Bank</w:t>
            </w:r>
          </w:p>
          <w:p w14:paraId="1471E3BD" w14:textId="77777777" w:rsidR="0022430D" w:rsidRDefault="0022430D" w:rsidP="0022430D">
            <w:pPr>
              <w:widowControl w:val="0"/>
              <w:pBdr>
                <w:top w:val="nil"/>
                <w:left w:val="nil"/>
                <w:bottom w:val="nil"/>
                <w:right w:val="nil"/>
                <w:between w:val="nil"/>
              </w:pBdr>
              <w:rPr>
                <w:b/>
                <w:color w:val="434343"/>
                <w:sz w:val="24"/>
                <w:szCs w:val="24"/>
              </w:rPr>
            </w:pPr>
          </w:p>
          <w:p w14:paraId="383662D3" w14:textId="703A96E9" w:rsidR="0022430D" w:rsidRDefault="0022430D" w:rsidP="0022430D">
            <w:pPr>
              <w:widowControl w:val="0"/>
              <w:pBdr>
                <w:top w:val="nil"/>
                <w:left w:val="nil"/>
                <w:bottom w:val="nil"/>
                <w:right w:val="nil"/>
                <w:between w:val="nil"/>
              </w:pBdr>
              <w:rPr>
                <w:bCs/>
                <w:color w:val="434343"/>
                <w:sz w:val="24"/>
                <w:szCs w:val="24"/>
              </w:rPr>
            </w:pPr>
            <w:r>
              <w:rPr>
                <w:b/>
                <w:color w:val="434343"/>
                <w:sz w:val="24"/>
                <w:szCs w:val="24"/>
              </w:rPr>
              <w:t xml:space="preserve">   Project Lead: </w:t>
            </w:r>
            <w:r>
              <w:rPr>
                <w:bCs/>
                <w:color w:val="434343"/>
                <w:sz w:val="24"/>
                <w:szCs w:val="24"/>
              </w:rPr>
              <w:t>Hasan Alhwietat</w:t>
            </w:r>
          </w:p>
          <w:p w14:paraId="6C720DFD" w14:textId="77777777" w:rsidR="0022430D" w:rsidRPr="00DA2035" w:rsidRDefault="0022430D" w:rsidP="0022430D">
            <w:pPr>
              <w:widowControl w:val="0"/>
              <w:pBdr>
                <w:top w:val="nil"/>
                <w:left w:val="nil"/>
                <w:bottom w:val="nil"/>
                <w:right w:val="nil"/>
                <w:between w:val="nil"/>
              </w:pBdr>
              <w:rPr>
                <w:bCs/>
                <w:color w:val="434343"/>
                <w:sz w:val="24"/>
                <w:szCs w:val="24"/>
              </w:rPr>
            </w:pPr>
          </w:p>
          <w:p w14:paraId="197A07B4" w14:textId="12BC4CE7" w:rsidR="0022430D" w:rsidRDefault="0022430D" w:rsidP="0022430D">
            <w:pPr>
              <w:widowControl w:val="0"/>
              <w:pBdr>
                <w:top w:val="nil"/>
                <w:left w:val="nil"/>
                <w:bottom w:val="nil"/>
                <w:right w:val="nil"/>
                <w:between w:val="nil"/>
              </w:pBdr>
              <w:rPr>
                <w:b/>
                <w:color w:val="434343"/>
                <w:sz w:val="24"/>
                <w:szCs w:val="24"/>
              </w:rPr>
            </w:pPr>
            <w:r>
              <w:rPr>
                <w:b/>
                <w:color w:val="434343"/>
                <w:sz w:val="24"/>
                <w:szCs w:val="24"/>
              </w:rPr>
              <w:t xml:space="preserve">   Project Team: -</w:t>
            </w:r>
          </w:p>
          <w:p w14:paraId="79865011" w14:textId="77777777" w:rsidR="0022430D" w:rsidRPr="00681D50" w:rsidRDefault="0022430D" w:rsidP="0022430D">
            <w:pPr>
              <w:pStyle w:val="ListParagraph"/>
              <w:widowControl w:val="0"/>
              <w:numPr>
                <w:ilvl w:val="0"/>
                <w:numId w:val="13"/>
              </w:numPr>
              <w:pBdr>
                <w:top w:val="nil"/>
                <w:left w:val="nil"/>
                <w:bottom w:val="nil"/>
                <w:right w:val="nil"/>
                <w:between w:val="nil"/>
              </w:pBdr>
              <w:rPr>
                <w:b/>
                <w:color w:val="434343"/>
              </w:rPr>
            </w:pPr>
            <w:r w:rsidRPr="00681D50">
              <w:rPr>
                <w:rFonts w:ascii="Century Gothic" w:eastAsia="Roboto" w:hAnsi="Century Gothic" w:cs="Roboto"/>
                <w:color w:val="0D0D0D" w:themeColor="text1" w:themeTint="F2"/>
              </w:rPr>
              <w:t>Budget coordinator</w:t>
            </w:r>
          </w:p>
          <w:p w14:paraId="30BA878D" w14:textId="77777777" w:rsidR="0022430D" w:rsidRPr="004F731E" w:rsidRDefault="0022430D" w:rsidP="0022430D">
            <w:pPr>
              <w:pStyle w:val="ListParagraph"/>
              <w:widowControl w:val="0"/>
              <w:numPr>
                <w:ilvl w:val="0"/>
                <w:numId w:val="13"/>
              </w:numPr>
              <w:pBdr>
                <w:top w:val="nil"/>
                <w:left w:val="nil"/>
                <w:bottom w:val="nil"/>
                <w:right w:val="nil"/>
                <w:between w:val="nil"/>
              </w:pBdr>
              <w:rPr>
                <w:b/>
                <w:color w:val="434343"/>
                <w:sz w:val="22"/>
                <w:szCs w:val="22"/>
              </w:rPr>
            </w:pPr>
            <w:r w:rsidRPr="00681D50">
              <w:rPr>
                <w:rFonts w:ascii="Century Gothic" w:eastAsia="Roboto" w:hAnsi="Century Gothic" w:cs="Roboto"/>
                <w:color w:val="0D0D0D" w:themeColor="text1" w:themeTint="F2"/>
                <w:sz w:val="22"/>
                <w:szCs w:val="22"/>
              </w:rPr>
              <w:t>Quality assurance manager</w:t>
            </w:r>
            <w:r w:rsidRPr="00681D50">
              <w:rPr>
                <w:rFonts w:ascii="Century Gothic" w:eastAsia="Times New Roman" w:hAnsi="Century Gothic" w:cs="Times New Roman"/>
                <w:color w:val="000000"/>
                <w:sz w:val="22"/>
                <w:szCs w:val="22"/>
              </w:rPr>
              <w:t xml:space="preserve"> </w:t>
            </w:r>
          </w:p>
          <w:p w14:paraId="7EEEEAEF" w14:textId="77777777" w:rsidR="0022430D" w:rsidRPr="00681D50" w:rsidRDefault="0022430D" w:rsidP="0022430D">
            <w:pPr>
              <w:pStyle w:val="ListParagraph"/>
              <w:widowControl w:val="0"/>
              <w:numPr>
                <w:ilvl w:val="0"/>
                <w:numId w:val="13"/>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t>Developers</w:t>
            </w:r>
          </w:p>
          <w:p w14:paraId="2EB7D44D" w14:textId="77777777" w:rsidR="0022430D" w:rsidRPr="00681D50" w:rsidRDefault="0022430D" w:rsidP="0022430D">
            <w:pPr>
              <w:pStyle w:val="ListParagraph"/>
              <w:widowControl w:val="0"/>
              <w:numPr>
                <w:ilvl w:val="0"/>
                <w:numId w:val="13"/>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t>End users</w:t>
            </w:r>
          </w:p>
          <w:p w14:paraId="5D586304" w14:textId="77777777" w:rsidR="0022430D" w:rsidRPr="00681D50" w:rsidRDefault="0022430D" w:rsidP="0022430D">
            <w:pPr>
              <w:pStyle w:val="ListParagraph"/>
              <w:widowControl w:val="0"/>
              <w:numPr>
                <w:ilvl w:val="0"/>
                <w:numId w:val="13"/>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t>Developer manager</w:t>
            </w:r>
          </w:p>
          <w:p w14:paraId="22DB7083" w14:textId="77777777" w:rsidR="0022430D" w:rsidRPr="00681D50" w:rsidRDefault="0022430D" w:rsidP="0022430D">
            <w:pPr>
              <w:pStyle w:val="ListParagraph"/>
              <w:widowControl w:val="0"/>
              <w:numPr>
                <w:ilvl w:val="0"/>
                <w:numId w:val="13"/>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t>Cybersecurity manager</w:t>
            </w:r>
          </w:p>
          <w:p w14:paraId="5778262F" w14:textId="77777777" w:rsidR="0022430D" w:rsidRPr="00681D50" w:rsidRDefault="0022430D" w:rsidP="0022430D">
            <w:pPr>
              <w:pStyle w:val="ListParagraph"/>
              <w:widowControl w:val="0"/>
              <w:numPr>
                <w:ilvl w:val="0"/>
                <w:numId w:val="13"/>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t>Project manager</w:t>
            </w:r>
          </w:p>
          <w:p w14:paraId="375DB5B0" w14:textId="77777777" w:rsidR="0022430D" w:rsidRPr="00681D50" w:rsidRDefault="0022430D" w:rsidP="0022430D">
            <w:pPr>
              <w:pStyle w:val="ListParagraph"/>
              <w:widowControl w:val="0"/>
              <w:numPr>
                <w:ilvl w:val="0"/>
                <w:numId w:val="13"/>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t>Designer</w:t>
            </w:r>
          </w:p>
          <w:p w14:paraId="210FE7E6" w14:textId="77777777" w:rsidR="0022430D" w:rsidRPr="00681D50" w:rsidRDefault="0022430D" w:rsidP="0022430D">
            <w:pPr>
              <w:pStyle w:val="ListParagraph"/>
              <w:widowControl w:val="0"/>
              <w:numPr>
                <w:ilvl w:val="0"/>
                <w:numId w:val="13"/>
              </w:numPr>
              <w:pBdr>
                <w:top w:val="nil"/>
                <w:left w:val="nil"/>
                <w:bottom w:val="nil"/>
                <w:right w:val="nil"/>
                <w:between w:val="nil"/>
              </w:pBdr>
              <w:rPr>
                <w:b/>
                <w:color w:val="434343"/>
                <w:sz w:val="22"/>
                <w:szCs w:val="22"/>
              </w:rPr>
            </w:pPr>
            <w:r w:rsidRPr="00681D50">
              <w:rPr>
                <w:rFonts w:ascii="Century Gothic" w:eastAsia="Times New Roman" w:hAnsi="Century Gothic" w:cs="Times New Roman"/>
                <w:color w:val="000000"/>
                <w:sz w:val="22"/>
                <w:szCs w:val="22"/>
              </w:rPr>
              <w:t>Testers</w:t>
            </w:r>
          </w:p>
          <w:p w14:paraId="0000003E" w14:textId="7A40168D" w:rsidR="0022430D" w:rsidRPr="00324073" w:rsidRDefault="0022430D" w:rsidP="0022430D">
            <w:pPr>
              <w:pStyle w:val="ListParagraph"/>
              <w:widowControl w:val="0"/>
              <w:numPr>
                <w:ilvl w:val="0"/>
                <w:numId w:val="13"/>
              </w:numPr>
              <w:pBdr>
                <w:top w:val="nil"/>
                <w:left w:val="nil"/>
                <w:bottom w:val="nil"/>
                <w:right w:val="nil"/>
                <w:between w:val="nil"/>
              </w:pBdr>
              <w:rPr>
                <w:b/>
                <w:color w:val="434343"/>
              </w:rPr>
            </w:pPr>
            <w:r w:rsidRPr="00681D50">
              <w:rPr>
                <w:rFonts w:ascii="Century Gothic" w:eastAsia="Times New Roman" w:hAnsi="Century Gothic" w:cs="Times New Roman"/>
                <w:color w:val="000000"/>
                <w:sz w:val="22"/>
                <w:szCs w:val="22"/>
              </w:rPr>
              <w:t>Trainers</w:t>
            </w:r>
          </w:p>
        </w:tc>
      </w:tr>
    </w:tbl>
    <w:p w14:paraId="1EC292B3" w14:textId="78340AB3" w:rsidR="00296E8C" w:rsidRDefault="00332956" w:rsidP="0022430D">
      <w:pPr>
        <w:widowControl w:val="0"/>
        <w:pBdr>
          <w:top w:val="nil"/>
          <w:left w:val="nil"/>
          <w:bottom w:val="nil"/>
          <w:right w:val="nil"/>
          <w:between w:val="nil"/>
        </w:pBdr>
        <w:jc w:val="center"/>
        <w:rPr>
          <w:i/>
          <w:color w:val="434343"/>
          <w:sz w:val="24"/>
          <w:szCs w:val="24"/>
        </w:rPr>
      </w:pPr>
      <w:r>
        <w:rPr>
          <w:i/>
          <w:color w:val="434343"/>
          <w:sz w:val="24"/>
          <w:szCs w:val="24"/>
        </w:rPr>
        <w:t xml:space="preserve">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54F9" w14:paraId="0669D4A7" w14:textId="77777777" w:rsidTr="003B5A6A">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14:paraId="00000041" w14:textId="77777777" w:rsidR="005554F9" w:rsidRDefault="00332956">
            <w:pPr>
              <w:widowControl w:val="0"/>
              <w:pBdr>
                <w:top w:val="nil"/>
                <w:left w:val="nil"/>
                <w:bottom w:val="nil"/>
                <w:right w:val="nil"/>
                <w:between w:val="nil"/>
              </w:pBdr>
              <w:rPr>
                <w:b/>
                <w:color w:val="FFFFFF"/>
                <w:sz w:val="24"/>
                <w:szCs w:val="24"/>
              </w:rPr>
            </w:pPr>
            <w:r>
              <w:rPr>
                <w:b/>
                <w:color w:val="FFFFFF"/>
                <w:sz w:val="24"/>
                <w:szCs w:val="24"/>
              </w:rPr>
              <w:t>Measuring Success:</w:t>
            </w:r>
          </w:p>
        </w:tc>
      </w:tr>
      <w:tr w:rsidR="003B5A6A" w14:paraId="250FB382" w14:textId="77777777" w:rsidTr="003B5A6A">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8A95338" w14:textId="77777777" w:rsidR="003B5A6A" w:rsidRDefault="003B5A6A" w:rsidP="003B5A6A">
            <w:pPr>
              <w:widowControl w:val="0"/>
              <w:numPr>
                <w:ilvl w:val="0"/>
                <w:numId w:val="1"/>
              </w:numPr>
              <w:pBdr>
                <w:top w:val="nil"/>
                <w:left w:val="nil"/>
                <w:bottom w:val="nil"/>
                <w:right w:val="nil"/>
                <w:between w:val="nil"/>
              </w:pBdr>
              <w:rPr>
                <w:color w:val="434343"/>
                <w:sz w:val="24"/>
                <w:szCs w:val="24"/>
              </w:rPr>
            </w:pPr>
            <w:r w:rsidRPr="002B212F">
              <w:rPr>
                <w:color w:val="434343"/>
                <w:sz w:val="24"/>
                <w:szCs w:val="24"/>
              </w:rPr>
              <w:t>The application will provide a secure connection with the organization</w:t>
            </w:r>
            <w:r>
              <w:rPr>
                <w:color w:val="434343"/>
                <w:sz w:val="24"/>
                <w:szCs w:val="24"/>
              </w:rPr>
              <w:t>.</w:t>
            </w:r>
          </w:p>
          <w:p w14:paraId="72EA6FF8" w14:textId="77777777" w:rsidR="003B5A6A" w:rsidRDefault="003B5A6A" w:rsidP="003B5A6A">
            <w:pPr>
              <w:widowControl w:val="0"/>
              <w:numPr>
                <w:ilvl w:val="0"/>
                <w:numId w:val="1"/>
              </w:numPr>
              <w:pBdr>
                <w:top w:val="nil"/>
                <w:left w:val="nil"/>
                <w:bottom w:val="nil"/>
                <w:right w:val="nil"/>
                <w:between w:val="nil"/>
              </w:pBdr>
              <w:rPr>
                <w:color w:val="434343"/>
                <w:sz w:val="24"/>
                <w:szCs w:val="24"/>
              </w:rPr>
            </w:pPr>
            <w:r w:rsidRPr="00926E21">
              <w:rPr>
                <w:color w:val="434343"/>
                <w:sz w:val="24"/>
                <w:szCs w:val="24"/>
              </w:rPr>
              <w:t>When the application is running, will be reduced the organization's vulnerability to malware, viruses, phishing emails and ransomware</w:t>
            </w:r>
            <w:r>
              <w:rPr>
                <w:color w:val="434343"/>
                <w:sz w:val="24"/>
                <w:szCs w:val="24"/>
              </w:rPr>
              <w:t>.</w:t>
            </w:r>
          </w:p>
          <w:p w14:paraId="26D67B20" w14:textId="77777777" w:rsidR="003B5A6A" w:rsidRDefault="003B5A6A" w:rsidP="003B5A6A">
            <w:pPr>
              <w:widowControl w:val="0"/>
              <w:numPr>
                <w:ilvl w:val="0"/>
                <w:numId w:val="1"/>
              </w:numPr>
              <w:pBdr>
                <w:top w:val="nil"/>
                <w:left w:val="nil"/>
                <w:bottom w:val="nil"/>
                <w:right w:val="nil"/>
                <w:between w:val="nil"/>
              </w:pBdr>
              <w:rPr>
                <w:color w:val="434343"/>
                <w:sz w:val="24"/>
                <w:szCs w:val="24"/>
              </w:rPr>
            </w:pPr>
            <w:r w:rsidRPr="00DF501F">
              <w:rPr>
                <w:color w:val="434343"/>
                <w:sz w:val="24"/>
                <w:szCs w:val="24"/>
              </w:rPr>
              <w:t>The employee will receive an alert every week in order to change the password</w:t>
            </w:r>
            <w:r>
              <w:rPr>
                <w:color w:val="434343"/>
                <w:sz w:val="24"/>
                <w:szCs w:val="24"/>
              </w:rPr>
              <w:t>.</w:t>
            </w:r>
          </w:p>
          <w:p w14:paraId="0D3E422F" w14:textId="77777777" w:rsidR="003B5A6A" w:rsidRDefault="003B5A6A" w:rsidP="003B5A6A">
            <w:pPr>
              <w:widowControl w:val="0"/>
              <w:numPr>
                <w:ilvl w:val="0"/>
                <w:numId w:val="1"/>
              </w:numPr>
              <w:pBdr>
                <w:top w:val="nil"/>
                <w:left w:val="nil"/>
                <w:bottom w:val="nil"/>
                <w:right w:val="nil"/>
                <w:between w:val="nil"/>
              </w:pBdr>
              <w:rPr>
                <w:color w:val="434343"/>
                <w:sz w:val="24"/>
                <w:szCs w:val="24"/>
              </w:rPr>
            </w:pPr>
            <w:r w:rsidRPr="00BE679F">
              <w:rPr>
                <w:color w:val="434343"/>
                <w:sz w:val="24"/>
                <w:szCs w:val="24"/>
              </w:rPr>
              <w:t>The employee will be able to be more productive because he knows the device is s</w:t>
            </w:r>
            <w:r>
              <w:rPr>
                <w:color w:val="434343"/>
                <w:sz w:val="24"/>
                <w:szCs w:val="24"/>
              </w:rPr>
              <w:t>ecure</w:t>
            </w:r>
            <w:r w:rsidRPr="00BE679F">
              <w:rPr>
                <w:color w:val="434343"/>
                <w:sz w:val="24"/>
                <w:szCs w:val="24"/>
              </w:rPr>
              <w:t xml:space="preserve"> and there is no danger.</w:t>
            </w:r>
          </w:p>
          <w:p w14:paraId="287DCA76" w14:textId="77777777" w:rsidR="003B5A6A" w:rsidRDefault="003B5A6A" w:rsidP="003B5A6A">
            <w:pPr>
              <w:widowControl w:val="0"/>
              <w:numPr>
                <w:ilvl w:val="0"/>
                <w:numId w:val="1"/>
              </w:numPr>
              <w:pBdr>
                <w:top w:val="nil"/>
                <w:left w:val="nil"/>
                <w:bottom w:val="nil"/>
                <w:right w:val="nil"/>
                <w:between w:val="nil"/>
              </w:pBdr>
              <w:rPr>
                <w:color w:val="434343"/>
                <w:sz w:val="24"/>
                <w:szCs w:val="24"/>
              </w:rPr>
            </w:pPr>
            <w:r w:rsidRPr="00E16BF3">
              <w:rPr>
                <w:color w:val="434343"/>
                <w:sz w:val="24"/>
                <w:szCs w:val="24"/>
              </w:rPr>
              <w:t>The application will back up your data on a daily basis.</w:t>
            </w:r>
          </w:p>
          <w:p w14:paraId="00000045" w14:textId="7CCCCBFB" w:rsidR="003B5A6A" w:rsidRPr="003B5A6A" w:rsidRDefault="003B5A6A" w:rsidP="003B5A6A">
            <w:pPr>
              <w:widowControl w:val="0"/>
              <w:numPr>
                <w:ilvl w:val="0"/>
                <w:numId w:val="1"/>
              </w:numPr>
              <w:pBdr>
                <w:top w:val="nil"/>
                <w:left w:val="nil"/>
                <w:bottom w:val="nil"/>
                <w:right w:val="nil"/>
                <w:between w:val="nil"/>
              </w:pBdr>
              <w:rPr>
                <w:color w:val="434343"/>
                <w:sz w:val="24"/>
                <w:szCs w:val="24"/>
              </w:rPr>
            </w:pPr>
            <w:r w:rsidRPr="00F97ED2">
              <w:rPr>
                <w:color w:val="434343"/>
                <w:sz w:val="24"/>
                <w:szCs w:val="24"/>
              </w:rPr>
              <w:t>The organization will conduct several training courses for employees to educate them</w:t>
            </w:r>
            <w:r>
              <w:rPr>
                <w:color w:val="434343"/>
                <w:sz w:val="24"/>
                <w:szCs w:val="24"/>
              </w:rPr>
              <w:t>.</w:t>
            </w:r>
          </w:p>
        </w:tc>
      </w:tr>
    </w:tbl>
    <w:p w14:paraId="00000046" w14:textId="77777777" w:rsidR="005554F9" w:rsidRDefault="005554F9" w:rsidP="00202C8C">
      <w:pPr>
        <w:widowControl w:val="0"/>
        <w:pBdr>
          <w:top w:val="nil"/>
          <w:left w:val="nil"/>
          <w:bottom w:val="nil"/>
          <w:right w:val="nil"/>
          <w:between w:val="nil"/>
        </w:pBdr>
        <w:rPr>
          <w:i/>
          <w:color w:val="434343"/>
          <w:sz w:val="24"/>
          <w:szCs w:val="24"/>
        </w:rPr>
      </w:pPr>
    </w:p>
    <w:sectPr w:rsidR="005554F9">
      <w:headerReference w:type="default" r:id="rId7"/>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18FC0" w14:textId="77777777" w:rsidR="002B71D2" w:rsidRDefault="002B71D2">
      <w:pPr>
        <w:spacing w:line="240" w:lineRule="auto"/>
      </w:pPr>
      <w:r>
        <w:separator/>
      </w:r>
    </w:p>
  </w:endnote>
  <w:endnote w:type="continuationSeparator" w:id="0">
    <w:p w14:paraId="604E978A" w14:textId="77777777" w:rsidR="002B71D2" w:rsidRDefault="002B71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57B22" w14:textId="77777777" w:rsidR="002B71D2" w:rsidRDefault="002B71D2">
      <w:pPr>
        <w:spacing w:line="240" w:lineRule="auto"/>
      </w:pPr>
      <w:r>
        <w:separator/>
      </w:r>
    </w:p>
  </w:footnote>
  <w:footnote w:type="continuationSeparator" w:id="0">
    <w:p w14:paraId="730E0E28" w14:textId="77777777" w:rsidR="002B71D2" w:rsidRDefault="002B71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8" w14:textId="77777777" w:rsidR="005554F9" w:rsidRDefault="005554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810"/>
    <w:multiLevelType w:val="multilevel"/>
    <w:tmpl w:val="AD647B6E"/>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15:restartNumberingAfterBreak="0">
    <w:nsid w:val="04F7354D"/>
    <w:multiLevelType w:val="hybridMultilevel"/>
    <w:tmpl w:val="57862C68"/>
    <w:lvl w:ilvl="0" w:tplc="B8BA2FC8">
      <w:start w:val="1"/>
      <w:numFmt w:val="decimal"/>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2" w15:restartNumberingAfterBreak="0">
    <w:nsid w:val="14D600C1"/>
    <w:multiLevelType w:val="hybridMultilevel"/>
    <w:tmpl w:val="CC043B5C"/>
    <w:lvl w:ilvl="0" w:tplc="523A00D8">
      <w:start w:val="1"/>
      <w:numFmt w:val="decimal"/>
      <w:lvlText w:val="%1-"/>
      <w:lvlJc w:val="left"/>
      <w:pPr>
        <w:ind w:left="720" w:hanging="360"/>
      </w:pPr>
      <w:rPr>
        <w:rFonts w:ascii="Century Gothic" w:eastAsia="Times New Roman" w:hAnsi="Century Gothic"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E6EB4"/>
    <w:multiLevelType w:val="hybridMultilevel"/>
    <w:tmpl w:val="18C49024"/>
    <w:lvl w:ilvl="0" w:tplc="33D4B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9010D"/>
    <w:multiLevelType w:val="hybridMultilevel"/>
    <w:tmpl w:val="330C9CD4"/>
    <w:lvl w:ilvl="0" w:tplc="DA883B08">
      <w:start w:val="1"/>
      <w:numFmt w:val="decimal"/>
      <w:lvlText w:val="%1-"/>
      <w:lvlJc w:val="left"/>
      <w:pPr>
        <w:ind w:left="720" w:hanging="360"/>
      </w:pPr>
      <w:rPr>
        <w:rFonts w:ascii="Arial" w:eastAsia="Arial" w:hAnsi="Arial" w:cs="Arial"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B14E1"/>
    <w:multiLevelType w:val="hybridMultilevel"/>
    <w:tmpl w:val="6C0EE27C"/>
    <w:lvl w:ilvl="0" w:tplc="E8BE7C2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43F4C4F"/>
    <w:multiLevelType w:val="hybridMultilevel"/>
    <w:tmpl w:val="434044F2"/>
    <w:lvl w:ilvl="0" w:tplc="BE74F1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7364FE"/>
    <w:multiLevelType w:val="multilevel"/>
    <w:tmpl w:val="563A563A"/>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8" w15:restartNumberingAfterBreak="0">
    <w:nsid w:val="3CD90B06"/>
    <w:multiLevelType w:val="multilevel"/>
    <w:tmpl w:val="20909AD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9" w15:restartNumberingAfterBreak="0">
    <w:nsid w:val="5C295A86"/>
    <w:multiLevelType w:val="hybridMultilevel"/>
    <w:tmpl w:val="D5163A24"/>
    <w:lvl w:ilvl="0" w:tplc="4476B5B8">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0" w15:restartNumberingAfterBreak="0">
    <w:nsid w:val="5FCE1F05"/>
    <w:multiLevelType w:val="multilevel"/>
    <w:tmpl w:val="7D2A2558"/>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1" w15:restartNumberingAfterBreak="0">
    <w:nsid w:val="620D5F8E"/>
    <w:multiLevelType w:val="hybridMultilevel"/>
    <w:tmpl w:val="205A7E62"/>
    <w:lvl w:ilvl="0" w:tplc="D7B82A82">
      <w:start w:val="1"/>
      <w:numFmt w:val="decimal"/>
      <w:lvlText w:val="%1-"/>
      <w:lvlJc w:val="left"/>
      <w:pPr>
        <w:ind w:left="720" w:hanging="360"/>
      </w:pPr>
      <w:rPr>
        <w:rFonts w:hint="default"/>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A60E9D"/>
    <w:multiLevelType w:val="multilevel"/>
    <w:tmpl w:val="8FCC1226"/>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3" w15:restartNumberingAfterBreak="0">
    <w:nsid w:val="664B2864"/>
    <w:multiLevelType w:val="hybridMultilevel"/>
    <w:tmpl w:val="7A2A0A00"/>
    <w:lvl w:ilvl="0" w:tplc="16A8B0A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506E8B"/>
    <w:multiLevelType w:val="hybridMultilevel"/>
    <w:tmpl w:val="00DA265C"/>
    <w:lvl w:ilvl="0" w:tplc="784C74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1110D3"/>
    <w:multiLevelType w:val="multilevel"/>
    <w:tmpl w:val="2DF45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7D21FB"/>
    <w:multiLevelType w:val="hybridMultilevel"/>
    <w:tmpl w:val="26F61FE0"/>
    <w:lvl w:ilvl="0" w:tplc="3090579A">
      <w:start w:val="1"/>
      <w:numFmt w:val="decimal"/>
      <w:lvlText w:val="%1-"/>
      <w:lvlJc w:val="left"/>
      <w:pPr>
        <w:ind w:left="720" w:hanging="360"/>
      </w:pPr>
      <w:rPr>
        <w:rFonts w:hint="default"/>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984245">
    <w:abstractNumId w:val="7"/>
  </w:num>
  <w:num w:numId="2" w16cid:durableId="1019772539">
    <w:abstractNumId w:val="8"/>
  </w:num>
  <w:num w:numId="3" w16cid:durableId="339041321">
    <w:abstractNumId w:val="15"/>
  </w:num>
  <w:num w:numId="4" w16cid:durableId="1650473467">
    <w:abstractNumId w:val="10"/>
  </w:num>
  <w:num w:numId="5" w16cid:durableId="1082412570">
    <w:abstractNumId w:val="0"/>
  </w:num>
  <w:num w:numId="6" w16cid:durableId="1855336115">
    <w:abstractNumId w:val="12"/>
  </w:num>
  <w:num w:numId="7" w16cid:durableId="1123114296">
    <w:abstractNumId w:val="6"/>
  </w:num>
  <w:num w:numId="8" w16cid:durableId="2076783047">
    <w:abstractNumId w:val="9"/>
  </w:num>
  <w:num w:numId="9" w16cid:durableId="1257404665">
    <w:abstractNumId w:val="1"/>
  </w:num>
  <w:num w:numId="10" w16cid:durableId="1857234023">
    <w:abstractNumId w:val="14"/>
  </w:num>
  <w:num w:numId="11" w16cid:durableId="1530412363">
    <w:abstractNumId w:val="11"/>
  </w:num>
  <w:num w:numId="12" w16cid:durableId="1340035457">
    <w:abstractNumId w:val="16"/>
  </w:num>
  <w:num w:numId="13" w16cid:durableId="2006542235">
    <w:abstractNumId w:val="4"/>
  </w:num>
  <w:num w:numId="14" w16cid:durableId="1788162258">
    <w:abstractNumId w:val="13"/>
  </w:num>
  <w:num w:numId="15" w16cid:durableId="1581014077">
    <w:abstractNumId w:val="5"/>
  </w:num>
  <w:num w:numId="16" w16cid:durableId="1940022855">
    <w:abstractNumId w:val="3"/>
  </w:num>
  <w:num w:numId="17" w16cid:durableId="177585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4F9"/>
    <w:rsid w:val="00013264"/>
    <w:rsid w:val="00073776"/>
    <w:rsid w:val="001D2CD5"/>
    <w:rsid w:val="001D4DFC"/>
    <w:rsid w:val="00202C8C"/>
    <w:rsid w:val="0022430D"/>
    <w:rsid w:val="00252BE3"/>
    <w:rsid w:val="00296E8C"/>
    <w:rsid w:val="002B61C8"/>
    <w:rsid w:val="002B71D2"/>
    <w:rsid w:val="00324073"/>
    <w:rsid w:val="00332956"/>
    <w:rsid w:val="003B5A6A"/>
    <w:rsid w:val="00430E4A"/>
    <w:rsid w:val="004819CF"/>
    <w:rsid w:val="004852D3"/>
    <w:rsid w:val="005554F9"/>
    <w:rsid w:val="00676723"/>
    <w:rsid w:val="00770CEB"/>
    <w:rsid w:val="00787559"/>
    <w:rsid w:val="008D63DB"/>
    <w:rsid w:val="008F3F06"/>
    <w:rsid w:val="009157BC"/>
    <w:rsid w:val="00B130BD"/>
    <w:rsid w:val="00B27BB0"/>
    <w:rsid w:val="00BB396F"/>
    <w:rsid w:val="00BD5795"/>
    <w:rsid w:val="00C66CD4"/>
    <w:rsid w:val="00CE0721"/>
    <w:rsid w:val="00CF4A24"/>
    <w:rsid w:val="00D10392"/>
    <w:rsid w:val="00D1291C"/>
    <w:rsid w:val="00D14FC0"/>
    <w:rsid w:val="00D30F39"/>
    <w:rsid w:val="00D434DD"/>
    <w:rsid w:val="00DF3E62"/>
    <w:rsid w:val="00E725BE"/>
    <w:rsid w:val="00EC14E1"/>
    <w:rsid w:val="00F54F48"/>
    <w:rsid w:val="00F809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5AFF"/>
  <w15:docId w15:val="{F9F99DD0-5C53-467D-BEBA-7DDE6681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27BB0"/>
    <w:pPr>
      <w:spacing w:after="200" w:line="240" w:lineRule="auto"/>
      <w:ind w:left="720"/>
      <w:contextualSpacing/>
    </w:pPr>
    <w:rPr>
      <w:rFonts w:asciiTheme="minorHAnsi" w:eastAsiaTheme="minorHAnsi"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hassan</cp:lastModifiedBy>
  <cp:revision>50</cp:revision>
  <dcterms:created xsi:type="dcterms:W3CDTF">2021-06-03T11:23:00Z</dcterms:created>
  <dcterms:modified xsi:type="dcterms:W3CDTF">2022-06-02T20:49:00Z</dcterms:modified>
</cp:coreProperties>
</file>