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bidi="ar-JO"/>
        </w:rPr>
        <w:id w:val="1494229445"/>
        <w:docPartObj>
          <w:docPartGallery w:val="Cover Pages"/>
          <w:docPartUnique/>
        </w:docPartObj>
      </w:sdtPr>
      <w:sdtContent>
        <w:p w:rsidR="00F93CD7" w:rsidRDefault="00F93CD7">
          <w:pPr>
            <w:rPr>
              <w:rFonts w:asciiTheme="majorHAnsi" w:eastAsiaTheme="majorEastAsia" w:hAnsiTheme="majorHAnsi" w:cstheme="majorBidi"/>
              <w:color w:val="2E74B5" w:themeColor="accent1" w:themeShade="BF"/>
              <w:sz w:val="32"/>
              <w:szCs w:val="32"/>
              <w:lang w:bidi="ar-JO"/>
            </w:rPr>
          </w:pPr>
          <w:r>
            <w:rPr>
              <w:noProof/>
              <w:lang w:bidi="ar-JO"/>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93CD7">
                                  <w:trPr>
                                    <w:jc w:val="center"/>
                                  </w:trPr>
                                  <w:tc>
                                    <w:tcPr>
                                      <w:tcW w:w="2568" w:type="pct"/>
                                      <w:vAlign w:val="center"/>
                                    </w:tcPr>
                                    <w:p w:rsidR="00F93CD7" w:rsidRDefault="00F93CD7">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F93CD7" w:rsidRDefault="00DB4005" w:rsidP="00DB4005">
                                          <w:pPr>
                                            <w:pStyle w:val="NoSpacing"/>
                                            <w:spacing w:line="312" w:lineRule="auto"/>
                                            <w:jc w:val="center"/>
                                            <w:rPr>
                                              <w:caps/>
                                              <w:color w:val="191919" w:themeColor="text1" w:themeTint="E6"/>
                                              <w:sz w:val="72"/>
                                              <w:szCs w:val="72"/>
                                            </w:rPr>
                                          </w:pPr>
                                          <w:r>
                                            <w:rPr>
                                              <w:caps/>
                                              <w:color w:val="191919" w:themeColor="text1" w:themeTint="E6"/>
                                              <w:sz w:val="72"/>
                                              <w:szCs w:val="72"/>
                                            </w:rPr>
                                            <w:t>Final-security lab-1</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F93CD7" w:rsidRDefault="00DB4005" w:rsidP="00DB4005">
                                          <w:pPr>
                                            <w:jc w:val="right"/>
                                            <w:rPr>
                                              <w:sz w:val="24"/>
                                              <w:szCs w:val="24"/>
                                            </w:rPr>
                                          </w:pPr>
                                          <w:r>
                                            <w:rPr>
                                              <w:color w:val="000000" w:themeColor="text1"/>
                                              <w:sz w:val="24"/>
                                              <w:szCs w:val="24"/>
                                            </w:rPr>
                                            <w:t xml:space="preserve">     </w:t>
                                          </w:r>
                                        </w:p>
                                      </w:sdtContent>
                                    </w:sdt>
                                  </w:tc>
                                  <w:tc>
                                    <w:tcPr>
                                      <w:tcW w:w="2432" w:type="pct"/>
                                      <w:vAlign w:val="center"/>
                                    </w:tcPr>
                                    <w:p w:rsidR="00F93CD7" w:rsidRDefault="00F93CD7">
                                      <w:pPr>
                                        <w:pStyle w:val="NoSpacing"/>
                                        <w:rPr>
                                          <w:caps/>
                                          <w:color w:val="ED7D31" w:themeColor="accent2"/>
                                          <w:sz w:val="26"/>
                                          <w:szCs w:val="26"/>
                                        </w:rPr>
                                      </w:pPr>
                                      <w:r>
                                        <w:rPr>
                                          <w:caps/>
                                          <w:color w:val="ED7D31" w:themeColor="accent2"/>
                                          <w:sz w:val="26"/>
                                          <w:szCs w:val="26"/>
                                        </w:rPr>
                                        <w:t>Abstract</w:t>
                                      </w:r>
                                    </w:p>
                                    <w:p w:rsidR="00DB4005" w:rsidRDefault="00977DDB">
                                      <w:pPr>
                                        <w:pStyle w:val="NoSpacing"/>
                                        <w:rPr>
                                          <w:color w:val="ED7D31" w:themeColor="accent2"/>
                                          <w:sz w:val="26"/>
                                          <w:szCs w:val="26"/>
                                          <w:rtl/>
                                        </w:rPr>
                                      </w:pPr>
                                      <w:r>
                                        <w:rPr>
                                          <w:color w:val="ED7D31" w:themeColor="accent2"/>
                                          <w:sz w:val="26"/>
                                          <w:szCs w:val="26"/>
                                        </w:rPr>
                                        <w:t xml:space="preserve">Security Information: </w:t>
                                      </w:r>
                                      <w:r w:rsidRPr="00977DDB">
                                        <w:rPr>
                                          <w:color w:val="ED7D31" w:themeColor="accent2"/>
                                          <w:sz w:val="26"/>
                                          <w:szCs w:val="26"/>
                                        </w:rPr>
                                        <w:t>A science specialized in securing information circulated over the Internet from the risks that threaten it</w:t>
                                      </w:r>
                                      <w:r>
                                        <w:rPr>
                                          <w:color w:val="ED7D31" w:themeColor="accent2"/>
                                          <w:sz w:val="26"/>
                                          <w:szCs w:val="26"/>
                                        </w:rPr>
                                        <w:t>.</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93CD7" w:rsidRDefault="00DB4005" w:rsidP="00DB4005">
                                          <w:pPr>
                                            <w:pStyle w:val="NoSpacing"/>
                                            <w:rPr>
                                              <w:color w:val="ED7D31" w:themeColor="accent2"/>
                                              <w:sz w:val="26"/>
                                              <w:szCs w:val="26"/>
                                            </w:rPr>
                                          </w:pPr>
                                          <w:r>
                                            <w:rPr>
                                              <w:color w:val="ED7D31" w:themeColor="accent2"/>
                                              <w:sz w:val="26"/>
                                              <w:szCs w:val="26"/>
                                            </w:rPr>
                                            <w:t>Hasan Alhwietat</w:t>
                                          </w:r>
                                        </w:p>
                                      </w:sdtContent>
                                    </w:sdt>
                                    <w:p w:rsidR="00F93CD7" w:rsidRDefault="00F93CD7" w:rsidP="00DB400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B4005">
                                            <w:rPr>
                                              <w:color w:val="44546A" w:themeColor="text2"/>
                                            </w:rPr>
                                            <w:t>Security</w:t>
                                          </w:r>
                                        </w:sdtContent>
                                      </w:sdt>
                                    </w:p>
                                  </w:tc>
                                </w:tr>
                              </w:tbl>
                              <w:p w:rsidR="00F93CD7" w:rsidRDefault="00F93CD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93CD7">
                            <w:trPr>
                              <w:jc w:val="center"/>
                            </w:trPr>
                            <w:tc>
                              <w:tcPr>
                                <w:tcW w:w="2568" w:type="pct"/>
                                <w:vAlign w:val="center"/>
                              </w:tcPr>
                              <w:p w:rsidR="00F93CD7" w:rsidRDefault="00F93CD7">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F93CD7" w:rsidRDefault="00DB4005" w:rsidP="00DB4005">
                                    <w:pPr>
                                      <w:pStyle w:val="NoSpacing"/>
                                      <w:spacing w:line="312" w:lineRule="auto"/>
                                      <w:jc w:val="center"/>
                                      <w:rPr>
                                        <w:caps/>
                                        <w:color w:val="191919" w:themeColor="text1" w:themeTint="E6"/>
                                        <w:sz w:val="72"/>
                                        <w:szCs w:val="72"/>
                                      </w:rPr>
                                    </w:pPr>
                                    <w:r>
                                      <w:rPr>
                                        <w:caps/>
                                        <w:color w:val="191919" w:themeColor="text1" w:themeTint="E6"/>
                                        <w:sz w:val="72"/>
                                        <w:szCs w:val="72"/>
                                      </w:rPr>
                                      <w:t>Final-security lab-1</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F93CD7" w:rsidRDefault="00DB4005" w:rsidP="00DB4005">
                                    <w:pPr>
                                      <w:jc w:val="right"/>
                                      <w:rPr>
                                        <w:sz w:val="24"/>
                                        <w:szCs w:val="24"/>
                                      </w:rPr>
                                    </w:pPr>
                                    <w:r>
                                      <w:rPr>
                                        <w:color w:val="000000" w:themeColor="text1"/>
                                        <w:sz w:val="24"/>
                                        <w:szCs w:val="24"/>
                                      </w:rPr>
                                      <w:t xml:space="preserve">     </w:t>
                                    </w:r>
                                  </w:p>
                                </w:sdtContent>
                              </w:sdt>
                            </w:tc>
                            <w:tc>
                              <w:tcPr>
                                <w:tcW w:w="2432" w:type="pct"/>
                                <w:vAlign w:val="center"/>
                              </w:tcPr>
                              <w:p w:rsidR="00F93CD7" w:rsidRDefault="00F93CD7">
                                <w:pPr>
                                  <w:pStyle w:val="NoSpacing"/>
                                  <w:rPr>
                                    <w:caps/>
                                    <w:color w:val="ED7D31" w:themeColor="accent2"/>
                                    <w:sz w:val="26"/>
                                    <w:szCs w:val="26"/>
                                  </w:rPr>
                                </w:pPr>
                                <w:r>
                                  <w:rPr>
                                    <w:caps/>
                                    <w:color w:val="ED7D31" w:themeColor="accent2"/>
                                    <w:sz w:val="26"/>
                                    <w:szCs w:val="26"/>
                                  </w:rPr>
                                  <w:t>Abstract</w:t>
                                </w:r>
                              </w:p>
                              <w:p w:rsidR="00DB4005" w:rsidRDefault="00977DDB">
                                <w:pPr>
                                  <w:pStyle w:val="NoSpacing"/>
                                  <w:rPr>
                                    <w:color w:val="ED7D31" w:themeColor="accent2"/>
                                    <w:sz w:val="26"/>
                                    <w:szCs w:val="26"/>
                                    <w:rtl/>
                                  </w:rPr>
                                </w:pPr>
                                <w:r>
                                  <w:rPr>
                                    <w:color w:val="ED7D31" w:themeColor="accent2"/>
                                    <w:sz w:val="26"/>
                                    <w:szCs w:val="26"/>
                                  </w:rPr>
                                  <w:t xml:space="preserve">Security Information: </w:t>
                                </w:r>
                                <w:r w:rsidRPr="00977DDB">
                                  <w:rPr>
                                    <w:color w:val="ED7D31" w:themeColor="accent2"/>
                                    <w:sz w:val="26"/>
                                    <w:szCs w:val="26"/>
                                  </w:rPr>
                                  <w:t>A science specialized in securing information circulated over the Internet from the risks that threaten it</w:t>
                                </w:r>
                                <w:r>
                                  <w:rPr>
                                    <w:color w:val="ED7D31" w:themeColor="accent2"/>
                                    <w:sz w:val="26"/>
                                    <w:szCs w:val="26"/>
                                  </w:rPr>
                                  <w:t>.</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93CD7" w:rsidRDefault="00DB4005" w:rsidP="00DB4005">
                                    <w:pPr>
                                      <w:pStyle w:val="NoSpacing"/>
                                      <w:rPr>
                                        <w:color w:val="ED7D31" w:themeColor="accent2"/>
                                        <w:sz w:val="26"/>
                                        <w:szCs w:val="26"/>
                                      </w:rPr>
                                    </w:pPr>
                                    <w:r>
                                      <w:rPr>
                                        <w:color w:val="ED7D31" w:themeColor="accent2"/>
                                        <w:sz w:val="26"/>
                                        <w:szCs w:val="26"/>
                                      </w:rPr>
                                      <w:t>Hasan Alhwietat</w:t>
                                    </w:r>
                                  </w:p>
                                </w:sdtContent>
                              </w:sdt>
                              <w:p w:rsidR="00F93CD7" w:rsidRDefault="00F93CD7" w:rsidP="00DB400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B4005">
                                      <w:rPr>
                                        <w:color w:val="44546A" w:themeColor="text2"/>
                                      </w:rPr>
                                      <w:t>Security</w:t>
                                    </w:r>
                                  </w:sdtContent>
                                </w:sdt>
                              </w:p>
                            </w:tc>
                          </w:tr>
                        </w:tbl>
                        <w:p w:rsidR="00F93CD7" w:rsidRDefault="00F93CD7"/>
                      </w:txbxContent>
                    </v:textbox>
                    <w10:wrap anchorx="page" anchory="page"/>
                  </v:shape>
                </w:pict>
              </mc:Fallback>
            </mc:AlternateContent>
          </w:r>
          <w:r>
            <w:rPr>
              <w:lang w:bidi="ar-JO"/>
            </w:rPr>
            <w:br w:type="page"/>
          </w:r>
        </w:p>
      </w:sdtContent>
    </w:sdt>
    <w:p w:rsidR="00CE0ABA" w:rsidRDefault="00F93CD7" w:rsidP="00CE0ABA">
      <w:pPr>
        <w:pStyle w:val="Heading1"/>
        <w:rPr>
          <w:lang w:bidi="ar-JO"/>
        </w:rPr>
      </w:pPr>
      <w:r>
        <w:rPr>
          <w:lang w:bidi="ar-JO"/>
        </w:rPr>
        <w:lastRenderedPageBreak/>
        <w:t>Part</w:t>
      </w:r>
      <w:r w:rsidR="00CE0ABA">
        <w:rPr>
          <w:lang w:bidi="ar-JO"/>
        </w:rPr>
        <w:t xml:space="preserve"> 1: - </w:t>
      </w:r>
    </w:p>
    <w:p w:rsidR="00CE0ABA" w:rsidRDefault="00CE0ABA" w:rsidP="00CE0ABA">
      <w:pPr>
        <w:pStyle w:val="Heading2"/>
        <w:rPr>
          <w:rtl/>
          <w:lang w:bidi="ar-JO"/>
        </w:rPr>
      </w:pPr>
      <w:r>
        <w:rPr>
          <w:lang w:bidi="ar-JO"/>
        </w:rPr>
        <w:t>1-Determine domain name or public IP of your choice.</w:t>
      </w:r>
    </w:p>
    <w:p w:rsidR="00102610" w:rsidRPr="003A3A91" w:rsidRDefault="00977DDB" w:rsidP="003A3A91">
      <w:hyperlink r:id="rId7" w:history="1">
        <w:r w:rsidR="00CE0ABA" w:rsidRPr="003A3A91">
          <w:rPr>
            <w:rStyle w:val="Hyperlink"/>
            <w:color w:val="auto"/>
            <w:u w:val="none"/>
          </w:rPr>
          <w:t>https://www.w3schools.com</w:t>
        </w:r>
      </w:hyperlink>
      <w:r w:rsidR="003A3A91" w:rsidRPr="003A3A91">
        <w:rPr>
          <w:rStyle w:val="Hyperlink"/>
          <w:color w:val="auto"/>
          <w:u w:val="none"/>
        </w:rPr>
        <w:t xml:space="preserve"> </w:t>
      </w:r>
      <w:r w:rsidR="00196C43">
        <w:rPr>
          <w:rStyle w:val="Hyperlink"/>
          <w:color w:val="auto"/>
          <w:u w:val="none"/>
        </w:rPr>
        <w:t>and IP address 13.248.240.135</w:t>
      </w:r>
    </w:p>
    <w:p w:rsidR="00E6540C" w:rsidRPr="00E6540C" w:rsidRDefault="00CE0ABA" w:rsidP="00E6540C">
      <w:pPr>
        <w:pStyle w:val="Heading2"/>
      </w:pPr>
      <w:r w:rsidRPr="00E6540C">
        <w:t>2-</w:t>
      </w:r>
      <w:r w:rsidR="00E6540C" w:rsidRPr="00E6540C">
        <w:t xml:space="preserve"> Create formal report Contain the information about the domain. </w:t>
      </w:r>
    </w:p>
    <w:p w:rsidR="00E6540C" w:rsidRDefault="00E6540C" w:rsidP="00E6540C">
      <w:pPr>
        <w:rPr>
          <w:lang w:bidi="ar-JO"/>
        </w:rPr>
      </w:pPr>
      <w:r>
        <w:rPr>
          <w:lang w:bidi="ar-JO"/>
        </w:rPr>
        <w:t>Name domain: w3schools.com</w:t>
      </w:r>
    </w:p>
    <w:p w:rsidR="00CE0ABA" w:rsidRDefault="00E6540C" w:rsidP="00E6540C">
      <w:pPr>
        <w:rPr>
          <w:lang w:bidi="ar-JO"/>
        </w:rPr>
      </w:pPr>
      <w:r w:rsidRPr="00E6540C">
        <w:rPr>
          <w:lang w:bidi="ar-JO"/>
        </w:rPr>
        <w:t>Site information</w:t>
      </w:r>
      <w:r>
        <w:rPr>
          <w:rFonts w:hint="cs"/>
          <w:rtl/>
          <w:lang w:bidi="ar-JO"/>
        </w:rPr>
        <w:t>:</w:t>
      </w:r>
      <w:r w:rsidR="006F1CF2">
        <w:rPr>
          <w:lang w:bidi="ar-JO"/>
        </w:rPr>
        <w:t xml:space="preserve"> </w:t>
      </w:r>
      <w:r w:rsidR="00CE0ABA" w:rsidRPr="00CE0ABA">
        <w:rPr>
          <w:lang w:bidi="ar-JO"/>
        </w:rPr>
        <w:t>It is an educational site to teach beginners or those who want to know some things related to programming languages</w:t>
      </w:r>
      <w:r w:rsidR="00CE0ABA">
        <w:rPr>
          <w:rFonts w:hint="cs"/>
          <w:rtl/>
          <w:lang w:bidi="ar-JO"/>
        </w:rPr>
        <w:t>.</w:t>
      </w:r>
    </w:p>
    <w:p w:rsidR="00E6540C" w:rsidRDefault="00E6540C">
      <w:pPr>
        <w:rPr>
          <w:lang w:bidi="ar-JO"/>
        </w:rPr>
      </w:pPr>
      <w:r w:rsidRPr="00E6540C">
        <w:rPr>
          <w:noProof/>
        </w:rPr>
        <w:drawing>
          <wp:inline distT="0" distB="0" distL="0" distR="0" wp14:anchorId="6E3F7098" wp14:editId="706C0B9B">
            <wp:extent cx="5943600" cy="251118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665" cy="2512905"/>
                    </a:xfrm>
                    <a:prstGeom prst="rect">
                      <a:avLst/>
                    </a:prstGeom>
                  </pic:spPr>
                </pic:pic>
              </a:graphicData>
            </a:graphic>
          </wp:inline>
        </w:drawing>
      </w:r>
    </w:p>
    <w:p w:rsidR="00382F63" w:rsidRDefault="00382F63" w:rsidP="00382F63">
      <w:pPr>
        <w:pStyle w:val="Heading2"/>
      </w:pPr>
      <w:r>
        <w:t>3</w:t>
      </w:r>
      <w:r w:rsidRPr="00CE0ABA">
        <w:t>-</w:t>
      </w:r>
      <w:r w:rsidR="006E3CB1" w:rsidRPr="006E3CB1">
        <w:rPr>
          <w:sz w:val="24"/>
          <w:szCs w:val="24"/>
        </w:rPr>
        <w:t xml:space="preserve"> </w:t>
      </w:r>
      <w:r w:rsidR="006E3CB1" w:rsidRPr="003732E4">
        <w:rPr>
          <w:sz w:val="24"/>
          <w:szCs w:val="24"/>
        </w:rPr>
        <w:t>Scanning the domain or public IP and fill the result in the above report.</w:t>
      </w:r>
      <w:r w:rsidR="006E3CB1">
        <w:rPr>
          <w:sz w:val="24"/>
          <w:szCs w:val="24"/>
        </w:rPr>
        <w:t xml:space="preserve"> </w:t>
      </w:r>
      <w:proofErr w:type="gramStart"/>
      <w:r w:rsidR="006E3CB1">
        <w:rPr>
          <w:sz w:val="24"/>
          <w:szCs w:val="24"/>
        </w:rPr>
        <w:t>And</w:t>
      </w:r>
      <w:proofErr w:type="gramEnd"/>
      <w:r w:rsidR="006E3CB1">
        <w:rPr>
          <w:sz w:val="24"/>
          <w:szCs w:val="24"/>
        </w:rPr>
        <w:t xml:space="preserve"> 4-</w:t>
      </w:r>
      <w:r w:rsidRPr="00CE0ABA">
        <w:t>You must use NMAP and Nessus tools.</w:t>
      </w:r>
      <w:r w:rsidR="00196C43" w:rsidRPr="00196C43">
        <w:rPr>
          <w:rStyle w:val="Hyperlink"/>
          <w:color w:val="auto"/>
          <w:u w:val="none"/>
        </w:rPr>
        <w:t xml:space="preserve"> </w:t>
      </w:r>
    </w:p>
    <w:p w:rsidR="00EB35E5" w:rsidRDefault="00C104E3" w:rsidP="00EB35E5">
      <w:pPr>
        <w:pStyle w:val="Heading3"/>
      </w:pPr>
      <w:r>
        <w:t>A</w:t>
      </w:r>
      <w:r w:rsidR="00EB35E5">
        <w:t>-</w:t>
      </w:r>
      <w:r w:rsidR="00CB0C11">
        <w:t xml:space="preserve">Nmap: </w:t>
      </w:r>
    </w:p>
    <w:p w:rsidR="00120969" w:rsidRDefault="00CB0C11" w:rsidP="00CB0C11">
      <w:r w:rsidRPr="00CB0C11">
        <w:t>It is an open source Linux command line tool for network exploration and security auditing. With Nmap, server administrators can quickly discover hosts and services, look for security issues, and look for open ports.</w:t>
      </w:r>
      <w:r>
        <w:t xml:space="preserve"> </w:t>
      </w:r>
      <w:r w:rsidR="00120969" w:rsidRPr="00120969">
        <w:t>Nmap can review and discover open local and remote ports, as well as network and host information.</w:t>
      </w:r>
    </w:p>
    <w:p w:rsidR="00CB0C11" w:rsidRPr="00120969" w:rsidRDefault="00CB0C11" w:rsidP="00120969">
      <w:r>
        <w:t>a.</w:t>
      </w:r>
      <w:r w:rsidRPr="00CB0C11">
        <w:t xml:space="preserve"> This code shows all ports and their status and services for this site.</w:t>
      </w:r>
    </w:p>
    <w:p w:rsidR="00CE0ABA" w:rsidRDefault="00382F63" w:rsidP="00382F63">
      <w:pPr>
        <w:rPr>
          <w:lang w:bidi="ar-JO"/>
        </w:rPr>
      </w:pPr>
      <w:r w:rsidRPr="00382F63">
        <w:rPr>
          <w:noProof/>
        </w:rPr>
        <w:drawing>
          <wp:inline distT="0" distB="0" distL="0" distR="0" wp14:anchorId="4BA6553D" wp14:editId="07AB9F40">
            <wp:extent cx="5864444" cy="186974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4722" cy="1904903"/>
                    </a:xfrm>
                    <a:prstGeom prst="rect">
                      <a:avLst/>
                    </a:prstGeom>
                  </pic:spPr>
                </pic:pic>
              </a:graphicData>
            </a:graphic>
          </wp:inline>
        </w:drawing>
      </w:r>
    </w:p>
    <w:p w:rsidR="00382F63" w:rsidRDefault="00CB0C11" w:rsidP="008547AC">
      <w:pPr>
        <w:rPr>
          <w:lang w:bidi="ar-JO"/>
        </w:rPr>
      </w:pPr>
      <w:r>
        <w:rPr>
          <w:lang w:bidi="ar-JO"/>
        </w:rPr>
        <w:lastRenderedPageBreak/>
        <w:t>b.</w:t>
      </w:r>
      <w:r w:rsidR="00A254A3">
        <w:rPr>
          <w:lang w:bidi="ar-JO"/>
        </w:rPr>
        <w:t xml:space="preserve"> </w:t>
      </w:r>
      <w:r w:rsidRPr="00CB0C11">
        <w:rPr>
          <w:lang w:bidi="ar-JO"/>
        </w:rPr>
        <w:t>This code shows all ports, their status, and services and for your device's IP address.</w:t>
      </w:r>
      <w:r w:rsidR="00B44C76" w:rsidRPr="00B44C76">
        <w:rPr>
          <w:lang w:bidi="ar-JO"/>
        </w:rPr>
        <w:t xml:space="preserve"> </w:t>
      </w:r>
      <w:r w:rsidR="00196C43" w:rsidRPr="00196C43">
        <w:rPr>
          <w:noProof/>
        </w:rPr>
        <w:drawing>
          <wp:inline distT="0" distB="0" distL="0" distR="0" wp14:anchorId="22177FA0" wp14:editId="71FBAF72">
            <wp:extent cx="5940712" cy="177420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3793" cy="1799021"/>
                    </a:xfrm>
                    <a:prstGeom prst="rect">
                      <a:avLst/>
                    </a:prstGeom>
                  </pic:spPr>
                </pic:pic>
              </a:graphicData>
            </a:graphic>
          </wp:inline>
        </w:drawing>
      </w:r>
    </w:p>
    <w:p w:rsidR="002006ED" w:rsidRDefault="000D407E" w:rsidP="00382F63">
      <w:pPr>
        <w:rPr>
          <w:lang w:bidi="ar-JO"/>
        </w:rPr>
      </w:pPr>
      <w:r>
        <w:rPr>
          <w:lang w:bidi="ar-JO"/>
        </w:rPr>
        <w:t xml:space="preserve">c. </w:t>
      </w:r>
      <w:r w:rsidR="002006ED" w:rsidRPr="002006ED">
        <w:rPr>
          <w:lang w:bidi="ar-JO"/>
        </w:rPr>
        <w:t>If you need to do a quick check, you can use the "-F" flag. The "-F" flag will list the ports in the Nmap services files. Since the -F "Fast Scan" flag does not scan many ports, it is not exhaustive.</w:t>
      </w:r>
    </w:p>
    <w:p w:rsidR="00011A8D" w:rsidRPr="00011A8D" w:rsidRDefault="00B8345B" w:rsidP="00011A8D">
      <w:pPr>
        <w:rPr>
          <w:b/>
          <w:bCs/>
          <w:rtl/>
          <w:lang w:bidi="ar-JO"/>
        </w:rPr>
      </w:pPr>
      <w:r w:rsidRPr="00B8345B">
        <w:rPr>
          <w:b/>
          <w:bCs/>
          <w:lang w:bidi="ar-JO"/>
        </w:rPr>
        <w:t xml:space="preserve">This code shows </w:t>
      </w:r>
      <w:r w:rsidR="00305FEC">
        <w:rPr>
          <w:b/>
          <w:bCs/>
          <w:lang w:bidi="ar-JO"/>
        </w:rPr>
        <w:t xml:space="preserve">ports and </w:t>
      </w:r>
      <w:r w:rsidRPr="00B8345B">
        <w:rPr>
          <w:b/>
          <w:bCs/>
          <w:lang w:bidi="ar-JO"/>
        </w:rPr>
        <w:t>the name of the device and the IP address of the device and the Mac Address.</w:t>
      </w:r>
    </w:p>
    <w:p w:rsidR="00CE0ABA" w:rsidRDefault="008547AC" w:rsidP="003F75F5">
      <w:pPr>
        <w:rPr>
          <w:rtl/>
          <w:lang w:bidi="ar-JO"/>
        </w:rPr>
      </w:pPr>
      <w:r w:rsidRPr="008547AC">
        <w:rPr>
          <w:noProof/>
        </w:rPr>
        <w:drawing>
          <wp:inline distT="0" distB="0" distL="0" distR="0" wp14:anchorId="15B5270A" wp14:editId="5357E179">
            <wp:extent cx="5939566" cy="1801505"/>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4002" cy="1827115"/>
                    </a:xfrm>
                    <a:prstGeom prst="rect">
                      <a:avLst/>
                    </a:prstGeom>
                  </pic:spPr>
                </pic:pic>
              </a:graphicData>
            </a:graphic>
          </wp:inline>
        </w:drawing>
      </w:r>
    </w:p>
    <w:p w:rsidR="00672694" w:rsidRDefault="001A5010" w:rsidP="001A5010">
      <w:pPr>
        <w:rPr>
          <w:lang w:bidi="ar-JO"/>
        </w:rPr>
      </w:pPr>
      <w:r>
        <w:rPr>
          <w:lang w:bidi="ar-JO"/>
        </w:rPr>
        <w:t xml:space="preserve">d. </w:t>
      </w:r>
      <w:r w:rsidRPr="001A5010">
        <w:rPr>
          <w:lang w:bidi="ar-JO"/>
        </w:rPr>
        <w:t xml:space="preserve">Scan to Find out </w:t>
      </w:r>
      <w:r w:rsidR="00376E9D">
        <w:rPr>
          <w:lang w:bidi="ar-JO"/>
        </w:rPr>
        <w:t xml:space="preserve">Operating </w:t>
      </w:r>
      <w:r>
        <w:rPr>
          <w:lang w:bidi="ar-JO"/>
        </w:rPr>
        <w:t>System</w:t>
      </w:r>
      <w:r w:rsidRPr="001A5010">
        <w:rPr>
          <w:lang w:bidi="ar-JO"/>
        </w:rPr>
        <w:t xml:space="preserve"> Information</w:t>
      </w:r>
      <w:r w:rsidR="00BF22D0">
        <w:rPr>
          <w:lang w:bidi="ar-JO"/>
        </w:rPr>
        <w:t>.</w:t>
      </w:r>
    </w:p>
    <w:p w:rsidR="00BF22D0" w:rsidRDefault="00BF22D0" w:rsidP="001A5010">
      <w:pPr>
        <w:rPr>
          <w:rtl/>
          <w:lang w:bidi="ar-JO"/>
        </w:rPr>
      </w:pPr>
      <w:r w:rsidRPr="00BF22D0">
        <w:rPr>
          <w:lang w:bidi="ar-JO"/>
        </w:rPr>
        <w:t>This code can also provide OS detection, script scanning, path tracing, and version detection. But it may not always be completely accurate.</w:t>
      </w:r>
    </w:p>
    <w:p w:rsidR="00305A7A" w:rsidRDefault="0070403A" w:rsidP="003F75F5">
      <w:pPr>
        <w:rPr>
          <w:rtl/>
          <w:lang w:bidi="ar-JO"/>
        </w:rPr>
      </w:pPr>
      <w:r w:rsidRPr="0070403A">
        <w:rPr>
          <w:noProof/>
        </w:rPr>
        <w:drawing>
          <wp:inline distT="0" distB="0" distL="0" distR="0" wp14:anchorId="53BBEE4B" wp14:editId="1E2E06BA">
            <wp:extent cx="5930711" cy="252483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8925" cy="2630506"/>
                    </a:xfrm>
                    <a:prstGeom prst="rect">
                      <a:avLst/>
                    </a:prstGeom>
                  </pic:spPr>
                </pic:pic>
              </a:graphicData>
            </a:graphic>
          </wp:inline>
        </w:drawing>
      </w:r>
    </w:p>
    <w:p w:rsidR="00D813C8" w:rsidRDefault="00D813C8" w:rsidP="00470928">
      <w:pPr>
        <w:tabs>
          <w:tab w:val="center" w:pos="4680"/>
        </w:tabs>
        <w:rPr>
          <w:lang w:bidi="ar-JO"/>
        </w:rPr>
      </w:pPr>
      <w:r>
        <w:rPr>
          <w:lang w:bidi="ar-JO"/>
        </w:rPr>
        <w:lastRenderedPageBreak/>
        <w:t>e. Scan to Detect Firewall Settings.</w:t>
      </w:r>
      <w:r w:rsidR="00034532">
        <w:rPr>
          <w:lang w:bidi="ar-JO"/>
        </w:rPr>
        <w:tab/>
      </w:r>
      <w:r w:rsidR="00470928">
        <w:rPr>
          <w:lang w:bidi="ar-JO"/>
        </w:rPr>
        <w:t xml:space="preserve"> </w:t>
      </w:r>
      <w:r w:rsidR="00034532" w:rsidRPr="00034532">
        <w:rPr>
          <w:lang w:bidi="ar-JO"/>
        </w:rPr>
        <w:t xml:space="preserve">Using the </w:t>
      </w:r>
      <w:proofErr w:type="spellStart"/>
      <w:r w:rsidR="00034532" w:rsidRPr="00034532">
        <w:rPr>
          <w:lang w:bidi="ar-JO"/>
        </w:rPr>
        <w:t>sA</w:t>
      </w:r>
      <w:proofErr w:type="spellEnd"/>
      <w:r w:rsidR="00034532" w:rsidRPr="00034532">
        <w:rPr>
          <w:lang w:bidi="ar-JO"/>
        </w:rPr>
        <w:t xml:space="preserve"> flag lets you know if the firewall is active on the host. This uses an ACK scan to receive the information.</w:t>
      </w:r>
    </w:p>
    <w:p w:rsidR="00376E9D" w:rsidRDefault="00DC0DBC" w:rsidP="00D813C8">
      <w:pPr>
        <w:rPr>
          <w:lang w:bidi="ar-JO"/>
        </w:rPr>
      </w:pPr>
      <w:r w:rsidRPr="00DC0DBC">
        <w:rPr>
          <w:noProof/>
        </w:rPr>
        <w:drawing>
          <wp:inline distT="0" distB="0" distL="0" distR="0" wp14:anchorId="61CB1F25" wp14:editId="0D560A7C">
            <wp:extent cx="5874847" cy="135112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9901" cy="1361490"/>
                    </a:xfrm>
                    <a:prstGeom prst="rect">
                      <a:avLst/>
                    </a:prstGeom>
                  </pic:spPr>
                </pic:pic>
              </a:graphicData>
            </a:graphic>
          </wp:inline>
        </w:drawing>
      </w:r>
    </w:p>
    <w:p w:rsidR="0045740E" w:rsidRDefault="007979EE" w:rsidP="00DF51E1">
      <w:pPr>
        <w:rPr>
          <w:lang w:bidi="ar-JO"/>
        </w:rPr>
      </w:pPr>
      <w:proofErr w:type="gramStart"/>
      <w:r>
        <w:rPr>
          <w:lang w:bidi="ar-JO"/>
        </w:rPr>
        <w:t>f</w:t>
      </w:r>
      <w:proofErr w:type="gramEnd"/>
      <w:r>
        <w:rPr>
          <w:lang w:bidi="ar-JO"/>
        </w:rPr>
        <w:t xml:space="preserve">. </w:t>
      </w:r>
      <w:r w:rsidR="0045740E">
        <w:rPr>
          <w:lang w:bidi="ar-JO"/>
        </w:rPr>
        <w:t>scan for ports.</w:t>
      </w:r>
      <w:r w:rsidR="00DF51E1">
        <w:rPr>
          <w:lang w:bidi="ar-JO"/>
        </w:rPr>
        <w:t xml:space="preserve"> </w:t>
      </w:r>
      <w:r w:rsidR="00355DEA" w:rsidRPr="00355DEA">
        <w:rPr>
          <w:lang w:bidi="ar-JO"/>
        </w:rPr>
        <w:t>By using the flag "-p" followed by the port, you can search for information regarding a specific port on a host.</w:t>
      </w:r>
    </w:p>
    <w:p w:rsidR="000D2E05" w:rsidRDefault="0070403A" w:rsidP="003F75F5">
      <w:pPr>
        <w:rPr>
          <w:lang w:bidi="ar-JO"/>
        </w:rPr>
      </w:pPr>
      <w:r w:rsidRPr="0070403A">
        <w:rPr>
          <w:noProof/>
        </w:rPr>
        <w:drawing>
          <wp:inline distT="0" distB="0" distL="0" distR="0" wp14:anchorId="23AD862F" wp14:editId="5AD8573E">
            <wp:extent cx="5943600" cy="152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27810"/>
                    </a:xfrm>
                    <a:prstGeom prst="rect">
                      <a:avLst/>
                    </a:prstGeom>
                  </pic:spPr>
                </pic:pic>
              </a:graphicData>
            </a:graphic>
          </wp:inline>
        </w:drawing>
      </w:r>
    </w:p>
    <w:p w:rsidR="000D2E05" w:rsidRPr="00DB5DA4" w:rsidRDefault="00DB5DA4" w:rsidP="00DB5DA4">
      <w:pPr>
        <w:pStyle w:val="NoSpacing"/>
      </w:pPr>
      <w:r>
        <w:t xml:space="preserve">g. </w:t>
      </w:r>
      <w:r w:rsidRPr="00DB5DA4">
        <w:t>Identify Hostnames</w:t>
      </w:r>
      <w:r>
        <w:t>.</w:t>
      </w:r>
      <w:r w:rsidR="009E46D8" w:rsidRPr="009E46D8">
        <w:t xml:space="preserve"> The "-sL" flag will find the hostnames of the given host, completing a DNS query for each.</w:t>
      </w:r>
    </w:p>
    <w:p w:rsidR="005C7705" w:rsidRDefault="0070403A" w:rsidP="00ED5D05">
      <w:pPr>
        <w:rPr>
          <w:lang w:bidi="ar-JO"/>
        </w:rPr>
      </w:pPr>
      <w:r w:rsidRPr="0070403A">
        <w:rPr>
          <w:noProof/>
        </w:rPr>
        <w:drawing>
          <wp:inline distT="0" distB="0" distL="0" distR="0" wp14:anchorId="5B9A150F" wp14:editId="18E73FAE">
            <wp:extent cx="5943600" cy="827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27405"/>
                    </a:xfrm>
                    <a:prstGeom prst="rect">
                      <a:avLst/>
                    </a:prstGeom>
                  </pic:spPr>
                </pic:pic>
              </a:graphicData>
            </a:graphic>
          </wp:inline>
        </w:drawing>
      </w:r>
    </w:p>
    <w:p w:rsidR="00364554" w:rsidRDefault="005E7F18" w:rsidP="00364554">
      <w:pPr>
        <w:pStyle w:val="NoSpacing"/>
      </w:pPr>
      <w:r>
        <w:t xml:space="preserve">h. </w:t>
      </w:r>
      <w:r w:rsidR="00364554">
        <w:t>Get More Information with Verbose</w:t>
      </w:r>
    </w:p>
    <w:p w:rsidR="003831C9" w:rsidRDefault="003831C9" w:rsidP="003831C9">
      <w:pPr>
        <w:rPr>
          <w:lang w:bidi="ar-JO"/>
        </w:rPr>
      </w:pPr>
      <w:r w:rsidRPr="003831C9">
        <w:rPr>
          <w:lang w:bidi="ar-JO"/>
        </w:rPr>
        <w:t>"-v" flag will provide additional information about the completed scan. It can be added to most commands to give more information. Without the "-v" flag, Nmap will generally return only important available information.</w:t>
      </w:r>
    </w:p>
    <w:p w:rsidR="00C104E3" w:rsidRDefault="0070403A" w:rsidP="003831C9">
      <w:pPr>
        <w:rPr>
          <w:lang w:bidi="ar-JO"/>
        </w:rPr>
      </w:pPr>
      <w:r w:rsidRPr="0070403A">
        <w:rPr>
          <w:noProof/>
        </w:rPr>
        <w:drawing>
          <wp:inline distT="0" distB="0" distL="0" distR="0" wp14:anchorId="2C5B42C0" wp14:editId="5D2706F5">
            <wp:extent cx="5943600" cy="1215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15390"/>
                    </a:xfrm>
                    <a:prstGeom prst="rect">
                      <a:avLst/>
                    </a:prstGeom>
                  </pic:spPr>
                </pic:pic>
              </a:graphicData>
            </a:graphic>
          </wp:inline>
        </w:drawing>
      </w:r>
    </w:p>
    <w:p w:rsidR="00C104E3" w:rsidRDefault="00C104E3" w:rsidP="003831C9">
      <w:pPr>
        <w:rPr>
          <w:lang w:bidi="ar-JO"/>
        </w:rPr>
      </w:pPr>
    </w:p>
    <w:p w:rsidR="00C60C7D" w:rsidRDefault="00C104E3" w:rsidP="00C104E3">
      <w:pPr>
        <w:pStyle w:val="Heading3"/>
      </w:pPr>
      <w:r>
        <w:rPr>
          <w:lang w:bidi="ar-JO"/>
        </w:rPr>
        <w:lastRenderedPageBreak/>
        <w:t>B-</w:t>
      </w:r>
      <w:r w:rsidRPr="00C104E3">
        <w:t xml:space="preserve"> </w:t>
      </w:r>
      <w:r>
        <w:t>Nessus:</w:t>
      </w:r>
    </w:p>
    <w:p w:rsidR="00540D65" w:rsidRDefault="00540D65" w:rsidP="00540D65">
      <w:r>
        <w:t>It’</w:t>
      </w:r>
      <w:r w:rsidRPr="00540D65">
        <w:t>s a remote security scanning tool, which scans a computer and issues an alert if it detects any vulnerabilities that malicious hackers can use to gain access to any computer you have connected to a network.</w:t>
      </w:r>
    </w:p>
    <w:p w:rsidR="002D3EA3" w:rsidRDefault="00A24B11" w:rsidP="002D3EA3">
      <w:pPr>
        <w:rPr>
          <w:lang w:bidi="ar-JO"/>
        </w:rPr>
      </w:pPr>
      <w:r>
        <w:rPr>
          <w:rFonts w:hint="cs"/>
          <w:rtl/>
          <w:lang w:bidi="ar-JO"/>
        </w:rPr>
        <w:t>-</w:t>
      </w:r>
      <w:r w:rsidRPr="00A24B11">
        <w:rPr>
          <w:lang w:bidi="ar-JO"/>
        </w:rPr>
        <w:t>Here I did a survey on this domain "w3schools.com"  and resulted</w:t>
      </w:r>
      <w:r w:rsidR="00AE5D14">
        <w:rPr>
          <w:rFonts w:hint="cs"/>
          <w:rtl/>
          <w:lang w:bidi="ar-JO"/>
        </w:rPr>
        <w:t>.</w:t>
      </w:r>
    </w:p>
    <w:p w:rsidR="00C104E3" w:rsidRPr="00C104E3" w:rsidRDefault="00682B9B" w:rsidP="002D3EA3">
      <w:pPr>
        <w:pStyle w:val="NoSpacing"/>
        <w:rPr>
          <w:lang w:bidi="ar-JO"/>
        </w:rPr>
      </w:pPr>
      <w:r w:rsidRPr="00682B9B">
        <w:rPr>
          <w:noProof/>
        </w:rPr>
        <w:drawing>
          <wp:anchor distT="0" distB="0" distL="114300" distR="114300" simplePos="0" relativeHeight="251659264" behindDoc="0" locked="0" layoutInCell="1" allowOverlap="1">
            <wp:simplePos x="914400" y="2054431"/>
            <wp:positionH relativeFrom="column">
              <wp:align>left</wp:align>
            </wp:positionH>
            <wp:positionV relativeFrom="paragraph">
              <wp:align>top</wp:align>
            </wp:positionV>
            <wp:extent cx="5943600" cy="28511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p>
    <w:p w:rsidR="006C0767" w:rsidRPr="003732E4" w:rsidRDefault="002D3EA3" w:rsidP="006C0767">
      <w:pPr>
        <w:pStyle w:val="Heading1"/>
      </w:pPr>
      <w:r w:rsidRPr="003732E4">
        <w:t>Part</w:t>
      </w:r>
      <w:r w:rsidR="006C0767" w:rsidRPr="003732E4">
        <w:t xml:space="preserve"> 2:</w:t>
      </w:r>
      <w:r w:rsidR="00342BF4">
        <w:t xml:space="preserve"> </w:t>
      </w:r>
      <w:r w:rsidR="006C0767" w:rsidRPr="003732E4">
        <w:t xml:space="preserve">- </w:t>
      </w:r>
    </w:p>
    <w:p w:rsidR="006C0767" w:rsidRPr="00342BF4" w:rsidRDefault="006C0767" w:rsidP="00342BF4">
      <w:pPr>
        <w:pStyle w:val="Heading2"/>
      </w:pPr>
      <w:r w:rsidRPr="00342BF4">
        <w:t>1-</w:t>
      </w:r>
      <w:r w:rsidR="002D3EA3">
        <w:t xml:space="preserve"> </w:t>
      </w:r>
      <w:r w:rsidRPr="00342BF4">
        <w:t>Scanning the vulnerabilities and mention in the report.</w:t>
      </w:r>
    </w:p>
    <w:p w:rsidR="00DB6533" w:rsidRDefault="00DB6533" w:rsidP="002D3EA3">
      <w:pPr>
        <w:pStyle w:val="NoSpacing"/>
      </w:pPr>
    </w:p>
    <w:p w:rsidR="002D3EA3" w:rsidRDefault="00DB6533" w:rsidP="002D3EA3">
      <w:pPr>
        <w:rPr>
          <w:noProof/>
        </w:rPr>
      </w:pPr>
      <w:r w:rsidRPr="00DB6533">
        <w:rPr>
          <w:noProof/>
        </w:rPr>
        <w:drawing>
          <wp:inline distT="0" distB="0" distL="0" distR="0" wp14:anchorId="2C7205B3" wp14:editId="5907165F">
            <wp:extent cx="5935192" cy="3179928"/>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1877" cy="3269234"/>
                    </a:xfrm>
                    <a:prstGeom prst="rect">
                      <a:avLst/>
                    </a:prstGeom>
                  </pic:spPr>
                </pic:pic>
              </a:graphicData>
            </a:graphic>
          </wp:inline>
        </w:drawing>
      </w:r>
      <w:r w:rsidRPr="00DB6533">
        <w:rPr>
          <w:noProof/>
        </w:rPr>
        <w:t xml:space="preserve"> </w:t>
      </w:r>
    </w:p>
    <w:p w:rsidR="00017DB2" w:rsidRPr="006C0767" w:rsidRDefault="00DB6533" w:rsidP="002D3EA3">
      <w:r w:rsidRPr="00DB6533">
        <w:rPr>
          <w:noProof/>
        </w:rPr>
        <w:lastRenderedPageBreak/>
        <w:drawing>
          <wp:inline distT="0" distB="0" distL="0" distR="0" wp14:anchorId="4B74658F" wp14:editId="32B3F075">
            <wp:extent cx="6000750" cy="2022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658" cy="2023118"/>
                    </a:xfrm>
                    <a:prstGeom prst="rect">
                      <a:avLst/>
                    </a:prstGeom>
                  </pic:spPr>
                </pic:pic>
              </a:graphicData>
            </a:graphic>
          </wp:inline>
        </w:drawing>
      </w:r>
    </w:p>
    <w:p w:rsidR="006C0767" w:rsidRPr="00342BF4" w:rsidRDefault="006C0767" w:rsidP="00342BF4">
      <w:pPr>
        <w:pStyle w:val="Heading2"/>
      </w:pPr>
      <w:r w:rsidRPr="00342BF4">
        <w:t>2-Describe the vulnerabilities and find the Severity it.</w:t>
      </w:r>
    </w:p>
    <w:p w:rsidR="00887737" w:rsidRDefault="00887737" w:rsidP="00887737">
      <w:r>
        <w:t>Critical: 0%    High: 0%   Medium: 4%   Low: 0%   Info: 96%</w:t>
      </w:r>
    </w:p>
    <w:p w:rsidR="00887737" w:rsidRDefault="00E25055" w:rsidP="000533C8">
      <w:r w:rsidRPr="00E25055">
        <w:rPr>
          <w:noProof/>
        </w:rPr>
        <w:drawing>
          <wp:inline distT="0" distB="0" distL="0" distR="0" wp14:anchorId="3A843248" wp14:editId="5FDE5EAD">
            <wp:extent cx="4039164"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164" cy="333422"/>
                    </a:xfrm>
                    <a:prstGeom prst="rect">
                      <a:avLst/>
                    </a:prstGeom>
                  </pic:spPr>
                </pic:pic>
              </a:graphicData>
            </a:graphic>
          </wp:inline>
        </w:drawing>
      </w:r>
    </w:p>
    <w:p w:rsidR="000A3C6F" w:rsidRDefault="00EC1FCA" w:rsidP="000533C8">
      <w:r>
        <w:t xml:space="preserve">-- </w:t>
      </w:r>
      <w:r w:rsidR="000A3C6F">
        <w:t>Describe:</w:t>
      </w:r>
    </w:p>
    <w:p w:rsidR="006C0767" w:rsidRDefault="000A3C6F" w:rsidP="000A3C6F">
      <w:r>
        <w:t>The remote web server does not enforce Hypertext Transfer Protocol Strict Transfer Security, as defined by RFC 6797. Hypertext Transfer Protocol Strict Transfer Security is an optional response header that can be configured on the server to instruct the browser to communicate only via Hypertext Transfer Protocol Secure. The lack of Hypertext Transfer Protocol strict transfer security allows for downgrade attacks, Secure Sockets Layer attacks, man-in-the-middle attacks, and weakens protection from cookie hijacking.</w:t>
      </w:r>
    </w:p>
    <w:p w:rsidR="000533C8" w:rsidRPr="004200A1" w:rsidRDefault="000533C8" w:rsidP="000533C8">
      <w:pPr>
        <w:pStyle w:val="NoSpacing"/>
        <w:spacing w:after="160"/>
        <w:rPr>
          <w:rStyle w:val="mb5"/>
        </w:rPr>
      </w:pPr>
      <w:r w:rsidRPr="004200A1">
        <w:rPr>
          <w:rStyle w:val="mb5"/>
        </w:rPr>
        <w:t>--</w:t>
      </w:r>
      <w:r w:rsidR="00C2759C">
        <w:rPr>
          <w:rStyle w:val="mb5"/>
        </w:rPr>
        <w:t xml:space="preserve"> </w:t>
      </w:r>
      <w:r w:rsidRPr="004200A1">
        <w:rPr>
          <w:rStyle w:val="mb5"/>
        </w:rPr>
        <w:t>Risk information:</w:t>
      </w:r>
    </w:p>
    <w:p w:rsidR="000533C8" w:rsidRPr="004200A1" w:rsidRDefault="000533C8" w:rsidP="000533C8">
      <w:pPr>
        <w:pStyle w:val="NoSpacing"/>
        <w:spacing w:after="160"/>
      </w:pPr>
      <w:r w:rsidRPr="004200A1">
        <w:rPr>
          <w:rStyle w:val="mb5"/>
        </w:rPr>
        <w:t xml:space="preserve">  -Risk Factor: Medium</w:t>
      </w:r>
    </w:p>
    <w:p w:rsidR="000533C8" w:rsidRPr="004200A1" w:rsidRDefault="000533C8" w:rsidP="000533C8">
      <w:pPr>
        <w:pStyle w:val="NoSpacing"/>
        <w:spacing w:after="160"/>
      </w:pPr>
      <w:r w:rsidRPr="004200A1">
        <w:rPr>
          <w:rStyle w:val="mb5"/>
        </w:rPr>
        <w:t xml:space="preserve">  -CVSS v3.0 Base Score 6.5</w:t>
      </w:r>
    </w:p>
    <w:p w:rsidR="000533C8" w:rsidRPr="004200A1" w:rsidRDefault="000533C8" w:rsidP="000533C8">
      <w:pPr>
        <w:pStyle w:val="NoSpacing"/>
        <w:spacing w:after="160"/>
      </w:pPr>
      <w:r w:rsidRPr="004200A1">
        <w:t xml:space="preserve">        </w:t>
      </w:r>
      <w:r w:rsidRPr="004200A1">
        <w:rPr>
          <w:rStyle w:val="mb5"/>
        </w:rPr>
        <w:t>CVSS v3.0 Vector: CVSS:3.0/AV:N/AC:L/PR:N/UI:N/S:U/C:L/I:L/A:N</w:t>
      </w:r>
    </w:p>
    <w:p w:rsidR="000533C8" w:rsidRPr="004200A1" w:rsidRDefault="000533C8" w:rsidP="000533C8">
      <w:pPr>
        <w:pStyle w:val="NoSpacing"/>
        <w:spacing w:after="160"/>
      </w:pPr>
      <w:r w:rsidRPr="004200A1">
        <w:rPr>
          <w:rStyle w:val="mb5"/>
        </w:rPr>
        <w:t xml:space="preserve">  -CVSS v2.0 Base Score: 5.8</w:t>
      </w:r>
    </w:p>
    <w:p w:rsidR="000533C8" w:rsidRPr="004200A1" w:rsidRDefault="000533C8" w:rsidP="000533C8">
      <w:pPr>
        <w:pStyle w:val="NoSpacing"/>
        <w:spacing w:after="160"/>
      </w:pPr>
      <w:r w:rsidRPr="004200A1">
        <w:t xml:space="preserve">        </w:t>
      </w:r>
      <w:r w:rsidRPr="004200A1">
        <w:rPr>
          <w:rStyle w:val="mb5"/>
        </w:rPr>
        <w:t>CVSS v2.0 Vector: CVSS2#AV</w:t>
      </w:r>
      <w:r w:rsidR="0070403A">
        <w:rPr>
          <w:rStyle w:val="mb5"/>
        </w:rPr>
        <w:t>:</w:t>
      </w:r>
      <w:r w:rsidR="0070403A" w:rsidRPr="004200A1">
        <w:rPr>
          <w:rStyle w:val="mb5"/>
        </w:rPr>
        <w:t>N</w:t>
      </w:r>
      <w:r w:rsidRPr="004200A1">
        <w:rPr>
          <w:rStyle w:val="mb5"/>
        </w:rPr>
        <w:t>/AC:M/Au:N/C:P/I:P/A:N</w:t>
      </w:r>
    </w:p>
    <w:p w:rsidR="009665D8" w:rsidRDefault="009665D8" w:rsidP="004718D9">
      <w:pPr>
        <w:rPr>
          <w:rFonts w:cstheme="minorHAnsi"/>
        </w:rPr>
      </w:pPr>
      <w:r w:rsidRPr="004200A1">
        <w:rPr>
          <w:rFonts w:cstheme="minorHAnsi"/>
        </w:rPr>
        <w:t>-- Hosts: w3schools.com</w:t>
      </w:r>
      <w:r w:rsidR="000E778E" w:rsidRPr="004200A1">
        <w:rPr>
          <w:rFonts w:cstheme="minorHAnsi"/>
        </w:rPr>
        <w:t xml:space="preserve"> (</w:t>
      </w:r>
      <w:proofErr w:type="spellStart"/>
      <w:r w:rsidR="000E778E" w:rsidRPr="004200A1">
        <w:rPr>
          <w:rFonts w:cstheme="minorHAnsi"/>
        </w:rPr>
        <w:t>tcp</w:t>
      </w:r>
      <w:proofErr w:type="spellEnd"/>
      <w:r w:rsidR="000E778E" w:rsidRPr="004200A1">
        <w:rPr>
          <w:rFonts w:cstheme="minorHAnsi"/>
        </w:rPr>
        <w:t>/443).</w:t>
      </w:r>
    </w:p>
    <w:p w:rsidR="004718D9" w:rsidRPr="004718D9" w:rsidRDefault="004718D9" w:rsidP="004718D9">
      <w:pPr>
        <w:rPr>
          <w:rFonts w:cstheme="minorHAnsi"/>
        </w:rPr>
      </w:pPr>
    </w:p>
    <w:p w:rsidR="006C0767" w:rsidRDefault="006C0767" w:rsidP="00342BF4">
      <w:pPr>
        <w:pStyle w:val="Heading2"/>
      </w:pPr>
      <w:r w:rsidRPr="00342BF4">
        <w:t>3-Search the CVE in the internet and mention the reference.</w:t>
      </w:r>
    </w:p>
    <w:p w:rsidR="00E31C6C" w:rsidRDefault="00B16509" w:rsidP="00977DDB">
      <w:r w:rsidRPr="00B16509">
        <w:t>I do not have CVE</w:t>
      </w:r>
      <w:r>
        <w:t>.</w:t>
      </w:r>
      <w:bookmarkStart w:id="0" w:name="_GoBack"/>
      <w:bookmarkEnd w:id="0"/>
    </w:p>
    <w:p w:rsidR="00E31C6C" w:rsidRPr="001C43D4" w:rsidRDefault="00E31C6C" w:rsidP="002C5AE0">
      <w:pPr>
        <w:rPr>
          <w:lang w:bidi="ar-JO"/>
        </w:rPr>
      </w:pPr>
    </w:p>
    <w:sectPr w:rsidR="00E31C6C" w:rsidRPr="001C43D4" w:rsidSect="00F93CD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23AEA"/>
    <w:multiLevelType w:val="hybridMultilevel"/>
    <w:tmpl w:val="CF94DBA0"/>
    <w:lvl w:ilvl="0" w:tplc="D040CEF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3452C8"/>
    <w:multiLevelType w:val="hybridMultilevel"/>
    <w:tmpl w:val="A55E8C8E"/>
    <w:lvl w:ilvl="0" w:tplc="B09CE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6A055E"/>
    <w:multiLevelType w:val="hybridMultilevel"/>
    <w:tmpl w:val="5900E2C8"/>
    <w:lvl w:ilvl="0" w:tplc="4B30E7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62457C"/>
    <w:multiLevelType w:val="hybridMultilevel"/>
    <w:tmpl w:val="6A90B22A"/>
    <w:lvl w:ilvl="0" w:tplc="66068B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A411AB2"/>
    <w:multiLevelType w:val="hybridMultilevel"/>
    <w:tmpl w:val="247ABDB4"/>
    <w:lvl w:ilvl="0" w:tplc="45D8EA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C7ADD"/>
    <w:multiLevelType w:val="hybridMultilevel"/>
    <w:tmpl w:val="E1B22DD8"/>
    <w:lvl w:ilvl="0" w:tplc="C81430F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982ADF"/>
    <w:multiLevelType w:val="hybridMultilevel"/>
    <w:tmpl w:val="D6BC68C8"/>
    <w:lvl w:ilvl="0" w:tplc="94BC6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740E95"/>
    <w:multiLevelType w:val="hybridMultilevel"/>
    <w:tmpl w:val="36BC32E6"/>
    <w:lvl w:ilvl="0" w:tplc="F904C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1"/>
  </w:num>
  <w:num w:numId="5">
    <w:abstractNumId w:val="3"/>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266"/>
    <w:rsid w:val="00011A8D"/>
    <w:rsid w:val="00017DB2"/>
    <w:rsid w:val="00032DCA"/>
    <w:rsid w:val="00034532"/>
    <w:rsid w:val="00045CF5"/>
    <w:rsid w:val="000533C8"/>
    <w:rsid w:val="000A3C6F"/>
    <w:rsid w:val="000D2E05"/>
    <w:rsid w:val="000D407E"/>
    <w:rsid w:val="000D5E9E"/>
    <w:rsid w:val="000E778E"/>
    <w:rsid w:val="00102610"/>
    <w:rsid w:val="00120969"/>
    <w:rsid w:val="00196C43"/>
    <w:rsid w:val="001A1266"/>
    <w:rsid w:val="001A5010"/>
    <w:rsid w:val="001C43D4"/>
    <w:rsid w:val="002006ED"/>
    <w:rsid w:val="002C5AE0"/>
    <w:rsid w:val="002D3EA3"/>
    <w:rsid w:val="002E7A38"/>
    <w:rsid w:val="003002D7"/>
    <w:rsid w:val="00305A7A"/>
    <w:rsid w:val="00305FEC"/>
    <w:rsid w:val="00342BF4"/>
    <w:rsid w:val="00355DEA"/>
    <w:rsid w:val="00364554"/>
    <w:rsid w:val="00376E9D"/>
    <w:rsid w:val="00382F63"/>
    <w:rsid w:val="003831C9"/>
    <w:rsid w:val="003A3A91"/>
    <w:rsid w:val="003F75F5"/>
    <w:rsid w:val="004200A1"/>
    <w:rsid w:val="00420886"/>
    <w:rsid w:val="0045740E"/>
    <w:rsid w:val="00470928"/>
    <w:rsid w:val="004718D9"/>
    <w:rsid w:val="0049001C"/>
    <w:rsid w:val="00540D65"/>
    <w:rsid w:val="00575426"/>
    <w:rsid w:val="005C7705"/>
    <w:rsid w:val="005D5A2F"/>
    <w:rsid w:val="005E7F18"/>
    <w:rsid w:val="006022E1"/>
    <w:rsid w:val="00672694"/>
    <w:rsid w:val="00682B9B"/>
    <w:rsid w:val="006C0767"/>
    <w:rsid w:val="006E3CB1"/>
    <w:rsid w:val="006F1CF2"/>
    <w:rsid w:val="0070403A"/>
    <w:rsid w:val="00772D96"/>
    <w:rsid w:val="00796608"/>
    <w:rsid w:val="007979EE"/>
    <w:rsid w:val="007C344A"/>
    <w:rsid w:val="007D5D67"/>
    <w:rsid w:val="008067A6"/>
    <w:rsid w:val="008547AC"/>
    <w:rsid w:val="00875D8A"/>
    <w:rsid w:val="00887737"/>
    <w:rsid w:val="008A66DF"/>
    <w:rsid w:val="008F010A"/>
    <w:rsid w:val="009665D8"/>
    <w:rsid w:val="00977DDB"/>
    <w:rsid w:val="009D6229"/>
    <w:rsid w:val="009E46D8"/>
    <w:rsid w:val="00A24B11"/>
    <w:rsid w:val="00A254A3"/>
    <w:rsid w:val="00A33191"/>
    <w:rsid w:val="00A5490A"/>
    <w:rsid w:val="00A6200D"/>
    <w:rsid w:val="00AE5D14"/>
    <w:rsid w:val="00B03352"/>
    <w:rsid w:val="00B16509"/>
    <w:rsid w:val="00B37F43"/>
    <w:rsid w:val="00B44C76"/>
    <w:rsid w:val="00B8345B"/>
    <w:rsid w:val="00BF22D0"/>
    <w:rsid w:val="00C104E3"/>
    <w:rsid w:val="00C2759C"/>
    <w:rsid w:val="00C3405E"/>
    <w:rsid w:val="00C60C7D"/>
    <w:rsid w:val="00C750AB"/>
    <w:rsid w:val="00CB0C11"/>
    <w:rsid w:val="00CE0ABA"/>
    <w:rsid w:val="00CE2662"/>
    <w:rsid w:val="00D813C8"/>
    <w:rsid w:val="00D91883"/>
    <w:rsid w:val="00DB4005"/>
    <w:rsid w:val="00DB5DA4"/>
    <w:rsid w:val="00DB6533"/>
    <w:rsid w:val="00DC0DBC"/>
    <w:rsid w:val="00DF51E1"/>
    <w:rsid w:val="00E0158E"/>
    <w:rsid w:val="00E25055"/>
    <w:rsid w:val="00E31C6C"/>
    <w:rsid w:val="00E6540C"/>
    <w:rsid w:val="00EB35E5"/>
    <w:rsid w:val="00EC1FCA"/>
    <w:rsid w:val="00ED5D05"/>
    <w:rsid w:val="00F229CA"/>
    <w:rsid w:val="00F47D87"/>
    <w:rsid w:val="00F57D5E"/>
    <w:rsid w:val="00F62D0A"/>
    <w:rsid w:val="00F93CD7"/>
    <w:rsid w:val="00FB7A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514F1"/>
  <w15:chartTrackingRefBased/>
  <w15:docId w15:val="{A5B4E63C-098E-47EA-8DF0-C3A0EC168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0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0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35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0533C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0AB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E0ABA"/>
    <w:rPr>
      <w:color w:val="0563C1" w:themeColor="hyperlink"/>
      <w:u w:val="single"/>
    </w:rPr>
  </w:style>
  <w:style w:type="paragraph" w:styleId="ListParagraph">
    <w:name w:val="List Paragraph"/>
    <w:basedOn w:val="Normal"/>
    <w:uiPriority w:val="34"/>
    <w:qFormat/>
    <w:rsid w:val="00CE0ABA"/>
    <w:pPr>
      <w:ind w:left="720"/>
      <w:contextualSpacing/>
    </w:pPr>
  </w:style>
  <w:style w:type="paragraph" w:styleId="NoSpacing">
    <w:name w:val="No Spacing"/>
    <w:link w:val="NoSpacingChar"/>
    <w:uiPriority w:val="1"/>
    <w:qFormat/>
    <w:rsid w:val="00DB5DA4"/>
    <w:pPr>
      <w:spacing w:after="0" w:line="240" w:lineRule="auto"/>
    </w:pPr>
  </w:style>
  <w:style w:type="character" w:customStyle="1" w:styleId="Heading3Char">
    <w:name w:val="Heading 3 Char"/>
    <w:basedOn w:val="DefaultParagraphFont"/>
    <w:link w:val="Heading3"/>
    <w:uiPriority w:val="9"/>
    <w:rsid w:val="00EB35E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0533C8"/>
    <w:rPr>
      <w:rFonts w:asciiTheme="majorHAnsi" w:eastAsiaTheme="majorEastAsia" w:hAnsiTheme="majorHAnsi" w:cstheme="majorBidi"/>
      <w:color w:val="2E74B5" w:themeColor="accent1" w:themeShade="BF"/>
    </w:rPr>
  </w:style>
  <w:style w:type="character" w:customStyle="1" w:styleId="mb5">
    <w:name w:val="mb5"/>
    <w:basedOn w:val="DefaultParagraphFont"/>
    <w:rsid w:val="000533C8"/>
  </w:style>
  <w:style w:type="paragraph" w:styleId="BalloonText">
    <w:name w:val="Balloon Text"/>
    <w:basedOn w:val="Normal"/>
    <w:link w:val="BalloonTextChar"/>
    <w:uiPriority w:val="99"/>
    <w:semiHidden/>
    <w:unhideWhenUsed/>
    <w:rsid w:val="004718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18D9"/>
    <w:rPr>
      <w:rFonts w:ascii="Segoe UI" w:hAnsi="Segoe UI" w:cs="Segoe UI"/>
      <w:sz w:val="18"/>
      <w:szCs w:val="18"/>
    </w:rPr>
  </w:style>
  <w:style w:type="character" w:customStyle="1" w:styleId="NoSpacingChar">
    <w:name w:val="No Spacing Char"/>
    <w:basedOn w:val="DefaultParagraphFont"/>
    <w:link w:val="NoSpacing"/>
    <w:uiPriority w:val="1"/>
    <w:rsid w:val="00F93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84553">
      <w:bodyDiv w:val="1"/>
      <w:marLeft w:val="0"/>
      <w:marRight w:val="0"/>
      <w:marTop w:val="0"/>
      <w:marBottom w:val="0"/>
      <w:divBdr>
        <w:top w:val="none" w:sz="0" w:space="0" w:color="auto"/>
        <w:left w:val="none" w:sz="0" w:space="0" w:color="auto"/>
        <w:bottom w:val="none" w:sz="0" w:space="0" w:color="auto"/>
        <w:right w:val="none" w:sz="0" w:space="0" w:color="auto"/>
      </w:divBdr>
    </w:div>
    <w:div w:id="351297511">
      <w:bodyDiv w:val="1"/>
      <w:marLeft w:val="0"/>
      <w:marRight w:val="0"/>
      <w:marTop w:val="0"/>
      <w:marBottom w:val="0"/>
      <w:divBdr>
        <w:top w:val="none" w:sz="0" w:space="0" w:color="auto"/>
        <w:left w:val="none" w:sz="0" w:space="0" w:color="auto"/>
        <w:bottom w:val="none" w:sz="0" w:space="0" w:color="auto"/>
        <w:right w:val="none" w:sz="0" w:space="0" w:color="auto"/>
      </w:divBdr>
    </w:div>
    <w:div w:id="530802795">
      <w:bodyDiv w:val="1"/>
      <w:marLeft w:val="0"/>
      <w:marRight w:val="0"/>
      <w:marTop w:val="0"/>
      <w:marBottom w:val="0"/>
      <w:divBdr>
        <w:top w:val="none" w:sz="0" w:space="0" w:color="auto"/>
        <w:left w:val="none" w:sz="0" w:space="0" w:color="auto"/>
        <w:bottom w:val="none" w:sz="0" w:space="0" w:color="auto"/>
        <w:right w:val="none" w:sz="0" w:space="0" w:color="auto"/>
      </w:divBdr>
    </w:div>
    <w:div w:id="549535236">
      <w:bodyDiv w:val="1"/>
      <w:marLeft w:val="0"/>
      <w:marRight w:val="0"/>
      <w:marTop w:val="0"/>
      <w:marBottom w:val="0"/>
      <w:divBdr>
        <w:top w:val="none" w:sz="0" w:space="0" w:color="auto"/>
        <w:left w:val="none" w:sz="0" w:space="0" w:color="auto"/>
        <w:bottom w:val="none" w:sz="0" w:space="0" w:color="auto"/>
        <w:right w:val="none" w:sz="0" w:space="0" w:color="auto"/>
      </w:divBdr>
    </w:div>
    <w:div w:id="558519063">
      <w:bodyDiv w:val="1"/>
      <w:marLeft w:val="0"/>
      <w:marRight w:val="0"/>
      <w:marTop w:val="0"/>
      <w:marBottom w:val="0"/>
      <w:divBdr>
        <w:top w:val="none" w:sz="0" w:space="0" w:color="auto"/>
        <w:left w:val="none" w:sz="0" w:space="0" w:color="auto"/>
        <w:bottom w:val="none" w:sz="0" w:space="0" w:color="auto"/>
        <w:right w:val="none" w:sz="0" w:space="0" w:color="auto"/>
      </w:divBdr>
    </w:div>
    <w:div w:id="575406805">
      <w:bodyDiv w:val="1"/>
      <w:marLeft w:val="0"/>
      <w:marRight w:val="0"/>
      <w:marTop w:val="0"/>
      <w:marBottom w:val="0"/>
      <w:divBdr>
        <w:top w:val="none" w:sz="0" w:space="0" w:color="auto"/>
        <w:left w:val="none" w:sz="0" w:space="0" w:color="auto"/>
        <w:bottom w:val="none" w:sz="0" w:space="0" w:color="auto"/>
        <w:right w:val="none" w:sz="0" w:space="0" w:color="auto"/>
      </w:divBdr>
    </w:div>
    <w:div w:id="760838180">
      <w:bodyDiv w:val="1"/>
      <w:marLeft w:val="0"/>
      <w:marRight w:val="0"/>
      <w:marTop w:val="0"/>
      <w:marBottom w:val="0"/>
      <w:divBdr>
        <w:top w:val="none" w:sz="0" w:space="0" w:color="auto"/>
        <w:left w:val="none" w:sz="0" w:space="0" w:color="auto"/>
        <w:bottom w:val="none" w:sz="0" w:space="0" w:color="auto"/>
        <w:right w:val="none" w:sz="0" w:space="0" w:color="auto"/>
      </w:divBdr>
    </w:div>
    <w:div w:id="1288850915">
      <w:bodyDiv w:val="1"/>
      <w:marLeft w:val="0"/>
      <w:marRight w:val="0"/>
      <w:marTop w:val="0"/>
      <w:marBottom w:val="0"/>
      <w:divBdr>
        <w:top w:val="none" w:sz="0" w:space="0" w:color="auto"/>
        <w:left w:val="none" w:sz="0" w:space="0" w:color="auto"/>
        <w:bottom w:val="none" w:sz="0" w:space="0" w:color="auto"/>
        <w:right w:val="none" w:sz="0" w:space="0" w:color="auto"/>
      </w:divBdr>
    </w:div>
    <w:div w:id="1788693435">
      <w:bodyDiv w:val="1"/>
      <w:marLeft w:val="0"/>
      <w:marRight w:val="0"/>
      <w:marTop w:val="0"/>
      <w:marBottom w:val="0"/>
      <w:divBdr>
        <w:top w:val="none" w:sz="0" w:space="0" w:color="auto"/>
        <w:left w:val="none" w:sz="0" w:space="0" w:color="auto"/>
        <w:bottom w:val="none" w:sz="0" w:space="0" w:color="auto"/>
        <w:right w:val="none" w:sz="0" w:space="0" w:color="auto"/>
      </w:divBdr>
    </w:div>
    <w:div w:id="1918779261">
      <w:bodyDiv w:val="1"/>
      <w:marLeft w:val="0"/>
      <w:marRight w:val="0"/>
      <w:marTop w:val="0"/>
      <w:marBottom w:val="0"/>
      <w:divBdr>
        <w:top w:val="none" w:sz="0" w:space="0" w:color="auto"/>
        <w:left w:val="none" w:sz="0" w:space="0" w:color="auto"/>
        <w:bottom w:val="none" w:sz="0" w:space="0" w:color="auto"/>
        <w:right w:val="none" w:sz="0" w:space="0" w:color="auto"/>
      </w:divBdr>
    </w:div>
    <w:div w:id="2010254862">
      <w:bodyDiv w:val="1"/>
      <w:marLeft w:val="0"/>
      <w:marRight w:val="0"/>
      <w:marTop w:val="0"/>
      <w:marBottom w:val="0"/>
      <w:divBdr>
        <w:top w:val="none" w:sz="0" w:space="0" w:color="auto"/>
        <w:left w:val="none" w:sz="0" w:space="0" w:color="auto"/>
        <w:bottom w:val="none" w:sz="0" w:space="0" w:color="auto"/>
        <w:right w:val="none" w:sz="0" w:space="0" w:color="auto"/>
      </w:divBdr>
    </w:div>
    <w:div w:id="2052461797">
      <w:bodyDiv w:val="1"/>
      <w:marLeft w:val="0"/>
      <w:marRight w:val="0"/>
      <w:marTop w:val="0"/>
      <w:marBottom w:val="0"/>
      <w:divBdr>
        <w:top w:val="none" w:sz="0" w:space="0" w:color="auto"/>
        <w:left w:val="none" w:sz="0" w:space="0" w:color="auto"/>
        <w:bottom w:val="none" w:sz="0" w:space="0" w:color="auto"/>
        <w:right w:val="none" w:sz="0" w:space="0" w:color="auto"/>
      </w:divBdr>
      <w:divsChild>
        <w:div w:id="673190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w3schools.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0C386-E4AC-4FFC-8FF7-88A39C200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6</Pages>
  <Words>529</Words>
  <Characters>3019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Final-security lab-1</dc:title>
  <dc:subject/>
  <dc:creator>Hasan Alhwietat</dc:creator>
  <cp:keywords/>
  <dc:description/>
  <cp:lastModifiedBy>Hasan alhwietat</cp:lastModifiedBy>
  <cp:revision>122</cp:revision>
  <dcterms:created xsi:type="dcterms:W3CDTF">2021-12-20T11:21:00Z</dcterms:created>
  <dcterms:modified xsi:type="dcterms:W3CDTF">2022-01-02T16:15:00Z</dcterms:modified>
  <cp:category>Security</cp:category>
</cp:coreProperties>
</file>