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92D" w:rsidRDefault="005A51E4">
      <w:pPr>
        <w:rPr>
          <w:rStyle w:val="fontstyle01"/>
        </w:rPr>
      </w:pPr>
      <w:r>
        <w:rPr>
          <w:rStyle w:val="fontstyle01"/>
        </w:rPr>
        <w:t xml:space="preserve">3. </w:t>
      </w:r>
      <w:r>
        <w:rPr>
          <w:rStyle w:val="fontstyle01"/>
        </w:rPr>
        <w:t xml:space="preserve">Derive the update equations in </w:t>
      </w:r>
      <w:r>
        <w:rPr>
          <w:rStyle w:val="fontstyle21"/>
        </w:rPr>
        <w:t>M step</w:t>
      </w:r>
      <w:r>
        <w:rPr>
          <w:rStyle w:val="fontstyle01"/>
        </w:rPr>
        <w:t>.</w:t>
      </w:r>
    </w:p>
    <w:p w:rsidR="005A51E4" w:rsidRDefault="005A51E4">
      <w:pPr>
        <w:rPr>
          <w:rStyle w:val="fontstyle01"/>
        </w:rPr>
      </w:pPr>
      <w:r>
        <w:rPr>
          <w:rStyle w:val="fontstyle01"/>
        </w:rPr>
        <w:t xml:space="preserve">4. </w:t>
      </w:r>
      <w:r>
        <w:rPr>
          <w:rStyle w:val="fontstyle01"/>
        </w:rPr>
        <w:t>Derive the log-likelihood function</w:t>
      </w:r>
      <w:r>
        <w:rPr>
          <w:rStyle w:val="fontstyle01"/>
        </w:rPr>
        <w:t>.</w:t>
      </w:r>
    </w:p>
    <w:p w:rsidR="005A51E4" w:rsidRDefault="005A51E4">
      <w:pPr>
        <w:rPr>
          <w:rStyle w:val="fontstyle01"/>
        </w:rPr>
      </w:pPr>
      <w:bookmarkStart w:id="0" w:name="_GoBack"/>
      <w:bookmarkEnd w:id="0"/>
    </w:p>
    <w:p w:rsidR="005A51E4" w:rsidRDefault="005A51E4"/>
    <w:sectPr w:rsidR="005A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D6"/>
    <w:rsid w:val="0031792D"/>
    <w:rsid w:val="003667D6"/>
    <w:rsid w:val="005A51E4"/>
    <w:rsid w:val="007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19FAE-5C62-4972-B520-EAF94181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51E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A51E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Hasanul Islam</dc:creator>
  <cp:keywords/>
  <dc:description/>
  <cp:lastModifiedBy>Hasanul Islam</cp:lastModifiedBy>
  <cp:revision>2</cp:revision>
  <dcterms:created xsi:type="dcterms:W3CDTF">2017-05-14T10:07:00Z</dcterms:created>
  <dcterms:modified xsi:type="dcterms:W3CDTF">2017-05-14T11:53:00Z</dcterms:modified>
</cp:coreProperties>
</file>