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363EE" w14:textId="77777777" w:rsidR="00493EF4" w:rsidRDefault="00493EF4">
      <w:pPr>
        <w:rPr>
          <w:rFonts w:ascii="Times New Roman" w:eastAsia="Times New Roman" w:hAnsi="Times New Roman" w:cs="Times New Roman"/>
          <w:b/>
          <w:bCs/>
          <w:color w:val="343541"/>
          <w:sz w:val="30"/>
          <w:szCs w:val="30"/>
        </w:rPr>
      </w:pPr>
    </w:p>
    <w:p w14:paraId="41BD74B5" w14:textId="77777777" w:rsidR="00493EF4" w:rsidRDefault="00493EF4">
      <w:pPr>
        <w:rPr>
          <w:rFonts w:ascii="Times New Roman" w:eastAsia="Times New Roman" w:hAnsi="Times New Roman" w:cs="Times New Roman"/>
          <w:b/>
          <w:bCs/>
          <w:color w:val="343541"/>
          <w:sz w:val="30"/>
          <w:szCs w:val="30"/>
        </w:rPr>
      </w:pPr>
    </w:p>
    <w:p w14:paraId="1C331607" w14:textId="77777777" w:rsidR="00493EF4" w:rsidRDefault="00493EF4">
      <w:pPr>
        <w:rPr>
          <w:rFonts w:ascii="Times New Roman" w:eastAsia="Times New Roman" w:hAnsi="Times New Roman" w:cs="Times New Roman"/>
          <w:b/>
          <w:bCs/>
          <w:color w:val="343541"/>
          <w:sz w:val="30"/>
          <w:szCs w:val="30"/>
        </w:rPr>
      </w:pPr>
    </w:p>
    <w:p w14:paraId="6EE0CEF3" w14:textId="77777777" w:rsidR="00493EF4" w:rsidRDefault="00493EF4">
      <w:pPr>
        <w:rPr>
          <w:rFonts w:ascii="Times New Roman" w:eastAsia="Times New Roman" w:hAnsi="Times New Roman" w:cs="Times New Roman"/>
          <w:b/>
          <w:bCs/>
          <w:color w:val="343541"/>
          <w:sz w:val="30"/>
          <w:szCs w:val="30"/>
        </w:rPr>
      </w:pPr>
    </w:p>
    <w:p w14:paraId="41703A43" w14:textId="77777777" w:rsidR="00493EF4" w:rsidRDefault="00493EF4">
      <w:pPr>
        <w:rPr>
          <w:rFonts w:ascii="Times New Roman" w:eastAsia="Times New Roman" w:hAnsi="Times New Roman" w:cs="Times New Roman"/>
          <w:b/>
          <w:bCs/>
          <w:color w:val="343541"/>
          <w:sz w:val="30"/>
          <w:szCs w:val="30"/>
        </w:rPr>
      </w:pPr>
    </w:p>
    <w:p w14:paraId="0977EB18" w14:textId="77777777" w:rsidR="00493EF4" w:rsidRDefault="00493EF4">
      <w:pPr>
        <w:rPr>
          <w:rFonts w:ascii="Times New Roman" w:eastAsia="Times New Roman" w:hAnsi="Times New Roman" w:cs="Times New Roman"/>
          <w:b/>
          <w:bCs/>
          <w:color w:val="343541"/>
          <w:sz w:val="30"/>
          <w:szCs w:val="30"/>
        </w:rPr>
      </w:pPr>
    </w:p>
    <w:p w14:paraId="5882A786" w14:textId="77777777" w:rsidR="00493EF4" w:rsidRDefault="00493EF4">
      <w:pPr>
        <w:rPr>
          <w:rFonts w:ascii="Times New Roman" w:eastAsia="Times New Roman" w:hAnsi="Times New Roman" w:cs="Times New Roman"/>
          <w:b/>
          <w:bCs/>
          <w:color w:val="343541"/>
          <w:sz w:val="30"/>
          <w:szCs w:val="30"/>
        </w:rPr>
      </w:pPr>
    </w:p>
    <w:p w14:paraId="2761952D" w14:textId="77777777" w:rsidR="00493EF4" w:rsidRDefault="00000000">
      <w:pPr>
        <w:jc w:val="center"/>
        <w:rPr>
          <w:rFonts w:ascii="Times New Roman" w:eastAsia="Times New Roman" w:hAnsi="Times New Roman" w:cs="Times New Roman"/>
          <w:b/>
          <w:bCs/>
          <w:color w:val="343541"/>
          <w:sz w:val="64"/>
          <w:szCs w:val="64"/>
        </w:rPr>
      </w:pPr>
      <w:r>
        <w:rPr>
          <w:rFonts w:ascii="Times New Roman" w:eastAsia="Times New Roman" w:hAnsi="Times New Roman" w:cs="Times New Roman"/>
          <w:b/>
          <w:bCs/>
          <w:color w:val="343541"/>
          <w:sz w:val="64"/>
          <w:szCs w:val="64"/>
        </w:rPr>
        <w:t>Building an AI-Assisted Radiographic Diagnostic System Using CLIP and Large Language Models</w:t>
      </w:r>
    </w:p>
    <w:p w14:paraId="65A49C7D" w14:textId="77777777" w:rsidR="00493EF4" w:rsidRDefault="00493EF4">
      <w:pPr>
        <w:rPr>
          <w:rFonts w:ascii="Times New Roman" w:eastAsia="Times New Roman" w:hAnsi="Times New Roman" w:cs="Times New Roman"/>
          <w:color w:val="343541"/>
          <w:sz w:val="50"/>
          <w:szCs w:val="50"/>
          <w:u w:val="single"/>
        </w:rPr>
      </w:pPr>
    </w:p>
    <w:p w14:paraId="771449A3" w14:textId="77777777" w:rsidR="00493EF4" w:rsidRDefault="00493EF4">
      <w:pPr>
        <w:rPr>
          <w:rFonts w:ascii="Times New Roman" w:eastAsia="Times New Roman" w:hAnsi="Times New Roman" w:cs="Times New Roman"/>
          <w:color w:val="343541"/>
          <w:sz w:val="50"/>
          <w:szCs w:val="50"/>
          <w:u w:val="single"/>
        </w:rPr>
      </w:pPr>
    </w:p>
    <w:p w14:paraId="6059F770" w14:textId="77777777" w:rsidR="00493EF4" w:rsidRDefault="00493EF4">
      <w:pPr>
        <w:rPr>
          <w:rFonts w:ascii="Times New Roman" w:eastAsia="Times New Roman" w:hAnsi="Times New Roman" w:cs="Times New Roman"/>
          <w:color w:val="343541"/>
          <w:sz w:val="20"/>
          <w:szCs w:val="20"/>
          <w:u w:val="single"/>
        </w:rPr>
      </w:pPr>
    </w:p>
    <w:p w14:paraId="76765C06" w14:textId="77777777" w:rsidR="00493EF4" w:rsidRDefault="00000000">
      <w:pPr>
        <w:jc w:val="center"/>
        <w:rPr>
          <w:rFonts w:ascii="Times New Roman" w:eastAsia="Times New Roman" w:hAnsi="Times New Roman" w:cs="Times New Roman"/>
          <w:i/>
          <w:iCs/>
          <w:sz w:val="32"/>
          <w:szCs w:val="32"/>
        </w:rPr>
      </w:pPr>
      <w:proofErr w:type="gramStart"/>
      <w:r>
        <w:rPr>
          <w:rFonts w:ascii="Times New Roman" w:eastAsia="Times New Roman" w:hAnsi="Times New Roman" w:cs="Times New Roman"/>
          <w:i/>
          <w:iCs/>
          <w:sz w:val="32"/>
          <w:szCs w:val="32"/>
        </w:rPr>
        <w:t>Supervisors :</w:t>
      </w:r>
      <w:proofErr w:type="gramEnd"/>
    </w:p>
    <w:p w14:paraId="35B5584D" w14:textId="77777777" w:rsidR="00493EF4" w:rsidRDefault="00493EF4">
      <w:pPr>
        <w:jc w:val="center"/>
        <w:rPr>
          <w:rFonts w:ascii="Times New Roman" w:eastAsia="Times New Roman" w:hAnsi="Times New Roman" w:cs="Times New Roman"/>
          <w:i/>
          <w:iCs/>
          <w:sz w:val="32"/>
          <w:szCs w:val="32"/>
        </w:rPr>
      </w:pPr>
    </w:p>
    <w:p w14:paraId="09096136" w14:textId="77777777" w:rsidR="00493EF4" w:rsidRDefault="00493EF4">
      <w:pPr>
        <w:jc w:val="center"/>
        <w:rPr>
          <w:rFonts w:ascii="Times New Roman" w:eastAsia="Times New Roman" w:hAnsi="Times New Roman" w:cs="Times New Roman"/>
          <w:sz w:val="28"/>
          <w:szCs w:val="28"/>
        </w:rPr>
      </w:pPr>
    </w:p>
    <w:p w14:paraId="47E302EC" w14:textId="77777777" w:rsidR="00493EF4" w:rsidRDefault="00000000">
      <w:pPr>
        <w:jc w:val="center"/>
        <w:rPr>
          <w:rFonts w:ascii="Times New Roman" w:eastAsia="Times New Roman" w:hAnsi="Times New Roman" w:cs="Times New Roman"/>
          <w:b/>
          <w:bCs/>
          <w:color w:val="343541"/>
          <w:sz w:val="54"/>
          <w:szCs w:val="54"/>
          <w:u w:val="single"/>
        </w:rPr>
      </w:pPr>
      <w:proofErr w:type="gramStart"/>
      <w:r>
        <w:rPr>
          <w:rFonts w:ascii="Times New Roman" w:eastAsia="Times New Roman" w:hAnsi="Times New Roman" w:cs="Times New Roman"/>
          <w:b/>
          <w:bCs/>
          <w:sz w:val="30"/>
          <w:szCs w:val="30"/>
        </w:rPr>
        <w:t>Dr.Assaf</w:t>
      </w:r>
      <w:proofErr w:type="gramEnd"/>
      <w:r>
        <w:rPr>
          <w:rFonts w:ascii="Times New Roman" w:eastAsia="Times New Roman" w:hAnsi="Times New Roman" w:cs="Times New Roman"/>
          <w:b/>
          <w:bCs/>
          <w:sz w:val="30"/>
          <w:szCs w:val="30"/>
        </w:rPr>
        <w:t xml:space="preserve"> Gafar</w:t>
      </w:r>
    </w:p>
    <w:p w14:paraId="6AF3FB50" w14:textId="77777777" w:rsidR="00493EF4" w:rsidRDefault="00493EF4">
      <w:pPr>
        <w:rPr>
          <w:rFonts w:ascii="Times New Roman" w:eastAsia="Times New Roman" w:hAnsi="Times New Roman" w:cs="Times New Roman"/>
          <w:color w:val="343541"/>
          <w:sz w:val="42"/>
          <w:szCs w:val="42"/>
        </w:rPr>
      </w:pPr>
    </w:p>
    <w:p w14:paraId="2CFD1543" w14:textId="77777777" w:rsidR="00493EF4" w:rsidRDefault="00493EF4">
      <w:pPr>
        <w:rPr>
          <w:rFonts w:ascii="Times New Roman" w:eastAsia="Times New Roman" w:hAnsi="Times New Roman" w:cs="Times New Roman"/>
          <w:color w:val="343541"/>
          <w:sz w:val="28"/>
          <w:szCs w:val="28"/>
        </w:rPr>
      </w:pPr>
    </w:p>
    <w:p w14:paraId="04258615" w14:textId="77777777" w:rsidR="00493EF4" w:rsidRDefault="00000000">
      <w:pPr>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 xml:space="preserve">Submitted </w:t>
      </w:r>
      <w:proofErr w:type="gramStart"/>
      <w:r>
        <w:rPr>
          <w:rFonts w:ascii="Times New Roman" w:eastAsia="Times New Roman" w:hAnsi="Times New Roman" w:cs="Times New Roman"/>
          <w:i/>
          <w:iCs/>
          <w:sz w:val="32"/>
          <w:szCs w:val="32"/>
        </w:rPr>
        <w:t>By :</w:t>
      </w:r>
      <w:proofErr w:type="gramEnd"/>
    </w:p>
    <w:p w14:paraId="2E9585D5" w14:textId="77777777" w:rsidR="00493EF4" w:rsidRDefault="00493EF4">
      <w:pPr>
        <w:jc w:val="center"/>
        <w:rPr>
          <w:rFonts w:ascii="Times New Roman" w:eastAsia="Times New Roman" w:hAnsi="Times New Roman" w:cs="Times New Roman"/>
          <w:i/>
          <w:iCs/>
          <w:sz w:val="32"/>
          <w:szCs w:val="32"/>
        </w:rPr>
      </w:pPr>
    </w:p>
    <w:p w14:paraId="393C0AAE" w14:textId="77777777" w:rsidR="00493EF4" w:rsidRDefault="00493EF4">
      <w:pPr>
        <w:jc w:val="center"/>
        <w:rPr>
          <w:rFonts w:ascii="Times New Roman" w:eastAsia="Times New Roman" w:hAnsi="Times New Roman" w:cs="Times New Roman"/>
          <w:sz w:val="24"/>
          <w:szCs w:val="24"/>
        </w:rPr>
      </w:pPr>
    </w:p>
    <w:p w14:paraId="4F7287EE" w14:textId="77777777" w:rsidR="00493EF4" w:rsidRDefault="00000000">
      <w:pPr>
        <w:jc w:val="center"/>
        <w:rPr>
          <w:rFonts w:ascii="Times New Roman" w:eastAsia="Times New Roman" w:hAnsi="Times New Roman" w:cs="Times New Roman"/>
          <w:sz w:val="30"/>
          <w:szCs w:val="30"/>
        </w:rPr>
        <w:sectPr w:rsidR="00493EF4" w:rsidSect="00FE7A6E">
          <w:headerReference w:type="default" r:id="rId7"/>
          <w:footerReference w:type="default" r:id="rId8"/>
          <w:headerReference w:type="first" r:id="rId9"/>
          <w:pgSz w:w="12240" w:h="15840"/>
          <w:pgMar w:top="1440" w:right="1440" w:bottom="1440" w:left="1440" w:header="0" w:footer="0" w:gutter="0"/>
          <w:pgNumType w:start="1"/>
          <w:cols w:space="720"/>
          <w:docGrid w:linePitch="299"/>
        </w:sectPr>
      </w:pPr>
      <w:r>
        <w:rPr>
          <w:rFonts w:ascii="Times New Roman" w:eastAsia="Times New Roman" w:hAnsi="Times New Roman" w:cs="Times New Roman"/>
          <w:b/>
          <w:bCs/>
          <w:sz w:val="30"/>
          <w:szCs w:val="30"/>
        </w:rPr>
        <w:t xml:space="preserve">   Hasan Salameh (4200090)</w:t>
      </w:r>
      <w:r>
        <w:rPr>
          <w:rFonts w:ascii="Times New Roman" w:eastAsia="Times New Roman" w:hAnsi="Times New Roman" w:cs="Times New Roman"/>
          <w:sz w:val="30"/>
          <w:szCs w:val="30"/>
        </w:rPr>
        <w:t xml:space="preserve">   </w:t>
      </w:r>
      <w:r>
        <w:rPr>
          <w:rFonts w:ascii="Times New Roman" w:eastAsia="Times New Roman" w:hAnsi="Times New Roman" w:cs="Times New Roman"/>
          <w:sz w:val="26"/>
          <w:szCs w:val="26"/>
        </w:rPr>
        <w:t xml:space="preserve">   </w:t>
      </w:r>
    </w:p>
    <w:p w14:paraId="77D5A3AD" w14:textId="77777777" w:rsidR="00493EF4" w:rsidRDefault="00000000">
      <w:pPr>
        <w:pStyle w:val="Heading1"/>
        <w:jc w:val="center"/>
        <w:rPr>
          <w:rFonts w:ascii="Times New Roman" w:eastAsia="Times New Roman" w:hAnsi="Times New Roman" w:cs="Times New Roman"/>
          <w:sz w:val="72"/>
          <w:szCs w:val="72"/>
        </w:rPr>
      </w:pPr>
      <w:bookmarkStart w:id="0" w:name="_4rvuz3fpt20y" w:colFirst="0" w:colLast="0"/>
      <w:bookmarkEnd w:id="0"/>
      <w:r>
        <w:rPr>
          <w:rFonts w:ascii="Times New Roman" w:eastAsia="Times New Roman" w:hAnsi="Times New Roman" w:cs="Times New Roman"/>
          <w:sz w:val="72"/>
          <w:szCs w:val="72"/>
        </w:rPr>
        <w:lastRenderedPageBreak/>
        <w:t>Acknowledgment</w:t>
      </w:r>
    </w:p>
    <w:p w14:paraId="59F52B77" w14:textId="77777777" w:rsidR="00493EF4" w:rsidRDefault="00493EF4">
      <w:pPr>
        <w:rPr>
          <w:rFonts w:ascii="Times New Roman" w:eastAsia="Times New Roman" w:hAnsi="Times New Roman" w:cs="Times New Roman"/>
          <w:sz w:val="32"/>
          <w:szCs w:val="32"/>
        </w:rPr>
      </w:pPr>
    </w:p>
    <w:p w14:paraId="2D916BBE" w14:textId="297577F0" w:rsidR="00493EF4"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We extend our deepest gratitude to Dr.</w:t>
      </w:r>
      <w:r w:rsidR="00FE7A6E">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Assaf Gafar, whose guidance, support, and expertise have been instrumental in the completion of this project. Their unwavering commitment and invaluable insights have inspired us to push our boundaries and achieve our goals.  We would also like to thank our families and friends for their encouragement and understanding throughout this journey. Their belief in us has been our greatest source of strength.  Finally, our heartfelt thanks go to Syrian Private University, for providing us with the platform and resources to undertake this project, and to all those who contributed directly or indirectly to its successful completion.</w:t>
      </w:r>
    </w:p>
    <w:p w14:paraId="3EDF2700" w14:textId="77777777" w:rsidR="00493EF4" w:rsidRDefault="00493EF4">
      <w:pPr>
        <w:rPr>
          <w:rFonts w:ascii="Times New Roman" w:eastAsia="Times New Roman" w:hAnsi="Times New Roman" w:cs="Times New Roman"/>
          <w:sz w:val="32"/>
          <w:szCs w:val="32"/>
        </w:rPr>
      </w:pPr>
    </w:p>
    <w:p w14:paraId="11E7EFB6" w14:textId="77777777" w:rsidR="00493EF4" w:rsidRDefault="00493EF4">
      <w:pPr>
        <w:rPr>
          <w:rFonts w:ascii="Times New Roman" w:eastAsia="Times New Roman" w:hAnsi="Times New Roman" w:cs="Times New Roman"/>
          <w:sz w:val="32"/>
          <w:szCs w:val="32"/>
        </w:rPr>
      </w:pPr>
    </w:p>
    <w:p w14:paraId="09E3E240" w14:textId="77777777" w:rsidR="00493EF4" w:rsidRDefault="00493EF4">
      <w:pPr>
        <w:rPr>
          <w:rFonts w:ascii="Times New Roman" w:eastAsia="Times New Roman" w:hAnsi="Times New Roman" w:cs="Times New Roman"/>
          <w:sz w:val="32"/>
          <w:szCs w:val="32"/>
        </w:rPr>
      </w:pPr>
    </w:p>
    <w:p w14:paraId="066B6F85" w14:textId="77777777" w:rsidR="00493EF4" w:rsidRDefault="00493EF4">
      <w:pPr>
        <w:rPr>
          <w:rFonts w:ascii="Times New Roman" w:eastAsia="Times New Roman" w:hAnsi="Times New Roman" w:cs="Times New Roman"/>
          <w:sz w:val="32"/>
          <w:szCs w:val="32"/>
        </w:rPr>
      </w:pPr>
    </w:p>
    <w:p w14:paraId="62A1F29E" w14:textId="77777777" w:rsidR="00493EF4" w:rsidRDefault="00493EF4">
      <w:pPr>
        <w:rPr>
          <w:rFonts w:ascii="Times New Roman" w:eastAsia="Times New Roman" w:hAnsi="Times New Roman" w:cs="Times New Roman"/>
          <w:sz w:val="32"/>
          <w:szCs w:val="32"/>
        </w:rPr>
      </w:pPr>
    </w:p>
    <w:p w14:paraId="79E5852A" w14:textId="77777777" w:rsidR="00493EF4" w:rsidRDefault="00493EF4">
      <w:pPr>
        <w:rPr>
          <w:rFonts w:ascii="Times New Roman" w:eastAsia="Times New Roman" w:hAnsi="Times New Roman" w:cs="Times New Roman"/>
          <w:sz w:val="32"/>
          <w:szCs w:val="32"/>
        </w:rPr>
      </w:pPr>
    </w:p>
    <w:p w14:paraId="7532A06E" w14:textId="77777777" w:rsidR="00493EF4" w:rsidRDefault="00493EF4">
      <w:pPr>
        <w:rPr>
          <w:rFonts w:ascii="Times New Roman" w:eastAsia="Times New Roman" w:hAnsi="Times New Roman" w:cs="Times New Roman"/>
          <w:sz w:val="32"/>
          <w:szCs w:val="32"/>
        </w:rPr>
      </w:pPr>
    </w:p>
    <w:p w14:paraId="324185B0" w14:textId="77777777" w:rsidR="00493EF4" w:rsidRDefault="00493EF4">
      <w:pPr>
        <w:rPr>
          <w:rFonts w:ascii="Times New Roman" w:eastAsia="Times New Roman" w:hAnsi="Times New Roman" w:cs="Times New Roman"/>
          <w:sz w:val="32"/>
          <w:szCs w:val="32"/>
        </w:rPr>
      </w:pPr>
    </w:p>
    <w:p w14:paraId="16B26FCE" w14:textId="77777777" w:rsidR="00493EF4" w:rsidRDefault="00493EF4">
      <w:pPr>
        <w:rPr>
          <w:rFonts w:ascii="Times New Roman" w:eastAsia="Times New Roman" w:hAnsi="Times New Roman" w:cs="Times New Roman"/>
          <w:sz w:val="32"/>
          <w:szCs w:val="32"/>
        </w:rPr>
      </w:pPr>
    </w:p>
    <w:p w14:paraId="5677F485" w14:textId="77777777" w:rsidR="00493EF4" w:rsidRDefault="00493EF4">
      <w:pPr>
        <w:rPr>
          <w:rFonts w:ascii="Times New Roman" w:eastAsia="Times New Roman" w:hAnsi="Times New Roman" w:cs="Times New Roman"/>
          <w:sz w:val="32"/>
          <w:szCs w:val="32"/>
        </w:rPr>
      </w:pPr>
    </w:p>
    <w:p w14:paraId="52EC857B" w14:textId="77777777" w:rsidR="00493EF4" w:rsidRDefault="00493EF4">
      <w:pPr>
        <w:rPr>
          <w:rFonts w:ascii="Times New Roman" w:eastAsia="Times New Roman" w:hAnsi="Times New Roman" w:cs="Times New Roman"/>
          <w:sz w:val="32"/>
          <w:szCs w:val="32"/>
        </w:rPr>
      </w:pPr>
    </w:p>
    <w:p w14:paraId="56C9A07D" w14:textId="77777777" w:rsidR="00493EF4" w:rsidRDefault="00493EF4">
      <w:pPr>
        <w:rPr>
          <w:rFonts w:ascii="Times New Roman" w:eastAsia="Times New Roman" w:hAnsi="Times New Roman" w:cs="Times New Roman"/>
          <w:sz w:val="32"/>
          <w:szCs w:val="32"/>
        </w:rPr>
      </w:pPr>
    </w:p>
    <w:p w14:paraId="101ECF54" w14:textId="77777777" w:rsidR="00493EF4" w:rsidRDefault="00493EF4">
      <w:pPr>
        <w:rPr>
          <w:rFonts w:ascii="Times New Roman" w:eastAsia="Times New Roman" w:hAnsi="Times New Roman" w:cs="Times New Roman"/>
          <w:sz w:val="32"/>
          <w:szCs w:val="32"/>
        </w:rPr>
      </w:pPr>
    </w:p>
    <w:p w14:paraId="09047CEC" w14:textId="77777777" w:rsidR="00493EF4" w:rsidRDefault="00493EF4">
      <w:pPr>
        <w:rPr>
          <w:rFonts w:ascii="Times New Roman" w:eastAsia="Times New Roman" w:hAnsi="Times New Roman" w:cs="Times New Roman"/>
          <w:sz w:val="32"/>
          <w:szCs w:val="32"/>
        </w:rPr>
      </w:pPr>
    </w:p>
    <w:p w14:paraId="0C390E14" w14:textId="77777777" w:rsidR="00493EF4" w:rsidRDefault="00493EF4">
      <w:pPr>
        <w:rPr>
          <w:rFonts w:ascii="Times New Roman" w:eastAsia="Times New Roman" w:hAnsi="Times New Roman" w:cs="Times New Roman"/>
          <w:sz w:val="32"/>
          <w:szCs w:val="32"/>
        </w:rPr>
      </w:pPr>
    </w:p>
    <w:p w14:paraId="03DDCC6B" w14:textId="77777777" w:rsidR="00493EF4" w:rsidRDefault="00000000">
      <w:pPr>
        <w:pStyle w:val="Heading1"/>
        <w:jc w:val="center"/>
        <w:rPr>
          <w:rFonts w:ascii="Times New Roman" w:eastAsia="Times New Roman" w:hAnsi="Times New Roman" w:cs="Times New Roman"/>
          <w:sz w:val="30"/>
          <w:szCs w:val="30"/>
        </w:rPr>
      </w:pPr>
      <w:bookmarkStart w:id="1" w:name="_60gog7dg0bw8" w:colFirst="0" w:colLast="0"/>
      <w:bookmarkEnd w:id="1"/>
      <w:r>
        <w:rPr>
          <w:rFonts w:ascii="Times New Roman" w:eastAsia="Times New Roman" w:hAnsi="Times New Roman" w:cs="Times New Roman"/>
          <w:sz w:val="72"/>
          <w:szCs w:val="72"/>
        </w:rPr>
        <w:lastRenderedPageBreak/>
        <w:t>Abstract</w:t>
      </w:r>
    </w:p>
    <w:p w14:paraId="6EF7CC5B" w14:textId="77777777" w:rsidR="00493EF4" w:rsidRDefault="00000000">
      <w:pPr>
        <w:spacing w:before="240" w:after="240"/>
        <w:ind w:left="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Chest X-ray imaging is widely used for the diagnosis of respiratory diseases such as pneumonia. However, analyzing X-ray images and producing structured medical reports require expert radiologists and significant time. This project presents a multimodal system that combines visual and language models to assist in chest X-ray analysis and report generation.</w:t>
      </w:r>
    </w:p>
    <w:p w14:paraId="3367B4B2" w14:textId="77777777" w:rsidR="00493EF4" w:rsidRDefault="00000000">
      <w:pPr>
        <w:spacing w:before="240" w:after="240"/>
        <w:ind w:left="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proposed system uses a pretrained vision-language model (CLIP) to extract visual features from chest X-ray images, followed by a lightweight neural classifier to distinguish between normal and pneumonia cases. Based on the predicted diagnosis and confidence score, a large language model is employed to generate a medical-style textual report.</w:t>
      </w:r>
    </w:p>
    <w:p w14:paraId="2C8BF166" w14:textId="77777777" w:rsidR="00493EF4" w:rsidRDefault="00000000">
      <w:pPr>
        <w:spacing w:before="240" w:after="240"/>
        <w:ind w:left="72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system focuses on binary classification (Normal vs. Pneumonia) and is fully implemented using open-source tools. Several free language models were evaluated for report generation, with FLAN-T5 Large providing the best performance in terms of coherence and medical-style language. The entire pipeline is designed to run on Google Colab without additional cost, making it suitable for educational and research purposes.</w:t>
      </w:r>
    </w:p>
    <w:p w14:paraId="0FB89CA4" w14:textId="77777777" w:rsidR="00493EF4" w:rsidRDefault="00493EF4">
      <w:pPr>
        <w:spacing w:before="240" w:after="240"/>
        <w:ind w:left="720"/>
        <w:rPr>
          <w:rFonts w:ascii="Times New Roman" w:eastAsia="Times New Roman" w:hAnsi="Times New Roman" w:cs="Times New Roman"/>
          <w:sz w:val="30"/>
          <w:szCs w:val="30"/>
        </w:rPr>
      </w:pPr>
    </w:p>
    <w:p w14:paraId="385DF71A" w14:textId="77777777" w:rsidR="00493EF4" w:rsidRDefault="00493EF4">
      <w:pPr>
        <w:pStyle w:val="Heading1"/>
        <w:bidi/>
        <w:jc w:val="center"/>
        <w:rPr>
          <w:rFonts w:ascii="Times New Roman" w:eastAsia="Times New Roman" w:hAnsi="Times New Roman" w:cs="Times New Roman"/>
          <w:sz w:val="72"/>
          <w:szCs w:val="72"/>
        </w:rPr>
      </w:pPr>
      <w:bookmarkStart w:id="2" w:name="_4bhi539o3elo" w:colFirst="0" w:colLast="0"/>
      <w:bookmarkEnd w:id="2"/>
    </w:p>
    <w:p w14:paraId="478F551D" w14:textId="77777777" w:rsidR="00FE7A6E" w:rsidRPr="00FE7A6E" w:rsidRDefault="00FE7A6E" w:rsidP="00FE7A6E">
      <w:pPr>
        <w:bidi/>
        <w:rPr>
          <w:lang w:val="en-US"/>
        </w:rPr>
      </w:pPr>
    </w:p>
    <w:p w14:paraId="07DD6AC7" w14:textId="77777777" w:rsidR="00493EF4" w:rsidRDefault="00000000">
      <w:pPr>
        <w:pStyle w:val="Heading1"/>
        <w:bidi/>
        <w:jc w:val="center"/>
        <w:rPr>
          <w:rFonts w:ascii="Times New Roman" w:eastAsia="Times New Roman" w:hAnsi="Times New Roman" w:cs="Times New Roman"/>
          <w:sz w:val="30"/>
          <w:szCs w:val="30"/>
        </w:rPr>
      </w:pPr>
      <w:bookmarkStart w:id="3" w:name="_eyrjbptbi23e" w:colFirst="0" w:colLast="0"/>
      <w:bookmarkEnd w:id="3"/>
      <w:r>
        <w:rPr>
          <w:rFonts w:ascii="Times New Roman" w:eastAsia="Times New Roman" w:hAnsi="Times New Roman" w:cs="Times New Roman"/>
          <w:sz w:val="72"/>
          <w:szCs w:val="72"/>
          <w:rtl/>
        </w:rPr>
        <w:lastRenderedPageBreak/>
        <w:t>الخلاصة</w:t>
      </w:r>
    </w:p>
    <w:p w14:paraId="54560EF6" w14:textId="77777777" w:rsidR="00493EF4" w:rsidRDefault="00493EF4">
      <w:pPr>
        <w:bidi/>
        <w:jc w:val="both"/>
        <w:rPr>
          <w:rFonts w:ascii="Times New Roman" w:eastAsia="Times New Roman" w:hAnsi="Times New Roman" w:cs="Times New Roman"/>
          <w:sz w:val="30"/>
          <w:szCs w:val="30"/>
        </w:rPr>
      </w:pPr>
    </w:p>
    <w:p w14:paraId="0488D5D4" w14:textId="77777777" w:rsidR="00493EF4" w:rsidRDefault="00493EF4">
      <w:pPr>
        <w:bidi/>
        <w:jc w:val="both"/>
        <w:rPr>
          <w:rFonts w:ascii="Times New Roman" w:eastAsia="Times New Roman" w:hAnsi="Times New Roman" w:cs="Times New Roman"/>
          <w:sz w:val="30"/>
          <w:szCs w:val="30"/>
        </w:rPr>
      </w:pPr>
    </w:p>
    <w:p w14:paraId="107FCD0E" w14:textId="60C1201C" w:rsidR="00493EF4" w:rsidRDefault="00000000">
      <w:pPr>
        <w:bidi/>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tl/>
        </w:rPr>
        <w:t>يُستخدم تصوير الصدر بالأشعة السينية على نطاق واسع لتشخيص أمراض الجهاز التنفسي، مثل الالتهاب الرئوي. ومع ذلك، يتطلب تحليل صور الأشعة السينية وإعداد التقارير الطبية المنظمة خبرة أخصائي الأشعة ووقتًا طويلًا. يقدم هذا المشروع نظامًا متعدد الوسائط يجمع بين النماذج المرئية واللغوية للمساعدة في تحليل صور الأشعة السينية للصدر وإعداد التقارير.</w:t>
      </w:r>
    </w:p>
    <w:p w14:paraId="11EA5DEB" w14:textId="77777777" w:rsidR="00493EF4" w:rsidRDefault="00493EF4">
      <w:pPr>
        <w:bidi/>
        <w:spacing w:before="240" w:after="240"/>
        <w:jc w:val="both"/>
        <w:rPr>
          <w:rFonts w:ascii="Times New Roman" w:eastAsia="Times New Roman" w:hAnsi="Times New Roman" w:cs="Times New Roman"/>
          <w:sz w:val="30"/>
          <w:szCs w:val="30"/>
        </w:rPr>
      </w:pPr>
    </w:p>
    <w:p w14:paraId="6721ACF4" w14:textId="77777777" w:rsidR="00493EF4" w:rsidRDefault="00000000">
      <w:pPr>
        <w:bidi/>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tl/>
        </w:rPr>
        <w:t>يستخدم النظام المقترح نموذجًا مرئيًا لغويًا مُدرَّبًا مسبقًا (</w:t>
      </w:r>
      <w:r>
        <w:rPr>
          <w:rFonts w:ascii="Times New Roman" w:eastAsia="Times New Roman" w:hAnsi="Times New Roman" w:cs="Times New Roman"/>
          <w:sz w:val="30"/>
          <w:szCs w:val="30"/>
        </w:rPr>
        <w:t>CLIP</w:t>
      </w:r>
      <w:r>
        <w:rPr>
          <w:rFonts w:ascii="Times New Roman" w:eastAsia="Times New Roman" w:hAnsi="Times New Roman" w:cs="Times New Roman"/>
          <w:sz w:val="30"/>
          <w:szCs w:val="30"/>
          <w:rtl/>
        </w:rPr>
        <w:t>) لاستخراج السمات المرئية من صور الأشعة السينية للصدر، يليه مُصنِّف عصبي بسيط للتمييز بين الحالات الطبيعية وحالات الالتهاب الرئوي. بناءً على التشخيص المُتوقع ودرجة الثقة، يُستخدم نموذج لغوي مُوسَّع لإنشاء تقرير نصي بأسلوب طبي.</w:t>
      </w:r>
    </w:p>
    <w:p w14:paraId="11F4E968" w14:textId="77777777" w:rsidR="00493EF4" w:rsidRDefault="00493EF4">
      <w:pPr>
        <w:bidi/>
        <w:spacing w:before="240" w:after="240"/>
        <w:jc w:val="both"/>
        <w:rPr>
          <w:rFonts w:ascii="Times New Roman" w:eastAsia="Times New Roman" w:hAnsi="Times New Roman" w:cs="Times New Roman"/>
          <w:sz w:val="30"/>
          <w:szCs w:val="30"/>
        </w:rPr>
      </w:pPr>
    </w:p>
    <w:p w14:paraId="7BAAE94F" w14:textId="77777777" w:rsidR="00493EF4" w:rsidRDefault="00000000">
      <w:pPr>
        <w:bidi/>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tl/>
        </w:rPr>
        <w:t xml:space="preserve">يركز النظام على التصنيف الثنائي (طبيعي مقابل التهاب رئوي) وهو مُنفَّذ بالكامل باستخدام أدوات مفتوحة المصدر. تم تقييم العديد من النماذج اللغوية المجانية لإنشاء التقارير، حيث حقق نموذج </w:t>
      </w:r>
      <w:r>
        <w:rPr>
          <w:rFonts w:ascii="Times New Roman" w:eastAsia="Times New Roman" w:hAnsi="Times New Roman" w:cs="Times New Roman"/>
          <w:sz w:val="30"/>
          <w:szCs w:val="30"/>
        </w:rPr>
        <w:t>FLAN-T5 Large</w:t>
      </w:r>
      <w:r>
        <w:rPr>
          <w:rFonts w:ascii="Times New Roman" w:eastAsia="Times New Roman" w:hAnsi="Times New Roman" w:cs="Times New Roman"/>
          <w:sz w:val="30"/>
          <w:szCs w:val="30"/>
          <w:rtl/>
        </w:rPr>
        <w:t xml:space="preserve"> أفضل أداء من حيث التماسك والأسلوب اللغوي الطبي. صُمِّم النظام بالكامل ليعمل على منصة </w:t>
      </w:r>
      <w:r>
        <w:rPr>
          <w:rFonts w:ascii="Times New Roman" w:eastAsia="Times New Roman" w:hAnsi="Times New Roman" w:cs="Times New Roman"/>
          <w:sz w:val="30"/>
          <w:szCs w:val="30"/>
        </w:rPr>
        <w:t>Google Colab</w:t>
      </w:r>
      <w:r>
        <w:rPr>
          <w:rFonts w:ascii="Times New Roman" w:eastAsia="Times New Roman" w:hAnsi="Times New Roman" w:cs="Times New Roman"/>
          <w:sz w:val="30"/>
          <w:szCs w:val="30"/>
          <w:rtl/>
        </w:rPr>
        <w:t xml:space="preserve"> دون تكلفة إضافية، مما يجعله مناسبًا للأغراض التعليمية والبحثية.</w:t>
      </w:r>
    </w:p>
    <w:p w14:paraId="66C5742F" w14:textId="77777777" w:rsidR="00493EF4" w:rsidRDefault="00493EF4">
      <w:pPr>
        <w:bidi/>
        <w:spacing w:before="240" w:after="240"/>
        <w:jc w:val="both"/>
        <w:rPr>
          <w:rFonts w:ascii="Times New Roman" w:eastAsia="Times New Roman" w:hAnsi="Times New Roman" w:cs="Times New Roman"/>
          <w:sz w:val="30"/>
          <w:szCs w:val="30"/>
        </w:rPr>
      </w:pPr>
    </w:p>
    <w:p w14:paraId="40070BE9" w14:textId="77777777" w:rsidR="00493EF4" w:rsidRDefault="00493EF4">
      <w:pPr>
        <w:rPr>
          <w:rFonts w:ascii="Times New Roman" w:eastAsia="Times New Roman" w:hAnsi="Times New Roman" w:cs="Times New Roman"/>
          <w:sz w:val="30"/>
          <w:szCs w:val="30"/>
        </w:rPr>
      </w:pPr>
    </w:p>
    <w:p w14:paraId="6960C581" w14:textId="77777777" w:rsidR="00493EF4" w:rsidRDefault="00493EF4">
      <w:pPr>
        <w:rPr>
          <w:rFonts w:ascii="Times New Roman" w:eastAsia="Times New Roman" w:hAnsi="Times New Roman" w:cs="Times New Roman"/>
          <w:sz w:val="30"/>
          <w:szCs w:val="30"/>
        </w:rPr>
      </w:pPr>
    </w:p>
    <w:p w14:paraId="4085DA3A" w14:textId="77777777" w:rsidR="00493EF4" w:rsidRDefault="00493EF4">
      <w:pPr>
        <w:rPr>
          <w:rFonts w:ascii="Times New Roman" w:eastAsia="Times New Roman" w:hAnsi="Times New Roman" w:cs="Times New Roman"/>
          <w:sz w:val="30"/>
          <w:szCs w:val="30"/>
        </w:rPr>
      </w:pPr>
    </w:p>
    <w:p w14:paraId="681CF4A9" w14:textId="77777777" w:rsidR="00FE7A6E" w:rsidRDefault="00FE7A6E">
      <w:pPr>
        <w:rPr>
          <w:rFonts w:ascii="Times New Roman" w:eastAsia="Times New Roman" w:hAnsi="Times New Roman" w:cs="Times New Roman"/>
          <w:sz w:val="30"/>
          <w:szCs w:val="30"/>
        </w:rPr>
      </w:pPr>
    </w:p>
    <w:p w14:paraId="4F92A4AC" w14:textId="77777777" w:rsidR="00FE7A6E" w:rsidRDefault="00FE7A6E">
      <w:pPr>
        <w:rPr>
          <w:rFonts w:ascii="Times New Roman" w:eastAsia="Times New Roman" w:hAnsi="Times New Roman" w:cs="Times New Roman"/>
          <w:sz w:val="30"/>
          <w:szCs w:val="30"/>
        </w:rPr>
      </w:pPr>
    </w:p>
    <w:p w14:paraId="6A11C047" w14:textId="77777777" w:rsidR="00493EF4" w:rsidRDefault="00000000">
      <w:pPr>
        <w:pStyle w:val="Heading1"/>
        <w:jc w:val="center"/>
        <w:rPr>
          <w:rFonts w:ascii="Times New Roman" w:eastAsia="Times New Roman" w:hAnsi="Times New Roman" w:cs="Times New Roman"/>
          <w:sz w:val="72"/>
          <w:szCs w:val="72"/>
        </w:rPr>
      </w:pPr>
      <w:bookmarkStart w:id="4" w:name="_o3vtcyhaw8fr" w:colFirst="0" w:colLast="0"/>
      <w:bookmarkEnd w:id="4"/>
      <w:r>
        <w:rPr>
          <w:rFonts w:ascii="Times New Roman" w:eastAsia="Times New Roman" w:hAnsi="Times New Roman" w:cs="Times New Roman"/>
          <w:sz w:val="72"/>
          <w:szCs w:val="72"/>
        </w:rPr>
        <w:lastRenderedPageBreak/>
        <w:t>Table of Content</w:t>
      </w:r>
    </w:p>
    <w:p w14:paraId="460A627F" w14:textId="77777777" w:rsidR="00493EF4" w:rsidRDefault="00493EF4">
      <w:pPr>
        <w:rPr>
          <w:rFonts w:ascii="Times New Roman" w:eastAsia="Times New Roman" w:hAnsi="Times New Roman" w:cs="Times New Roman"/>
          <w:sz w:val="30"/>
          <w:szCs w:val="30"/>
        </w:rPr>
      </w:pPr>
    </w:p>
    <w:sdt>
      <w:sdtPr>
        <w:id w:val="-912550321"/>
        <w:docPartObj>
          <w:docPartGallery w:val="Table of Contents"/>
          <w:docPartUnique/>
        </w:docPartObj>
      </w:sdtPr>
      <w:sdtContent>
        <w:p w14:paraId="177181E6" w14:textId="77777777" w:rsidR="00493EF4" w:rsidRDefault="00493EF4">
          <w:pPr>
            <w:widowControl w:val="0"/>
            <w:tabs>
              <w:tab w:val="right" w:leader="dot" w:pos="12000"/>
            </w:tabs>
            <w:spacing w:before="60" w:line="240" w:lineRule="auto"/>
            <w:rPr>
              <w:b/>
              <w:bCs/>
              <w:color w:val="000000"/>
            </w:rPr>
          </w:pPr>
          <w:r>
            <w:fldChar w:fldCharType="begin"/>
          </w:r>
          <w:r>
            <w:instrText xml:space="preserve"> TOC \h \u \z \t "Heading 1,1,Heading 2,2,Heading 3,3,Heading 4,4,"</w:instrText>
          </w:r>
          <w:r>
            <w:fldChar w:fldCharType="separate"/>
          </w:r>
          <w:hyperlink w:anchor="_4rvuz3fpt20y">
            <w:r>
              <w:rPr>
                <w:rFonts w:ascii="Times New Roman" w:eastAsia="Times New Roman" w:hAnsi="Times New Roman" w:cs="Times New Roman"/>
                <w:b/>
                <w:bCs/>
                <w:color w:val="000000"/>
                <w:sz w:val="30"/>
                <w:szCs w:val="30"/>
              </w:rPr>
              <w:t>Acknowledgment</w:t>
            </w:r>
            <w:r>
              <w:rPr>
                <w:rFonts w:ascii="Times New Roman" w:eastAsia="Times New Roman" w:hAnsi="Times New Roman" w:cs="Times New Roman"/>
                <w:b/>
                <w:bCs/>
                <w:color w:val="000000"/>
                <w:sz w:val="30"/>
                <w:szCs w:val="30"/>
              </w:rPr>
              <w:tab/>
              <w:t>2</w:t>
            </w:r>
          </w:hyperlink>
        </w:p>
        <w:p w14:paraId="78910D46" w14:textId="77777777" w:rsidR="00493EF4" w:rsidRDefault="00493EF4">
          <w:pPr>
            <w:widowControl w:val="0"/>
            <w:tabs>
              <w:tab w:val="right" w:leader="dot" w:pos="12000"/>
            </w:tabs>
            <w:spacing w:before="60" w:line="240" w:lineRule="auto"/>
            <w:rPr>
              <w:b/>
              <w:bCs/>
              <w:color w:val="000000"/>
            </w:rPr>
          </w:pPr>
          <w:hyperlink w:anchor="_60gog7dg0bw8">
            <w:r>
              <w:rPr>
                <w:rFonts w:ascii="Times New Roman" w:eastAsia="Times New Roman" w:hAnsi="Times New Roman" w:cs="Times New Roman"/>
                <w:b/>
                <w:bCs/>
                <w:color w:val="000000"/>
                <w:sz w:val="30"/>
                <w:szCs w:val="30"/>
              </w:rPr>
              <w:t>Abstract</w:t>
            </w:r>
            <w:r>
              <w:rPr>
                <w:rFonts w:ascii="Times New Roman" w:eastAsia="Times New Roman" w:hAnsi="Times New Roman" w:cs="Times New Roman"/>
                <w:b/>
                <w:bCs/>
                <w:color w:val="000000"/>
                <w:sz w:val="30"/>
                <w:szCs w:val="30"/>
              </w:rPr>
              <w:tab/>
              <w:t>3</w:t>
            </w:r>
          </w:hyperlink>
        </w:p>
        <w:p w14:paraId="6FB72386" w14:textId="77777777" w:rsidR="00493EF4" w:rsidRDefault="00493EF4">
          <w:pPr>
            <w:widowControl w:val="0"/>
            <w:tabs>
              <w:tab w:val="right" w:leader="dot" w:pos="12000"/>
            </w:tabs>
            <w:spacing w:before="60" w:line="240" w:lineRule="auto"/>
            <w:rPr>
              <w:b/>
              <w:bCs/>
              <w:color w:val="000000"/>
            </w:rPr>
          </w:pPr>
          <w:hyperlink w:anchor="_eyrjbptbi23e">
            <w:r>
              <w:rPr>
                <w:b/>
                <w:bCs/>
                <w:color w:val="000000"/>
                <w:rtl/>
              </w:rPr>
              <w:t>الخلاصة</w:t>
            </w:r>
          </w:hyperlink>
          <w:hyperlink w:anchor="_eyrjbptbi23e">
            <w:r>
              <w:rPr>
                <w:b/>
                <w:bCs/>
                <w:color w:val="000000"/>
              </w:rPr>
              <w:tab/>
              <w:t>4</w:t>
            </w:r>
          </w:hyperlink>
        </w:p>
        <w:p w14:paraId="5FDAB780" w14:textId="77777777" w:rsidR="00493EF4" w:rsidRDefault="00493EF4">
          <w:pPr>
            <w:widowControl w:val="0"/>
            <w:tabs>
              <w:tab w:val="right" w:leader="dot" w:pos="12000"/>
            </w:tabs>
            <w:spacing w:before="60" w:line="240" w:lineRule="auto"/>
            <w:rPr>
              <w:b/>
              <w:bCs/>
              <w:color w:val="000000"/>
            </w:rPr>
          </w:pPr>
          <w:hyperlink w:anchor="_o3vtcyhaw8fr">
            <w:r>
              <w:rPr>
                <w:rFonts w:ascii="Times New Roman" w:eastAsia="Times New Roman" w:hAnsi="Times New Roman" w:cs="Times New Roman"/>
                <w:b/>
                <w:bCs/>
                <w:color w:val="000000"/>
                <w:sz w:val="30"/>
                <w:szCs w:val="30"/>
              </w:rPr>
              <w:t>Table of Content</w:t>
            </w:r>
            <w:r>
              <w:rPr>
                <w:rFonts w:ascii="Times New Roman" w:eastAsia="Times New Roman" w:hAnsi="Times New Roman" w:cs="Times New Roman"/>
                <w:b/>
                <w:bCs/>
                <w:color w:val="000000"/>
                <w:sz w:val="30"/>
                <w:szCs w:val="30"/>
              </w:rPr>
              <w:tab/>
              <w:t>5</w:t>
            </w:r>
          </w:hyperlink>
        </w:p>
        <w:p w14:paraId="64BE9206" w14:textId="77777777" w:rsidR="00493EF4" w:rsidRDefault="00493EF4">
          <w:pPr>
            <w:widowControl w:val="0"/>
            <w:tabs>
              <w:tab w:val="right" w:leader="dot" w:pos="12000"/>
            </w:tabs>
            <w:spacing w:before="60" w:line="240" w:lineRule="auto"/>
            <w:rPr>
              <w:b/>
              <w:bCs/>
              <w:color w:val="000000"/>
            </w:rPr>
          </w:pPr>
          <w:hyperlink w:anchor="_xwi5vgocvbrj">
            <w:r>
              <w:rPr>
                <w:rFonts w:ascii="Times New Roman" w:eastAsia="Times New Roman" w:hAnsi="Times New Roman" w:cs="Times New Roman"/>
                <w:b/>
                <w:bCs/>
                <w:color w:val="000000"/>
                <w:sz w:val="30"/>
                <w:szCs w:val="30"/>
              </w:rPr>
              <w:t>List of Figures</w:t>
            </w:r>
            <w:r>
              <w:rPr>
                <w:rFonts w:ascii="Times New Roman" w:eastAsia="Times New Roman" w:hAnsi="Times New Roman" w:cs="Times New Roman"/>
                <w:b/>
                <w:bCs/>
                <w:color w:val="000000"/>
                <w:sz w:val="30"/>
                <w:szCs w:val="30"/>
              </w:rPr>
              <w:tab/>
              <w:t>7</w:t>
            </w:r>
          </w:hyperlink>
        </w:p>
        <w:p w14:paraId="7DF4D8ED" w14:textId="77777777" w:rsidR="00493EF4" w:rsidRDefault="00493EF4">
          <w:pPr>
            <w:widowControl w:val="0"/>
            <w:tabs>
              <w:tab w:val="right" w:leader="dot" w:pos="12000"/>
            </w:tabs>
            <w:spacing w:before="60" w:line="240" w:lineRule="auto"/>
            <w:rPr>
              <w:b/>
              <w:bCs/>
              <w:color w:val="000000"/>
            </w:rPr>
          </w:pPr>
          <w:hyperlink w:anchor="_iyutb2l5x3it">
            <w:r>
              <w:rPr>
                <w:rFonts w:ascii="Times New Roman" w:eastAsia="Times New Roman" w:hAnsi="Times New Roman" w:cs="Times New Roman"/>
                <w:b/>
                <w:bCs/>
                <w:color w:val="000000"/>
                <w:sz w:val="30"/>
                <w:szCs w:val="30"/>
              </w:rPr>
              <w:t>List of Abbreviations</w:t>
            </w:r>
            <w:r>
              <w:rPr>
                <w:rFonts w:ascii="Times New Roman" w:eastAsia="Times New Roman" w:hAnsi="Times New Roman" w:cs="Times New Roman"/>
                <w:b/>
                <w:bCs/>
                <w:color w:val="000000"/>
                <w:sz w:val="30"/>
                <w:szCs w:val="30"/>
              </w:rPr>
              <w:tab/>
              <w:t>8</w:t>
            </w:r>
          </w:hyperlink>
        </w:p>
        <w:p w14:paraId="3532F9C1" w14:textId="77777777" w:rsidR="00493EF4" w:rsidRDefault="00493EF4">
          <w:pPr>
            <w:widowControl w:val="0"/>
            <w:tabs>
              <w:tab w:val="right" w:leader="dot" w:pos="12000"/>
            </w:tabs>
            <w:spacing w:before="60" w:line="240" w:lineRule="auto"/>
            <w:rPr>
              <w:b/>
              <w:bCs/>
              <w:color w:val="000000"/>
            </w:rPr>
          </w:pPr>
          <w:hyperlink w:anchor="_97sp31kihsqt">
            <w:r>
              <w:rPr>
                <w:rFonts w:ascii="Times New Roman" w:eastAsia="Times New Roman" w:hAnsi="Times New Roman" w:cs="Times New Roman"/>
                <w:b/>
                <w:bCs/>
                <w:color w:val="000000"/>
                <w:sz w:val="30"/>
                <w:szCs w:val="30"/>
              </w:rPr>
              <w:t>Introduction</w:t>
            </w:r>
            <w:r>
              <w:rPr>
                <w:rFonts w:ascii="Times New Roman" w:eastAsia="Times New Roman" w:hAnsi="Times New Roman" w:cs="Times New Roman"/>
                <w:b/>
                <w:bCs/>
                <w:color w:val="000000"/>
                <w:sz w:val="30"/>
                <w:szCs w:val="30"/>
              </w:rPr>
              <w:tab/>
              <w:t>9</w:t>
            </w:r>
          </w:hyperlink>
        </w:p>
        <w:p w14:paraId="7FA42C1D" w14:textId="77777777" w:rsidR="00493EF4" w:rsidRDefault="00493EF4">
          <w:pPr>
            <w:widowControl w:val="0"/>
            <w:tabs>
              <w:tab w:val="right" w:leader="dot" w:pos="12000"/>
            </w:tabs>
            <w:spacing w:before="60" w:line="240" w:lineRule="auto"/>
            <w:ind w:left="360"/>
            <w:rPr>
              <w:color w:val="000000"/>
            </w:rPr>
          </w:pPr>
          <w:hyperlink w:anchor="_c83asc96lj7g">
            <w:r>
              <w:rPr>
                <w:rFonts w:ascii="Times New Roman" w:eastAsia="Times New Roman" w:hAnsi="Times New Roman" w:cs="Times New Roman"/>
                <w:b/>
                <w:bCs/>
                <w:color w:val="000000"/>
                <w:sz w:val="26"/>
                <w:szCs w:val="26"/>
              </w:rPr>
              <w:t>1.1 Introduction</w:t>
            </w:r>
            <w:r>
              <w:rPr>
                <w:rFonts w:ascii="Times New Roman" w:eastAsia="Times New Roman" w:hAnsi="Times New Roman" w:cs="Times New Roman"/>
                <w:b/>
                <w:bCs/>
                <w:color w:val="000000"/>
                <w:sz w:val="26"/>
                <w:szCs w:val="26"/>
              </w:rPr>
              <w:tab/>
              <w:t>10</w:t>
            </w:r>
          </w:hyperlink>
        </w:p>
        <w:p w14:paraId="583D4DEB" w14:textId="77777777" w:rsidR="00493EF4" w:rsidRDefault="00493EF4">
          <w:pPr>
            <w:widowControl w:val="0"/>
            <w:tabs>
              <w:tab w:val="right" w:leader="dot" w:pos="12000"/>
            </w:tabs>
            <w:spacing w:before="60" w:line="240" w:lineRule="auto"/>
            <w:ind w:left="360"/>
            <w:rPr>
              <w:color w:val="000000"/>
            </w:rPr>
          </w:pPr>
          <w:hyperlink w:anchor="_jckjw8qc4dj">
            <w:r>
              <w:rPr>
                <w:rFonts w:ascii="Times New Roman" w:eastAsia="Times New Roman" w:hAnsi="Times New Roman" w:cs="Times New Roman"/>
                <w:b/>
                <w:bCs/>
                <w:color w:val="000000"/>
                <w:sz w:val="26"/>
                <w:szCs w:val="26"/>
              </w:rPr>
              <w:t>1.2 Problem Statement</w:t>
            </w:r>
            <w:r>
              <w:rPr>
                <w:rFonts w:ascii="Times New Roman" w:eastAsia="Times New Roman" w:hAnsi="Times New Roman" w:cs="Times New Roman"/>
                <w:b/>
                <w:bCs/>
                <w:color w:val="000000"/>
                <w:sz w:val="26"/>
                <w:szCs w:val="26"/>
              </w:rPr>
              <w:tab/>
              <w:t>11</w:t>
            </w:r>
          </w:hyperlink>
        </w:p>
        <w:p w14:paraId="42E3141A" w14:textId="77777777" w:rsidR="00493EF4" w:rsidRDefault="00493EF4">
          <w:pPr>
            <w:widowControl w:val="0"/>
            <w:tabs>
              <w:tab w:val="right" w:leader="dot" w:pos="12000"/>
            </w:tabs>
            <w:spacing w:before="60" w:line="240" w:lineRule="auto"/>
            <w:ind w:left="360"/>
            <w:rPr>
              <w:color w:val="000000"/>
            </w:rPr>
          </w:pPr>
          <w:hyperlink w:anchor="_g7fxob6a22j7">
            <w:r>
              <w:rPr>
                <w:rFonts w:ascii="Times New Roman" w:eastAsia="Times New Roman" w:hAnsi="Times New Roman" w:cs="Times New Roman"/>
                <w:b/>
                <w:bCs/>
                <w:color w:val="000000"/>
                <w:sz w:val="26"/>
                <w:szCs w:val="26"/>
              </w:rPr>
              <w:t>1.3 Research Objective</w:t>
            </w:r>
            <w:r>
              <w:rPr>
                <w:rFonts w:ascii="Times New Roman" w:eastAsia="Times New Roman" w:hAnsi="Times New Roman" w:cs="Times New Roman"/>
                <w:b/>
                <w:bCs/>
                <w:color w:val="000000"/>
                <w:sz w:val="26"/>
                <w:szCs w:val="26"/>
              </w:rPr>
              <w:tab/>
              <w:t>11</w:t>
            </w:r>
          </w:hyperlink>
        </w:p>
        <w:p w14:paraId="1C86FA38" w14:textId="77777777" w:rsidR="00493EF4" w:rsidRDefault="00493EF4">
          <w:pPr>
            <w:widowControl w:val="0"/>
            <w:tabs>
              <w:tab w:val="right" w:leader="dot" w:pos="12000"/>
            </w:tabs>
            <w:spacing w:before="60" w:line="240" w:lineRule="auto"/>
            <w:ind w:left="360"/>
            <w:rPr>
              <w:color w:val="000000"/>
            </w:rPr>
          </w:pPr>
          <w:hyperlink w:anchor="_yxw6uvqh8y8w">
            <w:r>
              <w:rPr>
                <w:rFonts w:ascii="Times New Roman" w:eastAsia="Times New Roman" w:hAnsi="Times New Roman" w:cs="Times New Roman"/>
                <w:b/>
                <w:bCs/>
                <w:color w:val="000000"/>
                <w:sz w:val="26"/>
                <w:szCs w:val="26"/>
              </w:rPr>
              <w:t>1.4 Key Contributions</w:t>
            </w:r>
            <w:r>
              <w:rPr>
                <w:rFonts w:ascii="Times New Roman" w:eastAsia="Times New Roman" w:hAnsi="Times New Roman" w:cs="Times New Roman"/>
                <w:b/>
                <w:bCs/>
                <w:color w:val="000000"/>
                <w:sz w:val="26"/>
                <w:szCs w:val="26"/>
              </w:rPr>
              <w:tab/>
              <w:t>12</w:t>
            </w:r>
          </w:hyperlink>
        </w:p>
        <w:p w14:paraId="013A08D8" w14:textId="77777777" w:rsidR="00493EF4" w:rsidRDefault="00493EF4">
          <w:pPr>
            <w:widowControl w:val="0"/>
            <w:tabs>
              <w:tab w:val="right" w:leader="dot" w:pos="12000"/>
            </w:tabs>
            <w:spacing w:before="60" w:line="240" w:lineRule="auto"/>
            <w:rPr>
              <w:b/>
              <w:bCs/>
              <w:color w:val="000000"/>
            </w:rPr>
          </w:pPr>
          <w:hyperlink w:anchor="_mgx3uyf0ofs3">
            <w:r>
              <w:rPr>
                <w:rFonts w:ascii="Times New Roman" w:eastAsia="Times New Roman" w:hAnsi="Times New Roman" w:cs="Times New Roman"/>
                <w:b/>
                <w:bCs/>
                <w:color w:val="000000"/>
                <w:sz w:val="30"/>
                <w:szCs w:val="30"/>
              </w:rPr>
              <w:t>Literature Review</w:t>
            </w:r>
            <w:r>
              <w:rPr>
                <w:rFonts w:ascii="Times New Roman" w:eastAsia="Times New Roman" w:hAnsi="Times New Roman" w:cs="Times New Roman"/>
                <w:b/>
                <w:bCs/>
                <w:color w:val="000000"/>
                <w:sz w:val="30"/>
                <w:szCs w:val="30"/>
              </w:rPr>
              <w:tab/>
              <w:t>13</w:t>
            </w:r>
          </w:hyperlink>
        </w:p>
        <w:p w14:paraId="2A71F96C" w14:textId="77777777" w:rsidR="00493EF4" w:rsidRDefault="00493EF4">
          <w:pPr>
            <w:widowControl w:val="0"/>
            <w:tabs>
              <w:tab w:val="right" w:leader="dot" w:pos="12000"/>
            </w:tabs>
            <w:spacing w:before="60" w:line="240" w:lineRule="auto"/>
            <w:ind w:left="360"/>
            <w:rPr>
              <w:color w:val="000000"/>
            </w:rPr>
          </w:pPr>
          <w:hyperlink w:anchor="_wg7b18o15tbk">
            <w:r>
              <w:rPr>
                <w:rFonts w:ascii="Times New Roman" w:eastAsia="Times New Roman" w:hAnsi="Times New Roman" w:cs="Times New Roman"/>
                <w:b/>
                <w:bCs/>
                <w:color w:val="000000"/>
                <w:sz w:val="26"/>
                <w:szCs w:val="26"/>
              </w:rPr>
              <w:t>2.1 Introduction</w:t>
            </w:r>
            <w:r>
              <w:rPr>
                <w:rFonts w:ascii="Times New Roman" w:eastAsia="Times New Roman" w:hAnsi="Times New Roman" w:cs="Times New Roman"/>
                <w:b/>
                <w:bCs/>
                <w:color w:val="000000"/>
                <w:sz w:val="26"/>
                <w:szCs w:val="26"/>
              </w:rPr>
              <w:tab/>
              <w:t>14</w:t>
            </w:r>
          </w:hyperlink>
        </w:p>
        <w:p w14:paraId="717A6B7D" w14:textId="77777777" w:rsidR="00493EF4" w:rsidRDefault="00493EF4">
          <w:pPr>
            <w:widowControl w:val="0"/>
            <w:tabs>
              <w:tab w:val="right" w:leader="dot" w:pos="12000"/>
            </w:tabs>
            <w:spacing w:before="60" w:line="240" w:lineRule="auto"/>
            <w:ind w:left="360"/>
            <w:rPr>
              <w:color w:val="000000"/>
            </w:rPr>
          </w:pPr>
          <w:hyperlink w:anchor="_6bwggoz4hnbl">
            <w:r>
              <w:rPr>
                <w:rFonts w:ascii="Times New Roman" w:eastAsia="Times New Roman" w:hAnsi="Times New Roman" w:cs="Times New Roman"/>
                <w:b/>
                <w:bCs/>
                <w:color w:val="000000"/>
                <w:sz w:val="26"/>
                <w:szCs w:val="26"/>
              </w:rPr>
              <w:t>2.2  Previous Studies on Chest X-ray Analysis and Report Generation</w:t>
            </w:r>
            <w:r>
              <w:rPr>
                <w:rFonts w:ascii="Times New Roman" w:eastAsia="Times New Roman" w:hAnsi="Times New Roman" w:cs="Times New Roman"/>
                <w:b/>
                <w:bCs/>
                <w:color w:val="000000"/>
                <w:sz w:val="26"/>
                <w:szCs w:val="26"/>
              </w:rPr>
              <w:tab/>
              <w:t>14</w:t>
            </w:r>
          </w:hyperlink>
        </w:p>
        <w:p w14:paraId="007A9C27" w14:textId="77777777" w:rsidR="00493EF4" w:rsidRDefault="00493EF4">
          <w:pPr>
            <w:widowControl w:val="0"/>
            <w:tabs>
              <w:tab w:val="right" w:leader="dot" w:pos="12000"/>
            </w:tabs>
            <w:spacing w:before="60" w:line="240" w:lineRule="auto"/>
            <w:ind w:left="360"/>
            <w:rPr>
              <w:color w:val="000000"/>
            </w:rPr>
          </w:pPr>
          <w:hyperlink w:anchor="_hgf5r9fm1xl7">
            <w:r>
              <w:rPr>
                <w:rFonts w:ascii="Times New Roman" w:eastAsia="Times New Roman" w:hAnsi="Times New Roman" w:cs="Times New Roman"/>
                <w:b/>
                <w:bCs/>
                <w:color w:val="000000"/>
                <w:sz w:val="26"/>
                <w:szCs w:val="26"/>
              </w:rPr>
              <w:t>2.3 Gaps in Existing Research</w:t>
            </w:r>
            <w:r>
              <w:rPr>
                <w:rFonts w:ascii="Times New Roman" w:eastAsia="Times New Roman" w:hAnsi="Times New Roman" w:cs="Times New Roman"/>
                <w:b/>
                <w:bCs/>
                <w:color w:val="000000"/>
                <w:sz w:val="26"/>
                <w:szCs w:val="26"/>
              </w:rPr>
              <w:tab/>
              <w:t>15</w:t>
            </w:r>
          </w:hyperlink>
        </w:p>
        <w:p w14:paraId="7AC53817" w14:textId="77777777" w:rsidR="00493EF4" w:rsidRDefault="00493EF4">
          <w:pPr>
            <w:widowControl w:val="0"/>
            <w:tabs>
              <w:tab w:val="right" w:leader="dot" w:pos="12000"/>
            </w:tabs>
            <w:spacing w:before="60" w:line="240" w:lineRule="auto"/>
            <w:ind w:left="360"/>
            <w:rPr>
              <w:color w:val="000000"/>
            </w:rPr>
          </w:pPr>
          <w:hyperlink w:anchor="_fzht3vkw5f69">
            <w:r>
              <w:rPr>
                <w:rFonts w:ascii="Times New Roman" w:eastAsia="Times New Roman" w:hAnsi="Times New Roman" w:cs="Times New Roman"/>
                <w:b/>
                <w:bCs/>
                <w:color w:val="000000"/>
                <w:sz w:val="26"/>
                <w:szCs w:val="26"/>
              </w:rPr>
              <w:t>2.4 Comparison of Techniques</w:t>
            </w:r>
            <w:r>
              <w:rPr>
                <w:rFonts w:ascii="Times New Roman" w:eastAsia="Times New Roman" w:hAnsi="Times New Roman" w:cs="Times New Roman"/>
                <w:b/>
                <w:bCs/>
                <w:color w:val="000000"/>
                <w:sz w:val="26"/>
                <w:szCs w:val="26"/>
              </w:rPr>
              <w:tab/>
              <w:t>16</w:t>
            </w:r>
          </w:hyperlink>
        </w:p>
        <w:p w14:paraId="7B05C5D6" w14:textId="77777777" w:rsidR="00493EF4" w:rsidRDefault="00493EF4">
          <w:pPr>
            <w:widowControl w:val="0"/>
            <w:tabs>
              <w:tab w:val="right" w:leader="dot" w:pos="12000"/>
            </w:tabs>
            <w:spacing w:before="60" w:line="240" w:lineRule="auto"/>
            <w:ind w:left="360"/>
            <w:rPr>
              <w:color w:val="000000"/>
            </w:rPr>
          </w:pPr>
          <w:hyperlink w:anchor="_onkee3o6wk7c">
            <w:r>
              <w:rPr>
                <w:rFonts w:ascii="Times New Roman" w:eastAsia="Times New Roman" w:hAnsi="Times New Roman" w:cs="Times New Roman"/>
                <w:b/>
                <w:bCs/>
                <w:color w:val="000000"/>
                <w:sz w:val="26"/>
                <w:szCs w:val="26"/>
              </w:rPr>
              <w:t>2.5 Technologies and Tools</w:t>
            </w:r>
            <w:r>
              <w:rPr>
                <w:rFonts w:ascii="Times New Roman" w:eastAsia="Times New Roman" w:hAnsi="Times New Roman" w:cs="Times New Roman"/>
                <w:b/>
                <w:bCs/>
                <w:color w:val="000000"/>
                <w:sz w:val="26"/>
                <w:szCs w:val="26"/>
              </w:rPr>
              <w:tab/>
              <w:t>16</w:t>
            </w:r>
          </w:hyperlink>
        </w:p>
        <w:p w14:paraId="2783954F" w14:textId="77777777" w:rsidR="00493EF4" w:rsidRDefault="00493EF4">
          <w:pPr>
            <w:widowControl w:val="0"/>
            <w:tabs>
              <w:tab w:val="right" w:leader="dot" w:pos="12000"/>
            </w:tabs>
            <w:spacing w:before="60" w:line="240" w:lineRule="auto"/>
            <w:ind w:left="360"/>
            <w:rPr>
              <w:color w:val="000000"/>
            </w:rPr>
          </w:pPr>
          <w:hyperlink w:anchor="_y2fj5dxol9lf">
            <w:r>
              <w:rPr>
                <w:rFonts w:ascii="Times New Roman" w:eastAsia="Times New Roman" w:hAnsi="Times New Roman" w:cs="Times New Roman"/>
                <w:b/>
                <w:bCs/>
                <w:color w:val="000000"/>
                <w:sz w:val="26"/>
                <w:szCs w:val="26"/>
              </w:rPr>
              <w:t>2.6 Positioning of This Project</w:t>
            </w:r>
            <w:r>
              <w:rPr>
                <w:rFonts w:ascii="Times New Roman" w:eastAsia="Times New Roman" w:hAnsi="Times New Roman" w:cs="Times New Roman"/>
                <w:b/>
                <w:bCs/>
                <w:color w:val="000000"/>
                <w:sz w:val="26"/>
                <w:szCs w:val="26"/>
              </w:rPr>
              <w:tab/>
              <w:t>17</w:t>
            </w:r>
          </w:hyperlink>
        </w:p>
        <w:p w14:paraId="7E03C732" w14:textId="77777777" w:rsidR="00493EF4" w:rsidRDefault="00493EF4">
          <w:pPr>
            <w:widowControl w:val="0"/>
            <w:tabs>
              <w:tab w:val="right" w:leader="dot" w:pos="12000"/>
            </w:tabs>
            <w:spacing w:before="60" w:line="240" w:lineRule="auto"/>
            <w:ind w:left="360"/>
            <w:rPr>
              <w:color w:val="000000"/>
            </w:rPr>
          </w:pPr>
          <w:hyperlink w:anchor="_1ah4hfi5jtrl">
            <w:r>
              <w:rPr>
                <w:rFonts w:ascii="Times New Roman" w:eastAsia="Times New Roman" w:hAnsi="Times New Roman" w:cs="Times New Roman"/>
                <w:b/>
                <w:bCs/>
                <w:color w:val="000000"/>
                <w:sz w:val="26"/>
                <w:szCs w:val="26"/>
              </w:rPr>
              <w:t>2.7 Conclusion</w:t>
            </w:r>
            <w:r>
              <w:rPr>
                <w:rFonts w:ascii="Times New Roman" w:eastAsia="Times New Roman" w:hAnsi="Times New Roman" w:cs="Times New Roman"/>
                <w:b/>
                <w:bCs/>
                <w:color w:val="000000"/>
                <w:sz w:val="26"/>
                <w:szCs w:val="26"/>
              </w:rPr>
              <w:tab/>
              <w:t>17</w:t>
            </w:r>
          </w:hyperlink>
        </w:p>
        <w:p w14:paraId="71FDBEA6" w14:textId="77777777" w:rsidR="00493EF4" w:rsidRDefault="00493EF4">
          <w:pPr>
            <w:widowControl w:val="0"/>
            <w:tabs>
              <w:tab w:val="right" w:leader="dot" w:pos="12000"/>
            </w:tabs>
            <w:spacing w:before="60" w:line="240" w:lineRule="auto"/>
            <w:rPr>
              <w:b/>
              <w:bCs/>
              <w:color w:val="000000"/>
            </w:rPr>
          </w:pPr>
          <w:hyperlink w:anchor="_bdhgblnn3kkv">
            <w:r>
              <w:rPr>
                <w:rFonts w:ascii="Times New Roman" w:eastAsia="Times New Roman" w:hAnsi="Times New Roman" w:cs="Times New Roman"/>
                <w:b/>
                <w:bCs/>
                <w:color w:val="000000"/>
                <w:sz w:val="30"/>
                <w:szCs w:val="30"/>
              </w:rPr>
              <w:t>Methodology</w:t>
            </w:r>
            <w:r>
              <w:rPr>
                <w:rFonts w:ascii="Times New Roman" w:eastAsia="Times New Roman" w:hAnsi="Times New Roman" w:cs="Times New Roman"/>
                <w:b/>
                <w:bCs/>
                <w:color w:val="000000"/>
                <w:sz w:val="30"/>
                <w:szCs w:val="30"/>
              </w:rPr>
              <w:tab/>
              <w:t>18</w:t>
            </w:r>
          </w:hyperlink>
        </w:p>
        <w:p w14:paraId="2E87DF51" w14:textId="77777777" w:rsidR="00493EF4" w:rsidRDefault="00493EF4">
          <w:pPr>
            <w:widowControl w:val="0"/>
            <w:tabs>
              <w:tab w:val="right" w:leader="dot" w:pos="12000"/>
            </w:tabs>
            <w:spacing w:before="60" w:line="240" w:lineRule="auto"/>
            <w:ind w:left="360"/>
            <w:rPr>
              <w:color w:val="000000"/>
            </w:rPr>
          </w:pPr>
          <w:hyperlink w:anchor="_ve8x46rytmwl">
            <w:r>
              <w:rPr>
                <w:rFonts w:ascii="Times New Roman" w:eastAsia="Times New Roman" w:hAnsi="Times New Roman" w:cs="Times New Roman"/>
                <w:b/>
                <w:bCs/>
                <w:color w:val="000000"/>
                <w:sz w:val="26"/>
                <w:szCs w:val="26"/>
              </w:rPr>
              <w:t>3.1 Introduction</w:t>
            </w:r>
            <w:r>
              <w:rPr>
                <w:rFonts w:ascii="Times New Roman" w:eastAsia="Times New Roman" w:hAnsi="Times New Roman" w:cs="Times New Roman"/>
                <w:b/>
                <w:bCs/>
                <w:color w:val="000000"/>
                <w:sz w:val="26"/>
                <w:szCs w:val="26"/>
              </w:rPr>
              <w:tab/>
              <w:t>19</w:t>
            </w:r>
          </w:hyperlink>
        </w:p>
        <w:p w14:paraId="2D8EE764" w14:textId="77777777" w:rsidR="00493EF4" w:rsidRDefault="00493EF4">
          <w:pPr>
            <w:widowControl w:val="0"/>
            <w:tabs>
              <w:tab w:val="right" w:leader="dot" w:pos="12000"/>
            </w:tabs>
            <w:spacing w:before="60" w:line="240" w:lineRule="auto"/>
            <w:ind w:left="360"/>
            <w:rPr>
              <w:color w:val="000000"/>
            </w:rPr>
          </w:pPr>
          <w:hyperlink w:anchor="_xjov1k5mlgvd">
            <w:r>
              <w:rPr>
                <w:rFonts w:ascii="Times New Roman" w:eastAsia="Times New Roman" w:hAnsi="Times New Roman" w:cs="Times New Roman"/>
                <w:b/>
                <w:bCs/>
                <w:color w:val="000000"/>
                <w:sz w:val="26"/>
                <w:szCs w:val="26"/>
              </w:rPr>
              <w:t>3.2 Data Collection</w:t>
            </w:r>
            <w:r>
              <w:rPr>
                <w:rFonts w:ascii="Times New Roman" w:eastAsia="Times New Roman" w:hAnsi="Times New Roman" w:cs="Times New Roman"/>
                <w:b/>
                <w:bCs/>
                <w:color w:val="000000"/>
                <w:sz w:val="26"/>
                <w:szCs w:val="26"/>
              </w:rPr>
              <w:tab/>
              <w:t>19</w:t>
            </w:r>
          </w:hyperlink>
        </w:p>
        <w:p w14:paraId="5E4FAD4F" w14:textId="77777777" w:rsidR="00493EF4" w:rsidRDefault="00493EF4">
          <w:pPr>
            <w:widowControl w:val="0"/>
            <w:tabs>
              <w:tab w:val="right" w:leader="dot" w:pos="12000"/>
            </w:tabs>
            <w:spacing w:before="60" w:line="240" w:lineRule="auto"/>
            <w:ind w:left="720"/>
            <w:rPr>
              <w:color w:val="000000"/>
            </w:rPr>
          </w:pPr>
          <w:hyperlink w:anchor="_kljvtv9d1kpu">
            <w:r>
              <w:rPr>
                <w:rFonts w:ascii="Times New Roman" w:eastAsia="Times New Roman" w:hAnsi="Times New Roman" w:cs="Times New Roman"/>
                <w:b/>
                <w:bCs/>
                <w:color w:val="000000"/>
                <w:sz w:val="24"/>
                <w:szCs w:val="24"/>
              </w:rPr>
              <w:t>3.3.1 Data Preprocessing</w:t>
            </w:r>
            <w:r>
              <w:rPr>
                <w:rFonts w:ascii="Times New Roman" w:eastAsia="Times New Roman" w:hAnsi="Times New Roman" w:cs="Times New Roman"/>
                <w:b/>
                <w:bCs/>
                <w:color w:val="000000"/>
                <w:sz w:val="24"/>
                <w:szCs w:val="24"/>
              </w:rPr>
              <w:tab/>
              <w:t>20</w:t>
            </w:r>
          </w:hyperlink>
        </w:p>
        <w:p w14:paraId="31B8A291" w14:textId="77777777" w:rsidR="00493EF4" w:rsidRDefault="00493EF4">
          <w:pPr>
            <w:widowControl w:val="0"/>
            <w:tabs>
              <w:tab w:val="right" w:leader="dot" w:pos="12000"/>
            </w:tabs>
            <w:spacing w:before="60" w:line="240" w:lineRule="auto"/>
            <w:ind w:left="1080"/>
            <w:rPr>
              <w:color w:val="000000"/>
            </w:rPr>
          </w:pPr>
          <w:hyperlink w:anchor="_3e1aln7qwnps">
            <w:r>
              <w:rPr>
                <w:rFonts w:ascii="Times New Roman" w:eastAsia="Times New Roman" w:hAnsi="Times New Roman" w:cs="Times New Roman"/>
                <w:b/>
                <w:bCs/>
                <w:color w:val="000000"/>
              </w:rPr>
              <w:t>3.3.1.1 Data Preprocessing and Augmentation</w:t>
            </w:r>
            <w:r>
              <w:rPr>
                <w:rFonts w:ascii="Times New Roman" w:eastAsia="Times New Roman" w:hAnsi="Times New Roman" w:cs="Times New Roman"/>
                <w:b/>
                <w:bCs/>
                <w:color w:val="000000"/>
              </w:rPr>
              <w:tab/>
              <w:t>21</w:t>
            </w:r>
          </w:hyperlink>
        </w:p>
        <w:p w14:paraId="1341599D" w14:textId="77777777" w:rsidR="00493EF4" w:rsidRDefault="00493EF4">
          <w:pPr>
            <w:widowControl w:val="0"/>
            <w:tabs>
              <w:tab w:val="right" w:leader="dot" w:pos="12000"/>
            </w:tabs>
            <w:spacing w:before="60" w:line="240" w:lineRule="auto"/>
            <w:ind w:left="1080"/>
            <w:rPr>
              <w:color w:val="000000"/>
            </w:rPr>
          </w:pPr>
          <w:hyperlink w:anchor="_zalpv4jnfi9">
            <w:r>
              <w:rPr>
                <w:rFonts w:ascii="Times New Roman" w:eastAsia="Times New Roman" w:hAnsi="Times New Roman" w:cs="Times New Roman"/>
                <w:b/>
                <w:bCs/>
                <w:color w:val="000000"/>
              </w:rPr>
              <w:t>3.3.1.2  Feature Extraction using CLIP</w:t>
            </w:r>
            <w:r>
              <w:rPr>
                <w:rFonts w:ascii="Times New Roman" w:eastAsia="Times New Roman" w:hAnsi="Times New Roman" w:cs="Times New Roman"/>
                <w:b/>
                <w:bCs/>
                <w:color w:val="000000"/>
              </w:rPr>
              <w:tab/>
              <w:t>23</w:t>
            </w:r>
          </w:hyperlink>
        </w:p>
        <w:p w14:paraId="4D1793B5" w14:textId="77777777" w:rsidR="00493EF4" w:rsidRDefault="00493EF4">
          <w:pPr>
            <w:widowControl w:val="0"/>
            <w:tabs>
              <w:tab w:val="right" w:leader="dot" w:pos="12000"/>
            </w:tabs>
            <w:spacing w:before="60" w:line="240" w:lineRule="auto"/>
            <w:ind w:left="720"/>
            <w:rPr>
              <w:color w:val="000000"/>
            </w:rPr>
          </w:pPr>
          <w:hyperlink w:anchor="_b1pfhb1nqpb6">
            <w:r>
              <w:rPr>
                <w:rFonts w:ascii="Times New Roman" w:eastAsia="Times New Roman" w:hAnsi="Times New Roman" w:cs="Times New Roman"/>
                <w:b/>
                <w:bCs/>
                <w:color w:val="000000"/>
                <w:sz w:val="24"/>
                <w:szCs w:val="24"/>
              </w:rPr>
              <w:t>3.3.2 Model Architecture</w:t>
            </w:r>
            <w:r>
              <w:rPr>
                <w:rFonts w:ascii="Times New Roman" w:eastAsia="Times New Roman" w:hAnsi="Times New Roman" w:cs="Times New Roman"/>
                <w:b/>
                <w:bCs/>
                <w:color w:val="000000"/>
                <w:sz w:val="24"/>
                <w:szCs w:val="24"/>
              </w:rPr>
              <w:tab/>
              <w:t>24</w:t>
            </w:r>
          </w:hyperlink>
        </w:p>
        <w:p w14:paraId="1C8A5F06" w14:textId="77777777" w:rsidR="00493EF4" w:rsidRDefault="00493EF4">
          <w:pPr>
            <w:widowControl w:val="0"/>
            <w:tabs>
              <w:tab w:val="right" w:leader="dot" w:pos="12000"/>
            </w:tabs>
            <w:spacing w:before="60" w:line="240" w:lineRule="auto"/>
            <w:ind w:left="720"/>
            <w:rPr>
              <w:color w:val="000000"/>
            </w:rPr>
          </w:pPr>
          <w:hyperlink w:anchor="_t48svs9zs4qb">
            <w:r>
              <w:rPr>
                <w:rFonts w:ascii="Times New Roman" w:eastAsia="Times New Roman" w:hAnsi="Times New Roman" w:cs="Times New Roman"/>
                <w:b/>
                <w:bCs/>
                <w:color w:val="000000"/>
                <w:sz w:val="24"/>
                <w:szCs w:val="24"/>
              </w:rPr>
              <w:t>3.3.3 Training Procedure</w:t>
            </w:r>
            <w:r>
              <w:rPr>
                <w:rFonts w:ascii="Times New Roman" w:eastAsia="Times New Roman" w:hAnsi="Times New Roman" w:cs="Times New Roman"/>
                <w:b/>
                <w:bCs/>
                <w:color w:val="000000"/>
                <w:sz w:val="24"/>
                <w:szCs w:val="24"/>
              </w:rPr>
              <w:tab/>
              <w:t>24</w:t>
            </w:r>
          </w:hyperlink>
        </w:p>
        <w:p w14:paraId="036C1B9C" w14:textId="77777777" w:rsidR="00493EF4" w:rsidRDefault="00493EF4">
          <w:pPr>
            <w:widowControl w:val="0"/>
            <w:tabs>
              <w:tab w:val="right" w:leader="dot" w:pos="12000"/>
            </w:tabs>
            <w:spacing w:before="60" w:line="240" w:lineRule="auto"/>
            <w:ind w:left="720"/>
            <w:rPr>
              <w:color w:val="000000"/>
            </w:rPr>
          </w:pPr>
          <w:hyperlink w:anchor="_hty5elb51rz">
            <w:r>
              <w:rPr>
                <w:rFonts w:ascii="Times New Roman" w:eastAsia="Times New Roman" w:hAnsi="Times New Roman" w:cs="Times New Roman"/>
                <w:b/>
                <w:bCs/>
                <w:color w:val="000000"/>
                <w:sz w:val="24"/>
                <w:szCs w:val="24"/>
              </w:rPr>
              <w:t>3.3.5 Model Evaluation on Test Set</w:t>
            </w:r>
            <w:r>
              <w:rPr>
                <w:rFonts w:ascii="Times New Roman" w:eastAsia="Times New Roman" w:hAnsi="Times New Roman" w:cs="Times New Roman"/>
                <w:b/>
                <w:bCs/>
                <w:color w:val="000000"/>
                <w:sz w:val="24"/>
                <w:szCs w:val="24"/>
              </w:rPr>
              <w:tab/>
              <w:t>27</w:t>
            </w:r>
          </w:hyperlink>
        </w:p>
        <w:p w14:paraId="656BEC83" w14:textId="77777777" w:rsidR="00493EF4" w:rsidRDefault="00493EF4">
          <w:pPr>
            <w:widowControl w:val="0"/>
            <w:tabs>
              <w:tab w:val="right" w:leader="dot" w:pos="12000"/>
            </w:tabs>
            <w:spacing w:before="60" w:line="240" w:lineRule="auto"/>
            <w:ind w:left="720"/>
            <w:rPr>
              <w:color w:val="000000"/>
            </w:rPr>
          </w:pPr>
          <w:hyperlink w:anchor="_6d7ps0flp7m8">
            <w:r>
              <w:rPr>
                <w:rFonts w:ascii="Times New Roman" w:eastAsia="Times New Roman" w:hAnsi="Times New Roman" w:cs="Times New Roman"/>
                <w:b/>
                <w:bCs/>
                <w:color w:val="000000"/>
                <w:sz w:val="24"/>
                <w:szCs w:val="24"/>
              </w:rPr>
              <w:t>3.3.6 Results</w:t>
            </w:r>
            <w:r>
              <w:rPr>
                <w:rFonts w:ascii="Times New Roman" w:eastAsia="Times New Roman" w:hAnsi="Times New Roman" w:cs="Times New Roman"/>
                <w:b/>
                <w:bCs/>
                <w:color w:val="000000"/>
                <w:sz w:val="24"/>
                <w:szCs w:val="24"/>
              </w:rPr>
              <w:tab/>
              <w:t>28</w:t>
            </w:r>
          </w:hyperlink>
        </w:p>
        <w:p w14:paraId="785D4A4F" w14:textId="77777777" w:rsidR="00493EF4" w:rsidRDefault="00493EF4">
          <w:pPr>
            <w:widowControl w:val="0"/>
            <w:tabs>
              <w:tab w:val="right" w:leader="dot" w:pos="12000"/>
            </w:tabs>
            <w:spacing w:before="60" w:line="240" w:lineRule="auto"/>
            <w:ind w:left="720"/>
            <w:rPr>
              <w:color w:val="000000"/>
            </w:rPr>
          </w:pPr>
          <w:hyperlink w:anchor="_quzmyi3jvv18">
            <w:r>
              <w:rPr>
                <w:rFonts w:ascii="Times New Roman" w:eastAsia="Times New Roman" w:hAnsi="Times New Roman" w:cs="Times New Roman"/>
                <w:b/>
                <w:bCs/>
                <w:color w:val="000000"/>
                <w:sz w:val="24"/>
                <w:szCs w:val="24"/>
              </w:rPr>
              <w:t>3.3.7 Saving the Trained Model</w:t>
            </w:r>
            <w:r>
              <w:rPr>
                <w:rFonts w:ascii="Times New Roman" w:eastAsia="Times New Roman" w:hAnsi="Times New Roman" w:cs="Times New Roman"/>
                <w:b/>
                <w:bCs/>
                <w:color w:val="000000"/>
                <w:sz w:val="24"/>
                <w:szCs w:val="24"/>
              </w:rPr>
              <w:tab/>
              <w:t>30</w:t>
            </w:r>
          </w:hyperlink>
        </w:p>
        <w:p w14:paraId="2DF8A80B" w14:textId="77777777" w:rsidR="00493EF4" w:rsidRDefault="00493EF4">
          <w:pPr>
            <w:widowControl w:val="0"/>
            <w:tabs>
              <w:tab w:val="right" w:leader="dot" w:pos="12000"/>
            </w:tabs>
            <w:spacing w:before="60" w:line="240" w:lineRule="auto"/>
            <w:rPr>
              <w:b/>
              <w:bCs/>
              <w:color w:val="000000"/>
            </w:rPr>
          </w:pPr>
          <w:hyperlink w:anchor="_t7uob1o54rp">
            <w:r>
              <w:rPr>
                <w:rFonts w:ascii="Times New Roman" w:eastAsia="Times New Roman" w:hAnsi="Times New Roman" w:cs="Times New Roman"/>
                <w:b/>
                <w:bCs/>
                <w:color w:val="000000"/>
                <w:sz w:val="30"/>
                <w:szCs w:val="30"/>
              </w:rPr>
              <w:t>Large Language Model (LLM)</w:t>
            </w:r>
            <w:r>
              <w:rPr>
                <w:rFonts w:ascii="Times New Roman" w:eastAsia="Times New Roman" w:hAnsi="Times New Roman" w:cs="Times New Roman"/>
                <w:b/>
                <w:bCs/>
                <w:color w:val="000000"/>
                <w:sz w:val="30"/>
                <w:szCs w:val="30"/>
              </w:rPr>
              <w:tab/>
              <w:t>31</w:t>
            </w:r>
          </w:hyperlink>
        </w:p>
        <w:p w14:paraId="375384D7" w14:textId="77777777" w:rsidR="00493EF4" w:rsidRDefault="00493EF4">
          <w:pPr>
            <w:widowControl w:val="0"/>
            <w:tabs>
              <w:tab w:val="right" w:leader="dot" w:pos="12000"/>
            </w:tabs>
            <w:spacing w:before="60" w:line="240" w:lineRule="auto"/>
            <w:ind w:left="360"/>
            <w:rPr>
              <w:color w:val="000000"/>
            </w:rPr>
          </w:pPr>
          <w:hyperlink w:anchor="_5h3x878a98xg">
            <w:r>
              <w:rPr>
                <w:rFonts w:ascii="Times New Roman" w:eastAsia="Times New Roman" w:hAnsi="Times New Roman" w:cs="Times New Roman"/>
                <w:b/>
                <w:bCs/>
                <w:color w:val="000000"/>
                <w:sz w:val="26"/>
                <w:szCs w:val="26"/>
              </w:rPr>
              <w:t>4.1 Introduction</w:t>
            </w:r>
            <w:r>
              <w:rPr>
                <w:rFonts w:ascii="Times New Roman" w:eastAsia="Times New Roman" w:hAnsi="Times New Roman" w:cs="Times New Roman"/>
                <w:b/>
                <w:bCs/>
                <w:color w:val="000000"/>
                <w:sz w:val="26"/>
                <w:szCs w:val="26"/>
              </w:rPr>
              <w:tab/>
              <w:t>32</w:t>
            </w:r>
          </w:hyperlink>
        </w:p>
        <w:p w14:paraId="1A1BF397" w14:textId="77777777" w:rsidR="00493EF4" w:rsidRDefault="00493EF4">
          <w:pPr>
            <w:widowControl w:val="0"/>
            <w:tabs>
              <w:tab w:val="right" w:leader="dot" w:pos="12000"/>
            </w:tabs>
            <w:spacing w:before="60" w:line="240" w:lineRule="auto"/>
            <w:ind w:left="360"/>
            <w:rPr>
              <w:color w:val="000000"/>
            </w:rPr>
          </w:pPr>
          <w:hyperlink w:anchor="_f26vhzfr3lnv">
            <w:r>
              <w:rPr>
                <w:rFonts w:ascii="Times New Roman" w:eastAsia="Times New Roman" w:hAnsi="Times New Roman" w:cs="Times New Roman"/>
                <w:b/>
                <w:bCs/>
                <w:color w:val="000000"/>
                <w:sz w:val="26"/>
                <w:szCs w:val="26"/>
              </w:rPr>
              <w:t>4.2 Selection of the Language Model</w:t>
            </w:r>
            <w:r>
              <w:rPr>
                <w:rFonts w:ascii="Times New Roman" w:eastAsia="Times New Roman" w:hAnsi="Times New Roman" w:cs="Times New Roman"/>
                <w:b/>
                <w:bCs/>
                <w:color w:val="000000"/>
                <w:sz w:val="26"/>
                <w:szCs w:val="26"/>
              </w:rPr>
              <w:tab/>
              <w:t>32</w:t>
            </w:r>
          </w:hyperlink>
        </w:p>
        <w:p w14:paraId="3D5CA645" w14:textId="77777777" w:rsidR="00493EF4" w:rsidRDefault="00493EF4">
          <w:pPr>
            <w:widowControl w:val="0"/>
            <w:tabs>
              <w:tab w:val="right" w:leader="dot" w:pos="12000"/>
            </w:tabs>
            <w:spacing w:before="60" w:line="240" w:lineRule="auto"/>
            <w:ind w:left="360"/>
            <w:rPr>
              <w:color w:val="000000"/>
            </w:rPr>
          </w:pPr>
          <w:hyperlink w:anchor="_tggjykmymbrw">
            <w:r>
              <w:rPr>
                <w:color w:val="000000"/>
              </w:rPr>
              <w:t>4.3 LLM Architecture and Setup</w:t>
            </w:r>
            <w:r>
              <w:rPr>
                <w:color w:val="000000"/>
              </w:rPr>
              <w:tab/>
              <w:t>33</w:t>
            </w:r>
          </w:hyperlink>
        </w:p>
        <w:p w14:paraId="26638AAC" w14:textId="77777777" w:rsidR="00493EF4" w:rsidRDefault="00493EF4">
          <w:pPr>
            <w:widowControl w:val="0"/>
            <w:tabs>
              <w:tab w:val="right" w:leader="dot" w:pos="12000"/>
            </w:tabs>
            <w:spacing w:before="60" w:line="240" w:lineRule="auto"/>
            <w:rPr>
              <w:b/>
              <w:bCs/>
              <w:color w:val="000000"/>
            </w:rPr>
          </w:pPr>
          <w:hyperlink w:anchor="_uv9fiakuucw0">
            <w:r>
              <w:rPr>
                <w:rFonts w:ascii="Times New Roman" w:eastAsia="Times New Roman" w:hAnsi="Times New Roman" w:cs="Times New Roman"/>
                <w:b/>
                <w:bCs/>
                <w:color w:val="000000"/>
                <w:sz w:val="28"/>
                <w:szCs w:val="28"/>
              </w:rPr>
              <w:t>Future Prospects</w:t>
            </w:r>
            <w:r>
              <w:rPr>
                <w:rFonts w:ascii="Times New Roman" w:eastAsia="Times New Roman" w:hAnsi="Times New Roman" w:cs="Times New Roman"/>
                <w:b/>
                <w:bCs/>
                <w:color w:val="000000"/>
                <w:sz w:val="28"/>
                <w:szCs w:val="28"/>
              </w:rPr>
              <w:tab/>
              <w:t>37</w:t>
            </w:r>
          </w:hyperlink>
        </w:p>
        <w:p w14:paraId="53CBA7A6" w14:textId="77777777" w:rsidR="00493EF4" w:rsidRDefault="00493EF4">
          <w:pPr>
            <w:widowControl w:val="0"/>
            <w:tabs>
              <w:tab w:val="right" w:leader="dot" w:pos="12000"/>
            </w:tabs>
            <w:spacing w:before="60" w:line="240" w:lineRule="auto"/>
            <w:ind w:left="360"/>
            <w:rPr>
              <w:color w:val="000000"/>
            </w:rPr>
          </w:pPr>
          <w:hyperlink w:anchor="_h2udshgxg7cm">
            <w:r>
              <w:rPr>
                <w:rFonts w:ascii="Times New Roman" w:eastAsia="Times New Roman" w:hAnsi="Times New Roman" w:cs="Times New Roman"/>
                <w:b/>
                <w:bCs/>
                <w:color w:val="000000"/>
                <w:sz w:val="26"/>
                <w:szCs w:val="26"/>
              </w:rPr>
              <w:t>5.1 Introduction</w:t>
            </w:r>
            <w:r>
              <w:rPr>
                <w:rFonts w:ascii="Times New Roman" w:eastAsia="Times New Roman" w:hAnsi="Times New Roman" w:cs="Times New Roman"/>
                <w:b/>
                <w:bCs/>
                <w:color w:val="000000"/>
                <w:sz w:val="26"/>
                <w:szCs w:val="26"/>
              </w:rPr>
              <w:tab/>
              <w:t>38</w:t>
            </w:r>
          </w:hyperlink>
        </w:p>
        <w:p w14:paraId="46EB69DD" w14:textId="77777777" w:rsidR="00493EF4" w:rsidRDefault="00493EF4">
          <w:pPr>
            <w:widowControl w:val="0"/>
            <w:tabs>
              <w:tab w:val="right" w:leader="dot" w:pos="12000"/>
            </w:tabs>
            <w:spacing w:before="60" w:line="240" w:lineRule="auto"/>
            <w:ind w:left="360"/>
            <w:rPr>
              <w:color w:val="000000"/>
            </w:rPr>
          </w:pPr>
          <w:hyperlink w:anchor="_l3rrm3amrb7e">
            <w:r>
              <w:rPr>
                <w:rFonts w:ascii="Times New Roman" w:eastAsia="Times New Roman" w:hAnsi="Times New Roman" w:cs="Times New Roman"/>
                <w:b/>
                <w:bCs/>
                <w:color w:val="000000"/>
                <w:sz w:val="26"/>
                <w:szCs w:val="26"/>
              </w:rPr>
              <w:t>5.2 Enhancing Accuracy and Robustness</w:t>
            </w:r>
            <w:r>
              <w:rPr>
                <w:rFonts w:ascii="Times New Roman" w:eastAsia="Times New Roman" w:hAnsi="Times New Roman" w:cs="Times New Roman"/>
                <w:b/>
                <w:bCs/>
                <w:color w:val="000000"/>
                <w:sz w:val="26"/>
                <w:szCs w:val="26"/>
              </w:rPr>
              <w:tab/>
              <w:t>38</w:t>
            </w:r>
          </w:hyperlink>
        </w:p>
        <w:p w14:paraId="504925F7" w14:textId="77777777" w:rsidR="00493EF4" w:rsidRDefault="00493EF4">
          <w:pPr>
            <w:widowControl w:val="0"/>
            <w:tabs>
              <w:tab w:val="right" w:leader="dot" w:pos="12000"/>
            </w:tabs>
            <w:spacing w:before="60" w:line="240" w:lineRule="auto"/>
            <w:ind w:left="360"/>
            <w:rPr>
              <w:color w:val="000000"/>
            </w:rPr>
          </w:pPr>
          <w:hyperlink w:anchor="_qpxsa6pzu9dy">
            <w:r>
              <w:rPr>
                <w:rFonts w:ascii="Times New Roman" w:eastAsia="Times New Roman" w:hAnsi="Times New Roman" w:cs="Times New Roman"/>
                <w:b/>
                <w:bCs/>
                <w:color w:val="000000"/>
                <w:sz w:val="26"/>
                <w:szCs w:val="26"/>
              </w:rPr>
              <w:t>5.3 Expanding Gestures Support</w:t>
            </w:r>
            <w:r>
              <w:rPr>
                <w:rFonts w:ascii="Times New Roman" w:eastAsia="Times New Roman" w:hAnsi="Times New Roman" w:cs="Times New Roman"/>
                <w:b/>
                <w:bCs/>
                <w:color w:val="000000"/>
                <w:sz w:val="26"/>
                <w:szCs w:val="26"/>
              </w:rPr>
              <w:tab/>
              <w:t>39</w:t>
            </w:r>
          </w:hyperlink>
        </w:p>
        <w:p w14:paraId="2142570A" w14:textId="77777777" w:rsidR="00493EF4" w:rsidRDefault="00493EF4">
          <w:pPr>
            <w:widowControl w:val="0"/>
            <w:tabs>
              <w:tab w:val="right" w:leader="dot" w:pos="12000"/>
            </w:tabs>
            <w:spacing w:before="60" w:line="240" w:lineRule="auto"/>
            <w:ind w:left="360"/>
            <w:rPr>
              <w:color w:val="000000"/>
            </w:rPr>
          </w:pPr>
          <w:hyperlink w:anchor="_x008et9nvgia">
            <w:r>
              <w:rPr>
                <w:rFonts w:ascii="Times New Roman" w:eastAsia="Times New Roman" w:hAnsi="Times New Roman" w:cs="Times New Roman"/>
                <w:b/>
                <w:bCs/>
                <w:color w:val="000000"/>
                <w:sz w:val="26"/>
                <w:szCs w:val="26"/>
              </w:rPr>
              <w:t>5.4 Improving Explainability and Clinical Trust</w:t>
            </w:r>
            <w:r>
              <w:rPr>
                <w:rFonts w:ascii="Times New Roman" w:eastAsia="Times New Roman" w:hAnsi="Times New Roman" w:cs="Times New Roman"/>
                <w:b/>
                <w:bCs/>
                <w:color w:val="000000"/>
                <w:sz w:val="26"/>
                <w:szCs w:val="26"/>
              </w:rPr>
              <w:tab/>
              <w:t>39</w:t>
            </w:r>
          </w:hyperlink>
        </w:p>
        <w:p w14:paraId="0911DA1A" w14:textId="77777777" w:rsidR="00493EF4" w:rsidRDefault="00493EF4">
          <w:pPr>
            <w:widowControl w:val="0"/>
            <w:tabs>
              <w:tab w:val="right" w:leader="dot" w:pos="12000"/>
            </w:tabs>
            <w:spacing w:before="60" w:line="240" w:lineRule="auto"/>
            <w:ind w:left="360"/>
            <w:rPr>
              <w:color w:val="000000"/>
            </w:rPr>
          </w:pPr>
          <w:hyperlink w:anchor="_x6m3hp313pj8">
            <w:r>
              <w:rPr>
                <w:rFonts w:ascii="Times New Roman" w:eastAsia="Times New Roman" w:hAnsi="Times New Roman" w:cs="Times New Roman"/>
                <w:b/>
                <w:bCs/>
                <w:color w:val="000000"/>
                <w:sz w:val="26"/>
                <w:szCs w:val="26"/>
              </w:rPr>
              <w:t>5.5 Advancing Medical Report Generation with LLMs</w:t>
            </w:r>
            <w:r>
              <w:rPr>
                <w:rFonts w:ascii="Times New Roman" w:eastAsia="Times New Roman" w:hAnsi="Times New Roman" w:cs="Times New Roman"/>
                <w:b/>
                <w:bCs/>
                <w:color w:val="000000"/>
                <w:sz w:val="26"/>
                <w:szCs w:val="26"/>
              </w:rPr>
              <w:tab/>
              <w:t>40</w:t>
            </w:r>
          </w:hyperlink>
        </w:p>
        <w:p w14:paraId="0CE8C528" w14:textId="77777777" w:rsidR="00493EF4" w:rsidRDefault="00493EF4">
          <w:pPr>
            <w:widowControl w:val="0"/>
            <w:tabs>
              <w:tab w:val="right" w:leader="dot" w:pos="12000"/>
            </w:tabs>
            <w:spacing w:before="60" w:line="240" w:lineRule="auto"/>
            <w:ind w:left="360"/>
            <w:rPr>
              <w:color w:val="000000"/>
            </w:rPr>
          </w:pPr>
          <w:hyperlink w:anchor="_bksmzhbu69i6">
            <w:r>
              <w:rPr>
                <w:rFonts w:ascii="Times New Roman" w:eastAsia="Times New Roman" w:hAnsi="Times New Roman" w:cs="Times New Roman"/>
                <w:b/>
                <w:bCs/>
                <w:color w:val="000000"/>
                <w:sz w:val="26"/>
                <w:szCs w:val="26"/>
              </w:rPr>
              <w:t>5.6 System Deployment and User Interaction</w:t>
            </w:r>
            <w:r>
              <w:rPr>
                <w:rFonts w:ascii="Times New Roman" w:eastAsia="Times New Roman" w:hAnsi="Times New Roman" w:cs="Times New Roman"/>
                <w:b/>
                <w:bCs/>
                <w:color w:val="000000"/>
                <w:sz w:val="26"/>
                <w:szCs w:val="26"/>
              </w:rPr>
              <w:tab/>
              <w:t>40</w:t>
            </w:r>
          </w:hyperlink>
        </w:p>
        <w:p w14:paraId="58E03B5D" w14:textId="77777777" w:rsidR="00493EF4" w:rsidRDefault="00493EF4">
          <w:pPr>
            <w:widowControl w:val="0"/>
            <w:tabs>
              <w:tab w:val="right" w:leader="dot" w:pos="12000"/>
            </w:tabs>
            <w:spacing w:before="60" w:line="240" w:lineRule="auto"/>
            <w:ind w:left="360"/>
            <w:rPr>
              <w:color w:val="000000"/>
            </w:rPr>
          </w:pPr>
          <w:hyperlink w:anchor="_8h4k0ep8tcof">
            <w:r>
              <w:rPr>
                <w:rFonts w:ascii="Times New Roman" w:eastAsia="Times New Roman" w:hAnsi="Times New Roman" w:cs="Times New Roman"/>
                <w:b/>
                <w:bCs/>
                <w:color w:val="000000"/>
                <w:sz w:val="26"/>
                <w:szCs w:val="26"/>
              </w:rPr>
              <w:t>5.7 Conclusion</w:t>
            </w:r>
            <w:r>
              <w:rPr>
                <w:rFonts w:ascii="Times New Roman" w:eastAsia="Times New Roman" w:hAnsi="Times New Roman" w:cs="Times New Roman"/>
                <w:b/>
                <w:bCs/>
                <w:color w:val="000000"/>
                <w:sz w:val="26"/>
                <w:szCs w:val="26"/>
              </w:rPr>
              <w:tab/>
              <w:t>40</w:t>
            </w:r>
          </w:hyperlink>
        </w:p>
        <w:p w14:paraId="2D524297" w14:textId="77777777" w:rsidR="00493EF4" w:rsidRDefault="00493EF4">
          <w:pPr>
            <w:widowControl w:val="0"/>
            <w:tabs>
              <w:tab w:val="right" w:leader="dot" w:pos="12000"/>
            </w:tabs>
            <w:spacing w:before="60" w:line="240" w:lineRule="auto"/>
            <w:rPr>
              <w:b/>
              <w:bCs/>
              <w:color w:val="000000"/>
            </w:rPr>
          </w:pPr>
          <w:hyperlink w:anchor="_eg68vzdhf96e">
            <w:r>
              <w:rPr>
                <w:rFonts w:ascii="Times New Roman" w:eastAsia="Times New Roman" w:hAnsi="Times New Roman" w:cs="Times New Roman"/>
                <w:b/>
                <w:bCs/>
                <w:color w:val="000000"/>
                <w:sz w:val="30"/>
                <w:szCs w:val="30"/>
              </w:rPr>
              <w:t>Conclusion</w:t>
            </w:r>
            <w:r>
              <w:rPr>
                <w:rFonts w:ascii="Times New Roman" w:eastAsia="Times New Roman" w:hAnsi="Times New Roman" w:cs="Times New Roman"/>
                <w:b/>
                <w:bCs/>
                <w:color w:val="000000"/>
                <w:sz w:val="30"/>
                <w:szCs w:val="30"/>
              </w:rPr>
              <w:tab/>
              <w:t>41</w:t>
            </w:r>
          </w:hyperlink>
        </w:p>
        <w:p w14:paraId="47D17299" w14:textId="77777777" w:rsidR="00493EF4" w:rsidRDefault="00493EF4">
          <w:pPr>
            <w:widowControl w:val="0"/>
            <w:tabs>
              <w:tab w:val="right" w:leader="dot" w:pos="12000"/>
            </w:tabs>
            <w:spacing w:before="60" w:line="240" w:lineRule="auto"/>
            <w:ind w:left="360"/>
            <w:rPr>
              <w:color w:val="000000"/>
            </w:rPr>
          </w:pPr>
          <w:hyperlink w:anchor="_yn8k31lg9i3y">
            <w:r>
              <w:rPr>
                <w:rFonts w:ascii="Times New Roman" w:eastAsia="Times New Roman" w:hAnsi="Times New Roman" w:cs="Times New Roman"/>
                <w:b/>
                <w:bCs/>
                <w:color w:val="000000"/>
                <w:sz w:val="26"/>
                <w:szCs w:val="26"/>
              </w:rPr>
              <w:t>6.1 Summary of the Project</w:t>
            </w:r>
            <w:r>
              <w:rPr>
                <w:rFonts w:ascii="Times New Roman" w:eastAsia="Times New Roman" w:hAnsi="Times New Roman" w:cs="Times New Roman"/>
                <w:b/>
                <w:bCs/>
                <w:color w:val="000000"/>
                <w:sz w:val="26"/>
                <w:szCs w:val="26"/>
              </w:rPr>
              <w:tab/>
              <w:t>42</w:t>
            </w:r>
          </w:hyperlink>
        </w:p>
        <w:p w14:paraId="492625F5" w14:textId="77777777" w:rsidR="00493EF4" w:rsidRDefault="00493EF4">
          <w:pPr>
            <w:widowControl w:val="0"/>
            <w:tabs>
              <w:tab w:val="right" w:leader="dot" w:pos="12000"/>
            </w:tabs>
            <w:spacing w:before="60" w:line="240" w:lineRule="auto"/>
            <w:ind w:left="360"/>
            <w:rPr>
              <w:color w:val="000000"/>
            </w:rPr>
          </w:pPr>
          <w:hyperlink w:anchor="_g7uzc5uauj5f">
            <w:r>
              <w:rPr>
                <w:rFonts w:ascii="Times New Roman" w:eastAsia="Times New Roman" w:hAnsi="Times New Roman" w:cs="Times New Roman"/>
                <w:b/>
                <w:bCs/>
                <w:color w:val="000000"/>
                <w:sz w:val="26"/>
                <w:szCs w:val="26"/>
              </w:rPr>
              <w:t>6.2 Key Contribution</w:t>
            </w:r>
            <w:r>
              <w:rPr>
                <w:rFonts w:ascii="Times New Roman" w:eastAsia="Times New Roman" w:hAnsi="Times New Roman" w:cs="Times New Roman"/>
                <w:b/>
                <w:bCs/>
                <w:color w:val="000000"/>
                <w:sz w:val="26"/>
                <w:szCs w:val="26"/>
              </w:rPr>
              <w:tab/>
              <w:t>42</w:t>
            </w:r>
          </w:hyperlink>
        </w:p>
        <w:p w14:paraId="578B01B1" w14:textId="77777777" w:rsidR="00493EF4" w:rsidRDefault="00493EF4">
          <w:pPr>
            <w:widowControl w:val="0"/>
            <w:tabs>
              <w:tab w:val="right" w:leader="dot" w:pos="12000"/>
            </w:tabs>
            <w:spacing w:before="60" w:line="240" w:lineRule="auto"/>
            <w:ind w:left="360"/>
            <w:rPr>
              <w:color w:val="000000"/>
            </w:rPr>
          </w:pPr>
          <w:hyperlink w:anchor="_oh5dqto4blrb">
            <w:r>
              <w:rPr>
                <w:rFonts w:ascii="Times New Roman" w:eastAsia="Times New Roman" w:hAnsi="Times New Roman" w:cs="Times New Roman"/>
                <w:b/>
                <w:bCs/>
                <w:color w:val="000000"/>
                <w:sz w:val="26"/>
                <w:szCs w:val="26"/>
              </w:rPr>
              <w:t>6.3 Final Remarks</w:t>
            </w:r>
            <w:r>
              <w:rPr>
                <w:rFonts w:ascii="Times New Roman" w:eastAsia="Times New Roman" w:hAnsi="Times New Roman" w:cs="Times New Roman"/>
                <w:b/>
                <w:bCs/>
                <w:color w:val="000000"/>
                <w:sz w:val="26"/>
                <w:szCs w:val="26"/>
              </w:rPr>
              <w:tab/>
              <w:t>43</w:t>
            </w:r>
          </w:hyperlink>
        </w:p>
        <w:p w14:paraId="0ACCCD67" w14:textId="77777777" w:rsidR="00493EF4" w:rsidRDefault="00493EF4">
          <w:pPr>
            <w:widowControl w:val="0"/>
            <w:tabs>
              <w:tab w:val="right" w:leader="dot" w:pos="12000"/>
            </w:tabs>
            <w:spacing w:before="60" w:line="240" w:lineRule="auto"/>
            <w:rPr>
              <w:b/>
              <w:bCs/>
              <w:color w:val="000000"/>
            </w:rPr>
          </w:pPr>
          <w:hyperlink w:anchor="_a3odfm35oz63">
            <w:r>
              <w:rPr>
                <w:rFonts w:ascii="Times New Roman" w:eastAsia="Times New Roman" w:hAnsi="Times New Roman" w:cs="Times New Roman"/>
                <w:b/>
                <w:bCs/>
                <w:color w:val="000000"/>
                <w:sz w:val="30"/>
                <w:szCs w:val="30"/>
              </w:rPr>
              <w:t>References</w:t>
            </w:r>
            <w:r>
              <w:rPr>
                <w:rFonts w:ascii="Times New Roman" w:eastAsia="Times New Roman" w:hAnsi="Times New Roman" w:cs="Times New Roman"/>
                <w:b/>
                <w:bCs/>
                <w:color w:val="000000"/>
                <w:sz w:val="30"/>
                <w:szCs w:val="30"/>
              </w:rPr>
              <w:tab/>
              <w:t>44</w:t>
            </w:r>
          </w:hyperlink>
          <w:r>
            <w:fldChar w:fldCharType="end"/>
          </w:r>
        </w:p>
      </w:sdtContent>
    </w:sdt>
    <w:p w14:paraId="6DF0A3AF" w14:textId="77777777" w:rsidR="00493EF4" w:rsidRDefault="00493EF4">
      <w:pPr>
        <w:pStyle w:val="Heading1"/>
        <w:jc w:val="center"/>
        <w:rPr>
          <w:rFonts w:ascii="Times New Roman" w:eastAsia="Times New Roman" w:hAnsi="Times New Roman" w:cs="Times New Roman"/>
          <w:sz w:val="72"/>
          <w:szCs w:val="72"/>
        </w:rPr>
      </w:pPr>
      <w:bookmarkStart w:id="5" w:name="_4yhfsdf0oljw" w:colFirst="0" w:colLast="0"/>
      <w:bookmarkEnd w:id="5"/>
    </w:p>
    <w:p w14:paraId="43C4646A" w14:textId="77777777" w:rsidR="00493EF4" w:rsidRDefault="00493EF4">
      <w:pPr>
        <w:pStyle w:val="Heading1"/>
        <w:jc w:val="center"/>
        <w:rPr>
          <w:rFonts w:ascii="Times New Roman" w:eastAsia="Times New Roman" w:hAnsi="Times New Roman" w:cs="Times New Roman"/>
          <w:sz w:val="72"/>
          <w:szCs w:val="72"/>
        </w:rPr>
      </w:pPr>
      <w:bookmarkStart w:id="6" w:name="_sciki1e3anwi" w:colFirst="0" w:colLast="0"/>
      <w:bookmarkEnd w:id="6"/>
    </w:p>
    <w:p w14:paraId="604D0974" w14:textId="77777777" w:rsidR="00493EF4" w:rsidRDefault="00493EF4"/>
    <w:p w14:paraId="067083E8" w14:textId="77777777" w:rsidR="00493EF4" w:rsidRDefault="00493EF4"/>
    <w:p w14:paraId="258109D0" w14:textId="77777777" w:rsidR="00493EF4" w:rsidRDefault="00493EF4"/>
    <w:p w14:paraId="626242AF" w14:textId="77777777" w:rsidR="00493EF4" w:rsidRDefault="00493EF4"/>
    <w:p w14:paraId="6EA51068" w14:textId="77777777" w:rsidR="00493EF4" w:rsidRDefault="00493EF4"/>
    <w:p w14:paraId="4D736802" w14:textId="77777777" w:rsidR="00493EF4" w:rsidRDefault="00493EF4"/>
    <w:p w14:paraId="5F69E2E0" w14:textId="77777777" w:rsidR="00493EF4" w:rsidRDefault="00493EF4"/>
    <w:p w14:paraId="7C319685" w14:textId="77777777" w:rsidR="00493EF4" w:rsidRDefault="00493EF4"/>
    <w:p w14:paraId="156862C8" w14:textId="77777777" w:rsidR="00493EF4" w:rsidRDefault="00493EF4"/>
    <w:p w14:paraId="60A24CE0" w14:textId="77777777" w:rsidR="00493EF4" w:rsidRDefault="00493EF4"/>
    <w:p w14:paraId="4D6C0C62" w14:textId="77777777" w:rsidR="00493EF4" w:rsidRDefault="00493EF4"/>
    <w:p w14:paraId="4523F1BB" w14:textId="77777777" w:rsidR="00493EF4" w:rsidRDefault="00493EF4"/>
    <w:p w14:paraId="0EFD5C84" w14:textId="77777777" w:rsidR="00493EF4" w:rsidRDefault="00493EF4"/>
    <w:p w14:paraId="28D2F5AB" w14:textId="77777777" w:rsidR="00493EF4" w:rsidRDefault="00493EF4"/>
    <w:p w14:paraId="40276010" w14:textId="77777777" w:rsidR="00493EF4" w:rsidRDefault="00493EF4"/>
    <w:p w14:paraId="419D0F78" w14:textId="77777777" w:rsidR="00493EF4" w:rsidRDefault="00493EF4"/>
    <w:p w14:paraId="41673746" w14:textId="77777777" w:rsidR="00493EF4" w:rsidRDefault="00493EF4"/>
    <w:p w14:paraId="2FC0599D" w14:textId="77777777" w:rsidR="00493EF4" w:rsidRDefault="00493EF4"/>
    <w:p w14:paraId="013AA612" w14:textId="77777777" w:rsidR="00493EF4" w:rsidRDefault="00000000">
      <w:pPr>
        <w:pStyle w:val="Heading1"/>
        <w:ind w:left="720"/>
        <w:jc w:val="center"/>
        <w:rPr>
          <w:rFonts w:ascii="Times New Roman" w:eastAsia="Times New Roman" w:hAnsi="Times New Roman" w:cs="Times New Roman"/>
          <w:sz w:val="72"/>
          <w:szCs w:val="72"/>
        </w:rPr>
      </w:pPr>
      <w:bookmarkStart w:id="7" w:name="_xwi5vgocvbrj" w:colFirst="0" w:colLast="0"/>
      <w:bookmarkEnd w:id="7"/>
      <w:r>
        <w:rPr>
          <w:rFonts w:ascii="Times New Roman" w:eastAsia="Times New Roman" w:hAnsi="Times New Roman" w:cs="Times New Roman"/>
          <w:sz w:val="72"/>
          <w:szCs w:val="72"/>
        </w:rPr>
        <w:t>List of Figures</w:t>
      </w:r>
    </w:p>
    <w:p w14:paraId="42019F56" w14:textId="77777777" w:rsidR="00493EF4" w:rsidRDefault="00493EF4"/>
    <w:p w14:paraId="534A72D2" w14:textId="77777777" w:rsidR="00493EF4" w:rsidRDefault="00493EF4">
      <w:pPr>
        <w:rPr>
          <w:rFonts w:ascii="Times New Roman" w:eastAsia="Times New Roman" w:hAnsi="Times New Roman" w:cs="Times New Roman"/>
          <w:sz w:val="30"/>
          <w:szCs w:val="30"/>
        </w:rPr>
      </w:pPr>
    </w:p>
    <w:sdt>
      <w:sdtPr>
        <w:id w:val="140717963"/>
        <w:docPartObj>
          <w:docPartGallery w:val="Table of Contents"/>
          <w:docPartUnique/>
        </w:docPartObj>
      </w:sdtPr>
      <w:sdtContent>
        <w:p w14:paraId="6A23B9A7" w14:textId="77777777" w:rsidR="00493EF4" w:rsidRDefault="00493EF4">
          <w:pPr>
            <w:widowControl w:val="0"/>
            <w:tabs>
              <w:tab w:val="right" w:leader="dot" w:pos="12000"/>
            </w:tabs>
            <w:spacing w:before="60" w:line="360" w:lineRule="auto"/>
            <w:rPr>
              <w:b/>
              <w:bCs/>
              <w:color w:val="000000"/>
            </w:rPr>
          </w:pPr>
          <w:r>
            <w:fldChar w:fldCharType="begin"/>
          </w:r>
          <w:r>
            <w:instrText xml:space="preserve"> TOC \h \u \z \t "Heading 6,1,"</w:instrText>
          </w:r>
          <w:r>
            <w:fldChar w:fldCharType="separate"/>
          </w:r>
          <w:hyperlink w:anchor="_dcutpyuungf0">
            <w:r>
              <w:rPr>
                <w:b/>
                <w:bCs/>
                <w:color w:val="000000"/>
              </w:rPr>
              <w:t>Figure 1 : Random Images From the Dataset</w:t>
            </w:r>
            <w:r>
              <w:rPr>
                <w:b/>
                <w:bCs/>
                <w:color w:val="000000"/>
              </w:rPr>
              <w:tab/>
              <w:t>21</w:t>
            </w:r>
          </w:hyperlink>
        </w:p>
        <w:p w14:paraId="779633ED" w14:textId="77777777" w:rsidR="00493EF4" w:rsidRDefault="00493EF4">
          <w:pPr>
            <w:widowControl w:val="0"/>
            <w:tabs>
              <w:tab w:val="right" w:leader="dot" w:pos="12000"/>
            </w:tabs>
            <w:spacing w:before="60" w:line="360" w:lineRule="auto"/>
            <w:rPr>
              <w:b/>
              <w:bCs/>
              <w:color w:val="000000"/>
            </w:rPr>
          </w:pPr>
          <w:hyperlink w:anchor="_2ofwcsh8rmkw">
            <w:r>
              <w:rPr>
                <w:b/>
                <w:bCs/>
                <w:color w:val="000000"/>
              </w:rPr>
              <w:t>Figure 2 :  Augmented normal image</w:t>
            </w:r>
            <w:r>
              <w:rPr>
                <w:b/>
                <w:bCs/>
                <w:color w:val="000000"/>
              </w:rPr>
              <w:tab/>
              <w:t>23</w:t>
            </w:r>
          </w:hyperlink>
        </w:p>
        <w:p w14:paraId="5852F964" w14:textId="77777777" w:rsidR="00493EF4" w:rsidRDefault="00493EF4">
          <w:pPr>
            <w:widowControl w:val="0"/>
            <w:tabs>
              <w:tab w:val="right" w:leader="dot" w:pos="12000"/>
            </w:tabs>
            <w:spacing w:before="60" w:line="360" w:lineRule="auto"/>
            <w:rPr>
              <w:b/>
              <w:bCs/>
              <w:color w:val="000000"/>
            </w:rPr>
          </w:pPr>
          <w:hyperlink w:anchor="_me2fy492ty8h">
            <w:r>
              <w:rPr>
                <w:b/>
                <w:bCs/>
                <w:color w:val="000000"/>
              </w:rPr>
              <w:t>Figure 3 : After Augmentation</w:t>
            </w:r>
            <w:r>
              <w:rPr>
                <w:b/>
                <w:bCs/>
                <w:color w:val="000000"/>
              </w:rPr>
              <w:tab/>
              <w:t>23</w:t>
            </w:r>
          </w:hyperlink>
        </w:p>
        <w:p w14:paraId="0236598F" w14:textId="77777777" w:rsidR="00493EF4" w:rsidRDefault="00493EF4">
          <w:pPr>
            <w:widowControl w:val="0"/>
            <w:tabs>
              <w:tab w:val="right" w:leader="dot" w:pos="12000"/>
            </w:tabs>
            <w:spacing w:before="60" w:line="360" w:lineRule="auto"/>
            <w:rPr>
              <w:b/>
              <w:bCs/>
              <w:color w:val="000000"/>
            </w:rPr>
          </w:pPr>
          <w:hyperlink w:anchor="_jgimjdcj1xz7">
            <w:r>
              <w:rPr>
                <w:rFonts w:ascii="Times New Roman" w:eastAsia="Times New Roman" w:hAnsi="Times New Roman" w:cs="Times New Roman"/>
                <w:b/>
                <w:bCs/>
                <w:color w:val="000000"/>
                <w:sz w:val="30"/>
                <w:szCs w:val="30"/>
              </w:rPr>
              <w:t>Figure 5 : Training and Validation Accuracy</w:t>
            </w:r>
            <w:r>
              <w:rPr>
                <w:rFonts w:ascii="Times New Roman" w:eastAsia="Times New Roman" w:hAnsi="Times New Roman" w:cs="Times New Roman"/>
                <w:b/>
                <w:bCs/>
                <w:color w:val="000000"/>
                <w:sz w:val="30"/>
                <w:szCs w:val="30"/>
              </w:rPr>
              <w:tab/>
              <w:t>26</w:t>
            </w:r>
          </w:hyperlink>
        </w:p>
        <w:p w14:paraId="7A166976" w14:textId="77777777" w:rsidR="00493EF4" w:rsidRDefault="00493EF4">
          <w:pPr>
            <w:widowControl w:val="0"/>
            <w:tabs>
              <w:tab w:val="right" w:leader="dot" w:pos="12000"/>
            </w:tabs>
            <w:spacing w:before="60" w:line="360" w:lineRule="auto"/>
            <w:rPr>
              <w:b/>
              <w:bCs/>
              <w:color w:val="000000"/>
            </w:rPr>
          </w:pPr>
          <w:hyperlink w:anchor="_vfcds3qfdtwk">
            <w:r>
              <w:rPr>
                <w:rFonts w:ascii="Times New Roman" w:eastAsia="Times New Roman" w:hAnsi="Times New Roman" w:cs="Times New Roman"/>
                <w:b/>
                <w:bCs/>
                <w:color w:val="000000"/>
                <w:sz w:val="30"/>
                <w:szCs w:val="30"/>
              </w:rPr>
              <w:t>Figure 6 : Training and Validation Loss</w:t>
            </w:r>
            <w:r>
              <w:rPr>
                <w:rFonts w:ascii="Times New Roman" w:eastAsia="Times New Roman" w:hAnsi="Times New Roman" w:cs="Times New Roman"/>
                <w:b/>
                <w:bCs/>
                <w:color w:val="000000"/>
                <w:sz w:val="30"/>
                <w:szCs w:val="30"/>
              </w:rPr>
              <w:tab/>
              <w:t>26</w:t>
            </w:r>
          </w:hyperlink>
        </w:p>
        <w:p w14:paraId="48D8BBA5" w14:textId="77777777" w:rsidR="00493EF4" w:rsidRDefault="00493EF4">
          <w:pPr>
            <w:widowControl w:val="0"/>
            <w:tabs>
              <w:tab w:val="right" w:leader="dot" w:pos="12000"/>
            </w:tabs>
            <w:spacing w:before="60" w:line="360" w:lineRule="auto"/>
            <w:rPr>
              <w:b/>
              <w:bCs/>
              <w:color w:val="000000"/>
            </w:rPr>
          </w:pPr>
          <w:hyperlink w:anchor="_2s15jdbme4eb">
            <w:r>
              <w:rPr>
                <w:rFonts w:ascii="Times New Roman" w:eastAsia="Times New Roman" w:hAnsi="Times New Roman" w:cs="Times New Roman"/>
                <w:b/>
                <w:bCs/>
                <w:color w:val="000000"/>
                <w:sz w:val="30"/>
                <w:szCs w:val="30"/>
              </w:rPr>
              <w:t>Figure 7 : Training, Validation and Test Accuracy</w:t>
            </w:r>
            <w:r>
              <w:rPr>
                <w:rFonts w:ascii="Times New Roman" w:eastAsia="Times New Roman" w:hAnsi="Times New Roman" w:cs="Times New Roman"/>
                <w:b/>
                <w:bCs/>
                <w:color w:val="000000"/>
                <w:sz w:val="30"/>
                <w:szCs w:val="30"/>
              </w:rPr>
              <w:tab/>
              <w:t>29</w:t>
            </w:r>
          </w:hyperlink>
        </w:p>
        <w:p w14:paraId="3DA38960" w14:textId="77777777" w:rsidR="00493EF4" w:rsidRDefault="00493EF4">
          <w:pPr>
            <w:widowControl w:val="0"/>
            <w:tabs>
              <w:tab w:val="right" w:leader="dot" w:pos="12000"/>
            </w:tabs>
            <w:spacing w:before="60" w:line="360" w:lineRule="auto"/>
            <w:rPr>
              <w:b/>
              <w:bCs/>
              <w:color w:val="000000"/>
            </w:rPr>
          </w:pPr>
          <w:hyperlink w:anchor="_tsov47hqep5n">
            <w:r>
              <w:rPr>
                <w:rFonts w:ascii="Times New Roman" w:eastAsia="Times New Roman" w:hAnsi="Times New Roman" w:cs="Times New Roman"/>
                <w:b/>
                <w:bCs/>
                <w:color w:val="000000"/>
                <w:sz w:val="30"/>
                <w:szCs w:val="30"/>
              </w:rPr>
              <w:t>Figure 8 : Confusion Matrix</w:t>
            </w:r>
            <w:r>
              <w:rPr>
                <w:rFonts w:ascii="Times New Roman" w:eastAsia="Times New Roman" w:hAnsi="Times New Roman" w:cs="Times New Roman"/>
                <w:b/>
                <w:bCs/>
                <w:color w:val="000000"/>
                <w:sz w:val="30"/>
                <w:szCs w:val="30"/>
              </w:rPr>
              <w:tab/>
              <w:t>30</w:t>
            </w:r>
          </w:hyperlink>
        </w:p>
        <w:p w14:paraId="45D9F8F3" w14:textId="77777777" w:rsidR="00493EF4" w:rsidRDefault="00493EF4">
          <w:pPr>
            <w:widowControl w:val="0"/>
            <w:tabs>
              <w:tab w:val="right" w:leader="dot" w:pos="12000"/>
            </w:tabs>
            <w:spacing w:before="60" w:line="360" w:lineRule="auto"/>
            <w:rPr>
              <w:b/>
              <w:bCs/>
              <w:color w:val="000000"/>
            </w:rPr>
          </w:pPr>
          <w:hyperlink w:anchor="_5aqymtz06wrg">
            <w:r>
              <w:rPr>
                <w:b/>
                <w:bCs/>
                <w:color w:val="000000"/>
              </w:rPr>
              <w:t>Figure 9 : chest X-ray image classified as Pneumonia</w:t>
            </w:r>
            <w:r>
              <w:rPr>
                <w:b/>
                <w:bCs/>
                <w:color w:val="000000"/>
              </w:rPr>
              <w:tab/>
              <w:t>36</w:t>
            </w:r>
          </w:hyperlink>
        </w:p>
        <w:p w14:paraId="56304A48" w14:textId="77777777" w:rsidR="00493EF4" w:rsidRDefault="00493EF4">
          <w:pPr>
            <w:widowControl w:val="0"/>
            <w:tabs>
              <w:tab w:val="right" w:leader="dot" w:pos="12000"/>
            </w:tabs>
            <w:spacing w:before="60" w:line="360" w:lineRule="auto"/>
            <w:rPr>
              <w:b/>
              <w:bCs/>
              <w:color w:val="000000"/>
            </w:rPr>
          </w:pPr>
          <w:hyperlink w:anchor="_mcubnjsasmc6">
            <w:r>
              <w:rPr>
                <w:b/>
                <w:bCs/>
                <w:color w:val="000000"/>
              </w:rPr>
              <w:t>Figure 10 : Generated medical report</w:t>
            </w:r>
            <w:r>
              <w:rPr>
                <w:b/>
                <w:bCs/>
                <w:color w:val="000000"/>
              </w:rPr>
              <w:tab/>
              <w:t>37</w:t>
            </w:r>
          </w:hyperlink>
          <w:r>
            <w:fldChar w:fldCharType="end"/>
          </w:r>
        </w:p>
      </w:sdtContent>
    </w:sdt>
    <w:p w14:paraId="159E9B5A" w14:textId="77777777" w:rsidR="00493EF4" w:rsidRDefault="00493EF4">
      <w:pPr>
        <w:rPr>
          <w:rFonts w:ascii="Times New Roman" w:eastAsia="Times New Roman" w:hAnsi="Times New Roman" w:cs="Times New Roman"/>
          <w:sz w:val="30"/>
          <w:szCs w:val="30"/>
        </w:rPr>
      </w:pPr>
    </w:p>
    <w:p w14:paraId="00BA9474" w14:textId="77777777" w:rsidR="00493EF4" w:rsidRDefault="00493EF4">
      <w:pPr>
        <w:rPr>
          <w:rFonts w:ascii="Times New Roman" w:eastAsia="Times New Roman" w:hAnsi="Times New Roman" w:cs="Times New Roman"/>
          <w:sz w:val="30"/>
          <w:szCs w:val="30"/>
        </w:rPr>
      </w:pPr>
    </w:p>
    <w:p w14:paraId="10DDE7EE" w14:textId="77777777" w:rsidR="00493EF4" w:rsidRDefault="00493EF4">
      <w:pPr>
        <w:rPr>
          <w:rFonts w:ascii="Times New Roman" w:eastAsia="Times New Roman" w:hAnsi="Times New Roman" w:cs="Times New Roman"/>
          <w:sz w:val="30"/>
          <w:szCs w:val="30"/>
        </w:rPr>
      </w:pPr>
    </w:p>
    <w:p w14:paraId="2C175B5F" w14:textId="77777777" w:rsidR="00493EF4" w:rsidRDefault="00493EF4">
      <w:pPr>
        <w:rPr>
          <w:rFonts w:ascii="Times New Roman" w:eastAsia="Times New Roman" w:hAnsi="Times New Roman" w:cs="Times New Roman"/>
          <w:sz w:val="30"/>
          <w:szCs w:val="30"/>
        </w:rPr>
      </w:pPr>
    </w:p>
    <w:p w14:paraId="17191C8D" w14:textId="77777777" w:rsidR="00493EF4" w:rsidRDefault="00493EF4">
      <w:pPr>
        <w:rPr>
          <w:rFonts w:ascii="Times New Roman" w:eastAsia="Times New Roman" w:hAnsi="Times New Roman" w:cs="Times New Roman"/>
          <w:sz w:val="30"/>
          <w:szCs w:val="30"/>
        </w:rPr>
      </w:pPr>
    </w:p>
    <w:p w14:paraId="3968FE90" w14:textId="77777777" w:rsidR="00493EF4" w:rsidRDefault="00493EF4">
      <w:pPr>
        <w:rPr>
          <w:rFonts w:ascii="Times New Roman" w:eastAsia="Times New Roman" w:hAnsi="Times New Roman" w:cs="Times New Roman"/>
          <w:sz w:val="30"/>
          <w:szCs w:val="30"/>
        </w:rPr>
      </w:pPr>
    </w:p>
    <w:p w14:paraId="0BFAB863" w14:textId="77777777" w:rsidR="00493EF4" w:rsidRDefault="00493EF4">
      <w:pPr>
        <w:rPr>
          <w:rFonts w:ascii="Times New Roman" w:eastAsia="Times New Roman" w:hAnsi="Times New Roman" w:cs="Times New Roman"/>
          <w:sz w:val="30"/>
          <w:szCs w:val="30"/>
        </w:rPr>
      </w:pPr>
      <w:bookmarkStart w:id="8" w:name="_iyutb2l5x3it" w:colFirst="0" w:colLast="0"/>
      <w:bookmarkEnd w:id="8"/>
    </w:p>
    <w:p w14:paraId="3BB673C9" w14:textId="77777777" w:rsidR="00493EF4" w:rsidRDefault="00493EF4">
      <w:pPr>
        <w:rPr>
          <w:rFonts w:ascii="Times New Roman" w:eastAsia="Times New Roman" w:hAnsi="Times New Roman" w:cs="Times New Roman"/>
          <w:sz w:val="30"/>
          <w:szCs w:val="30"/>
        </w:rPr>
      </w:pPr>
    </w:p>
    <w:p w14:paraId="3BD2AE55" w14:textId="47C43CDD" w:rsidR="00493EF4" w:rsidRPr="00FE7A6E" w:rsidRDefault="00000000" w:rsidP="00FE7A6E">
      <w:pPr>
        <w:pStyle w:val="Heading1"/>
        <w:ind w:left="720" w:firstLine="720"/>
        <w:rPr>
          <w:rFonts w:ascii="Times New Roman" w:eastAsia="Times New Roman" w:hAnsi="Times New Roman" w:cs="Times New Roman"/>
          <w:sz w:val="72"/>
          <w:szCs w:val="72"/>
        </w:rPr>
      </w:pPr>
      <w:r>
        <w:rPr>
          <w:rFonts w:ascii="Times New Roman" w:eastAsia="Times New Roman" w:hAnsi="Times New Roman" w:cs="Times New Roman"/>
          <w:sz w:val="72"/>
          <w:szCs w:val="72"/>
        </w:rPr>
        <w:lastRenderedPageBreak/>
        <w:t>List of Abbreviations</w:t>
      </w:r>
    </w:p>
    <w:tbl>
      <w:tblPr>
        <w:tblStyle w:val="a"/>
        <w:tblpPr w:leftFromText="180" w:rightFromText="180" w:topFromText="180" w:bottomFromText="180" w:vertAnchor="text" w:tblpX="885"/>
        <w:tblW w:w="73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7"/>
        <w:gridCol w:w="5222"/>
      </w:tblGrid>
      <w:tr w:rsidR="00493EF4" w14:paraId="7EC4CFED" w14:textId="77777777" w:rsidTr="00707C88">
        <w:trPr>
          <w:trHeight w:val="428"/>
          <w:tblHeader/>
        </w:trPr>
        <w:tc>
          <w:tcPr>
            <w:tcW w:w="2117" w:type="dxa"/>
            <w:tcBorders>
              <w:top w:val="single" w:sz="8" w:space="0" w:color="000000"/>
              <w:left w:val="single" w:sz="8" w:space="0" w:color="000000"/>
              <w:bottom w:val="single" w:sz="8" w:space="0" w:color="000000"/>
              <w:right w:val="single" w:sz="8" w:space="0" w:color="000000"/>
            </w:tcBorders>
          </w:tcPr>
          <w:p w14:paraId="1C76BFFC"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Abbreviation</w:t>
            </w:r>
          </w:p>
        </w:tc>
        <w:tc>
          <w:tcPr>
            <w:tcW w:w="5222" w:type="dxa"/>
            <w:tcBorders>
              <w:top w:val="single" w:sz="8" w:space="0" w:color="000000"/>
              <w:left w:val="single" w:sz="8" w:space="0" w:color="000000"/>
              <w:bottom w:val="single" w:sz="8" w:space="0" w:color="000000"/>
              <w:right w:val="single" w:sz="8" w:space="0" w:color="000000"/>
            </w:tcBorders>
          </w:tcPr>
          <w:p w14:paraId="12AFD681"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Full Form</w:t>
            </w:r>
          </w:p>
        </w:tc>
      </w:tr>
      <w:tr w:rsidR="00493EF4" w14:paraId="3EDBECFF" w14:textId="77777777" w:rsidTr="00707C88">
        <w:trPr>
          <w:trHeight w:val="428"/>
          <w:tblHeader/>
        </w:trPr>
        <w:tc>
          <w:tcPr>
            <w:tcW w:w="2117" w:type="dxa"/>
            <w:tcBorders>
              <w:top w:val="single" w:sz="8" w:space="0" w:color="000000"/>
              <w:left w:val="single" w:sz="8" w:space="0" w:color="000000"/>
              <w:bottom w:val="single" w:sz="8" w:space="0" w:color="000000"/>
              <w:right w:val="single" w:sz="8" w:space="0" w:color="000000"/>
            </w:tcBorders>
          </w:tcPr>
          <w:p w14:paraId="5F69B8B9"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AI</w:t>
            </w:r>
          </w:p>
        </w:tc>
        <w:tc>
          <w:tcPr>
            <w:tcW w:w="5222" w:type="dxa"/>
            <w:tcBorders>
              <w:top w:val="single" w:sz="8" w:space="0" w:color="000000"/>
              <w:left w:val="single" w:sz="8" w:space="0" w:color="000000"/>
              <w:bottom w:val="single" w:sz="8" w:space="0" w:color="000000"/>
              <w:right w:val="single" w:sz="8" w:space="0" w:color="000000"/>
            </w:tcBorders>
          </w:tcPr>
          <w:p w14:paraId="75E07456"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Artificial Intelligence</w:t>
            </w:r>
          </w:p>
        </w:tc>
      </w:tr>
      <w:tr w:rsidR="00493EF4" w14:paraId="4192AD08"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161FBFE4"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ML</w:t>
            </w:r>
          </w:p>
        </w:tc>
        <w:tc>
          <w:tcPr>
            <w:tcW w:w="5222" w:type="dxa"/>
            <w:tcBorders>
              <w:top w:val="single" w:sz="8" w:space="0" w:color="000000"/>
              <w:left w:val="single" w:sz="8" w:space="0" w:color="000000"/>
              <w:bottom w:val="single" w:sz="8" w:space="0" w:color="000000"/>
              <w:right w:val="single" w:sz="8" w:space="0" w:color="000000"/>
            </w:tcBorders>
          </w:tcPr>
          <w:p w14:paraId="5B114BB8"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w:t>
            </w:r>
          </w:p>
        </w:tc>
      </w:tr>
      <w:tr w:rsidR="00493EF4" w14:paraId="24C5F1AB"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3304E7EB"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DL</w:t>
            </w:r>
          </w:p>
        </w:tc>
        <w:tc>
          <w:tcPr>
            <w:tcW w:w="5222" w:type="dxa"/>
            <w:tcBorders>
              <w:top w:val="single" w:sz="8" w:space="0" w:color="000000"/>
              <w:left w:val="single" w:sz="8" w:space="0" w:color="000000"/>
              <w:bottom w:val="single" w:sz="8" w:space="0" w:color="000000"/>
              <w:right w:val="single" w:sz="8" w:space="0" w:color="000000"/>
            </w:tcBorders>
          </w:tcPr>
          <w:p w14:paraId="5E41FE4E"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Deep Learning</w:t>
            </w:r>
          </w:p>
        </w:tc>
      </w:tr>
      <w:tr w:rsidR="00493EF4" w14:paraId="0C047F1E"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58D50636"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CV</w:t>
            </w:r>
          </w:p>
        </w:tc>
        <w:tc>
          <w:tcPr>
            <w:tcW w:w="5222" w:type="dxa"/>
            <w:tcBorders>
              <w:top w:val="single" w:sz="8" w:space="0" w:color="000000"/>
              <w:left w:val="single" w:sz="8" w:space="0" w:color="000000"/>
              <w:bottom w:val="single" w:sz="8" w:space="0" w:color="000000"/>
              <w:right w:val="single" w:sz="8" w:space="0" w:color="000000"/>
            </w:tcBorders>
          </w:tcPr>
          <w:p w14:paraId="7F5C1E54"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Computer Vision</w:t>
            </w:r>
          </w:p>
        </w:tc>
      </w:tr>
      <w:tr w:rsidR="00493EF4" w14:paraId="572BDB92"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238D6C74"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CLIP</w:t>
            </w:r>
          </w:p>
        </w:tc>
        <w:tc>
          <w:tcPr>
            <w:tcW w:w="5222" w:type="dxa"/>
            <w:tcBorders>
              <w:top w:val="single" w:sz="8" w:space="0" w:color="000000"/>
              <w:left w:val="single" w:sz="8" w:space="0" w:color="000000"/>
              <w:bottom w:val="single" w:sz="8" w:space="0" w:color="000000"/>
              <w:right w:val="single" w:sz="8" w:space="0" w:color="000000"/>
            </w:tcBorders>
          </w:tcPr>
          <w:p w14:paraId="03866DB8"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Contrastive Language–Image Pretraining</w:t>
            </w:r>
          </w:p>
        </w:tc>
      </w:tr>
      <w:tr w:rsidR="00493EF4" w14:paraId="142EFE11"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489364ED"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ViT</w:t>
            </w:r>
          </w:p>
        </w:tc>
        <w:tc>
          <w:tcPr>
            <w:tcW w:w="5222" w:type="dxa"/>
            <w:tcBorders>
              <w:top w:val="single" w:sz="8" w:space="0" w:color="000000"/>
              <w:left w:val="single" w:sz="8" w:space="0" w:color="000000"/>
              <w:bottom w:val="single" w:sz="8" w:space="0" w:color="000000"/>
              <w:right w:val="single" w:sz="8" w:space="0" w:color="000000"/>
            </w:tcBorders>
          </w:tcPr>
          <w:p w14:paraId="5993BFB9"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Vision Transformer</w:t>
            </w:r>
          </w:p>
        </w:tc>
      </w:tr>
      <w:tr w:rsidR="00493EF4" w14:paraId="281AEF88"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69D58E31"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ViT-B/32</w:t>
            </w:r>
          </w:p>
        </w:tc>
        <w:tc>
          <w:tcPr>
            <w:tcW w:w="5222" w:type="dxa"/>
            <w:tcBorders>
              <w:top w:val="single" w:sz="8" w:space="0" w:color="000000"/>
              <w:left w:val="single" w:sz="8" w:space="0" w:color="000000"/>
              <w:bottom w:val="single" w:sz="8" w:space="0" w:color="000000"/>
              <w:right w:val="single" w:sz="8" w:space="0" w:color="000000"/>
            </w:tcBorders>
          </w:tcPr>
          <w:p w14:paraId="40BCDA99"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Vision Transformer Base with 32×32 Patch Size</w:t>
            </w:r>
          </w:p>
        </w:tc>
      </w:tr>
      <w:tr w:rsidR="00493EF4" w14:paraId="223B1FF2"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2C6406FB"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FC</w:t>
            </w:r>
          </w:p>
        </w:tc>
        <w:tc>
          <w:tcPr>
            <w:tcW w:w="5222" w:type="dxa"/>
            <w:tcBorders>
              <w:top w:val="single" w:sz="8" w:space="0" w:color="000000"/>
              <w:left w:val="single" w:sz="8" w:space="0" w:color="000000"/>
              <w:bottom w:val="single" w:sz="8" w:space="0" w:color="000000"/>
              <w:right w:val="single" w:sz="8" w:space="0" w:color="000000"/>
            </w:tcBorders>
          </w:tcPr>
          <w:p w14:paraId="146C851B"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Fully Connected (Layer)</w:t>
            </w:r>
          </w:p>
        </w:tc>
      </w:tr>
      <w:tr w:rsidR="00493EF4" w14:paraId="2F860F68"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51455729"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ReLU</w:t>
            </w:r>
          </w:p>
        </w:tc>
        <w:tc>
          <w:tcPr>
            <w:tcW w:w="5222" w:type="dxa"/>
            <w:tcBorders>
              <w:top w:val="single" w:sz="8" w:space="0" w:color="000000"/>
              <w:left w:val="single" w:sz="8" w:space="0" w:color="000000"/>
              <w:bottom w:val="single" w:sz="8" w:space="0" w:color="000000"/>
              <w:right w:val="single" w:sz="8" w:space="0" w:color="000000"/>
            </w:tcBorders>
          </w:tcPr>
          <w:p w14:paraId="6C2DAE56"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Rectified Linear Unit</w:t>
            </w:r>
          </w:p>
        </w:tc>
      </w:tr>
      <w:tr w:rsidR="00493EF4" w14:paraId="0CF7398D"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4509CD7E"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GPU</w:t>
            </w:r>
          </w:p>
        </w:tc>
        <w:tc>
          <w:tcPr>
            <w:tcW w:w="5222" w:type="dxa"/>
            <w:tcBorders>
              <w:top w:val="single" w:sz="8" w:space="0" w:color="000000"/>
              <w:left w:val="single" w:sz="8" w:space="0" w:color="000000"/>
              <w:bottom w:val="single" w:sz="8" w:space="0" w:color="000000"/>
              <w:right w:val="single" w:sz="8" w:space="0" w:color="000000"/>
            </w:tcBorders>
          </w:tcPr>
          <w:p w14:paraId="241D23E8"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Graphics Processing Unit</w:t>
            </w:r>
          </w:p>
        </w:tc>
      </w:tr>
      <w:tr w:rsidR="00493EF4" w14:paraId="305BD297"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03678788"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CXR</w:t>
            </w:r>
          </w:p>
        </w:tc>
        <w:tc>
          <w:tcPr>
            <w:tcW w:w="5222" w:type="dxa"/>
            <w:tcBorders>
              <w:top w:val="single" w:sz="8" w:space="0" w:color="000000"/>
              <w:left w:val="single" w:sz="8" w:space="0" w:color="000000"/>
              <w:bottom w:val="single" w:sz="8" w:space="0" w:color="000000"/>
              <w:right w:val="single" w:sz="8" w:space="0" w:color="000000"/>
            </w:tcBorders>
          </w:tcPr>
          <w:p w14:paraId="35C70D73"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Chest X-ray</w:t>
            </w:r>
          </w:p>
        </w:tc>
      </w:tr>
      <w:tr w:rsidR="00493EF4" w14:paraId="646A4F6E"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4DAAAE37"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LR</w:t>
            </w:r>
          </w:p>
        </w:tc>
        <w:tc>
          <w:tcPr>
            <w:tcW w:w="5222" w:type="dxa"/>
            <w:tcBorders>
              <w:top w:val="single" w:sz="8" w:space="0" w:color="000000"/>
              <w:left w:val="single" w:sz="8" w:space="0" w:color="000000"/>
              <w:bottom w:val="single" w:sz="8" w:space="0" w:color="000000"/>
              <w:right w:val="single" w:sz="8" w:space="0" w:color="000000"/>
            </w:tcBorders>
          </w:tcPr>
          <w:p w14:paraId="27EA5923"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Learning Rate</w:t>
            </w:r>
          </w:p>
        </w:tc>
      </w:tr>
      <w:tr w:rsidR="00493EF4" w14:paraId="380C5DDD"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5D76263F"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Adam</w:t>
            </w:r>
          </w:p>
        </w:tc>
        <w:tc>
          <w:tcPr>
            <w:tcW w:w="5222" w:type="dxa"/>
            <w:tcBorders>
              <w:top w:val="single" w:sz="8" w:space="0" w:color="000000"/>
              <w:left w:val="single" w:sz="8" w:space="0" w:color="000000"/>
              <w:bottom w:val="single" w:sz="8" w:space="0" w:color="000000"/>
              <w:right w:val="single" w:sz="8" w:space="0" w:color="000000"/>
            </w:tcBorders>
          </w:tcPr>
          <w:p w14:paraId="18A61F52"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Adaptive Moment Estimation</w:t>
            </w:r>
          </w:p>
        </w:tc>
      </w:tr>
      <w:tr w:rsidR="00493EF4" w14:paraId="3F6B5D05"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4D79AF4A"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RAM</w:t>
            </w:r>
          </w:p>
        </w:tc>
        <w:tc>
          <w:tcPr>
            <w:tcW w:w="5222" w:type="dxa"/>
            <w:tcBorders>
              <w:top w:val="single" w:sz="8" w:space="0" w:color="000000"/>
              <w:left w:val="single" w:sz="8" w:space="0" w:color="000000"/>
              <w:bottom w:val="single" w:sz="8" w:space="0" w:color="000000"/>
              <w:right w:val="single" w:sz="8" w:space="0" w:color="000000"/>
            </w:tcBorders>
          </w:tcPr>
          <w:p w14:paraId="50469913"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Random Access Memory</w:t>
            </w:r>
          </w:p>
        </w:tc>
      </w:tr>
      <w:tr w:rsidR="00493EF4" w14:paraId="15950BE6" w14:textId="77777777" w:rsidTr="00707C88">
        <w:trPr>
          <w:trHeight w:val="390"/>
        </w:trPr>
        <w:tc>
          <w:tcPr>
            <w:tcW w:w="2117" w:type="dxa"/>
            <w:tcBorders>
              <w:top w:val="single" w:sz="8" w:space="0" w:color="000000"/>
              <w:left w:val="single" w:sz="8" w:space="0" w:color="000000"/>
              <w:bottom w:val="single" w:sz="8" w:space="0" w:color="000000"/>
              <w:right w:val="single" w:sz="8" w:space="0" w:color="000000"/>
            </w:tcBorders>
          </w:tcPr>
          <w:p w14:paraId="14DC70F8"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API</w:t>
            </w:r>
          </w:p>
        </w:tc>
        <w:tc>
          <w:tcPr>
            <w:tcW w:w="5222" w:type="dxa"/>
            <w:tcBorders>
              <w:top w:val="single" w:sz="8" w:space="0" w:color="000000"/>
              <w:left w:val="single" w:sz="8" w:space="0" w:color="000000"/>
              <w:bottom w:val="single" w:sz="8" w:space="0" w:color="000000"/>
              <w:right w:val="single" w:sz="8" w:space="0" w:color="000000"/>
            </w:tcBorders>
          </w:tcPr>
          <w:p w14:paraId="67E6A000"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Application Programming Interface</w:t>
            </w:r>
          </w:p>
        </w:tc>
      </w:tr>
      <w:tr w:rsidR="00493EF4" w14:paraId="405295AB" w14:textId="77777777" w:rsidTr="00707C88">
        <w:trPr>
          <w:trHeight w:val="428"/>
        </w:trPr>
        <w:tc>
          <w:tcPr>
            <w:tcW w:w="2117" w:type="dxa"/>
            <w:tcBorders>
              <w:top w:val="single" w:sz="8" w:space="0" w:color="000000"/>
              <w:left w:val="single" w:sz="8" w:space="0" w:color="000000"/>
              <w:bottom w:val="single" w:sz="8" w:space="0" w:color="000000"/>
              <w:right w:val="single" w:sz="8" w:space="0" w:color="000000"/>
            </w:tcBorders>
          </w:tcPr>
          <w:p w14:paraId="11F63F9D"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LLM</w:t>
            </w:r>
          </w:p>
        </w:tc>
        <w:tc>
          <w:tcPr>
            <w:tcW w:w="5222" w:type="dxa"/>
            <w:tcBorders>
              <w:top w:val="single" w:sz="8" w:space="0" w:color="000000"/>
              <w:left w:val="single" w:sz="8" w:space="0" w:color="000000"/>
              <w:bottom w:val="single" w:sz="8" w:space="0" w:color="000000"/>
              <w:right w:val="single" w:sz="8" w:space="0" w:color="000000"/>
            </w:tcBorders>
          </w:tcPr>
          <w:p w14:paraId="2EF32155" w14:textId="77777777" w:rsidR="00493EF4"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Large Language Model</w:t>
            </w:r>
          </w:p>
        </w:tc>
      </w:tr>
    </w:tbl>
    <w:p w14:paraId="3B448827" w14:textId="77777777" w:rsidR="00493EF4" w:rsidRDefault="00493EF4" w:rsidP="00FE7A6E">
      <w:pPr>
        <w:rPr>
          <w:rFonts w:ascii="Times New Roman" w:eastAsia="Times New Roman" w:hAnsi="Times New Roman" w:cs="Times New Roman"/>
          <w:sz w:val="30"/>
          <w:szCs w:val="30"/>
        </w:rPr>
      </w:pPr>
    </w:p>
    <w:p w14:paraId="4F282180" w14:textId="77777777" w:rsidR="00493EF4" w:rsidRDefault="00493EF4">
      <w:pPr>
        <w:jc w:val="center"/>
        <w:rPr>
          <w:rFonts w:ascii="Times New Roman" w:eastAsia="Times New Roman" w:hAnsi="Times New Roman" w:cs="Times New Roman"/>
          <w:sz w:val="30"/>
          <w:szCs w:val="30"/>
        </w:rPr>
      </w:pPr>
    </w:p>
    <w:p w14:paraId="519A0377" w14:textId="77777777" w:rsidR="00493EF4" w:rsidRDefault="00493EF4">
      <w:pPr>
        <w:rPr>
          <w:rFonts w:ascii="Times New Roman" w:eastAsia="Times New Roman" w:hAnsi="Times New Roman" w:cs="Times New Roman"/>
          <w:sz w:val="30"/>
          <w:szCs w:val="30"/>
        </w:rPr>
      </w:pPr>
    </w:p>
    <w:p w14:paraId="1C83CF83" w14:textId="77777777" w:rsidR="00493EF4" w:rsidRDefault="00493EF4">
      <w:pPr>
        <w:rPr>
          <w:rFonts w:ascii="Times New Roman" w:eastAsia="Times New Roman" w:hAnsi="Times New Roman" w:cs="Times New Roman"/>
          <w:sz w:val="30"/>
          <w:szCs w:val="30"/>
        </w:rPr>
      </w:pPr>
    </w:p>
    <w:p w14:paraId="07BCA1EB" w14:textId="77777777" w:rsidR="00493EF4" w:rsidRDefault="00493EF4">
      <w:pPr>
        <w:rPr>
          <w:rFonts w:ascii="Times New Roman" w:eastAsia="Times New Roman" w:hAnsi="Times New Roman" w:cs="Times New Roman"/>
          <w:sz w:val="30"/>
          <w:szCs w:val="30"/>
        </w:rPr>
      </w:pPr>
    </w:p>
    <w:p w14:paraId="6A9C793A" w14:textId="77777777" w:rsidR="00493EF4" w:rsidRDefault="00493EF4">
      <w:pPr>
        <w:rPr>
          <w:rFonts w:ascii="Times New Roman" w:eastAsia="Times New Roman" w:hAnsi="Times New Roman" w:cs="Times New Roman"/>
          <w:sz w:val="30"/>
          <w:szCs w:val="30"/>
        </w:rPr>
      </w:pPr>
    </w:p>
    <w:p w14:paraId="0FE3A381" w14:textId="77777777" w:rsidR="00493EF4" w:rsidRDefault="00493EF4">
      <w:pPr>
        <w:rPr>
          <w:rFonts w:ascii="Times New Roman" w:eastAsia="Times New Roman" w:hAnsi="Times New Roman" w:cs="Times New Roman"/>
          <w:sz w:val="30"/>
          <w:szCs w:val="30"/>
        </w:rPr>
      </w:pPr>
    </w:p>
    <w:p w14:paraId="2B0441E3" w14:textId="77777777" w:rsidR="00493EF4" w:rsidRDefault="00493EF4">
      <w:pPr>
        <w:rPr>
          <w:rFonts w:ascii="Times New Roman" w:eastAsia="Times New Roman" w:hAnsi="Times New Roman" w:cs="Times New Roman"/>
          <w:sz w:val="30"/>
          <w:szCs w:val="30"/>
        </w:rPr>
      </w:pPr>
    </w:p>
    <w:p w14:paraId="5D6079E1" w14:textId="77777777" w:rsidR="00493EF4" w:rsidRDefault="00493EF4">
      <w:pPr>
        <w:rPr>
          <w:rFonts w:ascii="Times New Roman" w:eastAsia="Times New Roman" w:hAnsi="Times New Roman" w:cs="Times New Roman"/>
          <w:sz w:val="30"/>
          <w:szCs w:val="30"/>
        </w:rPr>
      </w:pPr>
    </w:p>
    <w:p w14:paraId="59309377" w14:textId="77777777" w:rsidR="00493EF4" w:rsidRDefault="00493EF4">
      <w:pPr>
        <w:rPr>
          <w:rFonts w:ascii="Times New Roman" w:eastAsia="Times New Roman" w:hAnsi="Times New Roman" w:cs="Times New Roman"/>
          <w:sz w:val="30"/>
          <w:szCs w:val="30"/>
        </w:rPr>
      </w:pPr>
    </w:p>
    <w:p w14:paraId="37961732" w14:textId="77777777" w:rsidR="00493EF4" w:rsidRDefault="00493EF4">
      <w:pPr>
        <w:rPr>
          <w:rFonts w:ascii="Times New Roman" w:eastAsia="Times New Roman" w:hAnsi="Times New Roman" w:cs="Times New Roman"/>
          <w:sz w:val="30"/>
          <w:szCs w:val="30"/>
        </w:rPr>
      </w:pPr>
    </w:p>
    <w:p w14:paraId="1404A046" w14:textId="77777777" w:rsidR="00493EF4" w:rsidRDefault="00493EF4">
      <w:pPr>
        <w:rPr>
          <w:rFonts w:ascii="Times New Roman" w:eastAsia="Times New Roman" w:hAnsi="Times New Roman" w:cs="Times New Roman"/>
          <w:sz w:val="30"/>
          <w:szCs w:val="30"/>
        </w:rPr>
      </w:pPr>
    </w:p>
    <w:p w14:paraId="10855F5F" w14:textId="77777777" w:rsidR="00493EF4" w:rsidRDefault="00493EF4">
      <w:pPr>
        <w:rPr>
          <w:rFonts w:ascii="Times New Roman" w:eastAsia="Times New Roman" w:hAnsi="Times New Roman" w:cs="Times New Roman"/>
          <w:sz w:val="30"/>
          <w:szCs w:val="30"/>
        </w:rPr>
      </w:pPr>
    </w:p>
    <w:p w14:paraId="67A86CFE" w14:textId="77777777" w:rsidR="00493EF4" w:rsidRDefault="00493EF4">
      <w:pPr>
        <w:rPr>
          <w:rFonts w:ascii="Times New Roman" w:eastAsia="Times New Roman" w:hAnsi="Times New Roman" w:cs="Times New Roman"/>
          <w:sz w:val="30"/>
          <w:szCs w:val="30"/>
        </w:rPr>
      </w:pPr>
    </w:p>
    <w:p w14:paraId="436A2FEE" w14:textId="77777777" w:rsidR="00493EF4" w:rsidRDefault="00493EF4">
      <w:pPr>
        <w:rPr>
          <w:rFonts w:ascii="Times New Roman" w:eastAsia="Times New Roman" w:hAnsi="Times New Roman" w:cs="Times New Roman"/>
          <w:sz w:val="30"/>
          <w:szCs w:val="30"/>
        </w:rPr>
      </w:pPr>
    </w:p>
    <w:p w14:paraId="5BBD8744" w14:textId="77777777" w:rsidR="00493EF4" w:rsidRDefault="00493EF4">
      <w:pPr>
        <w:rPr>
          <w:rFonts w:ascii="Times New Roman" w:eastAsia="Times New Roman" w:hAnsi="Times New Roman" w:cs="Times New Roman"/>
          <w:sz w:val="30"/>
          <w:szCs w:val="30"/>
        </w:rPr>
      </w:pPr>
    </w:p>
    <w:p w14:paraId="10FB1253" w14:textId="77777777" w:rsidR="00493EF4" w:rsidRDefault="00493EF4">
      <w:pPr>
        <w:rPr>
          <w:rFonts w:ascii="Times New Roman" w:eastAsia="Times New Roman" w:hAnsi="Times New Roman" w:cs="Times New Roman"/>
          <w:sz w:val="30"/>
          <w:szCs w:val="30"/>
        </w:rPr>
      </w:pPr>
    </w:p>
    <w:p w14:paraId="0AFAACBC" w14:textId="77777777" w:rsidR="00493EF4" w:rsidRDefault="00493EF4">
      <w:pPr>
        <w:rPr>
          <w:rFonts w:ascii="Times New Roman" w:eastAsia="Times New Roman" w:hAnsi="Times New Roman" w:cs="Times New Roman"/>
          <w:sz w:val="30"/>
          <w:szCs w:val="30"/>
        </w:rPr>
      </w:pPr>
    </w:p>
    <w:p w14:paraId="2B4CA4B3" w14:textId="77777777" w:rsidR="00707C88" w:rsidRDefault="00707C88">
      <w:pPr>
        <w:pStyle w:val="Heading1"/>
        <w:jc w:val="center"/>
        <w:rPr>
          <w:rFonts w:ascii="Times New Roman" w:eastAsia="Times New Roman" w:hAnsi="Times New Roman" w:cs="Times New Roman"/>
          <w:b/>
          <w:bCs/>
          <w:sz w:val="72"/>
          <w:szCs w:val="72"/>
        </w:rPr>
      </w:pPr>
      <w:bookmarkStart w:id="9" w:name="_97sp31kihsqt" w:colFirst="0" w:colLast="0"/>
      <w:bookmarkEnd w:id="9"/>
    </w:p>
    <w:p w14:paraId="4B692171" w14:textId="77777777" w:rsidR="00707C88" w:rsidRDefault="00707C88">
      <w:pPr>
        <w:pStyle w:val="Heading1"/>
        <w:jc w:val="center"/>
        <w:rPr>
          <w:rFonts w:ascii="Times New Roman" w:eastAsia="Times New Roman" w:hAnsi="Times New Roman" w:cs="Times New Roman"/>
          <w:b/>
          <w:bCs/>
          <w:sz w:val="72"/>
          <w:szCs w:val="72"/>
        </w:rPr>
      </w:pPr>
    </w:p>
    <w:p w14:paraId="53E5FE7F" w14:textId="77777777" w:rsidR="00707C88" w:rsidRDefault="00707C88">
      <w:pPr>
        <w:pStyle w:val="Heading1"/>
        <w:jc w:val="center"/>
        <w:rPr>
          <w:rFonts w:ascii="Times New Roman" w:eastAsia="Times New Roman" w:hAnsi="Times New Roman" w:cs="Times New Roman"/>
          <w:b/>
          <w:bCs/>
          <w:sz w:val="72"/>
          <w:szCs w:val="72"/>
        </w:rPr>
      </w:pPr>
    </w:p>
    <w:p w14:paraId="624F9093" w14:textId="77777777" w:rsidR="00707C88" w:rsidRDefault="00707C88">
      <w:pPr>
        <w:pStyle w:val="Heading1"/>
        <w:jc w:val="center"/>
        <w:rPr>
          <w:rFonts w:ascii="Times New Roman" w:eastAsia="Times New Roman" w:hAnsi="Times New Roman" w:cs="Times New Roman"/>
          <w:b/>
          <w:bCs/>
          <w:sz w:val="72"/>
          <w:szCs w:val="72"/>
        </w:rPr>
      </w:pPr>
    </w:p>
    <w:p w14:paraId="4DC14CB6" w14:textId="216A30A5" w:rsidR="00493EF4" w:rsidRDefault="00000000">
      <w:pPr>
        <w:pStyle w:val="Heading1"/>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Introduction</w:t>
      </w:r>
    </w:p>
    <w:p w14:paraId="0BA8C699" w14:textId="77777777" w:rsidR="00493EF4" w:rsidRDefault="00493EF4">
      <w:pPr>
        <w:rPr>
          <w:rFonts w:ascii="Times New Roman" w:eastAsia="Times New Roman" w:hAnsi="Times New Roman" w:cs="Times New Roman"/>
          <w:sz w:val="30"/>
          <w:szCs w:val="30"/>
        </w:rPr>
      </w:pPr>
    </w:p>
    <w:p w14:paraId="64D7A54F" w14:textId="77777777" w:rsidR="00493EF4" w:rsidRDefault="00493EF4">
      <w:pPr>
        <w:rPr>
          <w:rFonts w:ascii="Times New Roman" w:eastAsia="Times New Roman" w:hAnsi="Times New Roman" w:cs="Times New Roman"/>
          <w:sz w:val="30"/>
          <w:szCs w:val="30"/>
        </w:rPr>
      </w:pPr>
    </w:p>
    <w:p w14:paraId="3FEDBDB6" w14:textId="77777777" w:rsidR="00493EF4" w:rsidRDefault="00493EF4">
      <w:pPr>
        <w:rPr>
          <w:rFonts w:ascii="Times New Roman" w:eastAsia="Times New Roman" w:hAnsi="Times New Roman" w:cs="Times New Roman"/>
          <w:sz w:val="30"/>
          <w:szCs w:val="30"/>
        </w:rPr>
      </w:pPr>
    </w:p>
    <w:p w14:paraId="1E93CC2E" w14:textId="77777777" w:rsidR="00493EF4" w:rsidRDefault="00493EF4">
      <w:pPr>
        <w:rPr>
          <w:rFonts w:ascii="Times New Roman" w:eastAsia="Times New Roman" w:hAnsi="Times New Roman" w:cs="Times New Roman"/>
          <w:sz w:val="30"/>
          <w:szCs w:val="30"/>
        </w:rPr>
      </w:pPr>
    </w:p>
    <w:p w14:paraId="270CCB1E" w14:textId="77777777" w:rsidR="00493EF4" w:rsidRDefault="00493EF4">
      <w:pPr>
        <w:rPr>
          <w:rFonts w:ascii="Times New Roman" w:eastAsia="Times New Roman" w:hAnsi="Times New Roman" w:cs="Times New Roman"/>
          <w:sz w:val="30"/>
          <w:szCs w:val="30"/>
        </w:rPr>
      </w:pPr>
    </w:p>
    <w:p w14:paraId="30D8FF89" w14:textId="77777777" w:rsidR="00493EF4" w:rsidRDefault="00493EF4">
      <w:pPr>
        <w:rPr>
          <w:rFonts w:ascii="Times New Roman" w:eastAsia="Times New Roman" w:hAnsi="Times New Roman" w:cs="Times New Roman"/>
          <w:sz w:val="30"/>
          <w:szCs w:val="30"/>
        </w:rPr>
      </w:pPr>
    </w:p>
    <w:p w14:paraId="0FD0091C" w14:textId="77777777" w:rsidR="00493EF4" w:rsidRDefault="00493EF4">
      <w:pPr>
        <w:rPr>
          <w:rFonts w:ascii="Times New Roman" w:eastAsia="Times New Roman" w:hAnsi="Times New Roman" w:cs="Times New Roman"/>
          <w:sz w:val="30"/>
          <w:szCs w:val="30"/>
        </w:rPr>
      </w:pPr>
    </w:p>
    <w:p w14:paraId="3AFA1E96" w14:textId="77777777" w:rsidR="00493EF4" w:rsidRDefault="00493EF4">
      <w:pPr>
        <w:rPr>
          <w:rFonts w:ascii="Times New Roman" w:eastAsia="Times New Roman" w:hAnsi="Times New Roman" w:cs="Times New Roman"/>
          <w:sz w:val="30"/>
          <w:szCs w:val="30"/>
        </w:rPr>
      </w:pPr>
    </w:p>
    <w:p w14:paraId="287428CD" w14:textId="77777777" w:rsidR="00493EF4" w:rsidRDefault="00493EF4">
      <w:pPr>
        <w:rPr>
          <w:rFonts w:ascii="Times New Roman" w:eastAsia="Times New Roman" w:hAnsi="Times New Roman" w:cs="Times New Roman"/>
          <w:sz w:val="30"/>
          <w:szCs w:val="30"/>
        </w:rPr>
        <w:sectPr w:rsidR="00493EF4">
          <w:headerReference w:type="default" r:id="rId10"/>
          <w:pgSz w:w="12240" w:h="15840"/>
          <w:pgMar w:top="1440" w:right="1440" w:bottom="1440" w:left="1440" w:header="720" w:footer="720" w:gutter="0"/>
          <w:cols w:space="720"/>
        </w:sectPr>
      </w:pPr>
    </w:p>
    <w:p w14:paraId="0B4DFED1"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This chapter aims to achieve three primary </w:t>
      </w:r>
      <w:proofErr w:type="gramStart"/>
      <w:r>
        <w:rPr>
          <w:rFonts w:ascii="Times New Roman" w:eastAsia="Times New Roman" w:hAnsi="Times New Roman" w:cs="Times New Roman"/>
          <w:sz w:val="30"/>
          <w:szCs w:val="30"/>
        </w:rPr>
        <w:t>objectives :</w:t>
      </w:r>
      <w:proofErr w:type="gramEnd"/>
    </w:p>
    <w:p w14:paraId="4A355032" w14:textId="77777777" w:rsidR="00493EF4" w:rsidRDefault="00493EF4">
      <w:pPr>
        <w:rPr>
          <w:rFonts w:ascii="Times New Roman" w:eastAsia="Times New Roman" w:hAnsi="Times New Roman" w:cs="Times New Roman"/>
          <w:sz w:val="30"/>
          <w:szCs w:val="30"/>
        </w:rPr>
      </w:pPr>
    </w:p>
    <w:p w14:paraId="7A5277CF" w14:textId="77777777" w:rsidR="00493EF4" w:rsidRDefault="00000000">
      <w:pPr>
        <w:numPr>
          <w:ilvl w:val="0"/>
          <w:numId w:val="17"/>
        </w:numPr>
        <w:spacing w:before="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provide an overview of chest X-ray analysis, the clinical importance of pneumonia detection, and the role of artificial intelligence in supporting medical diagnosis.</w:t>
      </w:r>
      <w:r>
        <w:rPr>
          <w:rFonts w:ascii="Times New Roman" w:eastAsia="Times New Roman" w:hAnsi="Times New Roman" w:cs="Times New Roman"/>
          <w:sz w:val="30"/>
          <w:szCs w:val="30"/>
        </w:rPr>
        <w:br/>
      </w:r>
    </w:p>
    <w:p w14:paraId="48CB44BF" w14:textId="77777777" w:rsidR="00493EF4" w:rsidRDefault="00000000">
      <w:pPr>
        <w:numPr>
          <w:ilvl w:val="0"/>
          <w:numId w:val="17"/>
        </w:num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define the primary research problem addressed by this project, namely the challenges in accurately interpreting chest X-ray images and generating structured medical reports, and to outline the approach taken to develop an innovative multimodal AI solution.</w:t>
      </w:r>
      <w:r>
        <w:rPr>
          <w:rFonts w:ascii="Times New Roman" w:eastAsia="Times New Roman" w:hAnsi="Times New Roman" w:cs="Times New Roman"/>
          <w:sz w:val="30"/>
          <w:szCs w:val="30"/>
        </w:rPr>
        <w:br/>
      </w:r>
    </w:p>
    <w:p w14:paraId="391939AA" w14:textId="77777777" w:rsidR="00493EF4" w:rsidRDefault="00000000">
      <w:pPr>
        <w:numPr>
          <w:ilvl w:val="0"/>
          <w:numId w:val="17"/>
        </w:numPr>
        <w:spacing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highlight the main contributions of this project, including the integration of a pretrained vision-language model for feature extraction, a lightweight classifier for pneumonia detection, and a large language model for automated medical report generation, demonstrating both technical innovation and practical utility for educational and research purposes.</w:t>
      </w:r>
    </w:p>
    <w:p w14:paraId="17C60647" w14:textId="77777777" w:rsidR="00493EF4" w:rsidRDefault="00000000">
      <w:pPr>
        <w:pStyle w:val="Heading2"/>
        <w:rPr>
          <w:rFonts w:ascii="Times New Roman" w:eastAsia="Times New Roman" w:hAnsi="Times New Roman" w:cs="Times New Roman"/>
          <w:sz w:val="38"/>
          <w:szCs w:val="38"/>
        </w:rPr>
      </w:pPr>
      <w:bookmarkStart w:id="10" w:name="_c83asc96lj7g" w:colFirst="0" w:colLast="0"/>
      <w:bookmarkEnd w:id="10"/>
      <w:r>
        <w:rPr>
          <w:rFonts w:ascii="Times New Roman" w:eastAsia="Times New Roman" w:hAnsi="Times New Roman" w:cs="Times New Roman"/>
          <w:b/>
          <w:bCs/>
          <w:sz w:val="36"/>
          <w:szCs w:val="36"/>
        </w:rPr>
        <w:t>1.1 Introduction</w:t>
      </w:r>
    </w:p>
    <w:p w14:paraId="22EB8B44" w14:textId="77777777" w:rsidR="00493EF4" w:rsidRDefault="00000000">
      <w:pPr>
        <w:spacing w:before="240" w:after="240"/>
        <w:jc w:val="both"/>
        <w:rPr>
          <w:rFonts w:ascii="Times New Roman" w:eastAsia="Times New Roman" w:hAnsi="Times New Roman" w:cs="Times New Roman"/>
          <w:sz w:val="30"/>
          <w:szCs w:val="30"/>
        </w:rPr>
        <w:sectPr w:rsidR="00493EF4">
          <w:headerReference w:type="default" r:id="rId11"/>
          <w:pgSz w:w="12240" w:h="15840"/>
          <w:pgMar w:top="1440" w:right="1440" w:bottom="1440" w:left="1440" w:header="431" w:footer="720" w:gutter="0"/>
          <w:cols w:space="720"/>
        </w:sectPr>
      </w:pPr>
      <w:r>
        <w:rPr>
          <w:rFonts w:ascii="Times New Roman" w:eastAsia="Times New Roman" w:hAnsi="Times New Roman" w:cs="Times New Roman"/>
          <w:sz w:val="30"/>
          <w:szCs w:val="30"/>
        </w:rPr>
        <w:t xml:space="preserve">Chest X-ray imaging is one of the most widely used diagnostic tools in healthcare, particularly for detecting respiratory diseases. Pneumonia remains a significant global health concern, causing high morbidity and mortality, especially in regions with limited access to experienced radiologists. Accurate interpretation of chest X-rays requires clinical expertise and is prone to inter-observer variability and human error. Our project, </w:t>
      </w:r>
      <w:r>
        <w:rPr>
          <w:rFonts w:ascii="Times New Roman" w:eastAsia="Times New Roman" w:hAnsi="Times New Roman" w:cs="Times New Roman"/>
          <w:b/>
          <w:bCs/>
          <w:sz w:val="30"/>
          <w:szCs w:val="30"/>
        </w:rPr>
        <w:t>“Multimodal AI for Chest X-ray Analysis and Medical Report Generation,”</w:t>
      </w:r>
      <w:r>
        <w:rPr>
          <w:rFonts w:ascii="Times New Roman" w:eastAsia="Times New Roman" w:hAnsi="Times New Roman" w:cs="Times New Roman"/>
          <w:sz w:val="30"/>
          <w:szCs w:val="30"/>
        </w:rPr>
        <w:t xml:space="preserve"> offers an innovative solution by leveraging deep learning and vision-language models. The system automates the analysis of chest X-ray images to classify cases as </w:t>
      </w:r>
      <w:r>
        <w:rPr>
          <w:rFonts w:ascii="Times New Roman" w:eastAsia="Times New Roman" w:hAnsi="Times New Roman" w:cs="Times New Roman"/>
          <w:b/>
          <w:bCs/>
          <w:sz w:val="30"/>
          <w:szCs w:val="30"/>
        </w:rPr>
        <w:t>Normal</w:t>
      </w:r>
      <w:r>
        <w:rPr>
          <w:rFonts w:ascii="Times New Roman" w:eastAsia="Times New Roman" w:hAnsi="Times New Roman" w:cs="Times New Roman"/>
          <w:sz w:val="30"/>
          <w:szCs w:val="30"/>
        </w:rPr>
        <w:t xml:space="preserve"> or </w:t>
      </w:r>
      <w:r>
        <w:rPr>
          <w:rFonts w:ascii="Times New Roman" w:eastAsia="Times New Roman" w:hAnsi="Times New Roman" w:cs="Times New Roman"/>
          <w:b/>
          <w:bCs/>
          <w:sz w:val="30"/>
          <w:szCs w:val="30"/>
        </w:rPr>
        <w:t>Pneumonia</w:t>
      </w:r>
      <w:r>
        <w:rPr>
          <w:rFonts w:ascii="Times New Roman" w:eastAsia="Times New Roman" w:hAnsi="Times New Roman" w:cs="Times New Roman"/>
          <w:sz w:val="30"/>
          <w:szCs w:val="30"/>
        </w:rPr>
        <w:t xml:space="preserve"> and generates structured medical-style reports, aiming to support medical professionals, researchers, and students in understanding X-ray findings efficiently.</w:t>
      </w:r>
    </w:p>
    <w:p w14:paraId="414A6F64" w14:textId="77777777" w:rsidR="00493EF4" w:rsidRDefault="00000000">
      <w:pPr>
        <w:pStyle w:val="Heading2"/>
        <w:rPr>
          <w:rFonts w:ascii="Times New Roman" w:eastAsia="Times New Roman" w:hAnsi="Times New Roman" w:cs="Times New Roman"/>
          <w:b/>
          <w:bCs/>
          <w:sz w:val="36"/>
          <w:szCs w:val="36"/>
        </w:rPr>
      </w:pPr>
      <w:bookmarkStart w:id="11" w:name="_jckjw8qc4dj" w:colFirst="0" w:colLast="0"/>
      <w:bookmarkEnd w:id="11"/>
      <w:r>
        <w:rPr>
          <w:rFonts w:ascii="Times New Roman" w:eastAsia="Times New Roman" w:hAnsi="Times New Roman" w:cs="Times New Roman"/>
          <w:b/>
          <w:bCs/>
          <w:sz w:val="36"/>
          <w:szCs w:val="36"/>
        </w:rPr>
        <w:lastRenderedPageBreak/>
        <w:t>1.2 Problem Statement</w:t>
      </w:r>
    </w:p>
    <w:p w14:paraId="5FA0384D" w14:textId="77777777" w:rsidR="00493EF4" w:rsidRDefault="00000000">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main research problem addressed by this project lies in the difficulty of developing an automated system for chest X-ray analysis and medical report generation, due to the following challenges:</w:t>
      </w:r>
    </w:p>
    <w:p w14:paraId="209CCE2C" w14:textId="77777777" w:rsidR="00493EF4" w:rsidRDefault="00000000">
      <w:pPr>
        <w:numPr>
          <w:ilvl w:val="0"/>
          <w:numId w:val="6"/>
        </w:numPr>
        <w:spacing w:before="24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Diagnostic Expertise Requirement:</w:t>
      </w:r>
      <w:r>
        <w:rPr>
          <w:rFonts w:ascii="Times New Roman" w:eastAsia="Times New Roman" w:hAnsi="Times New Roman" w:cs="Times New Roman"/>
          <w:sz w:val="32"/>
          <w:szCs w:val="32"/>
        </w:rPr>
        <w:t xml:space="preserve"> Accurate X-ray interpretation requires trained radiologists, which may not be available in all healthcare settings.</w:t>
      </w:r>
      <w:r>
        <w:rPr>
          <w:rFonts w:ascii="Times New Roman" w:eastAsia="Times New Roman" w:hAnsi="Times New Roman" w:cs="Times New Roman"/>
          <w:sz w:val="32"/>
          <w:szCs w:val="32"/>
        </w:rPr>
        <w:br/>
      </w:r>
    </w:p>
    <w:p w14:paraId="3A9E2C8D" w14:textId="77777777" w:rsidR="00493EF4" w:rsidRDefault="00000000">
      <w:pPr>
        <w:numPr>
          <w:ilvl w:val="0"/>
          <w:numId w:val="6"/>
        </w:numPr>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Data Complexity:</w:t>
      </w:r>
      <w:r>
        <w:rPr>
          <w:rFonts w:ascii="Times New Roman" w:eastAsia="Times New Roman" w:hAnsi="Times New Roman" w:cs="Times New Roman"/>
          <w:sz w:val="32"/>
          <w:szCs w:val="32"/>
        </w:rPr>
        <w:t xml:space="preserve"> Chest X-ray images contain subtle patterns and variations that make classification challenging.</w:t>
      </w:r>
      <w:r>
        <w:rPr>
          <w:rFonts w:ascii="Times New Roman" w:eastAsia="Times New Roman" w:hAnsi="Times New Roman" w:cs="Times New Roman"/>
          <w:sz w:val="32"/>
          <w:szCs w:val="32"/>
        </w:rPr>
        <w:br/>
      </w:r>
    </w:p>
    <w:p w14:paraId="611FEA66" w14:textId="77777777" w:rsidR="00493EF4" w:rsidRDefault="00000000">
      <w:pPr>
        <w:numPr>
          <w:ilvl w:val="0"/>
          <w:numId w:val="6"/>
        </w:numPr>
        <w:spacing w:after="24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Medical Text Generation:</w:t>
      </w:r>
      <w:r>
        <w:rPr>
          <w:rFonts w:ascii="Times New Roman" w:eastAsia="Times New Roman" w:hAnsi="Times New Roman" w:cs="Times New Roman"/>
          <w:sz w:val="32"/>
          <w:szCs w:val="32"/>
        </w:rPr>
        <w:t xml:space="preserve"> Producing coherent, clinically accurate, and structured reports from image data is non-trivial, as language models can hallucinate or generate inaccurate medical information.</w:t>
      </w:r>
    </w:p>
    <w:p w14:paraId="20702858" w14:textId="77777777" w:rsidR="00493EF4" w:rsidRDefault="00000000">
      <w:pPr>
        <w:pStyle w:val="Heading2"/>
        <w:rPr>
          <w:rFonts w:ascii="Times New Roman" w:eastAsia="Times New Roman" w:hAnsi="Times New Roman" w:cs="Times New Roman"/>
          <w:b/>
          <w:bCs/>
          <w:sz w:val="30"/>
          <w:szCs w:val="30"/>
        </w:rPr>
      </w:pPr>
      <w:bookmarkStart w:id="12" w:name="_g7fxob6a22j7" w:colFirst="0" w:colLast="0"/>
      <w:bookmarkEnd w:id="12"/>
      <w:r>
        <w:rPr>
          <w:rFonts w:ascii="Times New Roman" w:eastAsia="Times New Roman" w:hAnsi="Times New Roman" w:cs="Times New Roman"/>
          <w:b/>
          <w:bCs/>
          <w:sz w:val="36"/>
          <w:szCs w:val="36"/>
        </w:rPr>
        <w:t>1.3 Research Objective</w:t>
      </w:r>
    </w:p>
    <w:p w14:paraId="09C870EB" w14:textId="77777777" w:rsidR="00493EF4"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This project aims to develop an automated system that achieves the following goals:</w:t>
      </w:r>
    </w:p>
    <w:p w14:paraId="69A09CA5" w14:textId="77777777" w:rsidR="00493EF4" w:rsidRDefault="00000000">
      <w:pPr>
        <w:numPr>
          <w:ilvl w:val="0"/>
          <w:numId w:val="11"/>
        </w:numPr>
        <w:spacing w:before="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Accurate Classification:</w:t>
      </w:r>
      <w:r>
        <w:rPr>
          <w:rFonts w:ascii="Times New Roman" w:eastAsia="Times New Roman" w:hAnsi="Times New Roman" w:cs="Times New Roman"/>
          <w:sz w:val="30"/>
          <w:szCs w:val="30"/>
        </w:rPr>
        <w:t xml:space="preserve"> Correctly classify chest X-ray images into </w:t>
      </w:r>
      <w:r>
        <w:rPr>
          <w:rFonts w:ascii="Times New Roman" w:eastAsia="Times New Roman" w:hAnsi="Times New Roman" w:cs="Times New Roman"/>
          <w:b/>
          <w:bCs/>
          <w:sz w:val="30"/>
          <w:szCs w:val="30"/>
        </w:rPr>
        <w:t>Normal</w:t>
      </w:r>
      <w:r>
        <w:rPr>
          <w:rFonts w:ascii="Times New Roman" w:eastAsia="Times New Roman" w:hAnsi="Times New Roman" w:cs="Times New Roman"/>
          <w:sz w:val="30"/>
          <w:szCs w:val="30"/>
        </w:rPr>
        <w:t xml:space="preserve"> or </w:t>
      </w:r>
      <w:r>
        <w:rPr>
          <w:rFonts w:ascii="Times New Roman" w:eastAsia="Times New Roman" w:hAnsi="Times New Roman" w:cs="Times New Roman"/>
          <w:b/>
          <w:bCs/>
          <w:sz w:val="30"/>
          <w:szCs w:val="30"/>
        </w:rPr>
        <w:t>Pneumonia</w:t>
      </w:r>
      <w:r>
        <w:rPr>
          <w:rFonts w:ascii="Times New Roman" w:eastAsia="Times New Roman" w:hAnsi="Times New Roman" w:cs="Times New Roman"/>
          <w:sz w:val="30"/>
          <w:szCs w:val="30"/>
        </w:rPr>
        <w:t>.</w:t>
      </w:r>
      <w:r>
        <w:rPr>
          <w:rFonts w:ascii="Times New Roman" w:eastAsia="Times New Roman" w:hAnsi="Times New Roman" w:cs="Times New Roman"/>
          <w:sz w:val="30"/>
          <w:szCs w:val="30"/>
        </w:rPr>
        <w:br/>
      </w:r>
    </w:p>
    <w:p w14:paraId="51A64566" w14:textId="77777777" w:rsidR="00493EF4" w:rsidRDefault="00000000">
      <w:pPr>
        <w:numPr>
          <w:ilvl w:val="0"/>
          <w:numId w:val="11"/>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Automated Report Generation:</w:t>
      </w:r>
      <w:r>
        <w:rPr>
          <w:rFonts w:ascii="Times New Roman" w:eastAsia="Times New Roman" w:hAnsi="Times New Roman" w:cs="Times New Roman"/>
          <w:sz w:val="30"/>
          <w:szCs w:val="30"/>
        </w:rPr>
        <w:t xml:space="preserve"> Produce structured medical-style reports based on classification outputs.</w:t>
      </w:r>
      <w:r>
        <w:rPr>
          <w:rFonts w:ascii="Times New Roman" w:eastAsia="Times New Roman" w:hAnsi="Times New Roman" w:cs="Times New Roman"/>
          <w:sz w:val="30"/>
          <w:szCs w:val="30"/>
        </w:rPr>
        <w:br/>
      </w:r>
    </w:p>
    <w:p w14:paraId="72C143A0" w14:textId="77777777" w:rsidR="00493EF4" w:rsidRDefault="00000000">
      <w:pPr>
        <w:numPr>
          <w:ilvl w:val="0"/>
          <w:numId w:val="11"/>
        </w:numPr>
        <w:spacing w:after="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Cost-Free and Reproducible Pipeline:</w:t>
      </w:r>
      <w:r>
        <w:rPr>
          <w:rFonts w:ascii="Times New Roman" w:eastAsia="Times New Roman" w:hAnsi="Times New Roman" w:cs="Times New Roman"/>
          <w:sz w:val="30"/>
          <w:szCs w:val="30"/>
        </w:rPr>
        <w:t xml:space="preserve"> Implement a fully open-source, modular, and reproducible system suitable for research and educational purposes.</w:t>
      </w:r>
      <w:r>
        <w:rPr>
          <w:rFonts w:ascii="Times New Roman" w:eastAsia="Times New Roman" w:hAnsi="Times New Roman" w:cs="Times New Roman"/>
          <w:sz w:val="30"/>
          <w:szCs w:val="30"/>
        </w:rPr>
        <w:br/>
      </w:r>
    </w:p>
    <w:p w14:paraId="7B4C4EB4" w14:textId="77777777" w:rsidR="00493EF4" w:rsidRDefault="00000000">
      <w:pPr>
        <w:pStyle w:val="Heading2"/>
        <w:rPr>
          <w:rFonts w:ascii="Times New Roman" w:eastAsia="Times New Roman" w:hAnsi="Times New Roman" w:cs="Times New Roman"/>
          <w:b/>
          <w:bCs/>
          <w:sz w:val="30"/>
          <w:szCs w:val="30"/>
        </w:rPr>
      </w:pPr>
      <w:bookmarkStart w:id="13" w:name="_yxw6uvqh8y8w" w:colFirst="0" w:colLast="0"/>
      <w:bookmarkEnd w:id="13"/>
      <w:r>
        <w:rPr>
          <w:rFonts w:ascii="Times New Roman" w:eastAsia="Times New Roman" w:hAnsi="Times New Roman" w:cs="Times New Roman"/>
          <w:b/>
          <w:bCs/>
          <w:sz w:val="36"/>
          <w:szCs w:val="36"/>
        </w:rPr>
        <w:lastRenderedPageBreak/>
        <w:t>1.4 Key Contributions</w:t>
      </w:r>
    </w:p>
    <w:p w14:paraId="397439B7" w14:textId="77777777" w:rsidR="00493EF4" w:rsidRDefault="00000000">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main contributions of this project are summarized as follows:</w:t>
      </w:r>
    </w:p>
    <w:p w14:paraId="3AD6F1BB" w14:textId="77777777" w:rsidR="00493EF4" w:rsidRDefault="00000000">
      <w:pPr>
        <w:numPr>
          <w:ilvl w:val="0"/>
          <w:numId w:val="4"/>
        </w:numPr>
        <w:spacing w:before="24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Use of Pretrained Vision-Language Models:</w:t>
      </w:r>
      <w:r>
        <w:rPr>
          <w:rFonts w:ascii="Times New Roman" w:eastAsia="Times New Roman" w:hAnsi="Times New Roman" w:cs="Times New Roman"/>
          <w:sz w:val="32"/>
          <w:szCs w:val="32"/>
        </w:rPr>
        <w:t xml:space="preserve"> Leveraging CLIP for robust and efficient feature extraction from chest X-ray images.</w:t>
      </w:r>
      <w:r>
        <w:rPr>
          <w:rFonts w:ascii="Times New Roman" w:eastAsia="Times New Roman" w:hAnsi="Times New Roman" w:cs="Times New Roman"/>
          <w:sz w:val="32"/>
          <w:szCs w:val="32"/>
        </w:rPr>
        <w:br/>
      </w:r>
    </w:p>
    <w:p w14:paraId="63045B03" w14:textId="77777777" w:rsidR="00493EF4" w:rsidRDefault="00000000">
      <w:pPr>
        <w:numPr>
          <w:ilvl w:val="0"/>
          <w:numId w:val="4"/>
        </w:numPr>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Lightweight Classification Architecture:</w:t>
      </w:r>
      <w:r>
        <w:rPr>
          <w:rFonts w:ascii="Times New Roman" w:eastAsia="Times New Roman" w:hAnsi="Times New Roman" w:cs="Times New Roman"/>
          <w:sz w:val="32"/>
          <w:szCs w:val="32"/>
        </w:rPr>
        <w:t xml:space="preserve"> Designing a simple yet effective neural network classifier achieving strong performance without expensive training.</w:t>
      </w:r>
      <w:r>
        <w:rPr>
          <w:rFonts w:ascii="Times New Roman" w:eastAsia="Times New Roman" w:hAnsi="Times New Roman" w:cs="Times New Roman"/>
          <w:sz w:val="32"/>
          <w:szCs w:val="32"/>
        </w:rPr>
        <w:br/>
      </w:r>
    </w:p>
    <w:p w14:paraId="39247841" w14:textId="77777777" w:rsidR="00493EF4" w:rsidRDefault="00000000">
      <w:pPr>
        <w:numPr>
          <w:ilvl w:val="0"/>
          <w:numId w:val="4"/>
        </w:numPr>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Integration of Large Language Models:</w:t>
      </w:r>
      <w:r>
        <w:rPr>
          <w:rFonts w:ascii="Times New Roman" w:eastAsia="Times New Roman" w:hAnsi="Times New Roman" w:cs="Times New Roman"/>
          <w:sz w:val="32"/>
          <w:szCs w:val="32"/>
        </w:rPr>
        <w:t xml:space="preserve"> Employing a free LLM to generate structured medical reports based on classifier outputs, ensuring clinical safety by separating diagnosis from text generation.</w:t>
      </w:r>
      <w:r>
        <w:rPr>
          <w:rFonts w:ascii="Times New Roman" w:eastAsia="Times New Roman" w:hAnsi="Times New Roman" w:cs="Times New Roman"/>
          <w:sz w:val="32"/>
          <w:szCs w:val="32"/>
        </w:rPr>
        <w:br/>
      </w:r>
    </w:p>
    <w:p w14:paraId="47261A3F" w14:textId="77777777" w:rsidR="00493EF4" w:rsidRDefault="00000000">
      <w:pPr>
        <w:numPr>
          <w:ilvl w:val="0"/>
          <w:numId w:val="4"/>
        </w:numPr>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Modular, Cost-Free Pipeline:</w:t>
      </w:r>
      <w:r>
        <w:rPr>
          <w:rFonts w:ascii="Times New Roman" w:eastAsia="Times New Roman" w:hAnsi="Times New Roman" w:cs="Times New Roman"/>
          <w:sz w:val="32"/>
          <w:szCs w:val="32"/>
        </w:rPr>
        <w:t xml:space="preserve"> Developing a fully reproducible system that runs on Google Colab using only open-source tools.</w:t>
      </w:r>
      <w:r>
        <w:rPr>
          <w:rFonts w:ascii="Times New Roman" w:eastAsia="Times New Roman" w:hAnsi="Times New Roman" w:cs="Times New Roman"/>
          <w:sz w:val="32"/>
          <w:szCs w:val="32"/>
        </w:rPr>
        <w:br/>
      </w:r>
    </w:p>
    <w:p w14:paraId="1BC9CB6A" w14:textId="77777777" w:rsidR="00493EF4" w:rsidRDefault="00000000" w:rsidP="00707C88">
      <w:pPr>
        <w:numPr>
          <w:ilvl w:val="0"/>
          <w:numId w:val="4"/>
        </w:numPr>
        <w:spacing w:after="24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Comparative Evaluation:</w:t>
      </w:r>
      <w:r>
        <w:rPr>
          <w:rFonts w:ascii="Times New Roman" w:eastAsia="Times New Roman" w:hAnsi="Times New Roman" w:cs="Times New Roman"/>
          <w:sz w:val="32"/>
          <w:szCs w:val="32"/>
        </w:rPr>
        <w:t xml:space="preserve"> Assessing different language models for medical text generation and selecting the one balancing coherence, professionalism, and report structure.</w:t>
      </w:r>
      <w:r>
        <w:rPr>
          <w:rFonts w:ascii="Times New Roman" w:eastAsia="Times New Roman" w:hAnsi="Times New Roman" w:cs="Times New Roman"/>
          <w:sz w:val="32"/>
          <w:szCs w:val="32"/>
        </w:rPr>
        <w:br/>
      </w:r>
    </w:p>
    <w:p w14:paraId="457E298E" w14:textId="77777777" w:rsidR="00493EF4" w:rsidRDefault="00493EF4">
      <w:pPr>
        <w:rPr>
          <w:rFonts w:ascii="Times New Roman" w:eastAsia="Times New Roman" w:hAnsi="Times New Roman" w:cs="Times New Roman"/>
          <w:sz w:val="30"/>
          <w:szCs w:val="30"/>
          <w:rtl/>
          <w:lang w:bidi="ar-SY"/>
        </w:rPr>
        <w:sectPr w:rsidR="00493EF4">
          <w:pgSz w:w="12240" w:h="15840"/>
          <w:pgMar w:top="1440" w:right="810" w:bottom="1440" w:left="1440" w:header="431" w:footer="720" w:gutter="0"/>
          <w:cols w:space="720"/>
        </w:sectPr>
      </w:pPr>
    </w:p>
    <w:p w14:paraId="140D1916" w14:textId="77777777" w:rsidR="00493EF4" w:rsidRDefault="00493EF4">
      <w:pPr>
        <w:jc w:val="center"/>
        <w:rPr>
          <w:rFonts w:ascii="Times New Roman" w:eastAsia="Times New Roman" w:hAnsi="Times New Roman" w:cs="Times New Roman"/>
          <w:sz w:val="30"/>
          <w:szCs w:val="30"/>
        </w:rPr>
      </w:pPr>
    </w:p>
    <w:p w14:paraId="55882C12" w14:textId="77777777" w:rsidR="00493EF4" w:rsidRDefault="00493EF4">
      <w:pPr>
        <w:jc w:val="center"/>
        <w:rPr>
          <w:rFonts w:ascii="Times New Roman" w:eastAsia="Times New Roman" w:hAnsi="Times New Roman" w:cs="Times New Roman"/>
          <w:sz w:val="30"/>
          <w:szCs w:val="30"/>
        </w:rPr>
      </w:pPr>
    </w:p>
    <w:p w14:paraId="640F8887" w14:textId="77777777" w:rsidR="00493EF4" w:rsidRDefault="00493EF4">
      <w:pPr>
        <w:jc w:val="center"/>
        <w:rPr>
          <w:rFonts w:ascii="Times New Roman" w:eastAsia="Times New Roman" w:hAnsi="Times New Roman" w:cs="Times New Roman"/>
          <w:sz w:val="30"/>
          <w:szCs w:val="30"/>
        </w:rPr>
      </w:pPr>
    </w:p>
    <w:p w14:paraId="42F582A7" w14:textId="77777777" w:rsidR="00493EF4" w:rsidRDefault="00493EF4">
      <w:pPr>
        <w:jc w:val="center"/>
        <w:rPr>
          <w:rFonts w:ascii="Times New Roman" w:eastAsia="Times New Roman" w:hAnsi="Times New Roman" w:cs="Times New Roman"/>
          <w:sz w:val="30"/>
          <w:szCs w:val="30"/>
        </w:rPr>
      </w:pPr>
    </w:p>
    <w:p w14:paraId="5FA211D0" w14:textId="77777777" w:rsidR="00493EF4" w:rsidRDefault="00493EF4">
      <w:pPr>
        <w:jc w:val="center"/>
        <w:rPr>
          <w:rFonts w:ascii="Times New Roman" w:eastAsia="Times New Roman" w:hAnsi="Times New Roman" w:cs="Times New Roman"/>
          <w:sz w:val="30"/>
          <w:szCs w:val="30"/>
        </w:rPr>
      </w:pPr>
    </w:p>
    <w:p w14:paraId="67924DE6" w14:textId="77777777" w:rsidR="00493EF4" w:rsidRDefault="00493EF4">
      <w:pPr>
        <w:jc w:val="center"/>
        <w:rPr>
          <w:rFonts w:ascii="Times New Roman" w:eastAsia="Times New Roman" w:hAnsi="Times New Roman" w:cs="Times New Roman"/>
          <w:sz w:val="30"/>
          <w:szCs w:val="30"/>
        </w:rPr>
      </w:pPr>
    </w:p>
    <w:p w14:paraId="72C35BA0" w14:textId="77777777" w:rsidR="00493EF4" w:rsidRDefault="00493EF4">
      <w:pPr>
        <w:jc w:val="center"/>
        <w:rPr>
          <w:rFonts w:ascii="Times New Roman" w:eastAsia="Times New Roman" w:hAnsi="Times New Roman" w:cs="Times New Roman"/>
          <w:sz w:val="30"/>
          <w:szCs w:val="30"/>
        </w:rPr>
      </w:pPr>
    </w:p>
    <w:p w14:paraId="4B9EF89E" w14:textId="77777777" w:rsidR="00493EF4" w:rsidRDefault="00493EF4">
      <w:pPr>
        <w:jc w:val="center"/>
        <w:rPr>
          <w:rFonts w:ascii="Times New Roman" w:eastAsia="Times New Roman" w:hAnsi="Times New Roman" w:cs="Times New Roman"/>
          <w:sz w:val="30"/>
          <w:szCs w:val="30"/>
        </w:rPr>
      </w:pPr>
    </w:p>
    <w:p w14:paraId="2CB4AA07" w14:textId="77777777" w:rsidR="00493EF4" w:rsidRDefault="00493EF4">
      <w:pPr>
        <w:jc w:val="center"/>
        <w:rPr>
          <w:rFonts w:ascii="Times New Roman" w:eastAsia="Times New Roman" w:hAnsi="Times New Roman" w:cs="Times New Roman"/>
          <w:sz w:val="30"/>
          <w:szCs w:val="30"/>
        </w:rPr>
      </w:pPr>
    </w:p>
    <w:p w14:paraId="29EBA636" w14:textId="77777777" w:rsidR="00493EF4" w:rsidRDefault="00493EF4">
      <w:pPr>
        <w:jc w:val="center"/>
        <w:rPr>
          <w:rFonts w:ascii="Times New Roman" w:eastAsia="Times New Roman" w:hAnsi="Times New Roman" w:cs="Times New Roman"/>
          <w:sz w:val="30"/>
          <w:szCs w:val="30"/>
        </w:rPr>
      </w:pPr>
    </w:p>
    <w:p w14:paraId="50542D06" w14:textId="77777777" w:rsidR="00493EF4" w:rsidRDefault="00493EF4">
      <w:pPr>
        <w:jc w:val="center"/>
        <w:rPr>
          <w:rFonts w:ascii="Times New Roman" w:eastAsia="Times New Roman" w:hAnsi="Times New Roman" w:cs="Times New Roman"/>
          <w:sz w:val="30"/>
          <w:szCs w:val="30"/>
        </w:rPr>
      </w:pPr>
    </w:p>
    <w:p w14:paraId="48501CFD" w14:textId="77777777" w:rsidR="00493EF4" w:rsidRDefault="00493EF4">
      <w:pPr>
        <w:jc w:val="center"/>
        <w:rPr>
          <w:rFonts w:ascii="Times New Roman" w:eastAsia="Times New Roman" w:hAnsi="Times New Roman" w:cs="Times New Roman"/>
          <w:sz w:val="30"/>
          <w:szCs w:val="30"/>
        </w:rPr>
      </w:pPr>
    </w:p>
    <w:p w14:paraId="4474FFA2" w14:textId="77777777" w:rsidR="00493EF4" w:rsidRDefault="00493EF4">
      <w:pPr>
        <w:jc w:val="center"/>
        <w:rPr>
          <w:rFonts w:ascii="Times New Roman" w:eastAsia="Times New Roman" w:hAnsi="Times New Roman" w:cs="Times New Roman"/>
          <w:sz w:val="30"/>
          <w:szCs w:val="30"/>
        </w:rPr>
      </w:pPr>
    </w:p>
    <w:p w14:paraId="577FCF01" w14:textId="77777777" w:rsidR="00493EF4" w:rsidRDefault="00493EF4">
      <w:pPr>
        <w:jc w:val="center"/>
        <w:rPr>
          <w:rFonts w:ascii="Times New Roman" w:eastAsia="Times New Roman" w:hAnsi="Times New Roman" w:cs="Times New Roman"/>
          <w:sz w:val="30"/>
          <w:szCs w:val="30"/>
        </w:rPr>
      </w:pPr>
    </w:p>
    <w:p w14:paraId="5D353B71" w14:textId="77777777" w:rsidR="00493EF4" w:rsidRDefault="00493EF4">
      <w:pPr>
        <w:jc w:val="center"/>
        <w:rPr>
          <w:rFonts w:ascii="Times New Roman" w:eastAsia="Times New Roman" w:hAnsi="Times New Roman" w:cs="Times New Roman"/>
          <w:sz w:val="30"/>
          <w:szCs w:val="30"/>
        </w:rPr>
      </w:pPr>
    </w:p>
    <w:p w14:paraId="5E365556" w14:textId="77777777" w:rsidR="00493EF4" w:rsidRDefault="00000000">
      <w:pPr>
        <w:pStyle w:val="Heading1"/>
        <w:jc w:val="center"/>
        <w:rPr>
          <w:rFonts w:ascii="Times New Roman" w:eastAsia="Times New Roman" w:hAnsi="Times New Roman" w:cs="Times New Roman"/>
          <w:b/>
          <w:bCs/>
          <w:sz w:val="72"/>
          <w:szCs w:val="72"/>
        </w:rPr>
      </w:pPr>
      <w:bookmarkStart w:id="14" w:name="_mgx3uyf0ofs3" w:colFirst="0" w:colLast="0"/>
      <w:bookmarkEnd w:id="14"/>
      <w:r>
        <w:rPr>
          <w:rFonts w:ascii="Times New Roman" w:eastAsia="Times New Roman" w:hAnsi="Times New Roman" w:cs="Times New Roman"/>
          <w:b/>
          <w:bCs/>
          <w:sz w:val="72"/>
          <w:szCs w:val="72"/>
        </w:rPr>
        <w:t>Literature Review</w:t>
      </w:r>
    </w:p>
    <w:p w14:paraId="6574A4AC" w14:textId="77777777" w:rsidR="00493EF4" w:rsidRDefault="00493EF4">
      <w:pPr>
        <w:rPr>
          <w:rFonts w:ascii="Times New Roman" w:eastAsia="Times New Roman" w:hAnsi="Times New Roman" w:cs="Times New Roman"/>
          <w:sz w:val="30"/>
          <w:szCs w:val="30"/>
        </w:rPr>
      </w:pPr>
    </w:p>
    <w:p w14:paraId="46DE51EC" w14:textId="77777777" w:rsidR="00493EF4" w:rsidRDefault="00493EF4">
      <w:pPr>
        <w:rPr>
          <w:rFonts w:ascii="Times New Roman" w:eastAsia="Times New Roman" w:hAnsi="Times New Roman" w:cs="Times New Roman"/>
          <w:sz w:val="30"/>
          <w:szCs w:val="30"/>
        </w:rPr>
      </w:pPr>
    </w:p>
    <w:p w14:paraId="59F992BD" w14:textId="77777777" w:rsidR="00493EF4" w:rsidRDefault="00493EF4">
      <w:pPr>
        <w:rPr>
          <w:rFonts w:ascii="Times New Roman" w:eastAsia="Times New Roman" w:hAnsi="Times New Roman" w:cs="Times New Roman"/>
          <w:sz w:val="30"/>
          <w:szCs w:val="30"/>
        </w:rPr>
      </w:pPr>
    </w:p>
    <w:p w14:paraId="567F4BDA" w14:textId="77777777" w:rsidR="00493EF4" w:rsidRDefault="00493EF4">
      <w:pPr>
        <w:rPr>
          <w:rFonts w:ascii="Times New Roman" w:eastAsia="Times New Roman" w:hAnsi="Times New Roman" w:cs="Times New Roman"/>
          <w:sz w:val="30"/>
          <w:szCs w:val="30"/>
        </w:rPr>
      </w:pPr>
    </w:p>
    <w:p w14:paraId="6C8DD950" w14:textId="77777777" w:rsidR="00493EF4" w:rsidRDefault="00493EF4">
      <w:pPr>
        <w:rPr>
          <w:rFonts w:ascii="Times New Roman" w:eastAsia="Times New Roman" w:hAnsi="Times New Roman" w:cs="Times New Roman"/>
          <w:sz w:val="30"/>
          <w:szCs w:val="30"/>
        </w:rPr>
      </w:pPr>
    </w:p>
    <w:p w14:paraId="18D6BA37" w14:textId="77777777" w:rsidR="00493EF4" w:rsidRDefault="00493EF4">
      <w:pPr>
        <w:rPr>
          <w:rFonts w:ascii="Times New Roman" w:eastAsia="Times New Roman" w:hAnsi="Times New Roman" w:cs="Times New Roman"/>
          <w:sz w:val="30"/>
          <w:szCs w:val="30"/>
        </w:rPr>
      </w:pPr>
    </w:p>
    <w:p w14:paraId="00B2960B" w14:textId="77777777" w:rsidR="00493EF4" w:rsidRDefault="00493EF4">
      <w:pPr>
        <w:rPr>
          <w:rFonts w:ascii="Times New Roman" w:eastAsia="Times New Roman" w:hAnsi="Times New Roman" w:cs="Times New Roman"/>
          <w:sz w:val="30"/>
          <w:szCs w:val="30"/>
        </w:rPr>
      </w:pPr>
    </w:p>
    <w:p w14:paraId="5E32D11A" w14:textId="77777777" w:rsidR="00493EF4" w:rsidRDefault="00493EF4">
      <w:pPr>
        <w:rPr>
          <w:rFonts w:ascii="Times New Roman" w:eastAsia="Times New Roman" w:hAnsi="Times New Roman" w:cs="Times New Roman"/>
          <w:sz w:val="30"/>
          <w:szCs w:val="30"/>
        </w:rPr>
      </w:pPr>
    </w:p>
    <w:p w14:paraId="5E8CB99F" w14:textId="77777777" w:rsidR="00493EF4" w:rsidRDefault="00493EF4">
      <w:pPr>
        <w:rPr>
          <w:rFonts w:ascii="Times New Roman" w:eastAsia="Times New Roman" w:hAnsi="Times New Roman" w:cs="Times New Roman"/>
          <w:sz w:val="30"/>
          <w:szCs w:val="30"/>
        </w:rPr>
      </w:pPr>
    </w:p>
    <w:p w14:paraId="57B9F2A2" w14:textId="77777777" w:rsidR="00493EF4" w:rsidRDefault="00493EF4">
      <w:pPr>
        <w:rPr>
          <w:rFonts w:ascii="Times New Roman" w:eastAsia="Times New Roman" w:hAnsi="Times New Roman" w:cs="Times New Roman"/>
          <w:sz w:val="30"/>
          <w:szCs w:val="30"/>
        </w:rPr>
      </w:pPr>
    </w:p>
    <w:p w14:paraId="139E23F2" w14:textId="77777777" w:rsidR="00493EF4" w:rsidRDefault="00493EF4">
      <w:pPr>
        <w:rPr>
          <w:rFonts w:ascii="Times New Roman" w:eastAsia="Times New Roman" w:hAnsi="Times New Roman" w:cs="Times New Roman"/>
          <w:sz w:val="30"/>
          <w:szCs w:val="30"/>
        </w:rPr>
      </w:pPr>
    </w:p>
    <w:p w14:paraId="34D5AE64" w14:textId="77777777" w:rsidR="00493EF4" w:rsidRDefault="00493EF4">
      <w:pPr>
        <w:rPr>
          <w:rFonts w:ascii="Times New Roman" w:eastAsia="Times New Roman" w:hAnsi="Times New Roman" w:cs="Times New Roman"/>
          <w:sz w:val="30"/>
          <w:szCs w:val="30"/>
        </w:rPr>
      </w:pPr>
    </w:p>
    <w:p w14:paraId="04900401" w14:textId="77777777" w:rsidR="00493EF4" w:rsidRDefault="00493EF4">
      <w:pPr>
        <w:rPr>
          <w:rFonts w:ascii="Times New Roman" w:eastAsia="Times New Roman" w:hAnsi="Times New Roman" w:cs="Times New Roman"/>
          <w:sz w:val="30"/>
          <w:szCs w:val="30"/>
        </w:rPr>
      </w:pPr>
    </w:p>
    <w:p w14:paraId="23F64D64" w14:textId="77777777" w:rsidR="00493EF4" w:rsidRDefault="00493EF4">
      <w:pPr>
        <w:rPr>
          <w:rFonts w:ascii="Times New Roman" w:eastAsia="Times New Roman" w:hAnsi="Times New Roman" w:cs="Times New Roman"/>
          <w:sz w:val="30"/>
          <w:szCs w:val="30"/>
        </w:rPr>
        <w:sectPr w:rsidR="00493EF4">
          <w:headerReference w:type="default" r:id="rId12"/>
          <w:pgSz w:w="12240" w:h="15840"/>
          <w:pgMar w:top="1440" w:right="810" w:bottom="1440" w:left="1440" w:header="720" w:footer="720" w:gutter="0"/>
          <w:cols w:space="720"/>
        </w:sectPr>
      </w:pPr>
    </w:p>
    <w:p w14:paraId="3B03C38E" w14:textId="77777777" w:rsidR="00493EF4" w:rsidRDefault="00000000">
      <w:pPr>
        <w:pStyle w:val="Heading2"/>
        <w:rPr>
          <w:rFonts w:ascii="Times New Roman" w:eastAsia="Times New Roman" w:hAnsi="Times New Roman" w:cs="Times New Roman"/>
          <w:b/>
          <w:bCs/>
          <w:sz w:val="36"/>
          <w:szCs w:val="36"/>
        </w:rPr>
      </w:pPr>
      <w:bookmarkStart w:id="15" w:name="_wg7b18o15tbk" w:colFirst="0" w:colLast="0"/>
      <w:bookmarkEnd w:id="15"/>
      <w:r>
        <w:rPr>
          <w:rFonts w:ascii="Times New Roman" w:eastAsia="Times New Roman" w:hAnsi="Times New Roman" w:cs="Times New Roman"/>
          <w:b/>
          <w:bCs/>
          <w:sz w:val="36"/>
          <w:szCs w:val="36"/>
        </w:rPr>
        <w:lastRenderedPageBreak/>
        <w:t>2.1 Introduction</w:t>
      </w:r>
    </w:p>
    <w:p w14:paraId="1A71EA57" w14:textId="77777777" w:rsidR="00493EF4" w:rsidRDefault="00493EF4"/>
    <w:p w14:paraId="1F37D796"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field of medical image analysis has witnessed rapid advancements in recent years, driven by deep learning and multimodal artificial intelligence techniques. The goal of these systems is to support healthcare professionals in interpreting medical images, such as chest X-rays, and to facilitate automated generation of structured medical reports. This chapter reviews existing research, highlights limitations in current approaches, and outlines the technological tools relevant to this project.</w:t>
      </w:r>
    </w:p>
    <w:p w14:paraId="3C565003" w14:textId="3D9BFC4F" w:rsidR="00493EF4" w:rsidRDefault="00000000">
      <w:pPr>
        <w:pStyle w:val="Heading2"/>
        <w:rPr>
          <w:rFonts w:ascii="Times New Roman" w:eastAsia="Times New Roman" w:hAnsi="Times New Roman" w:cs="Times New Roman"/>
          <w:sz w:val="30"/>
          <w:szCs w:val="30"/>
        </w:rPr>
      </w:pPr>
      <w:bookmarkStart w:id="16" w:name="_6bwggoz4hnbl" w:colFirst="0" w:colLast="0"/>
      <w:bookmarkEnd w:id="16"/>
      <w:r>
        <w:rPr>
          <w:rFonts w:ascii="Times New Roman" w:eastAsia="Times New Roman" w:hAnsi="Times New Roman" w:cs="Times New Roman"/>
          <w:b/>
          <w:bCs/>
          <w:sz w:val="36"/>
          <w:szCs w:val="36"/>
        </w:rPr>
        <w:t>2.2 Previous Studies on Chest X-ray Analysis and Report Generation</w:t>
      </w:r>
    </w:p>
    <w:p w14:paraId="5648579C" w14:textId="77777777" w:rsidR="00493EF4" w:rsidRDefault="00000000">
      <w:pPr>
        <w:spacing w:before="240" w:after="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Several studies have explored automated systems for chest X-ray classification and medical report generation. Key contributions include:</w:t>
      </w:r>
    </w:p>
    <w:p w14:paraId="3055D151" w14:textId="77777777" w:rsidR="00493EF4" w:rsidRDefault="00000000">
      <w:pPr>
        <w:numPr>
          <w:ilvl w:val="0"/>
          <w:numId w:val="13"/>
        </w:numPr>
        <w:spacing w:before="240"/>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Chest X-ray Classification with Convolutional Neural Networks (CNNs):</w:t>
      </w:r>
      <w:r>
        <w:rPr>
          <w:rFonts w:ascii="Times New Roman" w:eastAsia="Times New Roman" w:hAnsi="Times New Roman" w:cs="Times New Roman"/>
          <w:b/>
          <w:bCs/>
          <w:sz w:val="32"/>
          <w:szCs w:val="32"/>
        </w:rPr>
        <w:br/>
      </w:r>
      <w:r>
        <w:rPr>
          <w:rFonts w:ascii="Times New Roman" w:eastAsia="Times New Roman" w:hAnsi="Times New Roman" w:cs="Times New Roman"/>
          <w:sz w:val="32"/>
          <w:szCs w:val="32"/>
        </w:rPr>
        <w:t xml:space="preserve"> Researchers have leveraged CNNs to extract features from X-ray images and classify them into diagnostic categories, such as Normal, Pneumonia, or COVID-19. While CNNs achieve high performance, challenges such as overfitting on small datasets and lack of generalizability persist.</w:t>
      </w:r>
      <w:r>
        <w:rPr>
          <w:rFonts w:ascii="Times New Roman" w:eastAsia="Times New Roman" w:hAnsi="Times New Roman" w:cs="Times New Roman"/>
          <w:sz w:val="32"/>
          <w:szCs w:val="32"/>
        </w:rPr>
        <w:br/>
      </w:r>
    </w:p>
    <w:p w14:paraId="674BDB80" w14:textId="77777777" w:rsidR="00493EF4" w:rsidRDefault="00000000">
      <w:pPr>
        <w:numPr>
          <w:ilvl w:val="0"/>
          <w:numId w:val="13"/>
        </w:numPr>
        <w:jc w:val="both"/>
        <w:rPr>
          <w:rFonts w:ascii="Times New Roman" w:eastAsia="Times New Roman" w:hAnsi="Times New Roman" w:cs="Times New Roman"/>
          <w:sz w:val="32"/>
          <w:szCs w:val="32"/>
        </w:rPr>
      </w:pPr>
      <w:r>
        <w:rPr>
          <w:rFonts w:ascii="Times New Roman" w:eastAsia="Times New Roman" w:hAnsi="Times New Roman" w:cs="Times New Roman"/>
          <w:b/>
          <w:bCs/>
          <w:sz w:val="32"/>
          <w:szCs w:val="32"/>
        </w:rPr>
        <w:t>Use of Pretrained Vision-Language Models (e.g., CLIP):</w:t>
      </w:r>
      <w:r>
        <w:rPr>
          <w:rFonts w:ascii="Times New Roman" w:eastAsia="Times New Roman" w:hAnsi="Times New Roman" w:cs="Times New Roman"/>
          <w:b/>
          <w:bCs/>
          <w:sz w:val="32"/>
          <w:szCs w:val="32"/>
        </w:rPr>
        <w:br/>
      </w:r>
      <w:r>
        <w:rPr>
          <w:rFonts w:ascii="Times New Roman" w:eastAsia="Times New Roman" w:hAnsi="Times New Roman" w:cs="Times New Roman"/>
          <w:sz w:val="32"/>
          <w:szCs w:val="32"/>
        </w:rPr>
        <w:t xml:space="preserve"> Vision-language models allow joint representation of images and text, providing robust feature extraction for downstream tasks. Studies demonstrate that CLIP can improve classification accuracy, especially when combined with lightweight classifiers, without training large networks from scratch.</w:t>
      </w:r>
    </w:p>
    <w:p w14:paraId="481BBECA" w14:textId="77777777" w:rsidR="00707C88" w:rsidRPr="00707C88" w:rsidRDefault="00707C88" w:rsidP="00707C88">
      <w:pPr>
        <w:spacing w:after="240"/>
        <w:ind w:left="360"/>
        <w:jc w:val="both"/>
        <w:rPr>
          <w:rFonts w:ascii="Times New Roman" w:eastAsia="Times New Roman" w:hAnsi="Times New Roman" w:cs="Times New Roman"/>
          <w:sz w:val="32"/>
          <w:szCs w:val="32"/>
        </w:rPr>
      </w:pPr>
    </w:p>
    <w:p w14:paraId="6430BDDA" w14:textId="62894B54" w:rsidR="00493EF4" w:rsidRDefault="00000000" w:rsidP="006D38E0">
      <w:pPr>
        <w:numPr>
          <w:ilvl w:val="0"/>
          <w:numId w:val="13"/>
        </w:numPr>
        <w:spacing w:after="240"/>
        <w:rPr>
          <w:rFonts w:ascii="Times New Roman" w:eastAsia="Times New Roman" w:hAnsi="Times New Roman" w:cs="Times New Roman"/>
          <w:sz w:val="32"/>
          <w:szCs w:val="32"/>
        </w:rPr>
      </w:pPr>
      <w:r>
        <w:rPr>
          <w:rFonts w:ascii="Times New Roman" w:eastAsia="Times New Roman" w:hAnsi="Times New Roman" w:cs="Times New Roman"/>
          <w:b/>
          <w:bCs/>
          <w:sz w:val="32"/>
          <w:szCs w:val="32"/>
        </w:rPr>
        <w:lastRenderedPageBreak/>
        <w:t>Automated Medical Report Generation using Language Models:</w:t>
      </w:r>
      <w:r>
        <w:rPr>
          <w:rFonts w:ascii="Times New Roman" w:eastAsia="Times New Roman" w:hAnsi="Times New Roman" w:cs="Times New Roman"/>
          <w:b/>
          <w:bCs/>
          <w:sz w:val="32"/>
          <w:szCs w:val="32"/>
        </w:rPr>
        <w:br/>
      </w:r>
      <w:r>
        <w:rPr>
          <w:rFonts w:ascii="Times New Roman" w:eastAsia="Times New Roman" w:hAnsi="Times New Roman" w:cs="Times New Roman"/>
          <w:sz w:val="32"/>
          <w:szCs w:val="32"/>
        </w:rPr>
        <w:t xml:space="preserve"> Large language models (LLMs) have been applied to generate medical-style reports from structured or image-based inputs. Challenges include maintaining factual correctness, avoiding hallucination, and producing coherent sections such as </w:t>
      </w:r>
      <w:r>
        <w:rPr>
          <w:rFonts w:ascii="Times New Roman" w:eastAsia="Times New Roman" w:hAnsi="Times New Roman" w:cs="Times New Roman"/>
          <w:b/>
          <w:bCs/>
          <w:sz w:val="32"/>
          <w:szCs w:val="32"/>
        </w:rPr>
        <w:t>Findings</w:t>
      </w:r>
      <w:r>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Impression</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Recommendations</w:t>
      </w:r>
      <w:r>
        <w:rPr>
          <w:rFonts w:ascii="Times New Roman" w:eastAsia="Times New Roman" w:hAnsi="Times New Roman" w:cs="Times New Roman"/>
          <w:sz w:val="32"/>
          <w:szCs w:val="32"/>
        </w:rPr>
        <w:t>.</w:t>
      </w:r>
      <w:r>
        <w:rPr>
          <w:rFonts w:ascii="Times New Roman" w:eastAsia="Times New Roman" w:hAnsi="Times New Roman" w:cs="Times New Roman"/>
          <w:sz w:val="32"/>
          <w:szCs w:val="32"/>
        </w:rPr>
        <w:br/>
      </w:r>
    </w:p>
    <w:p w14:paraId="3CF033CE" w14:textId="77777777" w:rsidR="00493EF4" w:rsidRDefault="00493EF4">
      <w:pPr>
        <w:rPr>
          <w:rFonts w:ascii="Times New Roman" w:eastAsia="Times New Roman" w:hAnsi="Times New Roman" w:cs="Times New Roman"/>
          <w:sz w:val="30"/>
          <w:szCs w:val="30"/>
        </w:rPr>
      </w:pPr>
    </w:p>
    <w:p w14:paraId="660036FB" w14:textId="77777777" w:rsidR="00493EF4" w:rsidRDefault="00493EF4">
      <w:pPr>
        <w:rPr>
          <w:rFonts w:ascii="Times New Roman" w:eastAsia="Times New Roman" w:hAnsi="Times New Roman" w:cs="Times New Roman"/>
          <w:sz w:val="30"/>
          <w:szCs w:val="30"/>
        </w:rPr>
      </w:pPr>
    </w:p>
    <w:p w14:paraId="314A3086" w14:textId="77777777" w:rsidR="00493EF4" w:rsidRDefault="00000000">
      <w:pPr>
        <w:pStyle w:val="Heading2"/>
        <w:rPr>
          <w:rFonts w:ascii="Times New Roman" w:eastAsia="Times New Roman" w:hAnsi="Times New Roman" w:cs="Times New Roman"/>
          <w:sz w:val="30"/>
          <w:szCs w:val="30"/>
        </w:rPr>
      </w:pPr>
      <w:bookmarkStart w:id="17" w:name="_hgf5r9fm1xl7" w:colFirst="0" w:colLast="0"/>
      <w:bookmarkEnd w:id="17"/>
      <w:r>
        <w:rPr>
          <w:rFonts w:ascii="Times New Roman" w:eastAsia="Times New Roman" w:hAnsi="Times New Roman" w:cs="Times New Roman"/>
          <w:b/>
          <w:bCs/>
          <w:sz w:val="36"/>
          <w:szCs w:val="36"/>
        </w:rPr>
        <w:t>2.3 Gaps in Existing Research</w:t>
      </w:r>
    </w:p>
    <w:p w14:paraId="06344965"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While progress has been made in automated chest X-ray analysis and report generation, several limitations remain:</w:t>
      </w:r>
    </w:p>
    <w:p w14:paraId="1EF04A76" w14:textId="77777777" w:rsidR="00493EF4" w:rsidRDefault="00493EF4">
      <w:pPr>
        <w:spacing w:before="240" w:after="240"/>
        <w:jc w:val="both"/>
        <w:rPr>
          <w:rFonts w:ascii="Times New Roman" w:eastAsia="Times New Roman" w:hAnsi="Times New Roman" w:cs="Times New Roman"/>
          <w:sz w:val="30"/>
          <w:szCs w:val="30"/>
        </w:rPr>
      </w:pPr>
    </w:p>
    <w:p w14:paraId="03654F23" w14:textId="77777777" w:rsidR="00493EF4" w:rsidRDefault="00000000" w:rsidP="006D38E0">
      <w:pPr>
        <w:numPr>
          <w:ilvl w:val="0"/>
          <w:numId w:val="7"/>
        </w:numPr>
        <w:spacing w:before="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Dataset Limitations:</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Many studies rely on small or unbalanced datasets, which reduce model generalizability across diverse patient populations.</w:t>
      </w:r>
      <w:r>
        <w:rPr>
          <w:rFonts w:ascii="Times New Roman" w:eastAsia="Times New Roman" w:hAnsi="Times New Roman" w:cs="Times New Roman"/>
          <w:sz w:val="30"/>
          <w:szCs w:val="30"/>
        </w:rPr>
        <w:br/>
      </w:r>
    </w:p>
    <w:p w14:paraId="6099A304" w14:textId="77777777" w:rsidR="00493EF4" w:rsidRDefault="00000000" w:rsidP="006D38E0">
      <w:pPr>
        <w:numPr>
          <w:ilvl w:val="0"/>
          <w:numId w:val="7"/>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Factual Accuracy in Text Generation:</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Direct image-to-text generation can lead to incorrect or hallucinated medical information if not carefully controlled.</w:t>
      </w:r>
      <w:r>
        <w:rPr>
          <w:rFonts w:ascii="Times New Roman" w:eastAsia="Times New Roman" w:hAnsi="Times New Roman" w:cs="Times New Roman"/>
          <w:sz w:val="30"/>
          <w:szCs w:val="30"/>
        </w:rPr>
        <w:br/>
      </w:r>
    </w:p>
    <w:p w14:paraId="010FBE3A" w14:textId="77777777" w:rsidR="00493EF4" w:rsidRDefault="00000000" w:rsidP="006D38E0">
      <w:pPr>
        <w:numPr>
          <w:ilvl w:val="0"/>
          <w:numId w:val="7"/>
        </w:numPr>
        <w:spacing w:after="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Limited Modularity and Reproducibility:</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Few systems offer fully reproducible, open-source pipelines that allow researchers to modify or extend components independently.</w:t>
      </w:r>
      <w:r>
        <w:rPr>
          <w:rFonts w:ascii="Times New Roman" w:eastAsia="Times New Roman" w:hAnsi="Times New Roman" w:cs="Times New Roman"/>
          <w:sz w:val="30"/>
          <w:szCs w:val="30"/>
        </w:rPr>
        <w:br/>
      </w:r>
    </w:p>
    <w:p w14:paraId="54016E84" w14:textId="77777777" w:rsidR="00493EF4" w:rsidRDefault="00493EF4">
      <w:pPr>
        <w:spacing w:before="240" w:after="240"/>
        <w:ind w:left="720"/>
        <w:jc w:val="both"/>
        <w:rPr>
          <w:rFonts w:ascii="Times New Roman" w:eastAsia="Times New Roman" w:hAnsi="Times New Roman" w:cs="Times New Roman"/>
          <w:sz w:val="30"/>
          <w:szCs w:val="30"/>
        </w:rPr>
      </w:pPr>
    </w:p>
    <w:p w14:paraId="55F9A7AD" w14:textId="77777777" w:rsidR="00493EF4" w:rsidRDefault="00493EF4">
      <w:pPr>
        <w:spacing w:before="240" w:after="240"/>
        <w:ind w:left="720"/>
        <w:rPr>
          <w:rFonts w:ascii="Times New Roman" w:eastAsia="Times New Roman" w:hAnsi="Times New Roman" w:cs="Times New Roman"/>
          <w:sz w:val="30"/>
          <w:szCs w:val="30"/>
        </w:rPr>
      </w:pPr>
    </w:p>
    <w:p w14:paraId="65A28877" w14:textId="77777777" w:rsidR="00493EF4" w:rsidRDefault="00000000">
      <w:pPr>
        <w:pStyle w:val="Heading2"/>
        <w:rPr>
          <w:rFonts w:ascii="Times New Roman" w:eastAsia="Times New Roman" w:hAnsi="Times New Roman" w:cs="Times New Roman"/>
          <w:sz w:val="28"/>
          <w:szCs w:val="28"/>
        </w:rPr>
      </w:pPr>
      <w:bookmarkStart w:id="18" w:name="_fzht3vkw5f69" w:colFirst="0" w:colLast="0"/>
      <w:bookmarkEnd w:id="18"/>
      <w:r>
        <w:rPr>
          <w:rFonts w:ascii="Times New Roman" w:eastAsia="Times New Roman" w:hAnsi="Times New Roman" w:cs="Times New Roman"/>
          <w:b/>
          <w:bCs/>
          <w:sz w:val="36"/>
          <w:szCs w:val="36"/>
        </w:rPr>
        <w:lastRenderedPageBreak/>
        <w:t>2.4 Comparison of Techniques</w:t>
      </w:r>
    </w:p>
    <w:p w14:paraId="275A174C"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This project builds upon the strengths and addresses the weaknesses of existing methodologies. The table below summarizes key approaches:</w:t>
      </w:r>
    </w:p>
    <w:p w14:paraId="463C7ED3" w14:textId="77777777" w:rsidR="00493EF4" w:rsidRDefault="00493EF4">
      <w:pPr>
        <w:rPr>
          <w:rFonts w:ascii="Times New Roman" w:eastAsia="Times New Roman" w:hAnsi="Times New Roman" w:cs="Times New Roman"/>
          <w:sz w:val="30"/>
          <w:szCs w:val="30"/>
        </w:rPr>
      </w:pPr>
    </w:p>
    <w:tbl>
      <w:tblPr>
        <w:tblStyle w:val="a0"/>
        <w:tblW w:w="11505" w:type="dxa"/>
        <w:tblInd w:w="-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4275"/>
        <w:gridCol w:w="4140"/>
      </w:tblGrid>
      <w:tr w:rsidR="00493EF4" w14:paraId="0E235164" w14:textId="77777777">
        <w:tc>
          <w:tcPr>
            <w:tcW w:w="3090" w:type="dxa"/>
            <w:tcMar>
              <w:top w:w="100" w:type="dxa"/>
              <w:left w:w="100" w:type="dxa"/>
              <w:bottom w:w="100" w:type="dxa"/>
              <w:right w:w="100" w:type="dxa"/>
            </w:tcMar>
          </w:tcPr>
          <w:p w14:paraId="19DA31AE"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Approach</w:t>
            </w:r>
          </w:p>
        </w:tc>
        <w:tc>
          <w:tcPr>
            <w:tcW w:w="4275" w:type="dxa"/>
            <w:tcMar>
              <w:top w:w="100" w:type="dxa"/>
              <w:left w:w="100" w:type="dxa"/>
              <w:bottom w:w="100" w:type="dxa"/>
              <w:right w:w="100" w:type="dxa"/>
            </w:tcMar>
          </w:tcPr>
          <w:p w14:paraId="62B0AF8F"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Advantages </w:t>
            </w:r>
          </w:p>
        </w:tc>
        <w:tc>
          <w:tcPr>
            <w:tcW w:w="4140" w:type="dxa"/>
            <w:tcMar>
              <w:top w:w="100" w:type="dxa"/>
              <w:left w:w="100" w:type="dxa"/>
              <w:bottom w:w="100" w:type="dxa"/>
              <w:right w:w="100" w:type="dxa"/>
            </w:tcMar>
          </w:tcPr>
          <w:p w14:paraId="2F4BE880"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Limitations</w:t>
            </w:r>
          </w:p>
        </w:tc>
      </w:tr>
      <w:tr w:rsidR="00493EF4" w14:paraId="1BAA8DC4" w14:textId="77777777">
        <w:trPr>
          <w:trHeight w:val="657"/>
        </w:trPr>
        <w:tc>
          <w:tcPr>
            <w:tcW w:w="3090" w:type="dxa"/>
            <w:tcMar>
              <w:top w:w="100" w:type="dxa"/>
              <w:left w:w="100" w:type="dxa"/>
              <w:bottom w:w="100" w:type="dxa"/>
              <w:right w:w="100" w:type="dxa"/>
            </w:tcMar>
          </w:tcPr>
          <w:p w14:paraId="7BF62977"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Pretrained Vision-Language Models (CLIP)</w:t>
            </w:r>
          </w:p>
        </w:tc>
        <w:tc>
          <w:tcPr>
            <w:tcW w:w="4275" w:type="dxa"/>
            <w:tcMar>
              <w:top w:w="100" w:type="dxa"/>
              <w:left w:w="100" w:type="dxa"/>
              <w:bottom w:w="100" w:type="dxa"/>
              <w:right w:w="100" w:type="dxa"/>
            </w:tcMar>
          </w:tcPr>
          <w:p w14:paraId="2DA1A6A7" w14:textId="77777777" w:rsidR="00493EF4" w:rsidRDefault="00000000">
            <w:pPr>
              <w:widowControl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Robust feature extraction; reduces training cost </w:t>
            </w:r>
          </w:p>
        </w:tc>
        <w:tc>
          <w:tcPr>
            <w:tcW w:w="4140" w:type="dxa"/>
            <w:tcMar>
              <w:top w:w="100" w:type="dxa"/>
              <w:left w:w="100" w:type="dxa"/>
              <w:bottom w:w="100" w:type="dxa"/>
              <w:right w:w="100" w:type="dxa"/>
            </w:tcMar>
          </w:tcPr>
          <w:p w14:paraId="2D832837"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Requires careful integration with classifier; limited interpretability</w:t>
            </w:r>
          </w:p>
        </w:tc>
      </w:tr>
      <w:tr w:rsidR="00493EF4" w14:paraId="32C38737" w14:textId="77777777">
        <w:tc>
          <w:tcPr>
            <w:tcW w:w="3090" w:type="dxa"/>
            <w:tcMar>
              <w:top w:w="100" w:type="dxa"/>
              <w:left w:w="100" w:type="dxa"/>
              <w:bottom w:w="100" w:type="dxa"/>
              <w:right w:w="100" w:type="dxa"/>
            </w:tcMar>
          </w:tcPr>
          <w:p w14:paraId="790D4C20"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Large Language Models (LLMs) for Report Generation</w:t>
            </w:r>
          </w:p>
        </w:tc>
        <w:tc>
          <w:tcPr>
            <w:tcW w:w="4275" w:type="dxa"/>
            <w:tcMar>
              <w:top w:w="100" w:type="dxa"/>
              <w:left w:w="100" w:type="dxa"/>
              <w:bottom w:w="100" w:type="dxa"/>
              <w:right w:w="100" w:type="dxa"/>
            </w:tcMar>
          </w:tcPr>
          <w:p w14:paraId="0E2E631C"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Coherent, structured text; flexible prompt engineering</w:t>
            </w:r>
          </w:p>
        </w:tc>
        <w:tc>
          <w:tcPr>
            <w:tcW w:w="4140" w:type="dxa"/>
            <w:tcMar>
              <w:top w:w="100" w:type="dxa"/>
              <w:left w:w="100" w:type="dxa"/>
              <w:bottom w:w="100" w:type="dxa"/>
              <w:right w:w="100" w:type="dxa"/>
            </w:tcMar>
          </w:tcPr>
          <w:p w14:paraId="249CE9D6"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Risk of hallucination; not fine-tuned on medical datasets  </w:t>
            </w:r>
          </w:p>
        </w:tc>
      </w:tr>
      <w:tr w:rsidR="00493EF4" w14:paraId="59C02238" w14:textId="77777777">
        <w:trPr>
          <w:trHeight w:val="495"/>
        </w:trPr>
        <w:tc>
          <w:tcPr>
            <w:tcW w:w="3090" w:type="dxa"/>
            <w:tcMar>
              <w:top w:w="100" w:type="dxa"/>
              <w:left w:w="100" w:type="dxa"/>
              <w:bottom w:w="100" w:type="dxa"/>
              <w:right w:w="100" w:type="dxa"/>
            </w:tcMar>
          </w:tcPr>
          <w:p w14:paraId="122725F8"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 Augmentation</w:t>
            </w:r>
          </w:p>
        </w:tc>
        <w:tc>
          <w:tcPr>
            <w:tcW w:w="4275" w:type="dxa"/>
            <w:tcMar>
              <w:top w:w="100" w:type="dxa"/>
              <w:left w:w="100" w:type="dxa"/>
              <w:bottom w:w="100" w:type="dxa"/>
              <w:right w:w="100" w:type="dxa"/>
            </w:tcMar>
          </w:tcPr>
          <w:p w14:paraId="02E85E89"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Enhances dataset diversity</w:t>
            </w:r>
          </w:p>
        </w:tc>
        <w:tc>
          <w:tcPr>
            <w:tcW w:w="4140" w:type="dxa"/>
            <w:tcMar>
              <w:top w:w="100" w:type="dxa"/>
              <w:left w:w="100" w:type="dxa"/>
              <w:bottom w:w="100" w:type="dxa"/>
              <w:right w:w="100" w:type="dxa"/>
            </w:tcMar>
          </w:tcPr>
          <w:p w14:paraId="277F4D2B" w14:textId="77777777" w:rsidR="00493EF4" w:rsidRDefault="00000000">
            <w:pPr>
              <w:widowControl w:val="0"/>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May introduce noise if overused</w:t>
            </w:r>
          </w:p>
        </w:tc>
      </w:tr>
    </w:tbl>
    <w:p w14:paraId="3AEDA6A5" w14:textId="77777777" w:rsidR="00493EF4" w:rsidRDefault="00000000">
      <w:pPr>
        <w:pStyle w:val="Heading2"/>
        <w:rPr>
          <w:rFonts w:ascii="Times New Roman" w:eastAsia="Times New Roman" w:hAnsi="Times New Roman" w:cs="Times New Roman"/>
          <w:sz w:val="30"/>
          <w:szCs w:val="30"/>
        </w:rPr>
      </w:pPr>
      <w:bookmarkStart w:id="19" w:name="_onkee3o6wk7c" w:colFirst="0" w:colLast="0"/>
      <w:bookmarkEnd w:id="19"/>
      <w:r>
        <w:rPr>
          <w:rFonts w:ascii="Times New Roman" w:eastAsia="Times New Roman" w:hAnsi="Times New Roman" w:cs="Times New Roman"/>
          <w:b/>
          <w:bCs/>
          <w:sz w:val="36"/>
          <w:szCs w:val="36"/>
        </w:rPr>
        <w:t>2.5 Technologies and Tools</w:t>
      </w:r>
    </w:p>
    <w:p w14:paraId="4A1EDBC9" w14:textId="77777777" w:rsidR="00493EF4" w:rsidRDefault="00000000">
      <w:pPr>
        <w:spacing w:before="240" w:after="240"/>
        <w:jc w:val="both"/>
        <w:rPr>
          <w:rFonts w:ascii="Times New Roman" w:eastAsia="Times New Roman" w:hAnsi="Times New Roman" w:cs="Times New Roman"/>
          <w:sz w:val="16"/>
          <w:szCs w:val="16"/>
        </w:rPr>
      </w:pPr>
      <w:r>
        <w:rPr>
          <w:rFonts w:ascii="Times New Roman" w:eastAsia="Times New Roman" w:hAnsi="Times New Roman" w:cs="Times New Roman"/>
          <w:sz w:val="30"/>
          <w:szCs w:val="30"/>
        </w:rPr>
        <w:t>To overcome these challenges, this project incorporates state-of-the-art technologies:</w:t>
      </w:r>
    </w:p>
    <w:p w14:paraId="1CE291AD" w14:textId="77777777" w:rsidR="00493EF4" w:rsidRDefault="00000000" w:rsidP="006D38E0">
      <w:pPr>
        <w:numPr>
          <w:ilvl w:val="0"/>
          <w:numId w:val="8"/>
        </w:numPr>
        <w:spacing w:before="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CLIP (Contrastive Language–Image Pretraining):</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A pretrained vision-language model used for robust feature extraction from chest X-ray images.</w:t>
      </w:r>
    </w:p>
    <w:p w14:paraId="3AFB63A7" w14:textId="77777777" w:rsidR="00493EF4" w:rsidRDefault="00000000" w:rsidP="006D38E0">
      <w:pPr>
        <w:numPr>
          <w:ilvl w:val="0"/>
          <w:numId w:val="8"/>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Lightweight Neural Network Classifier:</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Used for binary classification (Normal vs. Pneumonia) based on CLIP features.</w:t>
      </w:r>
    </w:p>
    <w:p w14:paraId="592AD449" w14:textId="77777777" w:rsidR="00493EF4" w:rsidRDefault="00000000" w:rsidP="006D38E0">
      <w:pPr>
        <w:numPr>
          <w:ilvl w:val="0"/>
          <w:numId w:val="8"/>
        </w:num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Large Language Models (FLAN-T5 Large):</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Generates structured medical-style reports from classification outputs while maintaining clinical safety.</w:t>
      </w:r>
    </w:p>
    <w:p w14:paraId="5B1ECD75" w14:textId="77777777" w:rsidR="00493EF4" w:rsidRDefault="00000000" w:rsidP="006D38E0">
      <w:pPr>
        <w:numPr>
          <w:ilvl w:val="0"/>
          <w:numId w:val="8"/>
        </w:numPr>
        <w:spacing w:after="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Data Preprocessing and Augmentation:</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Techniques such as rotation, flipping, and contrast adjustment are applied to improve generalization and address class imbalance.</w:t>
      </w:r>
    </w:p>
    <w:p w14:paraId="47BCF2A5" w14:textId="77777777" w:rsidR="00493EF4" w:rsidRDefault="00000000">
      <w:pPr>
        <w:pStyle w:val="Heading2"/>
        <w:rPr>
          <w:rFonts w:ascii="Times New Roman" w:eastAsia="Times New Roman" w:hAnsi="Times New Roman" w:cs="Times New Roman"/>
          <w:b/>
          <w:bCs/>
          <w:sz w:val="36"/>
          <w:szCs w:val="36"/>
        </w:rPr>
      </w:pPr>
      <w:bookmarkStart w:id="20" w:name="_y2fj5dxol9lf" w:colFirst="0" w:colLast="0"/>
      <w:bookmarkEnd w:id="20"/>
      <w:r>
        <w:rPr>
          <w:rFonts w:ascii="Times New Roman" w:eastAsia="Times New Roman" w:hAnsi="Times New Roman" w:cs="Times New Roman"/>
          <w:b/>
          <w:bCs/>
          <w:sz w:val="36"/>
          <w:szCs w:val="36"/>
        </w:rPr>
        <w:lastRenderedPageBreak/>
        <w:t>2.6 Positioning of This Project</w:t>
      </w:r>
    </w:p>
    <w:p w14:paraId="36B5886C" w14:textId="77777777" w:rsidR="00493EF4" w:rsidRDefault="00493EF4"/>
    <w:p w14:paraId="6D3F60F6" w14:textId="77777777" w:rsidR="00493EF4"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This project extends existing work by:</w:t>
      </w:r>
    </w:p>
    <w:p w14:paraId="3377B361" w14:textId="77777777" w:rsidR="00493EF4" w:rsidRDefault="00000000">
      <w:pPr>
        <w:numPr>
          <w:ilvl w:val="0"/>
          <w:numId w:val="10"/>
        </w:numPr>
        <w:spacing w:before="240"/>
        <w:rPr>
          <w:rFonts w:ascii="Times New Roman" w:eastAsia="Times New Roman" w:hAnsi="Times New Roman" w:cs="Times New Roman"/>
          <w:sz w:val="32"/>
          <w:szCs w:val="32"/>
        </w:rPr>
      </w:pPr>
      <w:r>
        <w:rPr>
          <w:rFonts w:ascii="Times New Roman" w:eastAsia="Times New Roman" w:hAnsi="Times New Roman" w:cs="Times New Roman"/>
          <w:sz w:val="30"/>
          <w:szCs w:val="30"/>
        </w:rPr>
        <w:t>Integrating a pretrained vision-language model for efficient feature extraction.</w:t>
      </w:r>
      <w:r>
        <w:rPr>
          <w:rFonts w:ascii="Times New Roman" w:eastAsia="Times New Roman" w:hAnsi="Times New Roman" w:cs="Times New Roman"/>
          <w:sz w:val="30"/>
          <w:szCs w:val="30"/>
        </w:rPr>
        <w:br/>
      </w:r>
    </w:p>
    <w:p w14:paraId="12296D61" w14:textId="77777777" w:rsidR="00493EF4" w:rsidRDefault="00000000">
      <w:pPr>
        <w:numPr>
          <w:ilvl w:val="0"/>
          <w:numId w:val="10"/>
        </w:numPr>
        <w:rPr>
          <w:rFonts w:ascii="Times New Roman" w:eastAsia="Times New Roman" w:hAnsi="Times New Roman" w:cs="Times New Roman"/>
          <w:sz w:val="32"/>
          <w:szCs w:val="32"/>
        </w:rPr>
      </w:pPr>
      <w:r>
        <w:rPr>
          <w:rFonts w:ascii="Times New Roman" w:eastAsia="Times New Roman" w:hAnsi="Times New Roman" w:cs="Times New Roman"/>
          <w:sz w:val="30"/>
          <w:szCs w:val="30"/>
        </w:rPr>
        <w:t>Using a lightweight, high-performance classifier to achieve strong diagnostic accuracy.</w:t>
      </w:r>
      <w:r>
        <w:rPr>
          <w:rFonts w:ascii="Times New Roman" w:eastAsia="Times New Roman" w:hAnsi="Times New Roman" w:cs="Times New Roman"/>
          <w:sz w:val="30"/>
          <w:szCs w:val="30"/>
        </w:rPr>
        <w:br/>
      </w:r>
    </w:p>
    <w:p w14:paraId="5A55CD3F" w14:textId="77777777" w:rsidR="00493EF4" w:rsidRDefault="00000000">
      <w:pPr>
        <w:numPr>
          <w:ilvl w:val="0"/>
          <w:numId w:val="10"/>
        </w:numPr>
        <w:rPr>
          <w:rFonts w:ascii="Times New Roman" w:eastAsia="Times New Roman" w:hAnsi="Times New Roman" w:cs="Times New Roman"/>
          <w:sz w:val="32"/>
          <w:szCs w:val="32"/>
        </w:rPr>
      </w:pPr>
      <w:r>
        <w:rPr>
          <w:rFonts w:ascii="Times New Roman" w:eastAsia="Times New Roman" w:hAnsi="Times New Roman" w:cs="Times New Roman"/>
          <w:sz w:val="30"/>
          <w:szCs w:val="30"/>
        </w:rPr>
        <w:t>Employing an open-source LLM to generate structured, professional medical-style reports.</w:t>
      </w:r>
      <w:r>
        <w:rPr>
          <w:rFonts w:ascii="Times New Roman" w:eastAsia="Times New Roman" w:hAnsi="Times New Roman" w:cs="Times New Roman"/>
          <w:sz w:val="30"/>
          <w:szCs w:val="30"/>
        </w:rPr>
        <w:br/>
      </w:r>
    </w:p>
    <w:p w14:paraId="28AFCDC5" w14:textId="77777777" w:rsidR="00493EF4" w:rsidRDefault="00000000">
      <w:pPr>
        <w:numPr>
          <w:ilvl w:val="0"/>
          <w:numId w:val="10"/>
        </w:numPr>
        <w:spacing w:after="240"/>
        <w:rPr>
          <w:rFonts w:ascii="Times New Roman" w:eastAsia="Times New Roman" w:hAnsi="Times New Roman" w:cs="Times New Roman"/>
          <w:sz w:val="32"/>
          <w:szCs w:val="32"/>
        </w:rPr>
      </w:pPr>
      <w:r>
        <w:rPr>
          <w:rFonts w:ascii="Times New Roman" w:eastAsia="Times New Roman" w:hAnsi="Times New Roman" w:cs="Times New Roman"/>
          <w:sz w:val="30"/>
          <w:szCs w:val="30"/>
        </w:rPr>
        <w:t>Designing a fully reproducible, modular, and cost-free pipeline that runs on Google Colab.</w:t>
      </w:r>
      <w:r>
        <w:rPr>
          <w:rFonts w:ascii="Times New Roman" w:eastAsia="Times New Roman" w:hAnsi="Times New Roman" w:cs="Times New Roman"/>
          <w:sz w:val="30"/>
          <w:szCs w:val="30"/>
        </w:rPr>
        <w:br/>
      </w:r>
    </w:p>
    <w:p w14:paraId="7B75B6E9" w14:textId="77777777" w:rsidR="00493EF4" w:rsidRDefault="00493EF4">
      <w:pPr>
        <w:rPr>
          <w:rFonts w:ascii="Times New Roman" w:eastAsia="Times New Roman" w:hAnsi="Times New Roman" w:cs="Times New Roman"/>
          <w:sz w:val="32"/>
          <w:szCs w:val="32"/>
        </w:rPr>
      </w:pPr>
    </w:p>
    <w:p w14:paraId="6DF6F942" w14:textId="77777777" w:rsidR="00493EF4" w:rsidRDefault="00493EF4">
      <w:pPr>
        <w:rPr>
          <w:rFonts w:ascii="Times New Roman" w:eastAsia="Times New Roman" w:hAnsi="Times New Roman" w:cs="Times New Roman"/>
          <w:sz w:val="32"/>
          <w:szCs w:val="32"/>
        </w:rPr>
      </w:pPr>
    </w:p>
    <w:p w14:paraId="36C5597B" w14:textId="77777777" w:rsidR="00493EF4" w:rsidRDefault="00000000">
      <w:pPr>
        <w:pStyle w:val="Heading2"/>
        <w:rPr>
          <w:rFonts w:ascii="Times New Roman" w:eastAsia="Times New Roman" w:hAnsi="Times New Roman" w:cs="Times New Roman"/>
          <w:sz w:val="30"/>
          <w:szCs w:val="30"/>
        </w:rPr>
      </w:pPr>
      <w:bookmarkStart w:id="21" w:name="_1ah4hfi5jtrl" w:colFirst="0" w:colLast="0"/>
      <w:bookmarkEnd w:id="21"/>
      <w:r>
        <w:rPr>
          <w:rFonts w:ascii="Times New Roman" w:eastAsia="Times New Roman" w:hAnsi="Times New Roman" w:cs="Times New Roman"/>
          <w:b/>
          <w:bCs/>
          <w:sz w:val="36"/>
          <w:szCs w:val="36"/>
        </w:rPr>
        <w:t>2.7 Conclusion</w:t>
      </w:r>
    </w:p>
    <w:p w14:paraId="4C068AF1"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literature reveals significant progress in automated chest X-ray analysis and report generation but also highlights persistent challenges, including dataset limitations, accuracy of generated text, and reproducibility of systems. By addressing these gaps, this project aims to contribute a robust, modular, and reproducible AI system for supporting medical image interpretation and report generation in research and educational contexts.</w:t>
      </w:r>
    </w:p>
    <w:p w14:paraId="320D0F6D" w14:textId="77777777" w:rsidR="00493EF4" w:rsidRDefault="00493EF4">
      <w:pPr>
        <w:rPr>
          <w:rFonts w:ascii="Times New Roman" w:eastAsia="Times New Roman" w:hAnsi="Times New Roman" w:cs="Times New Roman"/>
          <w:sz w:val="30"/>
          <w:szCs w:val="30"/>
        </w:rPr>
      </w:pPr>
    </w:p>
    <w:p w14:paraId="3A159433" w14:textId="77777777" w:rsidR="00493EF4" w:rsidRDefault="00493EF4">
      <w:pPr>
        <w:rPr>
          <w:rFonts w:ascii="Times New Roman" w:eastAsia="Times New Roman" w:hAnsi="Times New Roman" w:cs="Times New Roman"/>
          <w:sz w:val="30"/>
          <w:szCs w:val="30"/>
        </w:rPr>
      </w:pPr>
    </w:p>
    <w:p w14:paraId="68E34CEE" w14:textId="77777777" w:rsidR="00493EF4" w:rsidRDefault="00493EF4">
      <w:pPr>
        <w:rPr>
          <w:rFonts w:ascii="Times New Roman" w:eastAsia="Times New Roman" w:hAnsi="Times New Roman" w:cs="Times New Roman"/>
          <w:sz w:val="30"/>
          <w:szCs w:val="30"/>
        </w:rPr>
      </w:pPr>
    </w:p>
    <w:p w14:paraId="730B2F95" w14:textId="77777777" w:rsidR="00493EF4" w:rsidRDefault="00493EF4">
      <w:pPr>
        <w:rPr>
          <w:rFonts w:ascii="Times New Roman" w:eastAsia="Times New Roman" w:hAnsi="Times New Roman" w:cs="Times New Roman"/>
          <w:sz w:val="30"/>
          <w:szCs w:val="30"/>
        </w:rPr>
        <w:sectPr w:rsidR="00493EF4">
          <w:headerReference w:type="default" r:id="rId13"/>
          <w:pgSz w:w="12240" w:h="15840"/>
          <w:pgMar w:top="1440" w:right="810" w:bottom="1440" w:left="1440" w:header="431" w:footer="720" w:gutter="0"/>
          <w:cols w:space="720"/>
        </w:sectPr>
      </w:pPr>
    </w:p>
    <w:p w14:paraId="0F2D6144" w14:textId="77777777" w:rsidR="00493EF4" w:rsidRDefault="00493EF4">
      <w:pPr>
        <w:rPr>
          <w:rFonts w:ascii="Times New Roman" w:eastAsia="Times New Roman" w:hAnsi="Times New Roman" w:cs="Times New Roman"/>
          <w:sz w:val="30"/>
          <w:szCs w:val="30"/>
        </w:rPr>
      </w:pPr>
    </w:p>
    <w:p w14:paraId="5AF9242D" w14:textId="77777777" w:rsidR="00493EF4" w:rsidRDefault="00493EF4">
      <w:pPr>
        <w:rPr>
          <w:rFonts w:ascii="Times New Roman" w:eastAsia="Times New Roman" w:hAnsi="Times New Roman" w:cs="Times New Roman"/>
          <w:sz w:val="30"/>
          <w:szCs w:val="30"/>
        </w:rPr>
      </w:pPr>
    </w:p>
    <w:p w14:paraId="22EDAE36" w14:textId="77777777" w:rsidR="00493EF4" w:rsidRDefault="00493EF4">
      <w:pPr>
        <w:rPr>
          <w:rFonts w:ascii="Times New Roman" w:eastAsia="Times New Roman" w:hAnsi="Times New Roman" w:cs="Times New Roman"/>
          <w:sz w:val="30"/>
          <w:szCs w:val="30"/>
        </w:rPr>
      </w:pPr>
    </w:p>
    <w:p w14:paraId="13411B9F" w14:textId="77777777" w:rsidR="00493EF4" w:rsidRDefault="00493EF4">
      <w:pPr>
        <w:rPr>
          <w:rFonts w:ascii="Times New Roman" w:eastAsia="Times New Roman" w:hAnsi="Times New Roman" w:cs="Times New Roman"/>
          <w:sz w:val="30"/>
          <w:szCs w:val="30"/>
        </w:rPr>
      </w:pPr>
    </w:p>
    <w:p w14:paraId="43CD599C" w14:textId="77777777" w:rsidR="00493EF4" w:rsidRDefault="00493EF4">
      <w:pPr>
        <w:rPr>
          <w:rFonts w:ascii="Times New Roman" w:eastAsia="Times New Roman" w:hAnsi="Times New Roman" w:cs="Times New Roman"/>
          <w:sz w:val="30"/>
          <w:szCs w:val="30"/>
        </w:rPr>
      </w:pPr>
    </w:p>
    <w:p w14:paraId="37F38E03" w14:textId="77777777" w:rsidR="00493EF4" w:rsidRDefault="00493EF4">
      <w:pPr>
        <w:rPr>
          <w:rFonts w:ascii="Times New Roman" w:eastAsia="Times New Roman" w:hAnsi="Times New Roman" w:cs="Times New Roman"/>
          <w:sz w:val="30"/>
          <w:szCs w:val="30"/>
        </w:rPr>
      </w:pPr>
    </w:p>
    <w:p w14:paraId="159BE8DA" w14:textId="77777777" w:rsidR="00493EF4" w:rsidRDefault="00493EF4">
      <w:pPr>
        <w:rPr>
          <w:rFonts w:ascii="Times New Roman" w:eastAsia="Times New Roman" w:hAnsi="Times New Roman" w:cs="Times New Roman"/>
          <w:sz w:val="30"/>
          <w:szCs w:val="30"/>
        </w:rPr>
      </w:pPr>
    </w:p>
    <w:p w14:paraId="1940ABEB" w14:textId="77777777" w:rsidR="00493EF4" w:rsidRDefault="00493EF4">
      <w:pPr>
        <w:rPr>
          <w:rFonts w:ascii="Times New Roman" w:eastAsia="Times New Roman" w:hAnsi="Times New Roman" w:cs="Times New Roman"/>
          <w:sz w:val="30"/>
          <w:szCs w:val="30"/>
        </w:rPr>
      </w:pPr>
    </w:p>
    <w:p w14:paraId="61101D1A" w14:textId="77777777" w:rsidR="00493EF4" w:rsidRDefault="00493EF4">
      <w:pPr>
        <w:rPr>
          <w:rFonts w:ascii="Times New Roman" w:eastAsia="Times New Roman" w:hAnsi="Times New Roman" w:cs="Times New Roman"/>
          <w:sz w:val="30"/>
          <w:szCs w:val="30"/>
        </w:rPr>
      </w:pPr>
    </w:p>
    <w:p w14:paraId="42395A44" w14:textId="77777777" w:rsidR="00493EF4" w:rsidRDefault="00493EF4">
      <w:pPr>
        <w:rPr>
          <w:rFonts w:ascii="Times New Roman" w:eastAsia="Times New Roman" w:hAnsi="Times New Roman" w:cs="Times New Roman"/>
          <w:sz w:val="30"/>
          <w:szCs w:val="30"/>
        </w:rPr>
      </w:pPr>
    </w:p>
    <w:p w14:paraId="2D48CB28" w14:textId="77777777" w:rsidR="00493EF4" w:rsidRDefault="00493EF4">
      <w:pPr>
        <w:rPr>
          <w:rFonts w:ascii="Times New Roman" w:eastAsia="Times New Roman" w:hAnsi="Times New Roman" w:cs="Times New Roman"/>
          <w:sz w:val="30"/>
          <w:szCs w:val="30"/>
        </w:rPr>
      </w:pPr>
    </w:p>
    <w:p w14:paraId="5CA678F3" w14:textId="77777777" w:rsidR="00493EF4" w:rsidRDefault="00493EF4">
      <w:pPr>
        <w:rPr>
          <w:rFonts w:ascii="Times New Roman" w:eastAsia="Times New Roman" w:hAnsi="Times New Roman" w:cs="Times New Roman"/>
          <w:sz w:val="30"/>
          <w:szCs w:val="30"/>
        </w:rPr>
      </w:pPr>
    </w:p>
    <w:p w14:paraId="797ADDB0" w14:textId="77777777" w:rsidR="00493EF4" w:rsidRDefault="00493EF4">
      <w:pPr>
        <w:rPr>
          <w:rFonts w:ascii="Times New Roman" w:eastAsia="Times New Roman" w:hAnsi="Times New Roman" w:cs="Times New Roman"/>
          <w:sz w:val="30"/>
          <w:szCs w:val="30"/>
        </w:rPr>
      </w:pPr>
    </w:p>
    <w:p w14:paraId="799799DA" w14:textId="77777777" w:rsidR="00493EF4" w:rsidRDefault="00493EF4">
      <w:pPr>
        <w:rPr>
          <w:rFonts w:ascii="Times New Roman" w:eastAsia="Times New Roman" w:hAnsi="Times New Roman" w:cs="Times New Roman"/>
          <w:sz w:val="30"/>
          <w:szCs w:val="30"/>
        </w:rPr>
      </w:pPr>
    </w:p>
    <w:p w14:paraId="47F63635" w14:textId="77777777" w:rsidR="00493EF4" w:rsidRDefault="00493EF4">
      <w:pPr>
        <w:rPr>
          <w:rFonts w:ascii="Times New Roman" w:eastAsia="Times New Roman" w:hAnsi="Times New Roman" w:cs="Times New Roman"/>
          <w:sz w:val="30"/>
          <w:szCs w:val="30"/>
        </w:rPr>
      </w:pPr>
    </w:p>
    <w:p w14:paraId="4B8A6C64" w14:textId="77777777" w:rsidR="00493EF4" w:rsidRDefault="00000000">
      <w:pPr>
        <w:pStyle w:val="Heading1"/>
        <w:jc w:val="center"/>
        <w:rPr>
          <w:rFonts w:ascii="Times New Roman" w:eastAsia="Times New Roman" w:hAnsi="Times New Roman" w:cs="Times New Roman"/>
          <w:b/>
          <w:bCs/>
          <w:sz w:val="72"/>
          <w:szCs w:val="72"/>
        </w:rPr>
      </w:pPr>
      <w:bookmarkStart w:id="22" w:name="_bdhgblnn3kkv" w:colFirst="0" w:colLast="0"/>
      <w:bookmarkEnd w:id="22"/>
      <w:r>
        <w:rPr>
          <w:rFonts w:ascii="Times New Roman" w:eastAsia="Times New Roman" w:hAnsi="Times New Roman" w:cs="Times New Roman"/>
          <w:b/>
          <w:bCs/>
          <w:sz w:val="72"/>
          <w:szCs w:val="72"/>
        </w:rPr>
        <w:t>Methodology</w:t>
      </w:r>
    </w:p>
    <w:p w14:paraId="186D09B4" w14:textId="77777777" w:rsidR="00493EF4" w:rsidRDefault="00493EF4">
      <w:pPr>
        <w:rPr>
          <w:rFonts w:ascii="Times New Roman" w:eastAsia="Times New Roman" w:hAnsi="Times New Roman" w:cs="Times New Roman"/>
          <w:sz w:val="30"/>
          <w:szCs w:val="30"/>
        </w:rPr>
      </w:pPr>
    </w:p>
    <w:p w14:paraId="2A19FBE9" w14:textId="77777777" w:rsidR="00493EF4" w:rsidRDefault="00493EF4">
      <w:pPr>
        <w:rPr>
          <w:rFonts w:ascii="Times New Roman" w:eastAsia="Times New Roman" w:hAnsi="Times New Roman" w:cs="Times New Roman"/>
          <w:sz w:val="30"/>
          <w:szCs w:val="30"/>
        </w:rPr>
      </w:pPr>
    </w:p>
    <w:p w14:paraId="41E1D1FE" w14:textId="77777777" w:rsidR="00493EF4" w:rsidRDefault="00493EF4">
      <w:pPr>
        <w:rPr>
          <w:rFonts w:ascii="Times New Roman" w:eastAsia="Times New Roman" w:hAnsi="Times New Roman" w:cs="Times New Roman"/>
          <w:sz w:val="30"/>
          <w:szCs w:val="30"/>
        </w:rPr>
      </w:pPr>
    </w:p>
    <w:p w14:paraId="0F41C788" w14:textId="77777777" w:rsidR="00493EF4" w:rsidRDefault="00493EF4">
      <w:pPr>
        <w:rPr>
          <w:rFonts w:ascii="Times New Roman" w:eastAsia="Times New Roman" w:hAnsi="Times New Roman" w:cs="Times New Roman"/>
          <w:sz w:val="30"/>
          <w:szCs w:val="30"/>
        </w:rPr>
      </w:pPr>
    </w:p>
    <w:p w14:paraId="6990601B" w14:textId="77777777" w:rsidR="00493EF4" w:rsidRDefault="00493EF4">
      <w:pPr>
        <w:rPr>
          <w:rFonts w:ascii="Times New Roman" w:eastAsia="Times New Roman" w:hAnsi="Times New Roman" w:cs="Times New Roman"/>
          <w:sz w:val="30"/>
          <w:szCs w:val="30"/>
        </w:rPr>
      </w:pPr>
    </w:p>
    <w:p w14:paraId="62C3D262" w14:textId="77777777" w:rsidR="00493EF4" w:rsidRDefault="00493EF4">
      <w:pPr>
        <w:rPr>
          <w:rFonts w:ascii="Times New Roman" w:eastAsia="Times New Roman" w:hAnsi="Times New Roman" w:cs="Times New Roman"/>
          <w:sz w:val="30"/>
          <w:szCs w:val="30"/>
        </w:rPr>
      </w:pPr>
    </w:p>
    <w:p w14:paraId="0D6AECFF" w14:textId="77777777" w:rsidR="00493EF4" w:rsidRDefault="00493EF4">
      <w:pPr>
        <w:rPr>
          <w:rFonts w:ascii="Times New Roman" w:eastAsia="Times New Roman" w:hAnsi="Times New Roman" w:cs="Times New Roman"/>
          <w:sz w:val="30"/>
          <w:szCs w:val="30"/>
        </w:rPr>
      </w:pPr>
    </w:p>
    <w:p w14:paraId="5A129B9F" w14:textId="77777777" w:rsidR="00493EF4" w:rsidRDefault="00493EF4">
      <w:pPr>
        <w:rPr>
          <w:rFonts w:ascii="Times New Roman" w:eastAsia="Times New Roman" w:hAnsi="Times New Roman" w:cs="Times New Roman"/>
          <w:sz w:val="30"/>
          <w:szCs w:val="30"/>
        </w:rPr>
      </w:pPr>
    </w:p>
    <w:p w14:paraId="16E90A51" w14:textId="77777777" w:rsidR="00493EF4" w:rsidRDefault="00493EF4">
      <w:pPr>
        <w:rPr>
          <w:rFonts w:ascii="Times New Roman" w:eastAsia="Times New Roman" w:hAnsi="Times New Roman" w:cs="Times New Roman"/>
          <w:sz w:val="30"/>
          <w:szCs w:val="30"/>
        </w:rPr>
      </w:pPr>
    </w:p>
    <w:p w14:paraId="053D79F4" w14:textId="77777777" w:rsidR="00493EF4" w:rsidRDefault="00493EF4">
      <w:pPr>
        <w:rPr>
          <w:rFonts w:ascii="Times New Roman" w:eastAsia="Times New Roman" w:hAnsi="Times New Roman" w:cs="Times New Roman"/>
          <w:sz w:val="30"/>
          <w:szCs w:val="30"/>
        </w:rPr>
      </w:pPr>
    </w:p>
    <w:p w14:paraId="227C45C8" w14:textId="77777777" w:rsidR="00493EF4" w:rsidRDefault="00493EF4">
      <w:pPr>
        <w:rPr>
          <w:rFonts w:ascii="Times New Roman" w:eastAsia="Times New Roman" w:hAnsi="Times New Roman" w:cs="Times New Roman"/>
          <w:sz w:val="30"/>
          <w:szCs w:val="30"/>
        </w:rPr>
      </w:pPr>
    </w:p>
    <w:p w14:paraId="148DCFB8" w14:textId="77777777" w:rsidR="00493EF4" w:rsidRDefault="00493EF4">
      <w:pPr>
        <w:rPr>
          <w:rFonts w:ascii="Times New Roman" w:eastAsia="Times New Roman" w:hAnsi="Times New Roman" w:cs="Times New Roman"/>
          <w:sz w:val="30"/>
          <w:szCs w:val="30"/>
        </w:rPr>
      </w:pPr>
    </w:p>
    <w:p w14:paraId="1F6672F4" w14:textId="77777777" w:rsidR="00493EF4" w:rsidRDefault="00493EF4">
      <w:pPr>
        <w:rPr>
          <w:rFonts w:ascii="Times New Roman" w:eastAsia="Times New Roman" w:hAnsi="Times New Roman" w:cs="Times New Roman"/>
          <w:sz w:val="30"/>
          <w:szCs w:val="30"/>
        </w:rPr>
        <w:sectPr w:rsidR="00493EF4">
          <w:headerReference w:type="default" r:id="rId14"/>
          <w:pgSz w:w="12240" w:h="15840"/>
          <w:pgMar w:top="1440" w:right="810" w:bottom="1440" w:left="1440" w:header="431" w:footer="720" w:gutter="0"/>
          <w:cols w:space="720"/>
        </w:sectPr>
      </w:pPr>
    </w:p>
    <w:p w14:paraId="48283419" w14:textId="18B7D875" w:rsidR="00365A8D" w:rsidRDefault="00365A8D" w:rsidP="00365A8D">
      <w:pPr>
        <w:ind w:left="720" w:right="630"/>
        <w:jc w:val="both"/>
        <w:rPr>
          <w:rFonts w:ascii="Times New Roman" w:eastAsia="Times New Roman" w:hAnsi="Times New Roman" w:cs="Times New Roman"/>
          <w:sz w:val="30"/>
          <w:szCs w:val="30"/>
        </w:rPr>
      </w:pPr>
      <w:r w:rsidRPr="00365A8D">
        <w:rPr>
          <w:rFonts w:ascii="Times New Roman" w:eastAsia="Times New Roman" w:hAnsi="Times New Roman" w:cs="Times New Roman"/>
          <w:sz w:val="30"/>
          <w:szCs w:val="30"/>
        </w:rPr>
        <w:lastRenderedPageBreak/>
        <w:t xml:space="preserve">In this chapter, we present an integrated </w:t>
      </w:r>
      <w:r w:rsidRPr="00365A8D">
        <w:rPr>
          <w:rFonts w:ascii="Times New Roman" w:eastAsia="Times New Roman" w:hAnsi="Times New Roman" w:cs="Times New Roman"/>
          <w:b/>
          <w:bCs/>
          <w:sz w:val="30"/>
          <w:szCs w:val="30"/>
        </w:rPr>
        <w:t>multimodal AI framework</w:t>
      </w:r>
      <w:r w:rsidRPr="00365A8D">
        <w:rPr>
          <w:rFonts w:ascii="Times New Roman" w:eastAsia="Times New Roman" w:hAnsi="Times New Roman" w:cs="Times New Roman"/>
          <w:sz w:val="30"/>
          <w:szCs w:val="30"/>
        </w:rPr>
        <w:t xml:space="preserve"> designed for end-to-end chest X-ray classification and automated clinical report generation. Unlike traditional frozen-feature approaches, our system performs </w:t>
      </w:r>
      <w:r w:rsidRPr="00365A8D">
        <w:rPr>
          <w:rFonts w:ascii="Times New Roman" w:eastAsia="Times New Roman" w:hAnsi="Times New Roman" w:cs="Times New Roman"/>
          <w:b/>
          <w:bCs/>
          <w:sz w:val="30"/>
          <w:szCs w:val="30"/>
        </w:rPr>
        <w:t>full fine-tuning</w:t>
      </w:r>
      <w:r w:rsidRPr="00365A8D">
        <w:rPr>
          <w:rFonts w:ascii="Times New Roman" w:eastAsia="Times New Roman" w:hAnsi="Times New Roman" w:cs="Times New Roman"/>
          <w:sz w:val="30"/>
          <w:szCs w:val="30"/>
        </w:rPr>
        <w:t xml:space="preserve"> on the </w:t>
      </w:r>
      <w:r w:rsidRPr="00365A8D">
        <w:rPr>
          <w:rFonts w:ascii="Times New Roman" w:eastAsia="Times New Roman" w:hAnsi="Times New Roman" w:cs="Times New Roman"/>
          <w:b/>
          <w:bCs/>
          <w:sz w:val="30"/>
          <w:szCs w:val="30"/>
        </w:rPr>
        <w:t>CLIP (Vision Transformer)</w:t>
      </w:r>
      <w:r w:rsidRPr="00365A8D">
        <w:rPr>
          <w:rFonts w:ascii="Times New Roman" w:eastAsia="Times New Roman" w:hAnsi="Times New Roman" w:cs="Times New Roman"/>
          <w:sz w:val="30"/>
          <w:szCs w:val="30"/>
        </w:rPr>
        <w:t xml:space="preserve"> backbone to capture domain-specific radiological patterns. The architecture integrates a deep, </w:t>
      </w:r>
      <w:r w:rsidRPr="00365A8D">
        <w:rPr>
          <w:rFonts w:ascii="Times New Roman" w:eastAsia="Times New Roman" w:hAnsi="Times New Roman" w:cs="Times New Roman"/>
          <w:b/>
          <w:bCs/>
          <w:sz w:val="30"/>
          <w:szCs w:val="30"/>
        </w:rPr>
        <w:t>bottleneck-structured neural classifier</w:t>
      </w:r>
      <w:r w:rsidRPr="00365A8D">
        <w:rPr>
          <w:rFonts w:ascii="Times New Roman" w:eastAsia="Times New Roman" w:hAnsi="Times New Roman" w:cs="Times New Roman"/>
          <w:sz w:val="30"/>
          <w:szCs w:val="30"/>
        </w:rPr>
        <w:t xml:space="preserve"> for pneumonia detection and leverages the </w:t>
      </w:r>
      <w:r w:rsidRPr="00365A8D">
        <w:rPr>
          <w:rFonts w:ascii="Times New Roman" w:eastAsia="Times New Roman" w:hAnsi="Times New Roman" w:cs="Times New Roman"/>
          <w:b/>
          <w:bCs/>
          <w:sz w:val="30"/>
          <w:szCs w:val="30"/>
        </w:rPr>
        <w:t>FLAN-T5 Large</w:t>
      </w:r>
      <w:r w:rsidRPr="00365A8D">
        <w:rPr>
          <w:rFonts w:ascii="Times New Roman" w:eastAsia="Times New Roman" w:hAnsi="Times New Roman" w:cs="Times New Roman"/>
          <w:sz w:val="30"/>
          <w:szCs w:val="30"/>
        </w:rPr>
        <w:t xml:space="preserve"> language model to transform numerical predictions into structured, human-readable medical reports. We detail the pipeline starting from </w:t>
      </w:r>
      <w:r w:rsidRPr="00365A8D">
        <w:rPr>
          <w:rFonts w:ascii="Times New Roman" w:eastAsia="Times New Roman" w:hAnsi="Times New Roman" w:cs="Times New Roman"/>
          <w:b/>
          <w:bCs/>
          <w:sz w:val="30"/>
          <w:szCs w:val="30"/>
        </w:rPr>
        <w:t>data re-balancing and augmentation</w:t>
      </w:r>
      <w:r w:rsidRPr="00365A8D">
        <w:rPr>
          <w:rFonts w:ascii="Times New Roman" w:eastAsia="Times New Roman" w:hAnsi="Times New Roman" w:cs="Times New Roman"/>
          <w:sz w:val="30"/>
          <w:szCs w:val="30"/>
        </w:rPr>
        <w:t xml:space="preserve">, through the fine-tuning process and </w:t>
      </w:r>
      <w:r w:rsidRPr="00365A8D">
        <w:rPr>
          <w:rFonts w:ascii="Times New Roman" w:eastAsia="Times New Roman" w:hAnsi="Times New Roman" w:cs="Times New Roman"/>
          <w:b/>
          <w:bCs/>
          <w:sz w:val="30"/>
          <w:szCs w:val="30"/>
        </w:rPr>
        <w:t>dynamic learning rate scheduling</w:t>
      </w:r>
      <w:r w:rsidRPr="00365A8D">
        <w:rPr>
          <w:rFonts w:ascii="Times New Roman" w:eastAsia="Times New Roman" w:hAnsi="Times New Roman" w:cs="Times New Roman"/>
          <w:sz w:val="30"/>
          <w:szCs w:val="30"/>
        </w:rPr>
        <w:t>, to the final deployment in a dual-pane diagnostic dashboard.</w:t>
      </w:r>
    </w:p>
    <w:p w14:paraId="403508F8" w14:textId="77777777" w:rsidR="00493EF4" w:rsidRDefault="00000000">
      <w:pPr>
        <w:pStyle w:val="Heading2"/>
        <w:rPr>
          <w:rFonts w:ascii="Times New Roman" w:eastAsia="Times New Roman" w:hAnsi="Times New Roman" w:cs="Times New Roman"/>
          <w:b/>
          <w:bCs/>
          <w:sz w:val="36"/>
          <w:szCs w:val="36"/>
        </w:rPr>
      </w:pPr>
      <w:bookmarkStart w:id="23" w:name="_ve8x46rytmwl" w:colFirst="0" w:colLast="0"/>
      <w:bookmarkEnd w:id="23"/>
      <w:r>
        <w:rPr>
          <w:rFonts w:ascii="Times New Roman" w:eastAsia="Times New Roman" w:hAnsi="Times New Roman" w:cs="Times New Roman"/>
          <w:b/>
          <w:bCs/>
          <w:sz w:val="36"/>
          <w:szCs w:val="36"/>
        </w:rPr>
        <w:t>3.1 Introduction</w:t>
      </w:r>
    </w:p>
    <w:p w14:paraId="4DA5D647" w14:textId="77777777" w:rsidR="00493EF4" w:rsidRPr="00365A8D" w:rsidRDefault="00493EF4">
      <w:pPr>
        <w:rPr>
          <w:rFonts w:ascii="Times New Roman" w:eastAsia="Times New Roman" w:hAnsi="Times New Roman" w:cs="Times New Roman"/>
          <w:sz w:val="20"/>
          <w:szCs w:val="20"/>
          <w:lang w:val="en-GB"/>
        </w:rPr>
      </w:pPr>
    </w:p>
    <w:p w14:paraId="2883F42F" w14:textId="241B0CDB" w:rsidR="00493EF4" w:rsidRPr="00365A8D" w:rsidRDefault="00365A8D" w:rsidP="00365A8D">
      <w:pPr>
        <w:jc w:val="both"/>
        <w:rPr>
          <w:rFonts w:asciiTheme="majorBidi" w:eastAsia="Times New Roman" w:hAnsiTheme="majorBidi" w:cstheme="majorBidi"/>
          <w:b/>
          <w:bCs/>
          <w:sz w:val="30"/>
          <w:szCs w:val="30"/>
          <w:lang w:val="en-GB"/>
        </w:rPr>
      </w:pPr>
      <w:bookmarkStart w:id="24" w:name="_xjov1k5mlgvd" w:colFirst="0" w:colLast="0"/>
      <w:bookmarkEnd w:id="24"/>
      <w:r w:rsidRPr="00365A8D">
        <w:rPr>
          <w:rFonts w:asciiTheme="majorBidi" w:eastAsia="Times New Roman" w:hAnsiTheme="majorBidi" w:cstheme="majorBidi"/>
          <w:sz w:val="30"/>
          <w:szCs w:val="30"/>
          <w:lang w:val="en-GB"/>
        </w:rPr>
        <w:t xml:space="preserve">This chapter details the methodology of our multimodal framework for chest X-ray analysis. The system evolves through five key stages: </w:t>
      </w:r>
      <w:r w:rsidRPr="00365A8D">
        <w:rPr>
          <w:rFonts w:asciiTheme="majorBidi" w:eastAsia="Times New Roman" w:hAnsiTheme="majorBidi" w:cstheme="majorBidi"/>
          <w:b/>
          <w:bCs/>
          <w:sz w:val="30"/>
          <w:szCs w:val="30"/>
          <w:lang w:val="en-GB"/>
        </w:rPr>
        <w:t>data re-balancing, medical augmentation, CLIP-based fine-tuning, neural classification, and LLM report generation.</w:t>
      </w:r>
      <w:r>
        <w:rPr>
          <w:rFonts w:asciiTheme="majorBidi" w:eastAsia="Times New Roman" w:hAnsiTheme="majorBidi" w:cstheme="majorBidi" w:hint="cs"/>
          <w:b/>
          <w:bCs/>
          <w:sz w:val="30"/>
          <w:szCs w:val="30"/>
          <w:rtl/>
          <w:lang w:val="en-GB"/>
        </w:rPr>
        <w:t xml:space="preserve"> </w:t>
      </w:r>
      <w:r w:rsidRPr="00365A8D">
        <w:rPr>
          <w:rFonts w:asciiTheme="majorBidi" w:eastAsia="Times New Roman" w:hAnsiTheme="majorBidi" w:cstheme="majorBidi"/>
          <w:sz w:val="30"/>
          <w:szCs w:val="30"/>
          <w:lang w:val="en-GB"/>
        </w:rPr>
        <w:t xml:space="preserve">The methodology ensures high diagnostic precision by transitioning from static feature extraction to </w:t>
      </w:r>
      <w:r w:rsidRPr="00365A8D">
        <w:rPr>
          <w:rFonts w:asciiTheme="majorBidi" w:eastAsia="Times New Roman" w:hAnsiTheme="majorBidi" w:cstheme="majorBidi"/>
          <w:b/>
          <w:bCs/>
          <w:sz w:val="30"/>
          <w:szCs w:val="30"/>
          <w:lang w:val="en-GB"/>
        </w:rPr>
        <w:t>full end-to-end fine-tuning</w:t>
      </w:r>
      <w:r w:rsidRPr="00365A8D">
        <w:rPr>
          <w:rFonts w:asciiTheme="majorBidi" w:eastAsia="Times New Roman" w:hAnsiTheme="majorBidi" w:cstheme="majorBidi"/>
          <w:sz w:val="30"/>
          <w:szCs w:val="30"/>
          <w:lang w:val="en-GB"/>
        </w:rPr>
        <w:t xml:space="preserve"> of the CLIP backbone. This allows the model to adapt to subtle radiological patterns. Finally, the system integrates the </w:t>
      </w:r>
      <w:r w:rsidRPr="00365A8D">
        <w:rPr>
          <w:rFonts w:asciiTheme="majorBidi" w:eastAsia="Times New Roman" w:hAnsiTheme="majorBidi" w:cstheme="majorBidi"/>
          <w:b/>
          <w:bCs/>
          <w:sz w:val="30"/>
          <w:szCs w:val="30"/>
          <w:lang w:val="en-GB"/>
        </w:rPr>
        <w:t>FLAN-T5 Large</w:t>
      </w:r>
      <w:r w:rsidRPr="00365A8D">
        <w:rPr>
          <w:rFonts w:asciiTheme="majorBidi" w:eastAsia="Times New Roman" w:hAnsiTheme="majorBidi" w:cstheme="majorBidi"/>
          <w:sz w:val="30"/>
          <w:szCs w:val="30"/>
          <w:lang w:val="en-GB"/>
        </w:rPr>
        <w:t xml:space="preserve"> model to transform classification outputs into structured, clinically coherent reports, bridging the gap between computer vision and medical documentation.</w:t>
      </w:r>
    </w:p>
    <w:p w14:paraId="693B68D7" w14:textId="77777777" w:rsidR="00493EF4" w:rsidRDefault="00000000">
      <w:pPr>
        <w:pStyle w:val="Heading2"/>
        <w:rPr>
          <w:rFonts w:ascii="Times New Roman" w:eastAsia="Times New Roman" w:hAnsi="Times New Roman" w:cs="Times New Roman"/>
          <w:sz w:val="30"/>
          <w:szCs w:val="30"/>
        </w:rPr>
      </w:pPr>
      <w:r>
        <w:rPr>
          <w:rFonts w:ascii="Times New Roman" w:eastAsia="Times New Roman" w:hAnsi="Times New Roman" w:cs="Times New Roman"/>
          <w:b/>
          <w:bCs/>
          <w:sz w:val="36"/>
          <w:szCs w:val="36"/>
        </w:rPr>
        <w:t>3.2 Data Collection</w:t>
      </w:r>
    </w:p>
    <w:p w14:paraId="27320208"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dataset is sourced from Kaggle: Chest X-ray Pneumonia and contains images labeled as </w:t>
      </w:r>
      <w:r>
        <w:rPr>
          <w:rFonts w:ascii="Times New Roman" w:eastAsia="Times New Roman" w:hAnsi="Times New Roman" w:cs="Times New Roman"/>
          <w:b/>
          <w:bCs/>
          <w:sz w:val="30"/>
          <w:szCs w:val="30"/>
        </w:rPr>
        <w:t>NORMAL</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PNEUMONIA</w:t>
      </w:r>
      <w:r>
        <w:rPr>
          <w:rFonts w:ascii="Times New Roman" w:eastAsia="Times New Roman" w:hAnsi="Times New Roman" w:cs="Times New Roman"/>
          <w:sz w:val="30"/>
          <w:szCs w:val="30"/>
        </w:rPr>
        <w:t>.</w:t>
      </w:r>
    </w:p>
    <w:p w14:paraId="4484C566" w14:textId="77777777" w:rsidR="00493EF4" w:rsidRDefault="00000000">
      <w:pPr>
        <w:numPr>
          <w:ilvl w:val="0"/>
          <w:numId w:val="9"/>
        </w:num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Number of images: 5856 images.</w:t>
      </w:r>
    </w:p>
    <w:p w14:paraId="3495A163" w14:textId="77777777" w:rsidR="00493EF4" w:rsidRDefault="00000000">
      <w:pPr>
        <w:numPr>
          <w:ilvl w:val="0"/>
          <w:numId w:val="9"/>
        </w:num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Classes: NORMAL, PNEUMONIA.</w:t>
      </w:r>
    </w:p>
    <w:p w14:paraId="6B5D29CE" w14:textId="77777777" w:rsidR="00493EF4" w:rsidRDefault="00000000">
      <w:pPr>
        <w:numPr>
          <w:ilvl w:val="0"/>
          <w:numId w:val="9"/>
        </w:num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Resolution: 224x224 pixels.</w:t>
      </w:r>
    </w:p>
    <w:p w14:paraId="7019B1AE" w14:textId="77777777" w:rsidR="00493EF4" w:rsidRDefault="00493EF4">
      <w:pPr>
        <w:ind w:left="720"/>
        <w:jc w:val="both"/>
        <w:rPr>
          <w:rFonts w:ascii="Times New Roman" w:eastAsia="Times New Roman" w:hAnsi="Times New Roman" w:cs="Times New Roman"/>
          <w:sz w:val="30"/>
          <w:szCs w:val="30"/>
        </w:rPr>
      </w:pPr>
    </w:p>
    <w:p w14:paraId="24C24524" w14:textId="77777777" w:rsidR="00493EF4" w:rsidRDefault="00000000">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Here are some random examples from the dataset:</w:t>
      </w:r>
    </w:p>
    <w:p w14:paraId="689AD1C4" w14:textId="3CC8F351" w:rsidR="00493EF4" w:rsidRPr="00365A8D" w:rsidRDefault="00000000" w:rsidP="00365A8D">
      <w:pPr>
        <w:pStyle w:val="Heading6"/>
        <w:jc w:val="center"/>
        <w:rPr>
          <w:rFonts w:ascii="Times New Roman" w:eastAsia="Times New Roman" w:hAnsi="Times New Roman" w:cs="Times New Roman"/>
          <w:sz w:val="32"/>
          <w:szCs w:val="32"/>
        </w:rPr>
      </w:pPr>
      <w:bookmarkStart w:id="25" w:name="_dcutpyuungf0" w:colFirst="0" w:colLast="0"/>
      <w:bookmarkEnd w:id="25"/>
      <w:r>
        <w:rPr>
          <w:rFonts w:ascii="Times New Roman" w:eastAsia="Times New Roman" w:hAnsi="Times New Roman" w:cs="Times New Roman"/>
          <w:color w:val="434343"/>
          <w:sz w:val="20"/>
          <w:szCs w:val="20"/>
        </w:rPr>
        <w:t xml:space="preserve">Figure </w:t>
      </w:r>
      <w:proofErr w:type="gramStart"/>
      <w:r>
        <w:rPr>
          <w:rFonts w:ascii="Times New Roman" w:eastAsia="Times New Roman" w:hAnsi="Times New Roman" w:cs="Times New Roman"/>
          <w:color w:val="434343"/>
          <w:sz w:val="20"/>
          <w:szCs w:val="20"/>
        </w:rPr>
        <w:t>1 :</w:t>
      </w:r>
      <w:proofErr w:type="gramEnd"/>
      <w:r>
        <w:rPr>
          <w:rFonts w:ascii="Times New Roman" w:eastAsia="Times New Roman" w:hAnsi="Times New Roman" w:cs="Times New Roman"/>
          <w:color w:val="434343"/>
          <w:sz w:val="20"/>
          <w:szCs w:val="20"/>
        </w:rPr>
        <w:t xml:space="preserve"> Random Images </w:t>
      </w:r>
      <w:proofErr w:type="gramStart"/>
      <w:r>
        <w:rPr>
          <w:rFonts w:ascii="Times New Roman" w:eastAsia="Times New Roman" w:hAnsi="Times New Roman" w:cs="Times New Roman"/>
          <w:color w:val="434343"/>
          <w:sz w:val="20"/>
          <w:szCs w:val="20"/>
        </w:rPr>
        <w:t>From</w:t>
      </w:r>
      <w:proofErr w:type="gramEnd"/>
      <w:r>
        <w:rPr>
          <w:rFonts w:ascii="Times New Roman" w:eastAsia="Times New Roman" w:hAnsi="Times New Roman" w:cs="Times New Roman"/>
          <w:color w:val="434343"/>
          <w:sz w:val="20"/>
          <w:szCs w:val="20"/>
        </w:rPr>
        <w:t xml:space="preserve"> the Dataset</w:t>
      </w:r>
      <w:r>
        <w:rPr>
          <w:noProof/>
        </w:rPr>
        <w:drawing>
          <wp:anchor distT="114300" distB="114300" distL="114300" distR="114300" simplePos="0" relativeHeight="251658240" behindDoc="0" locked="0" layoutInCell="1" hidden="0" allowOverlap="1" wp14:anchorId="585E2588" wp14:editId="2ED2C02D">
            <wp:simplePos x="0" y="0"/>
            <wp:positionH relativeFrom="column">
              <wp:posOffset>-447674</wp:posOffset>
            </wp:positionH>
            <wp:positionV relativeFrom="paragraph">
              <wp:posOffset>123825</wp:posOffset>
            </wp:positionV>
            <wp:extent cx="3490913" cy="2952750"/>
            <wp:effectExtent l="12700" t="12700" r="12700" b="12700"/>
            <wp:wrapTopAndBottom distT="114300" distB="1143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490913" cy="2952750"/>
                    </a:xfrm>
                    <a:prstGeom prst="rect">
                      <a:avLst/>
                    </a:prstGeom>
                    <a:ln w="12700">
                      <a:solidFill>
                        <a:srgbClr val="000000"/>
                      </a:solidFill>
                      <a:prstDash val="solid"/>
                    </a:ln>
                  </pic:spPr>
                </pic:pic>
              </a:graphicData>
            </a:graphic>
          </wp:anchor>
        </w:drawing>
      </w:r>
      <w:r>
        <w:rPr>
          <w:noProof/>
        </w:rPr>
        <w:drawing>
          <wp:anchor distT="114300" distB="114300" distL="114300" distR="114300" simplePos="0" relativeHeight="251659264" behindDoc="1" locked="0" layoutInCell="1" hidden="0" allowOverlap="1" wp14:anchorId="66235C28" wp14:editId="75935441">
            <wp:simplePos x="0" y="0"/>
            <wp:positionH relativeFrom="column">
              <wp:posOffset>3067050</wp:posOffset>
            </wp:positionH>
            <wp:positionV relativeFrom="paragraph">
              <wp:posOffset>123825</wp:posOffset>
            </wp:positionV>
            <wp:extent cx="3529013" cy="2952750"/>
            <wp:effectExtent l="12700" t="12700" r="12700" b="12700"/>
            <wp:wrapNone/>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r="1355"/>
                    <a:stretch>
                      <a:fillRect/>
                    </a:stretch>
                  </pic:blipFill>
                  <pic:spPr>
                    <a:xfrm>
                      <a:off x="0" y="0"/>
                      <a:ext cx="3529013" cy="2952750"/>
                    </a:xfrm>
                    <a:prstGeom prst="rect">
                      <a:avLst/>
                    </a:prstGeom>
                    <a:ln w="12700">
                      <a:solidFill>
                        <a:srgbClr val="000000"/>
                      </a:solidFill>
                      <a:prstDash val="solid"/>
                    </a:ln>
                  </pic:spPr>
                </pic:pic>
              </a:graphicData>
            </a:graphic>
          </wp:anchor>
        </w:drawing>
      </w:r>
    </w:p>
    <w:p w14:paraId="166E4DC2" w14:textId="77777777" w:rsidR="00493EF4" w:rsidRDefault="00000000">
      <w:pPr>
        <w:pStyle w:val="Heading3"/>
        <w:rPr>
          <w:rFonts w:ascii="Times New Roman" w:eastAsia="Times New Roman" w:hAnsi="Times New Roman" w:cs="Times New Roman"/>
          <w:b/>
          <w:bCs/>
          <w:color w:val="000000"/>
          <w:sz w:val="36"/>
          <w:szCs w:val="36"/>
        </w:rPr>
      </w:pPr>
      <w:bookmarkStart w:id="26" w:name="_kljvtv9d1kpu" w:colFirst="0" w:colLast="0"/>
      <w:bookmarkEnd w:id="26"/>
      <w:r>
        <w:rPr>
          <w:rFonts w:ascii="Times New Roman" w:eastAsia="Times New Roman" w:hAnsi="Times New Roman" w:cs="Times New Roman"/>
          <w:b/>
          <w:bCs/>
          <w:color w:val="000000"/>
          <w:sz w:val="36"/>
          <w:szCs w:val="36"/>
        </w:rPr>
        <w:t xml:space="preserve"> 3.3.1 Data Preprocessing</w:t>
      </w:r>
    </w:p>
    <w:p w14:paraId="20A9C121" w14:textId="77777777" w:rsidR="00493EF4" w:rsidRDefault="00493EF4"/>
    <w:p w14:paraId="2B62C490" w14:textId="77777777" w:rsidR="00493EF4"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dataset was highly imbalanced, particularly in the training and validation sets. To address this, 200 images per class were moved from the training set to the validation set, resulting in a more meaningful validation set for hyperparameter tuning.</w:t>
      </w:r>
    </w:p>
    <w:p w14:paraId="071B9D49" w14:textId="77777777" w:rsidR="00493EF4" w:rsidRDefault="00493EF4">
      <w:pPr>
        <w:rPr>
          <w:rFonts w:ascii="Times New Roman" w:eastAsia="Times New Roman" w:hAnsi="Times New Roman" w:cs="Times New Roman"/>
          <w:sz w:val="30"/>
          <w:szCs w:val="30"/>
        </w:rPr>
      </w:pPr>
    </w:p>
    <w:p w14:paraId="0F75C59B" w14:textId="759752A8" w:rsidR="00493EF4" w:rsidRDefault="00000000" w:rsidP="00707C88">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Post-adjustment Distribution: </w:t>
      </w:r>
    </w:p>
    <w:p w14:paraId="342A812F" w14:textId="77777777" w:rsidR="00493EF4" w:rsidRDefault="00493EF4">
      <w:pPr>
        <w:rPr>
          <w:rFonts w:ascii="Times New Roman" w:eastAsia="Times New Roman" w:hAnsi="Times New Roman" w:cs="Times New Roman"/>
          <w:sz w:val="30"/>
          <w:szCs w:val="30"/>
        </w:rPr>
      </w:pPr>
    </w:p>
    <w:tbl>
      <w:tblPr>
        <w:tblStyle w:val="a1"/>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3330"/>
        <w:gridCol w:w="3330"/>
      </w:tblGrid>
      <w:tr w:rsidR="00493EF4" w14:paraId="39C39B9B" w14:textId="77777777">
        <w:tc>
          <w:tcPr>
            <w:tcW w:w="3330" w:type="dxa"/>
            <w:tcMar>
              <w:top w:w="100" w:type="dxa"/>
              <w:left w:w="100" w:type="dxa"/>
              <w:bottom w:w="100" w:type="dxa"/>
              <w:right w:w="100" w:type="dxa"/>
            </w:tcMar>
          </w:tcPr>
          <w:p w14:paraId="5DAAB28D"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Split</w:t>
            </w:r>
          </w:p>
        </w:tc>
        <w:tc>
          <w:tcPr>
            <w:tcW w:w="3330" w:type="dxa"/>
            <w:tcMar>
              <w:top w:w="100" w:type="dxa"/>
              <w:left w:w="100" w:type="dxa"/>
              <w:bottom w:w="100" w:type="dxa"/>
              <w:right w:w="100" w:type="dxa"/>
            </w:tcMar>
          </w:tcPr>
          <w:p w14:paraId="7890BA30"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Normal</w:t>
            </w:r>
          </w:p>
        </w:tc>
        <w:tc>
          <w:tcPr>
            <w:tcW w:w="3330" w:type="dxa"/>
            <w:tcMar>
              <w:top w:w="100" w:type="dxa"/>
              <w:left w:w="100" w:type="dxa"/>
              <w:bottom w:w="100" w:type="dxa"/>
              <w:right w:w="100" w:type="dxa"/>
            </w:tcMar>
          </w:tcPr>
          <w:p w14:paraId="6343C403"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PNEUMONIA</w:t>
            </w:r>
          </w:p>
        </w:tc>
      </w:tr>
      <w:tr w:rsidR="00493EF4" w14:paraId="0E3BD25E" w14:textId="77777777">
        <w:tc>
          <w:tcPr>
            <w:tcW w:w="3330" w:type="dxa"/>
            <w:tcMar>
              <w:top w:w="100" w:type="dxa"/>
              <w:left w:w="100" w:type="dxa"/>
              <w:bottom w:w="100" w:type="dxa"/>
              <w:right w:w="100" w:type="dxa"/>
            </w:tcMar>
          </w:tcPr>
          <w:p w14:paraId="20354E18"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Train</w:t>
            </w:r>
          </w:p>
        </w:tc>
        <w:tc>
          <w:tcPr>
            <w:tcW w:w="3330" w:type="dxa"/>
            <w:tcMar>
              <w:top w:w="100" w:type="dxa"/>
              <w:left w:w="100" w:type="dxa"/>
              <w:bottom w:w="100" w:type="dxa"/>
              <w:right w:w="100" w:type="dxa"/>
            </w:tcMar>
          </w:tcPr>
          <w:p w14:paraId="3801BED1"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1,141</w:t>
            </w:r>
          </w:p>
        </w:tc>
        <w:tc>
          <w:tcPr>
            <w:tcW w:w="3330" w:type="dxa"/>
            <w:tcMar>
              <w:top w:w="100" w:type="dxa"/>
              <w:left w:w="100" w:type="dxa"/>
              <w:bottom w:w="100" w:type="dxa"/>
              <w:right w:w="100" w:type="dxa"/>
            </w:tcMar>
          </w:tcPr>
          <w:p w14:paraId="3602386F"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3,675</w:t>
            </w:r>
          </w:p>
        </w:tc>
      </w:tr>
      <w:tr w:rsidR="00493EF4" w14:paraId="3CB53A22" w14:textId="77777777">
        <w:tc>
          <w:tcPr>
            <w:tcW w:w="3330" w:type="dxa"/>
            <w:tcMar>
              <w:top w:w="100" w:type="dxa"/>
              <w:left w:w="100" w:type="dxa"/>
              <w:bottom w:w="100" w:type="dxa"/>
              <w:right w:w="100" w:type="dxa"/>
            </w:tcMar>
          </w:tcPr>
          <w:p w14:paraId="28022409"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valid</w:t>
            </w:r>
          </w:p>
        </w:tc>
        <w:tc>
          <w:tcPr>
            <w:tcW w:w="3330" w:type="dxa"/>
            <w:tcMar>
              <w:top w:w="100" w:type="dxa"/>
              <w:left w:w="100" w:type="dxa"/>
              <w:bottom w:w="100" w:type="dxa"/>
              <w:right w:w="100" w:type="dxa"/>
            </w:tcMar>
          </w:tcPr>
          <w:p w14:paraId="752D3679"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208</w:t>
            </w:r>
          </w:p>
        </w:tc>
        <w:tc>
          <w:tcPr>
            <w:tcW w:w="3330" w:type="dxa"/>
            <w:tcMar>
              <w:top w:w="100" w:type="dxa"/>
              <w:left w:w="100" w:type="dxa"/>
              <w:bottom w:w="100" w:type="dxa"/>
              <w:right w:w="100" w:type="dxa"/>
            </w:tcMar>
          </w:tcPr>
          <w:p w14:paraId="628FAB8D"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208</w:t>
            </w:r>
          </w:p>
        </w:tc>
      </w:tr>
      <w:tr w:rsidR="00493EF4" w14:paraId="6C9317B0" w14:textId="77777777">
        <w:tc>
          <w:tcPr>
            <w:tcW w:w="3330" w:type="dxa"/>
            <w:tcMar>
              <w:top w:w="100" w:type="dxa"/>
              <w:left w:w="100" w:type="dxa"/>
              <w:bottom w:w="100" w:type="dxa"/>
              <w:right w:w="100" w:type="dxa"/>
            </w:tcMar>
          </w:tcPr>
          <w:p w14:paraId="0F83F223"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Test</w:t>
            </w:r>
          </w:p>
        </w:tc>
        <w:tc>
          <w:tcPr>
            <w:tcW w:w="3330" w:type="dxa"/>
            <w:tcMar>
              <w:top w:w="100" w:type="dxa"/>
              <w:left w:w="100" w:type="dxa"/>
              <w:bottom w:w="100" w:type="dxa"/>
              <w:right w:w="100" w:type="dxa"/>
            </w:tcMar>
          </w:tcPr>
          <w:p w14:paraId="53ECDCA4"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390</w:t>
            </w:r>
          </w:p>
        </w:tc>
        <w:tc>
          <w:tcPr>
            <w:tcW w:w="3330" w:type="dxa"/>
            <w:tcMar>
              <w:top w:w="100" w:type="dxa"/>
              <w:left w:w="100" w:type="dxa"/>
              <w:bottom w:w="100" w:type="dxa"/>
              <w:right w:w="100" w:type="dxa"/>
            </w:tcMar>
          </w:tcPr>
          <w:p w14:paraId="40D954B2" w14:textId="77777777" w:rsidR="00493EF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390</w:t>
            </w:r>
          </w:p>
        </w:tc>
      </w:tr>
    </w:tbl>
    <w:p w14:paraId="4E111B8C" w14:textId="0CF1DEB6" w:rsidR="00493EF4" w:rsidRPr="00FA214E" w:rsidRDefault="00FA214E" w:rsidP="00282C03">
      <w:pPr>
        <w:ind w:left="720"/>
        <w:jc w:val="both"/>
        <w:rPr>
          <w:rFonts w:ascii="Times New Roman" w:eastAsia="Times New Roman" w:hAnsi="Times New Roman" w:cs="Times New Roman"/>
          <w:sz w:val="32"/>
          <w:szCs w:val="32"/>
          <w:lang w:val="en-GB"/>
        </w:rPr>
      </w:pPr>
      <w:r w:rsidRPr="00FA214E">
        <w:rPr>
          <w:rFonts w:ascii="Times New Roman" w:eastAsia="Times New Roman" w:hAnsi="Times New Roman" w:cs="Times New Roman"/>
          <w:sz w:val="32"/>
          <w:szCs w:val="32"/>
          <w:lang w:val="en-GB"/>
        </w:rPr>
        <w:lastRenderedPageBreak/>
        <w:t xml:space="preserve">To address the initial class imbalance, the dataset was re-engineered for optimal training. The </w:t>
      </w:r>
      <w:r w:rsidRPr="00FA214E">
        <w:rPr>
          <w:rFonts w:ascii="Times New Roman" w:eastAsia="Times New Roman" w:hAnsi="Times New Roman" w:cs="Times New Roman"/>
          <w:b/>
          <w:bCs/>
          <w:sz w:val="32"/>
          <w:szCs w:val="32"/>
          <w:lang w:val="en-GB"/>
        </w:rPr>
        <w:t>PNEUMONIA</w:t>
      </w:r>
      <w:r w:rsidRPr="00FA214E">
        <w:rPr>
          <w:rFonts w:ascii="Times New Roman" w:eastAsia="Times New Roman" w:hAnsi="Times New Roman" w:cs="Times New Roman"/>
          <w:sz w:val="32"/>
          <w:szCs w:val="32"/>
          <w:lang w:val="en-GB"/>
        </w:rPr>
        <w:t xml:space="preserve"> class was downsampled to </w:t>
      </w:r>
      <w:r w:rsidRPr="00FA214E">
        <w:rPr>
          <w:rFonts w:ascii="Times New Roman" w:eastAsia="Times New Roman" w:hAnsi="Times New Roman" w:cs="Times New Roman"/>
          <w:b/>
          <w:bCs/>
          <w:sz w:val="32"/>
          <w:szCs w:val="32"/>
          <w:lang w:val="en-GB"/>
        </w:rPr>
        <w:t>2,000 images</w:t>
      </w:r>
      <w:r w:rsidRPr="00FA214E">
        <w:rPr>
          <w:rFonts w:ascii="Times New Roman" w:eastAsia="Times New Roman" w:hAnsi="Times New Roman" w:cs="Times New Roman"/>
          <w:sz w:val="32"/>
          <w:szCs w:val="32"/>
          <w:lang w:val="en-GB"/>
        </w:rPr>
        <w:t xml:space="preserve">, while the </w:t>
      </w:r>
      <w:r w:rsidRPr="00FA214E">
        <w:rPr>
          <w:rFonts w:ascii="Times New Roman" w:eastAsia="Times New Roman" w:hAnsi="Times New Roman" w:cs="Times New Roman"/>
          <w:b/>
          <w:bCs/>
          <w:sz w:val="32"/>
          <w:szCs w:val="32"/>
          <w:lang w:val="en-GB"/>
        </w:rPr>
        <w:t>NORMAL</w:t>
      </w:r>
      <w:r w:rsidRPr="00FA214E">
        <w:rPr>
          <w:rFonts w:ascii="Times New Roman" w:eastAsia="Times New Roman" w:hAnsi="Times New Roman" w:cs="Times New Roman"/>
          <w:sz w:val="32"/>
          <w:szCs w:val="32"/>
          <w:lang w:val="en-GB"/>
        </w:rPr>
        <w:t xml:space="preserve"> class was reinforced by integrating additional samples from the </w:t>
      </w:r>
      <w:r w:rsidRPr="00FA214E">
        <w:rPr>
          <w:rFonts w:ascii="Times New Roman" w:eastAsia="Times New Roman" w:hAnsi="Times New Roman" w:cs="Times New Roman"/>
          <w:b/>
          <w:bCs/>
          <w:sz w:val="32"/>
          <w:szCs w:val="32"/>
          <w:lang w:val="en-GB"/>
        </w:rPr>
        <w:t>'ChestX-ray Images'</w:t>
      </w:r>
      <w:r w:rsidRPr="00FA214E">
        <w:rPr>
          <w:rFonts w:ascii="Times New Roman" w:eastAsia="Times New Roman" w:hAnsi="Times New Roman" w:cs="Times New Roman"/>
          <w:sz w:val="32"/>
          <w:szCs w:val="32"/>
          <w:lang w:val="en-GB"/>
        </w:rPr>
        <w:t xml:space="preserve"> dataset. This created a balanced </w:t>
      </w:r>
      <w:r w:rsidRPr="00FA214E">
        <w:rPr>
          <w:rFonts w:ascii="Times New Roman" w:eastAsia="Times New Roman" w:hAnsi="Times New Roman" w:cs="Times New Roman"/>
          <w:b/>
          <w:bCs/>
          <w:sz w:val="32"/>
          <w:szCs w:val="32"/>
          <w:lang w:val="en-GB"/>
        </w:rPr>
        <w:t>1:1 ratio</w:t>
      </w:r>
      <w:r w:rsidRPr="00FA214E">
        <w:rPr>
          <w:rFonts w:ascii="Times New Roman" w:eastAsia="Times New Roman" w:hAnsi="Times New Roman" w:cs="Times New Roman"/>
          <w:sz w:val="32"/>
          <w:szCs w:val="32"/>
          <w:lang w:val="en-GB"/>
        </w:rPr>
        <w:t>, ensuring the model learns to identify healthy lung patterns as effectively as pathological features without majority-class bias.</w:t>
      </w:r>
    </w:p>
    <w:p w14:paraId="015AADBE" w14:textId="77777777" w:rsidR="00493EF4" w:rsidRDefault="00000000">
      <w:pPr>
        <w:pStyle w:val="Heading4"/>
        <w:rPr>
          <w:rFonts w:ascii="Times New Roman" w:eastAsia="Times New Roman" w:hAnsi="Times New Roman" w:cs="Times New Roman"/>
          <w:sz w:val="30"/>
          <w:szCs w:val="30"/>
        </w:rPr>
      </w:pPr>
      <w:r>
        <w:rPr>
          <w:rFonts w:ascii="Times New Roman" w:eastAsia="Times New Roman" w:hAnsi="Times New Roman" w:cs="Times New Roman"/>
          <w:b/>
          <w:bCs/>
          <w:color w:val="000000"/>
          <w:sz w:val="36"/>
          <w:szCs w:val="36"/>
        </w:rPr>
        <w:t>3.3.1.1 Data Preprocessing and Augmentation</w:t>
      </w:r>
    </w:p>
    <w:p w14:paraId="7D9C5AD5" w14:textId="77777777" w:rsidR="00282C03" w:rsidRPr="00282C03" w:rsidRDefault="00282C03" w:rsidP="00282C03">
      <w:p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1. Image Verification &amp; Dataset Re-balancing:</w:t>
      </w:r>
    </w:p>
    <w:p w14:paraId="72558F6B" w14:textId="77777777" w:rsidR="00282C03" w:rsidRPr="00282C03" w:rsidRDefault="00282C03" w:rsidP="00282C03">
      <w:pPr>
        <w:numPr>
          <w:ilvl w:val="0"/>
          <w:numId w:val="19"/>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sz w:val="30"/>
          <w:szCs w:val="30"/>
          <w:lang w:val="en-GB"/>
        </w:rPr>
        <w:t>All images were checked for corruption; invalid files were removed.</w:t>
      </w:r>
    </w:p>
    <w:p w14:paraId="576BE764" w14:textId="77777777" w:rsidR="00282C03" w:rsidRPr="00282C03" w:rsidRDefault="00282C03" w:rsidP="00282C03">
      <w:pPr>
        <w:numPr>
          <w:ilvl w:val="0"/>
          <w:numId w:val="19"/>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Downsampling:</w:t>
      </w:r>
      <w:r w:rsidRPr="00282C03">
        <w:rPr>
          <w:rFonts w:ascii="Times New Roman" w:eastAsia="Times New Roman" w:hAnsi="Times New Roman" w:cs="Times New Roman"/>
          <w:sz w:val="30"/>
          <w:szCs w:val="30"/>
          <w:lang w:val="en-GB"/>
        </w:rPr>
        <w:t xml:space="preserve"> The PNEUMONIA class was reduced to </w:t>
      </w:r>
      <w:r w:rsidRPr="00282C03">
        <w:rPr>
          <w:rFonts w:ascii="Times New Roman" w:eastAsia="Times New Roman" w:hAnsi="Times New Roman" w:cs="Times New Roman"/>
          <w:b/>
          <w:bCs/>
          <w:sz w:val="30"/>
          <w:szCs w:val="30"/>
          <w:lang w:val="en-GB"/>
        </w:rPr>
        <w:t>2,000 images</w:t>
      </w:r>
      <w:r w:rsidRPr="00282C03">
        <w:rPr>
          <w:rFonts w:ascii="Times New Roman" w:eastAsia="Times New Roman" w:hAnsi="Times New Roman" w:cs="Times New Roman"/>
          <w:sz w:val="30"/>
          <w:szCs w:val="30"/>
          <w:lang w:val="en-GB"/>
        </w:rPr>
        <w:t xml:space="preserve"> to prevent model bias.</w:t>
      </w:r>
    </w:p>
    <w:p w14:paraId="6198DA57" w14:textId="77777777" w:rsidR="00282C03" w:rsidRDefault="00282C03" w:rsidP="00282C03">
      <w:pPr>
        <w:numPr>
          <w:ilvl w:val="0"/>
          <w:numId w:val="19"/>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Data Integration:</w:t>
      </w:r>
      <w:r w:rsidRPr="00282C03">
        <w:rPr>
          <w:rFonts w:ascii="Times New Roman" w:eastAsia="Times New Roman" w:hAnsi="Times New Roman" w:cs="Times New Roman"/>
          <w:sz w:val="30"/>
          <w:szCs w:val="30"/>
          <w:lang w:val="en-GB"/>
        </w:rPr>
        <w:t xml:space="preserve"> The NORMAL class was reinforced by merging additional samples from the </w:t>
      </w:r>
      <w:r w:rsidRPr="00282C03">
        <w:rPr>
          <w:rFonts w:ascii="Times New Roman" w:eastAsia="Times New Roman" w:hAnsi="Times New Roman" w:cs="Times New Roman"/>
          <w:b/>
          <w:bCs/>
          <w:sz w:val="30"/>
          <w:szCs w:val="30"/>
          <w:lang w:val="en-GB"/>
        </w:rPr>
        <w:t>'ChestX-ray Images (NIH)'</w:t>
      </w:r>
      <w:r w:rsidRPr="00282C03">
        <w:rPr>
          <w:rFonts w:ascii="Times New Roman" w:eastAsia="Times New Roman" w:hAnsi="Times New Roman" w:cs="Times New Roman"/>
          <w:sz w:val="30"/>
          <w:szCs w:val="30"/>
          <w:lang w:val="en-GB"/>
        </w:rPr>
        <w:t xml:space="preserve"> dataset to achieve a balanced </w:t>
      </w:r>
      <w:r w:rsidRPr="00282C03">
        <w:rPr>
          <w:rFonts w:ascii="Times New Roman" w:eastAsia="Times New Roman" w:hAnsi="Times New Roman" w:cs="Times New Roman"/>
          <w:b/>
          <w:bCs/>
          <w:sz w:val="30"/>
          <w:szCs w:val="30"/>
          <w:lang w:val="en-GB"/>
        </w:rPr>
        <w:t>1:1 ratio</w:t>
      </w:r>
      <w:r w:rsidRPr="00282C03">
        <w:rPr>
          <w:rFonts w:ascii="Times New Roman" w:eastAsia="Times New Roman" w:hAnsi="Times New Roman" w:cs="Times New Roman"/>
          <w:sz w:val="30"/>
          <w:szCs w:val="30"/>
          <w:lang w:val="en-GB"/>
        </w:rPr>
        <w:t>.</w:t>
      </w:r>
    </w:p>
    <w:p w14:paraId="776EA3F6" w14:textId="77777777" w:rsidR="00282C03" w:rsidRPr="00282C03" w:rsidRDefault="00282C03" w:rsidP="00282C03">
      <w:pPr>
        <w:spacing w:before="240" w:after="240"/>
        <w:ind w:left="720"/>
        <w:rPr>
          <w:rFonts w:ascii="Times New Roman" w:eastAsia="Times New Roman" w:hAnsi="Times New Roman" w:cs="Times New Roman"/>
          <w:sz w:val="30"/>
          <w:szCs w:val="30"/>
          <w:lang w:val="en-GB"/>
        </w:rPr>
      </w:pPr>
    </w:p>
    <w:p w14:paraId="3FFD34D7" w14:textId="77777777" w:rsidR="00282C03" w:rsidRPr="00282C03" w:rsidRDefault="00282C03" w:rsidP="00282C03">
      <w:p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2. Resizing and Format Standardization:</w:t>
      </w:r>
    </w:p>
    <w:p w14:paraId="6FE0F1E5" w14:textId="77777777" w:rsidR="00282C03" w:rsidRPr="00282C03" w:rsidRDefault="00282C03" w:rsidP="00282C03">
      <w:pPr>
        <w:numPr>
          <w:ilvl w:val="0"/>
          <w:numId w:val="20"/>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sz w:val="30"/>
          <w:szCs w:val="30"/>
          <w:lang w:val="en-GB"/>
        </w:rPr>
        <w:t xml:space="preserve">Images were resized to </w:t>
      </w:r>
      <w:r w:rsidRPr="00282C03">
        <w:rPr>
          <w:rFonts w:ascii="Times New Roman" w:eastAsia="Times New Roman" w:hAnsi="Times New Roman" w:cs="Times New Roman"/>
          <w:b/>
          <w:bCs/>
          <w:sz w:val="30"/>
          <w:szCs w:val="30"/>
          <w:lang w:val="en-GB"/>
        </w:rPr>
        <w:t>224×224 pixels</w:t>
      </w:r>
      <w:r w:rsidRPr="00282C03">
        <w:rPr>
          <w:rFonts w:ascii="Times New Roman" w:eastAsia="Times New Roman" w:hAnsi="Times New Roman" w:cs="Times New Roman"/>
          <w:sz w:val="30"/>
          <w:szCs w:val="30"/>
          <w:lang w:val="en-GB"/>
        </w:rPr>
        <w:t xml:space="preserve"> to meet the input requirements of the CLIP encoder.</w:t>
      </w:r>
    </w:p>
    <w:p w14:paraId="23ACDD92" w14:textId="648AE13B" w:rsidR="00282C03" w:rsidRDefault="00282C03" w:rsidP="00282C03">
      <w:pPr>
        <w:numPr>
          <w:ilvl w:val="0"/>
          <w:numId w:val="20"/>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sz w:val="30"/>
          <w:szCs w:val="30"/>
          <w:lang w:val="en-GB"/>
        </w:rPr>
        <w:t xml:space="preserve">All images were converted to </w:t>
      </w:r>
      <w:r w:rsidRPr="00282C03">
        <w:rPr>
          <w:rFonts w:ascii="Times New Roman" w:eastAsia="Times New Roman" w:hAnsi="Times New Roman" w:cs="Times New Roman"/>
          <w:b/>
          <w:bCs/>
          <w:sz w:val="30"/>
          <w:szCs w:val="30"/>
          <w:lang w:val="en-GB"/>
        </w:rPr>
        <w:t>RGB</w:t>
      </w:r>
      <w:r w:rsidRPr="00282C03">
        <w:rPr>
          <w:rFonts w:ascii="Times New Roman" w:eastAsia="Times New Roman" w:hAnsi="Times New Roman" w:cs="Times New Roman"/>
          <w:sz w:val="30"/>
          <w:szCs w:val="30"/>
          <w:lang w:val="en-GB"/>
        </w:rPr>
        <w:t xml:space="preserve"> format to ensure compatibility with the </w:t>
      </w:r>
      <w:r w:rsidRPr="00282C03">
        <w:rPr>
          <w:rFonts w:ascii="Times New Roman" w:eastAsia="Times New Roman" w:hAnsi="Times New Roman" w:cs="Times New Roman"/>
          <w:b/>
          <w:bCs/>
          <w:sz w:val="30"/>
          <w:szCs w:val="30"/>
          <w:lang w:val="en-GB"/>
        </w:rPr>
        <w:t>ViT-B/32</w:t>
      </w:r>
      <w:r w:rsidRPr="00282C03">
        <w:rPr>
          <w:rFonts w:ascii="Times New Roman" w:eastAsia="Times New Roman" w:hAnsi="Times New Roman" w:cs="Times New Roman"/>
          <w:sz w:val="30"/>
          <w:szCs w:val="30"/>
          <w:lang w:val="en-GB"/>
        </w:rPr>
        <w:t xml:space="preserve"> architecture.</w:t>
      </w:r>
    </w:p>
    <w:p w14:paraId="07E6C5BC" w14:textId="77777777" w:rsidR="00282C03" w:rsidRDefault="00282C03" w:rsidP="00282C03">
      <w:pPr>
        <w:spacing w:before="240" w:after="240"/>
        <w:rPr>
          <w:rFonts w:ascii="Times New Roman" w:eastAsia="Times New Roman" w:hAnsi="Times New Roman" w:cs="Times New Roman"/>
          <w:sz w:val="30"/>
          <w:szCs w:val="30"/>
          <w:rtl/>
          <w:lang w:val="en-GB"/>
        </w:rPr>
      </w:pPr>
    </w:p>
    <w:p w14:paraId="1AC49653" w14:textId="77777777" w:rsidR="00282C03" w:rsidRDefault="00282C03" w:rsidP="00282C03">
      <w:pPr>
        <w:spacing w:before="240" w:after="240"/>
        <w:rPr>
          <w:rFonts w:ascii="Times New Roman" w:eastAsia="Times New Roman" w:hAnsi="Times New Roman" w:cs="Times New Roman"/>
          <w:sz w:val="30"/>
          <w:szCs w:val="30"/>
          <w:rtl/>
          <w:lang w:val="en-GB"/>
        </w:rPr>
      </w:pPr>
    </w:p>
    <w:p w14:paraId="435083F7" w14:textId="77777777" w:rsidR="00282C03" w:rsidRPr="00282C03" w:rsidRDefault="00282C03" w:rsidP="00282C03">
      <w:pPr>
        <w:spacing w:before="240" w:after="240"/>
        <w:rPr>
          <w:rFonts w:ascii="Times New Roman" w:eastAsia="Times New Roman" w:hAnsi="Times New Roman" w:cs="Times New Roman"/>
          <w:sz w:val="30"/>
          <w:szCs w:val="30"/>
          <w:lang w:val="en-GB"/>
        </w:rPr>
      </w:pPr>
    </w:p>
    <w:p w14:paraId="39BCFBC9" w14:textId="77777777" w:rsidR="00282C03" w:rsidRPr="00282C03" w:rsidRDefault="00282C03" w:rsidP="00282C03">
      <w:p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lastRenderedPageBreak/>
        <w:t>3. Adaptive Graphical Modification (AGM):</w:t>
      </w:r>
      <w:r w:rsidRPr="00282C03">
        <w:rPr>
          <w:rFonts w:ascii="Times New Roman" w:eastAsia="Times New Roman" w:hAnsi="Times New Roman" w:cs="Times New Roman"/>
          <w:sz w:val="30"/>
          <w:szCs w:val="30"/>
          <w:lang w:val="en-GB"/>
        </w:rPr>
        <w:t xml:space="preserve"> To enhance generalization and simulate real-world radiological variability, a stochastic augmentation pipeline was applied:</w:t>
      </w:r>
    </w:p>
    <w:p w14:paraId="22142E61" w14:textId="77777777" w:rsidR="00282C03" w:rsidRPr="00282C03" w:rsidRDefault="00282C03" w:rsidP="00282C03">
      <w:pPr>
        <w:numPr>
          <w:ilvl w:val="0"/>
          <w:numId w:val="21"/>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Rotation:</w:t>
      </w:r>
      <w:r w:rsidRPr="00282C03">
        <w:rPr>
          <w:rFonts w:ascii="Times New Roman" w:eastAsia="Times New Roman" w:hAnsi="Times New Roman" w:cs="Times New Roman"/>
          <w:sz w:val="30"/>
          <w:szCs w:val="30"/>
          <w:lang w:val="en-GB"/>
        </w:rPr>
        <w:t xml:space="preserve"> Randomized rotation between </w:t>
      </w:r>
      <w:r w:rsidRPr="00282C03">
        <w:rPr>
          <w:rFonts w:ascii="Times New Roman" w:eastAsia="Times New Roman" w:hAnsi="Times New Roman" w:cs="Times New Roman"/>
          <w:b/>
          <w:bCs/>
          <w:sz w:val="30"/>
          <w:szCs w:val="30"/>
          <w:lang w:val="en-GB"/>
        </w:rPr>
        <w:t>±7°</w:t>
      </w:r>
      <w:r w:rsidRPr="00282C03">
        <w:rPr>
          <w:rFonts w:ascii="Times New Roman" w:eastAsia="Times New Roman" w:hAnsi="Times New Roman" w:cs="Times New Roman"/>
          <w:sz w:val="30"/>
          <w:szCs w:val="30"/>
          <w:lang w:val="en-GB"/>
        </w:rPr>
        <w:t xml:space="preserve"> to simulate patient positioning.</w:t>
      </w:r>
    </w:p>
    <w:p w14:paraId="7B440957" w14:textId="77777777" w:rsidR="00282C03" w:rsidRPr="00282C03" w:rsidRDefault="00282C03" w:rsidP="00282C03">
      <w:pPr>
        <w:numPr>
          <w:ilvl w:val="0"/>
          <w:numId w:val="21"/>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Radiographic Quality:</w:t>
      </w:r>
      <w:r w:rsidRPr="00282C03">
        <w:rPr>
          <w:rFonts w:ascii="Times New Roman" w:eastAsia="Times New Roman" w:hAnsi="Times New Roman" w:cs="Times New Roman"/>
          <w:sz w:val="30"/>
          <w:szCs w:val="30"/>
          <w:lang w:val="en-GB"/>
        </w:rPr>
        <w:t xml:space="preserve"> Dynamic </w:t>
      </w:r>
      <w:r w:rsidRPr="00282C03">
        <w:rPr>
          <w:rFonts w:ascii="Times New Roman" w:eastAsia="Times New Roman" w:hAnsi="Times New Roman" w:cs="Times New Roman"/>
          <w:b/>
          <w:bCs/>
          <w:sz w:val="30"/>
          <w:szCs w:val="30"/>
          <w:lang w:val="en-GB"/>
        </w:rPr>
        <w:t>Brightness</w:t>
      </w:r>
      <w:r w:rsidRPr="00282C03">
        <w:rPr>
          <w:rFonts w:ascii="Times New Roman" w:eastAsia="Times New Roman" w:hAnsi="Times New Roman" w:cs="Times New Roman"/>
          <w:sz w:val="30"/>
          <w:szCs w:val="30"/>
          <w:lang w:val="en-GB"/>
        </w:rPr>
        <w:t xml:space="preserve"> and </w:t>
      </w:r>
      <w:r w:rsidRPr="00282C03">
        <w:rPr>
          <w:rFonts w:ascii="Times New Roman" w:eastAsia="Times New Roman" w:hAnsi="Times New Roman" w:cs="Times New Roman"/>
          <w:b/>
          <w:bCs/>
          <w:sz w:val="30"/>
          <w:szCs w:val="30"/>
          <w:lang w:val="en-GB"/>
        </w:rPr>
        <w:t>Contrast</w:t>
      </w:r>
      <w:r w:rsidRPr="00282C03">
        <w:rPr>
          <w:rFonts w:ascii="Times New Roman" w:eastAsia="Times New Roman" w:hAnsi="Times New Roman" w:cs="Times New Roman"/>
          <w:sz w:val="30"/>
          <w:szCs w:val="30"/>
          <w:lang w:val="en-GB"/>
        </w:rPr>
        <w:t xml:space="preserve"> adjustments (90%–110%) to account for machine calibration differences.</w:t>
      </w:r>
    </w:p>
    <w:p w14:paraId="7C274118" w14:textId="77777777" w:rsidR="00282C03" w:rsidRPr="00282C03" w:rsidRDefault="00282C03" w:rsidP="00282C03">
      <w:pPr>
        <w:numPr>
          <w:ilvl w:val="0"/>
          <w:numId w:val="21"/>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Texture Enhancement:</w:t>
      </w:r>
      <w:r w:rsidRPr="00282C03">
        <w:rPr>
          <w:rFonts w:ascii="Times New Roman" w:eastAsia="Times New Roman" w:hAnsi="Times New Roman" w:cs="Times New Roman"/>
          <w:sz w:val="30"/>
          <w:szCs w:val="30"/>
          <w:lang w:val="en-GB"/>
        </w:rPr>
        <w:t xml:space="preserve"> A selective </w:t>
      </w:r>
      <w:r w:rsidRPr="00282C03">
        <w:rPr>
          <w:rFonts w:ascii="Times New Roman" w:eastAsia="Times New Roman" w:hAnsi="Times New Roman" w:cs="Times New Roman"/>
          <w:b/>
          <w:bCs/>
          <w:sz w:val="30"/>
          <w:szCs w:val="30"/>
          <w:lang w:val="en-GB"/>
        </w:rPr>
        <w:t>Sharpening filter</w:t>
      </w:r>
      <w:r w:rsidRPr="00282C03">
        <w:rPr>
          <w:rFonts w:ascii="Times New Roman" w:eastAsia="Times New Roman" w:hAnsi="Times New Roman" w:cs="Times New Roman"/>
          <w:sz w:val="30"/>
          <w:szCs w:val="30"/>
          <w:lang w:val="en-GB"/>
        </w:rPr>
        <w:t xml:space="preserve"> (30% probability) to emphasize pulmonary details.</w:t>
      </w:r>
    </w:p>
    <w:p w14:paraId="08F9248B" w14:textId="77777777" w:rsidR="00282C03" w:rsidRDefault="00282C03" w:rsidP="00282C03">
      <w:pPr>
        <w:numPr>
          <w:ilvl w:val="0"/>
          <w:numId w:val="21"/>
        </w:numPr>
        <w:spacing w:before="240" w:after="240"/>
        <w:rPr>
          <w:rFonts w:ascii="Times New Roman" w:eastAsia="Times New Roman" w:hAnsi="Times New Roman" w:cs="Times New Roman"/>
          <w:sz w:val="30"/>
          <w:szCs w:val="30"/>
          <w:lang w:val="en-GB"/>
        </w:rPr>
      </w:pPr>
      <w:r w:rsidRPr="00282C03">
        <w:rPr>
          <w:rFonts w:ascii="Times New Roman" w:eastAsia="Times New Roman" w:hAnsi="Times New Roman" w:cs="Times New Roman"/>
          <w:b/>
          <w:bCs/>
          <w:sz w:val="30"/>
          <w:szCs w:val="30"/>
          <w:lang w:val="en-GB"/>
        </w:rPr>
        <w:t>Orientation:</w:t>
      </w:r>
      <w:r w:rsidRPr="00282C03">
        <w:rPr>
          <w:rFonts w:ascii="Times New Roman" w:eastAsia="Times New Roman" w:hAnsi="Times New Roman" w:cs="Times New Roman"/>
          <w:sz w:val="30"/>
          <w:szCs w:val="30"/>
          <w:lang w:val="en-GB"/>
        </w:rPr>
        <w:t xml:space="preserve"> Random </w:t>
      </w:r>
      <w:r w:rsidRPr="00282C03">
        <w:rPr>
          <w:rFonts w:ascii="Times New Roman" w:eastAsia="Times New Roman" w:hAnsi="Times New Roman" w:cs="Times New Roman"/>
          <w:b/>
          <w:bCs/>
          <w:sz w:val="30"/>
          <w:szCs w:val="30"/>
          <w:lang w:val="en-GB"/>
        </w:rPr>
        <w:t>horizontal flipping</w:t>
      </w:r>
      <w:r w:rsidRPr="00282C03">
        <w:rPr>
          <w:rFonts w:ascii="Times New Roman" w:eastAsia="Times New Roman" w:hAnsi="Times New Roman" w:cs="Times New Roman"/>
          <w:sz w:val="30"/>
          <w:szCs w:val="30"/>
          <w:lang w:val="en-GB"/>
        </w:rPr>
        <w:t xml:space="preserve"> for diverse anatomical perspectives.</w:t>
      </w:r>
    </w:p>
    <w:p w14:paraId="6B9CE678" w14:textId="77777777" w:rsidR="00282C03" w:rsidRPr="00282C03" w:rsidRDefault="00282C03" w:rsidP="00282C03">
      <w:pPr>
        <w:numPr>
          <w:ilvl w:val="0"/>
          <w:numId w:val="21"/>
        </w:numPr>
        <w:spacing w:before="240" w:after="240"/>
        <w:rPr>
          <w:rFonts w:ascii="Times New Roman" w:eastAsia="Times New Roman" w:hAnsi="Times New Roman" w:cs="Times New Roman"/>
          <w:sz w:val="30"/>
          <w:szCs w:val="30"/>
          <w:lang w:val="en-GB"/>
        </w:rPr>
      </w:pPr>
    </w:p>
    <w:p w14:paraId="497439AC" w14:textId="0B87B66E" w:rsidR="00493EF4" w:rsidRDefault="00000000">
      <w:pPr>
        <w:spacing w:before="240" w:after="240"/>
        <w:rPr>
          <w:rFonts w:ascii="Times New Roman" w:eastAsia="Times New Roman" w:hAnsi="Times New Roman" w:cs="Times New Roman"/>
          <w:sz w:val="30"/>
          <w:szCs w:val="30"/>
          <w:rtl/>
        </w:rPr>
      </w:pPr>
      <w:r>
        <w:rPr>
          <w:rFonts w:ascii="Times New Roman" w:eastAsia="Times New Roman" w:hAnsi="Times New Roman" w:cs="Times New Roman"/>
          <w:sz w:val="30"/>
          <w:szCs w:val="30"/>
        </w:rPr>
        <w:t xml:space="preserve">After augmentation, the </w:t>
      </w:r>
      <w:r>
        <w:rPr>
          <w:rFonts w:ascii="Times New Roman" w:eastAsia="Times New Roman" w:hAnsi="Times New Roman" w:cs="Times New Roman"/>
          <w:b/>
          <w:bCs/>
          <w:sz w:val="30"/>
          <w:szCs w:val="30"/>
        </w:rPr>
        <w:t xml:space="preserve">training set contained </w:t>
      </w:r>
      <w:r w:rsidR="00365A8D">
        <w:rPr>
          <w:rFonts w:ascii="Times New Roman" w:eastAsia="Times New Roman" w:hAnsi="Times New Roman" w:cs="Times New Roman" w:hint="cs"/>
          <w:b/>
          <w:bCs/>
          <w:sz w:val="30"/>
          <w:szCs w:val="30"/>
          <w:rtl/>
        </w:rPr>
        <w:t>2000</w:t>
      </w:r>
      <w:r>
        <w:rPr>
          <w:rFonts w:ascii="Times New Roman" w:eastAsia="Times New Roman" w:hAnsi="Times New Roman" w:cs="Times New Roman"/>
          <w:b/>
          <w:bCs/>
          <w:sz w:val="30"/>
          <w:szCs w:val="30"/>
        </w:rPr>
        <w:t xml:space="preserve"> images for NORMAL and </w:t>
      </w:r>
      <w:r w:rsidR="00365A8D">
        <w:rPr>
          <w:rFonts w:ascii="Times New Roman" w:eastAsia="Times New Roman" w:hAnsi="Times New Roman" w:cs="Times New Roman" w:hint="cs"/>
          <w:b/>
          <w:bCs/>
          <w:sz w:val="30"/>
          <w:szCs w:val="30"/>
          <w:rtl/>
        </w:rPr>
        <w:t>2000</w:t>
      </w:r>
      <w:r>
        <w:rPr>
          <w:rFonts w:ascii="Times New Roman" w:eastAsia="Times New Roman" w:hAnsi="Times New Roman" w:cs="Times New Roman"/>
          <w:b/>
          <w:bCs/>
          <w:sz w:val="30"/>
          <w:szCs w:val="30"/>
        </w:rPr>
        <w:t xml:space="preserve"> for PNEUMONIA</w:t>
      </w:r>
      <w:r>
        <w:rPr>
          <w:rFonts w:ascii="Times New Roman" w:eastAsia="Times New Roman" w:hAnsi="Times New Roman" w:cs="Times New Roman"/>
          <w:sz w:val="30"/>
          <w:szCs w:val="30"/>
        </w:rPr>
        <w:t>, achieving class balance.</w:t>
      </w:r>
    </w:p>
    <w:p w14:paraId="0A6FA4F8" w14:textId="77777777" w:rsidR="00282C03" w:rsidRDefault="00282C03">
      <w:pPr>
        <w:spacing w:before="240" w:after="240"/>
        <w:rPr>
          <w:rFonts w:ascii="Times New Roman" w:eastAsia="Times New Roman" w:hAnsi="Times New Roman" w:cs="Times New Roman"/>
          <w:sz w:val="30"/>
          <w:szCs w:val="30"/>
        </w:rPr>
      </w:pPr>
    </w:p>
    <w:p w14:paraId="4E06FAC3" w14:textId="12553F1A" w:rsidR="00493EF4" w:rsidRPr="00282C03" w:rsidRDefault="00365A8D" w:rsidP="00282C03">
      <w:pPr>
        <w:spacing w:before="240" w:after="240"/>
        <w:jc w:val="center"/>
        <w:rPr>
          <w:rFonts w:ascii="Times New Roman" w:eastAsia="Times New Roman" w:hAnsi="Times New Roman" w:cs="Times New Roman"/>
          <w:sz w:val="30"/>
          <w:szCs w:val="30"/>
          <w:rtl/>
        </w:rPr>
      </w:pPr>
      <w:r>
        <w:rPr>
          <w:noProof/>
        </w:rPr>
        <w:drawing>
          <wp:inline distT="0" distB="0" distL="0" distR="0" wp14:anchorId="6F3DFD4D" wp14:editId="24A0BF7C">
            <wp:extent cx="6341576" cy="1855877"/>
            <wp:effectExtent l="0" t="0" r="2540" b="0"/>
            <wp:docPr id="1792585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27899" cy="1881140"/>
                    </a:xfrm>
                    <a:prstGeom prst="rect">
                      <a:avLst/>
                    </a:prstGeom>
                    <a:noFill/>
                    <a:ln>
                      <a:noFill/>
                    </a:ln>
                  </pic:spPr>
                </pic:pic>
              </a:graphicData>
            </a:graphic>
          </wp:inline>
        </w:drawing>
      </w:r>
      <w:bookmarkStart w:id="27" w:name="_2ofwcsh8rmkw"/>
      <w:bookmarkEnd w:id="27"/>
      <w:r>
        <w:rPr>
          <w:rFonts w:ascii="Times New Roman" w:eastAsia="Times New Roman" w:hAnsi="Times New Roman" w:cs="Times New Roman"/>
          <w:color w:val="434343"/>
          <w:sz w:val="20"/>
          <w:szCs w:val="20"/>
        </w:rPr>
        <w:t xml:space="preserve">Figure </w:t>
      </w:r>
      <w:proofErr w:type="gramStart"/>
      <w:r>
        <w:rPr>
          <w:rFonts w:ascii="Times New Roman" w:eastAsia="Times New Roman" w:hAnsi="Times New Roman" w:cs="Times New Roman"/>
          <w:color w:val="434343"/>
          <w:sz w:val="20"/>
          <w:szCs w:val="20"/>
        </w:rPr>
        <w:t>2 :</w:t>
      </w:r>
      <w:proofErr w:type="gramEnd"/>
      <w:r>
        <w:rPr>
          <w:rFonts w:ascii="Times New Roman" w:eastAsia="Times New Roman" w:hAnsi="Times New Roman" w:cs="Times New Roman"/>
          <w:color w:val="434343"/>
          <w:sz w:val="20"/>
          <w:szCs w:val="20"/>
        </w:rPr>
        <w:t xml:space="preserve">  Augmented normal image</w:t>
      </w:r>
    </w:p>
    <w:p w14:paraId="23E2EAD4" w14:textId="459FBA93" w:rsidR="00365A8D" w:rsidRPr="00365A8D" w:rsidRDefault="00282C03" w:rsidP="00365A8D">
      <w:r>
        <w:rPr>
          <w:noProof/>
        </w:rPr>
        <w:lastRenderedPageBreak/>
        <w:drawing>
          <wp:anchor distT="0" distB="0" distL="114300" distR="114300" simplePos="0" relativeHeight="251663360" behindDoc="0" locked="0" layoutInCell="1" allowOverlap="1" wp14:anchorId="7F2EEC99" wp14:editId="6E660FC4">
            <wp:simplePos x="0" y="0"/>
            <wp:positionH relativeFrom="column">
              <wp:posOffset>-314325</wp:posOffset>
            </wp:positionH>
            <wp:positionV relativeFrom="paragraph">
              <wp:posOffset>259080</wp:posOffset>
            </wp:positionV>
            <wp:extent cx="6343650" cy="4665980"/>
            <wp:effectExtent l="0" t="0" r="0" b="1270"/>
            <wp:wrapSquare wrapText="bothSides"/>
            <wp:docPr id="1653110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10788" name="Picture 1653110788"/>
                    <pic:cNvPicPr/>
                  </pic:nvPicPr>
                  <pic:blipFill>
                    <a:blip r:embed="rId18">
                      <a:extLst>
                        <a:ext uri="{28A0092B-C50C-407E-A947-70E740481C1C}">
                          <a14:useLocalDpi xmlns:a14="http://schemas.microsoft.com/office/drawing/2010/main" val="0"/>
                        </a:ext>
                      </a:extLst>
                    </a:blip>
                    <a:stretch>
                      <a:fillRect/>
                    </a:stretch>
                  </pic:blipFill>
                  <pic:spPr>
                    <a:xfrm>
                      <a:off x="0" y="0"/>
                      <a:ext cx="6343650" cy="4665980"/>
                    </a:xfrm>
                    <a:prstGeom prst="rect">
                      <a:avLst/>
                    </a:prstGeom>
                  </pic:spPr>
                </pic:pic>
              </a:graphicData>
            </a:graphic>
            <wp14:sizeRelV relativeFrom="margin">
              <wp14:pctHeight>0</wp14:pctHeight>
            </wp14:sizeRelV>
          </wp:anchor>
        </w:drawing>
      </w:r>
    </w:p>
    <w:p w14:paraId="2719850B" w14:textId="18B07C5D" w:rsidR="00493EF4" w:rsidRDefault="00000000" w:rsidP="00282C03">
      <w:pPr>
        <w:pStyle w:val="Heading6"/>
        <w:jc w:val="center"/>
        <w:rPr>
          <w:rFonts w:ascii="Times New Roman" w:eastAsia="Times New Roman" w:hAnsi="Times New Roman" w:cs="Times New Roman"/>
          <w:color w:val="434343"/>
          <w:sz w:val="20"/>
          <w:szCs w:val="20"/>
        </w:rPr>
      </w:pPr>
      <w:bookmarkStart w:id="28" w:name="_me2fy492ty8h" w:colFirst="0" w:colLast="0"/>
      <w:bookmarkEnd w:id="28"/>
      <w:r>
        <w:rPr>
          <w:rFonts w:ascii="Times New Roman" w:eastAsia="Times New Roman" w:hAnsi="Times New Roman" w:cs="Times New Roman"/>
          <w:color w:val="434343"/>
          <w:sz w:val="20"/>
          <w:szCs w:val="20"/>
        </w:rPr>
        <w:t xml:space="preserve"> Figure </w:t>
      </w:r>
      <w:proofErr w:type="gramStart"/>
      <w:r>
        <w:rPr>
          <w:rFonts w:ascii="Times New Roman" w:eastAsia="Times New Roman" w:hAnsi="Times New Roman" w:cs="Times New Roman"/>
          <w:color w:val="434343"/>
          <w:sz w:val="20"/>
          <w:szCs w:val="20"/>
        </w:rPr>
        <w:t>3 :</w:t>
      </w:r>
      <w:proofErr w:type="gramEnd"/>
      <w:r>
        <w:rPr>
          <w:rFonts w:ascii="Times New Roman" w:eastAsia="Times New Roman" w:hAnsi="Times New Roman" w:cs="Times New Roman"/>
          <w:color w:val="434343"/>
          <w:sz w:val="20"/>
          <w:szCs w:val="20"/>
        </w:rPr>
        <w:t xml:space="preserve"> After Augmentation</w:t>
      </w:r>
    </w:p>
    <w:p w14:paraId="244DB8B2" w14:textId="77777777" w:rsidR="00282C03" w:rsidRPr="00282C03" w:rsidRDefault="00282C03" w:rsidP="00282C03"/>
    <w:p w14:paraId="1911ADC5" w14:textId="77777777" w:rsidR="00493EF4" w:rsidRDefault="00000000">
      <w:pPr>
        <w:numPr>
          <w:ilvl w:val="0"/>
          <w:numId w:val="15"/>
        </w:numPr>
        <w:spacing w:before="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Validation and Test Sets:</w:t>
      </w:r>
      <w:r>
        <w:rPr>
          <w:rFonts w:ascii="Times New Roman" w:eastAsia="Times New Roman" w:hAnsi="Times New Roman" w:cs="Times New Roman"/>
          <w:b/>
          <w:bCs/>
          <w:sz w:val="30"/>
          <w:szCs w:val="30"/>
        </w:rPr>
        <w:br/>
      </w:r>
    </w:p>
    <w:p w14:paraId="56442FF0" w14:textId="77777777" w:rsidR="00493EF4" w:rsidRDefault="00000000">
      <w:pPr>
        <w:numPr>
          <w:ilvl w:val="1"/>
          <w:numId w:val="15"/>
        </w:numPr>
        <w:rPr>
          <w:rFonts w:ascii="Times New Roman" w:eastAsia="Times New Roman" w:hAnsi="Times New Roman" w:cs="Times New Roman"/>
          <w:sz w:val="30"/>
          <w:szCs w:val="30"/>
        </w:rPr>
      </w:pPr>
      <w:r>
        <w:rPr>
          <w:rFonts w:ascii="Times New Roman" w:eastAsia="Times New Roman" w:hAnsi="Times New Roman" w:cs="Times New Roman"/>
          <w:sz w:val="30"/>
          <w:szCs w:val="30"/>
        </w:rPr>
        <w:t>No augmentation was applied.</w:t>
      </w:r>
      <w:r>
        <w:rPr>
          <w:rFonts w:ascii="Times New Roman" w:eastAsia="Times New Roman" w:hAnsi="Times New Roman" w:cs="Times New Roman"/>
          <w:sz w:val="30"/>
          <w:szCs w:val="30"/>
        </w:rPr>
        <w:br/>
      </w:r>
    </w:p>
    <w:p w14:paraId="10EFEE12" w14:textId="77777777" w:rsidR="00493EF4" w:rsidRDefault="00000000">
      <w:pPr>
        <w:numPr>
          <w:ilvl w:val="1"/>
          <w:numId w:val="15"/>
        </w:numPr>
        <w:rPr>
          <w:rFonts w:ascii="Times New Roman" w:eastAsia="Times New Roman" w:hAnsi="Times New Roman" w:cs="Times New Roman"/>
          <w:sz w:val="30"/>
          <w:szCs w:val="30"/>
        </w:rPr>
      </w:pPr>
      <w:r>
        <w:rPr>
          <w:rFonts w:ascii="Times New Roman" w:eastAsia="Times New Roman" w:hAnsi="Times New Roman" w:cs="Times New Roman"/>
          <w:sz w:val="30"/>
          <w:szCs w:val="30"/>
        </w:rPr>
        <w:t>Validation: 208 images per class</w:t>
      </w:r>
      <w:r>
        <w:rPr>
          <w:rFonts w:ascii="Times New Roman" w:eastAsia="Times New Roman" w:hAnsi="Times New Roman" w:cs="Times New Roman"/>
          <w:sz w:val="30"/>
          <w:szCs w:val="30"/>
        </w:rPr>
        <w:br/>
      </w:r>
    </w:p>
    <w:p w14:paraId="5F8CE0E2" w14:textId="77777777" w:rsidR="00493EF4" w:rsidRDefault="00000000">
      <w:pPr>
        <w:numPr>
          <w:ilvl w:val="1"/>
          <w:numId w:val="15"/>
        </w:num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Test: 234 NORMAL, 390 PNEUMONIA</w:t>
      </w:r>
    </w:p>
    <w:p w14:paraId="3A9C2EB8" w14:textId="77777777" w:rsidR="00493EF4" w:rsidRDefault="00493EF4">
      <w:pPr>
        <w:rPr>
          <w:rFonts w:ascii="Times New Roman" w:eastAsia="Times New Roman" w:hAnsi="Times New Roman" w:cs="Times New Roman"/>
          <w:sz w:val="30"/>
          <w:szCs w:val="30"/>
        </w:rPr>
      </w:pPr>
    </w:p>
    <w:p w14:paraId="14B922E9" w14:textId="77777777" w:rsidR="00493EF4" w:rsidRDefault="00493EF4">
      <w:pPr>
        <w:rPr>
          <w:rFonts w:ascii="Times New Roman" w:eastAsia="Times New Roman" w:hAnsi="Times New Roman" w:cs="Times New Roman"/>
          <w:sz w:val="32"/>
          <w:szCs w:val="32"/>
        </w:rPr>
      </w:pPr>
    </w:p>
    <w:p w14:paraId="301DCF05" w14:textId="77777777" w:rsidR="00493EF4" w:rsidRDefault="00000000">
      <w:pPr>
        <w:pStyle w:val="Heading3"/>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3.3.2 Model Architecture</w:t>
      </w:r>
    </w:p>
    <w:p w14:paraId="295D433D" w14:textId="0CFCFF5E" w:rsidR="00D82067" w:rsidRPr="00D82067" w:rsidRDefault="00000000" w:rsidP="00D82067">
      <w:pPr>
        <w:spacing w:before="240" w:after="240"/>
        <w:rPr>
          <w:rFonts w:eastAsia="Times New Roman"/>
          <w:sz w:val="30"/>
          <w:szCs w:val="30"/>
          <w:lang w:val="en-GB"/>
        </w:rPr>
      </w:pPr>
      <w:bookmarkStart w:id="29" w:name="_t48svs9zs4qb" w:colFirst="0" w:colLast="0"/>
      <w:bookmarkStart w:id="30" w:name="_fmih25ztqto" w:colFirst="0" w:colLast="0"/>
      <w:bookmarkEnd w:id="29"/>
      <w:bookmarkEnd w:id="30"/>
      <w:r>
        <w:rPr>
          <w:rFonts w:ascii="Times New Roman" w:eastAsia="Times New Roman" w:hAnsi="Times New Roman" w:cs="Times New Roman"/>
          <w:sz w:val="30"/>
          <w:szCs w:val="30"/>
        </w:rPr>
        <w:t xml:space="preserve">A </w:t>
      </w:r>
      <w:r w:rsidR="00D82067" w:rsidRPr="00D82067">
        <w:rPr>
          <w:rFonts w:eastAsia="Times New Roman"/>
          <w:sz w:val="30"/>
          <w:szCs w:val="30"/>
          <w:lang w:val="en-GB"/>
        </w:rPr>
        <w:t xml:space="preserve">deep neural network classifier was implemented in PyTorch for binary classification, using the </w:t>
      </w:r>
      <w:r w:rsidR="00D82067" w:rsidRPr="00D82067">
        <w:rPr>
          <w:rFonts w:eastAsia="Times New Roman"/>
          <w:b/>
          <w:bCs/>
          <w:sz w:val="30"/>
          <w:szCs w:val="30"/>
          <w:lang w:val="en-GB"/>
        </w:rPr>
        <w:t>Full Fine-Tuned</w:t>
      </w:r>
      <w:r w:rsidR="00D82067" w:rsidRPr="00D82067">
        <w:rPr>
          <w:rFonts w:eastAsia="Times New Roman"/>
          <w:sz w:val="30"/>
          <w:szCs w:val="30"/>
          <w:lang w:val="en-GB"/>
        </w:rPr>
        <w:t xml:space="preserve"> approach:</w:t>
      </w:r>
    </w:p>
    <w:p w14:paraId="79E94DA7" w14:textId="77777777" w:rsidR="00D82067" w:rsidRPr="00D82067" w:rsidRDefault="00D82067" w:rsidP="00D82067">
      <w:p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sz w:val="30"/>
          <w:szCs w:val="30"/>
          <w:lang w:val="en-GB"/>
        </w:rPr>
        <w:t xml:space="preserve">● </w:t>
      </w:r>
      <w:r w:rsidRPr="00D82067">
        <w:rPr>
          <w:rFonts w:ascii="Times New Roman" w:eastAsia="Times New Roman" w:hAnsi="Times New Roman" w:cs="Times New Roman"/>
          <w:b/>
          <w:bCs/>
          <w:sz w:val="30"/>
          <w:szCs w:val="30"/>
          <w:lang w:val="en-GB"/>
        </w:rPr>
        <w:t>Input Layer:</w:t>
      </w:r>
      <w:r w:rsidRPr="00D82067">
        <w:rPr>
          <w:rFonts w:ascii="Times New Roman" w:eastAsia="Times New Roman" w:hAnsi="Times New Roman" w:cs="Times New Roman"/>
          <w:sz w:val="30"/>
          <w:szCs w:val="30"/>
          <w:lang w:val="en-GB"/>
        </w:rPr>
        <w:t xml:space="preserve"> 512 features extracted from the CLIP (ViT-B/32) visual backbone (set to trainable).</w:t>
      </w:r>
    </w:p>
    <w:p w14:paraId="0654FF5A" w14:textId="77777777" w:rsidR="00D82067" w:rsidRPr="00D82067" w:rsidRDefault="00D82067" w:rsidP="00D82067">
      <w:p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sz w:val="30"/>
          <w:szCs w:val="30"/>
          <w:lang w:val="en-GB"/>
        </w:rPr>
        <w:t xml:space="preserve">● </w:t>
      </w:r>
      <w:r w:rsidRPr="00D82067">
        <w:rPr>
          <w:rFonts w:ascii="Times New Roman" w:eastAsia="Times New Roman" w:hAnsi="Times New Roman" w:cs="Times New Roman"/>
          <w:b/>
          <w:bCs/>
          <w:sz w:val="30"/>
          <w:szCs w:val="30"/>
          <w:lang w:val="en-GB"/>
        </w:rPr>
        <w:t>Hidden Layers (Bottleneck Architecture):</w:t>
      </w:r>
    </w:p>
    <w:p w14:paraId="05D4C098" w14:textId="77777777" w:rsidR="00D82067" w:rsidRPr="00D82067" w:rsidRDefault="00D82067" w:rsidP="00D82067">
      <w:pPr>
        <w:numPr>
          <w:ilvl w:val="0"/>
          <w:numId w:val="22"/>
        </w:num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b/>
          <w:bCs/>
          <w:sz w:val="30"/>
          <w:szCs w:val="30"/>
          <w:lang w:val="en-GB"/>
        </w:rPr>
        <w:t>First Block:</w:t>
      </w:r>
      <w:r w:rsidRPr="00D82067">
        <w:rPr>
          <w:rFonts w:ascii="Times New Roman" w:eastAsia="Times New Roman" w:hAnsi="Times New Roman" w:cs="Times New Roman"/>
          <w:sz w:val="30"/>
          <w:szCs w:val="30"/>
          <w:lang w:val="en-GB"/>
        </w:rPr>
        <w:t xml:space="preserve"> </w:t>
      </w:r>
      <w:proofErr w:type="gramStart"/>
      <w:r w:rsidRPr="00D82067">
        <w:rPr>
          <w:rFonts w:ascii="Times New Roman" w:eastAsia="Times New Roman" w:hAnsi="Times New Roman" w:cs="Times New Roman"/>
          <w:sz w:val="30"/>
          <w:szCs w:val="30"/>
          <w:lang w:val="en-GB"/>
        </w:rPr>
        <w:t>Linear(</w:t>
      </w:r>
      <w:proofErr w:type="gramEnd"/>
      <w:r w:rsidRPr="00D82067">
        <w:rPr>
          <w:rFonts w:ascii="Times New Roman" w:eastAsia="Times New Roman" w:hAnsi="Times New Roman" w:cs="Times New Roman"/>
          <w:sz w:val="30"/>
          <w:szCs w:val="30"/>
          <w:lang w:val="en-GB"/>
        </w:rPr>
        <w:t xml:space="preserve">512 → 256) → </w:t>
      </w:r>
      <w:r w:rsidRPr="00D82067">
        <w:rPr>
          <w:rFonts w:ascii="Times New Roman" w:eastAsia="Times New Roman" w:hAnsi="Times New Roman" w:cs="Times New Roman"/>
          <w:b/>
          <w:bCs/>
          <w:sz w:val="30"/>
          <w:szCs w:val="30"/>
          <w:lang w:val="en-GB"/>
        </w:rPr>
        <w:t>BatchNorm1d</w:t>
      </w:r>
      <w:r w:rsidRPr="00D82067">
        <w:rPr>
          <w:rFonts w:ascii="Times New Roman" w:eastAsia="Times New Roman" w:hAnsi="Times New Roman" w:cs="Times New Roman"/>
          <w:sz w:val="30"/>
          <w:szCs w:val="30"/>
          <w:lang w:val="en-GB"/>
        </w:rPr>
        <w:t xml:space="preserve"> → ReLU → </w:t>
      </w:r>
      <w:r w:rsidRPr="00D82067">
        <w:rPr>
          <w:rFonts w:ascii="Times New Roman" w:eastAsia="Times New Roman" w:hAnsi="Times New Roman" w:cs="Times New Roman"/>
          <w:b/>
          <w:bCs/>
          <w:sz w:val="30"/>
          <w:szCs w:val="30"/>
          <w:lang w:val="en-GB"/>
        </w:rPr>
        <w:t>Dropout (0.5)</w:t>
      </w:r>
    </w:p>
    <w:p w14:paraId="4DED30BA" w14:textId="77777777" w:rsidR="00D82067" w:rsidRPr="00D82067" w:rsidRDefault="00D82067" w:rsidP="00D82067">
      <w:pPr>
        <w:numPr>
          <w:ilvl w:val="0"/>
          <w:numId w:val="22"/>
        </w:num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b/>
          <w:bCs/>
          <w:sz w:val="30"/>
          <w:szCs w:val="30"/>
          <w:lang w:val="en-GB"/>
        </w:rPr>
        <w:t>Second Block:</w:t>
      </w:r>
      <w:r w:rsidRPr="00D82067">
        <w:rPr>
          <w:rFonts w:ascii="Times New Roman" w:eastAsia="Times New Roman" w:hAnsi="Times New Roman" w:cs="Times New Roman"/>
          <w:sz w:val="30"/>
          <w:szCs w:val="30"/>
          <w:lang w:val="en-GB"/>
        </w:rPr>
        <w:t xml:space="preserve"> </w:t>
      </w:r>
      <w:proofErr w:type="gramStart"/>
      <w:r w:rsidRPr="00D82067">
        <w:rPr>
          <w:rFonts w:ascii="Times New Roman" w:eastAsia="Times New Roman" w:hAnsi="Times New Roman" w:cs="Times New Roman"/>
          <w:sz w:val="30"/>
          <w:szCs w:val="30"/>
          <w:lang w:val="en-GB"/>
        </w:rPr>
        <w:t>Linear(</w:t>
      </w:r>
      <w:proofErr w:type="gramEnd"/>
      <w:r w:rsidRPr="00D82067">
        <w:rPr>
          <w:rFonts w:ascii="Times New Roman" w:eastAsia="Times New Roman" w:hAnsi="Times New Roman" w:cs="Times New Roman"/>
          <w:sz w:val="30"/>
          <w:szCs w:val="30"/>
          <w:lang w:val="en-GB"/>
        </w:rPr>
        <w:t xml:space="preserve">256 → 128) → </w:t>
      </w:r>
      <w:r w:rsidRPr="00D82067">
        <w:rPr>
          <w:rFonts w:ascii="Times New Roman" w:eastAsia="Times New Roman" w:hAnsi="Times New Roman" w:cs="Times New Roman"/>
          <w:b/>
          <w:bCs/>
          <w:sz w:val="30"/>
          <w:szCs w:val="30"/>
          <w:lang w:val="en-GB"/>
        </w:rPr>
        <w:t>BatchNorm1d</w:t>
      </w:r>
      <w:r w:rsidRPr="00D82067">
        <w:rPr>
          <w:rFonts w:ascii="Times New Roman" w:eastAsia="Times New Roman" w:hAnsi="Times New Roman" w:cs="Times New Roman"/>
          <w:sz w:val="30"/>
          <w:szCs w:val="30"/>
          <w:lang w:val="en-GB"/>
        </w:rPr>
        <w:t xml:space="preserve"> → ReLU → </w:t>
      </w:r>
      <w:r w:rsidRPr="00D82067">
        <w:rPr>
          <w:rFonts w:ascii="Times New Roman" w:eastAsia="Times New Roman" w:hAnsi="Times New Roman" w:cs="Times New Roman"/>
          <w:b/>
          <w:bCs/>
          <w:sz w:val="30"/>
          <w:szCs w:val="30"/>
          <w:lang w:val="en-GB"/>
        </w:rPr>
        <w:t>Dropout (0.4)</w:t>
      </w:r>
    </w:p>
    <w:p w14:paraId="1F73418A" w14:textId="77777777" w:rsidR="00D82067" w:rsidRPr="00D82067" w:rsidRDefault="00D82067" w:rsidP="00D82067">
      <w:p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sz w:val="30"/>
          <w:szCs w:val="30"/>
          <w:lang w:val="en-GB"/>
        </w:rPr>
        <w:t xml:space="preserve">● </w:t>
      </w:r>
      <w:r w:rsidRPr="00D82067">
        <w:rPr>
          <w:rFonts w:ascii="Times New Roman" w:eastAsia="Times New Roman" w:hAnsi="Times New Roman" w:cs="Times New Roman"/>
          <w:b/>
          <w:bCs/>
          <w:sz w:val="30"/>
          <w:szCs w:val="30"/>
          <w:lang w:val="en-GB"/>
        </w:rPr>
        <w:t>Output Layer:</w:t>
      </w:r>
      <w:r w:rsidRPr="00D82067">
        <w:rPr>
          <w:rFonts w:ascii="Times New Roman" w:eastAsia="Times New Roman" w:hAnsi="Times New Roman" w:cs="Times New Roman"/>
          <w:sz w:val="30"/>
          <w:szCs w:val="30"/>
          <w:lang w:val="en-GB"/>
        </w:rPr>
        <w:t xml:space="preserve"> </w:t>
      </w:r>
      <w:proofErr w:type="gramStart"/>
      <w:r w:rsidRPr="00D82067">
        <w:rPr>
          <w:rFonts w:ascii="Times New Roman" w:eastAsia="Times New Roman" w:hAnsi="Times New Roman" w:cs="Times New Roman"/>
          <w:sz w:val="30"/>
          <w:szCs w:val="30"/>
          <w:lang w:val="en-GB"/>
        </w:rPr>
        <w:t>Linear(</w:t>
      </w:r>
      <w:proofErr w:type="gramEnd"/>
      <w:r w:rsidRPr="00D82067">
        <w:rPr>
          <w:rFonts w:ascii="Times New Roman" w:eastAsia="Times New Roman" w:hAnsi="Times New Roman" w:cs="Times New Roman"/>
          <w:sz w:val="30"/>
          <w:szCs w:val="30"/>
          <w:lang w:val="en-GB"/>
        </w:rPr>
        <w:t>128 → 2) → CrossEntropyLoss (includes Implicit Log-Softmax).</w:t>
      </w:r>
    </w:p>
    <w:p w14:paraId="33BAC61C" w14:textId="77777777" w:rsidR="00D82067" w:rsidRPr="00D82067" w:rsidRDefault="00D82067" w:rsidP="00D82067">
      <w:pPr>
        <w:numPr>
          <w:ilvl w:val="0"/>
          <w:numId w:val="23"/>
        </w:num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b/>
          <w:bCs/>
          <w:sz w:val="30"/>
          <w:szCs w:val="30"/>
          <w:lang w:val="en-GB"/>
        </w:rPr>
        <w:t>Loss Function:</w:t>
      </w:r>
      <w:r w:rsidRPr="00D82067">
        <w:rPr>
          <w:rFonts w:ascii="Times New Roman" w:eastAsia="Times New Roman" w:hAnsi="Times New Roman" w:cs="Times New Roman"/>
          <w:sz w:val="30"/>
          <w:szCs w:val="30"/>
          <w:lang w:val="en-GB"/>
        </w:rPr>
        <w:t xml:space="preserve"> CrossEntropyLoss</w:t>
      </w:r>
    </w:p>
    <w:p w14:paraId="1F4EF3F2" w14:textId="77777777" w:rsidR="00D82067" w:rsidRPr="00D82067" w:rsidRDefault="00D82067" w:rsidP="00D82067">
      <w:pPr>
        <w:numPr>
          <w:ilvl w:val="0"/>
          <w:numId w:val="23"/>
        </w:num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b/>
          <w:bCs/>
          <w:sz w:val="30"/>
          <w:szCs w:val="30"/>
          <w:lang w:val="en-GB"/>
        </w:rPr>
        <w:t>Optimizer:</w:t>
      </w:r>
      <w:r w:rsidRPr="00D82067">
        <w:rPr>
          <w:rFonts w:ascii="Times New Roman" w:eastAsia="Times New Roman" w:hAnsi="Times New Roman" w:cs="Times New Roman"/>
          <w:sz w:val="30"/>
          <w:szCs w:val="30"/>
          <w:lang w:val="en-GB"/>
        </w:rPr>
        <w:t xml:space="preserve"> Adam, </w:t>
      </w:r>
      <w:r w:rsidRPr="00D82067">
        <w:rPr>
          <w:rFonts w:ascii="Times New Roman" w:eastAsia="Times New Roman" w:hAnsi="Times New Roman" w:cs="Times New Roman"/>
          <w:b/>
          <w:bCs/>
          <w:sz w:val="30"/>
          <w:szCs w:val="30"/>
          <w:lang w:val="en-GB"/>
        </w:rPr>
        <w:t>lr=1e-5</w:t>
      </w:r>
      <w:r w:rsidRPr="00D82067">
        <w:rPr>
          <w:rFonts w:ascii="Times New Roman" w:eastAsia="Times New Roman" w:hAnsi="Times New Roman" w:cs="Times New Roman"/>
          <w:sz w:val="30"/>
          <w:szCs w:val="30"/>
          <w:lang w:val="en-GB"/>
        </w:rPr>
        <w:t xml:space="preserve">, </w:t>
      </w:r>
      <w:r w:rsidRPr="00D82067">
        <w:rPr>
          <w:rFonts w:ascii="Times New Roman" w:eastAsia="Times New Roman" w:hAnsi="Times New Roman" w:cs="Times New Roman"/>
          <w:b/>
          <w:bCs/>
          <w:sz w:val="30"/>
          <w:szCs w:val="30"/>
          <w:lang w:val="en-GB"/>
        </w:rPr>
        <w:t>weight_decay=1e-2</w:t>
      </w:r>
    </w:p>
    <w:p w14:paraId="32F1413D" w14:textId="77777777" w:rsidR="00D82067" w:rsidRPr="00D82067" w:rsidRDefault="00D82067" w:rsidP="00D82067">
      <w:pPr>
        <w:numPr>
          <w:ilvl w:val="0"/>
          <w:numId w:val="23"/>
        </w:num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b/>
          <w:bCs/>
          <w:sz w:val="30"/>
          <w:szCs w:val="30"/>
          <w:lang w:val="en-GB"/>
        </w:rPr>
        <w:t>Scheduler:</w:t>
      </w:r>
      <w:r w:rsidRPr="00D82067">
        <w:rPr>
          <w:rFonts w:ascii="Times New Roman" w:eastAsia="Times New Roman" w:hAnsi="Times New Roman" w:cs="Times New Roman"/>
          <w:sz w:val="30"/>
          <w:szCs w:val="30"/>
          <w:lang w:val="en-GB"/>
        </w:rPr>
        <w:t xml:space="preserve"> </w:t>
      </w:r>
      <w:r w:rsidRPr="00D82067">
        <w:rPr>
          <w:rFonts w:ascii="Times New Roman" w:eastAsia="Times New Roman" w:hAnsi="Times New Roman" w:cs="Times New Roman"/>
          <w:b/>
          <w:bCs/>
          <w:sz w:val="30"/>
          <w:szCs w:val="30"/>
          <w:lang w:val="en-GB"/>
        </w:rPr>
        <w:t>ReduceLROnPlateau</w:t>
      </w:r>
      <w:r w:rsidRPr="00D82067">
        <w:rPr>
          <w:rFonts w:ascii="Times New Roman" w:eastAsia="Times New Roman" w:hAnsi="Times New Roman" w:cs="Times New Roman"/>
          <w:sz w:val="30"/>
          <w:szCs w:val="30"/>
          <w:lang w:val="en-GB"/>
        </w:rPr>
        <w:t xml:space="preserve"> (factor=0.1, patience=2)</w:t>
      </w:r>
    </w:p>
    <w:p w14:paraId="6C608F15" w14:textId="77777777" w:rsidR="00D82067" w:rsidRPr="00D82067" w:rsidRDefault="00D82067" w:rsidP="00D82067">
      <w:pPr>
        <w:numPr>
          <w:ilvl w:val="0"/>
          <w:numId w:val="23"/>
        </w:num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b/>
          <w:bCs/>
          <w:sz w:val="30"/>
          <w:szCs w:val="30"/>
          <w:lang w:val="en-GB"/>
        </w:rPr>
        <w:t>Batch Size:</w:t>
      </w:r>
      <w:r w:rsidRPr="00D82067">
        <w:rPr>
          <w:rFonts w:ascii="Times New Roman" w:eastAsia="Times New Roman" w:hAnsi="Times New Roman" w:cs="Times New Roman"/>
          <w:sz w:val="30"/>
          <w:szCs w:val="30"/>
          <w:lang w:val="en-GB"/>
        </w:rPr>
        <w:t xml:space="preserve"> 64</w:t>
      </w:r>
    </w:p>
    <w:p w14:paraId="2B78E616" w14:textId="655F1D89" w:rsidR="00493EF4" w:rsidRPr="00D82067" w:rsidRDefault="00D82067" w:rsidP="00D82067">
      <w:pPr>
        <w:numPr>
          <w:ilvl w:val="0"/>
          <w:numId w:val="23"/>
        </w:numPr>
        <w:spacing w:before="240" w:after="240"/>
        <w:rPr>
          <w:rFonts w:ascii="Times New Roman" w:eastAsia="Times New Roman" w:hAnsi="Times New Roman" w:cs="Times New Roman"/>
          <w:sz w:val="30"/>
          <w:szCs w:val="30"/>
          <w:lang w:val="en-GB"/>
        </w:rPr>
      </w:pPr>
      <w:r w:rsidRPr="00D82067">
        <w:rPr>
          <w:rFonts w:ascii="Times New Roman" w:eastAsia="Times New Roman" w:hAnsi="Times New Roman" w:cs="Times New Roman"/>
          <w:b/>
          <w:bCs/>
          <w:sz w:val="30"/>
          <w:szCs w:val="30"/>
          <w:lang w:val="en-GB"/>
        </w:rPr>
        <w:t>Epochs:</w:t>
      </w:r>
      <w:r w:rsidRPr="00D82067">
        <w:rPr>
          <w:rFonts w:ascii="Times New Roman" w:eastAsia="Times New Roman" w:hAnsi="Times New Roman" w:cs="Times New Roman"/>
          <w:sz w:val="30"/>
          <w:szCs w:val="30"/>
          <w:lang w:val="en-GB"/>
        </w:rPr>
        <w:t xml:space="preserve"> 20 (with Early Stopping, patience=5)</w:t>
      </w:r>
    </w:p>
    <w:p w14:paraId="581F9C9A" w14:textId="77777777" w:rsidR="00493EF4" w:rsidRDefault="00000000">
      <w:pPr>
        <w:pStyle w:val="Heading3"/>
        <w:rPr>
          <w:rFonts w:ascii="Times New Roman" w:eastAsia="Times New Roman" w:hAnsi="Times New Roman" w:cs="Times New Roman"/>
          <w:sz w:val="30"/>
          <w:szCs w:val="30"/>
        </w:rPr>
      </w:pPr>
      <w:r>
        <w:rPr>
          <w:rFonts w:ascii="Times New Roman" w:eastAsia="Times New Roman" w:hAnsi="Times New Roman" w:cs="Times New Roman"/>
          <w:b/>
          <w:bCs/>
          <w:color w:val="000000"/>
          <w:sz w:val="36"/>
          <w:szCs w:val="36"/>
        </w:rPr>
        <w:t>3.3.3 Training Procedure</w:t>
      </w:r>
    </w:p>
    <w:p w14:paraId="45040750" w14:textId="469F5FB6" w:rsidR="00D82067" w:rsidRPr="00D82067" w:rsidRDefault="00000000" w:rsidP="00D82067">
      <w:pPr>
        <w:numPr>
          <w:ilvl w:val="0"/>
          <w:numId w:val="5"/>
        </w:numPr>
        <w:spacing w:before="240"/>
        <w:rPr>
          <w:rFonts w:eastAsia="Times New Roman"/>
          <w:sz w:val="30"/>
          <w:szCs w:val="30"/>
          <w:lang w:val="en-GB"/>
        </w:rPr>
      </w:pPr>
      <w:r>
        <w:rPr>
          <w:rFonts w:ascii="Times New Roman" w:eastAsia="Times New Roman" w:hAnsi="Times New Roman" w:cs="Times New Roman"/>
          <w:b/>
          <w:bCs/>
          <w:sz w:val="30"/>
          <w:szCs w:val="30"/>
        </w:rPr>
        <w:t>Data Loading:</w:t>
      </w:r>
      <w:r>
        <w:rPr>
          <w:rFonts w:ascii="Times New Roman" w:eastAsia="Times New Roman" w:hAnsi="Times New Roman" w:cs="Times New Roman"/>
          <w:sz w:val="30"/>
          <w:szCs w:val="30"/>
        </w:rPr>
        <w:t xml:space="preserve"> </w:t>
      </w:r>
      <w:r w:rsidR="00D82067" w:rsidRPr="00D82067">
        <w:rPr>
          <w:rFonts w:asciiTheme="majorBidi" w:eastAsia="Times New Roman" w:hAnsiTheme="majorBidi" w:cstheme="majorBidi"/>
          <w:sz w:val="30"/>
          <w:szCs w:val="30"/>
          <w:lang w:val="en-GB"/>
        </w:rPr>
        <w:t xml:space="preserve">CLIP-preprocessed images are loaded into PyTorch DataLoaders. For training, </w:t>
      </w:r>
      <w:r w:rsidR="00D82067" w:rsidRPr="00D82067">
        <w:rPr>
          <w:rFonts w:asciiTheme="majorBidi" w:eastAsia="Times New Roman" w:hAnsiTheme="majorBidi" w:cstheme="majorBidi"/>
          <w:b/>
          <w:bCs/>
          <w:sz w:val="30"/>
          <w:szCs w:val="30"/>
          <w:lang w:val="en-GB"/>
        </w:rPr>
        <w:t>Adaptive Graphical Modification (AGM)</w:t>
      </w:r>
      <w:r w:rsidR="00D82067" w:rsidRPr="00D82067">
        <w:rPr>
          <w:rFonts w:asciiTheme="majorBidi" w:eastAsia="Times New Roman" w:hAnsiTheme="majorBidi" w:cstheme="majorBidi"/>
          <w:sz w:val="30"/>
          <w:szCs w:val="30"/>
          <w:lang w:val="en-GB"/>
        </w:rPr>
        <w:t xml:space="preserve"> is applied to improve robustness.</w:t>
      </w:r>
    </w:p>
    <w:p w14:paraId="4FC7AC24" w14:textId="657F08B8" w:rsidR="00493EF4" w:rsidRDefault="00D82067" w:rsidP="00D82067">
      <w:pPr>
        <w:spacing w:before="240"/>
        <w:ind w:left="720"/>
        <w:rPr>
          <w:rFonts w:ascii="Times New Roman" w:eastAsia="Times New Roman" w:hAnsi="Times New Roman" w:cs="Times New Roman"/>
          <w:sz w:val="30"/>
          <w:szCs w:val="30"/>
        </w:rPr>
      </w:pPr>
      <w:r w:rsidRPr="00D82067">
        <w:rPr>
          <w:rFonts w:ascii="Times New Roman" w:eastAsia="Times New Roman" w:hAnsi="Times New Roman" w:cs="Times New Roman"/>
          <w:sz w:val="30"/>
          <w:szCs w:val="30"/>
          <w:lang w:val="en-GB"/>
        </w:rPr>
        <w:t xml:space="preserve">  </w:t>
      </w:r>
      <w:r>
        <w:rPr>
          <w:rFonts w:ascii="Times New Roman" w:eastAsia="Times New Roman" w:hAnsi="Times New Roman" w:cs="Times New Roman"/>
          <w:sz w:val="30"/>
          <w:szCs w:val="30"/>
        </w:rPr>
        <w:br/>
      </w:r>
    </w:p>
    <w:p w14:paraId="3A23C602" w14:textId="210E5130" w:rsidR="00493EF4" w:rsidRDefault="00525D8B" w:rsidP="00525D8B">
      <w:pPr>
        <w:numPr>
          <w:ilvl w:val="0"/>
          <w:numId w:val="5"/>
        </w:numPr>
        <w:rPr>
          <w:rFonts w:ascii="Times New Roman" w:eastAsia="Times New Roman" w:hAnsi="Times New Roman" w:cs="Times New Roman"/>
          <w:sz w:val="30"/>
          <w:szCs w:val="30"/>
        </w:rPr>
      </w:pPr>
      <w:r w:rsidRPr="00525D8B">
        <w:rPr>
          <w:rFonts w:ascii="Times New Roman" w:eastAsia="Times New Roman" w:hAnsi="Times New Roman" w:cs="Times New Roman"/>
          <w:b/>
          <w:bCs/>
          <w:sz w:val="30"/>
          <w:szCs w:val="30"/>
        </w:rPr>
        <w:lastRenderedPageBreak/>
        <w:t>Backbone Fine-tuning</w:t>
      </w:r>
      <w:r>
        <w:rPr>
          <w:rFonts w:ascii="Times New Roman" w:eastAsia="Times New Roman" w:hAnsi="Times New Roman" w:cs="Times New Roman"/>
          <w:b/>
          <w:bCs/>
          <w:sz w:val="30"/>
          <w:szCs w:val="30"/>
        </w:rPr>
        <w:t>:</w:t>
      </w:r>
      <w:r>
        <w:rPr>
          <w:rFonts w:ascii="Times New Roman" w:eastAsia="Times New Roman" w:hAnsi="Times New Roman" w:cs="Times New Roman"/>
          <w:sz w:val="30"/>
          <w:szCs w:val="30"/>
        </w:rPr>
        <w:t xml:space="preserve"> </w:t>
      </w:r>
      <w:r w:rsidRPr="00525D8B">
        <w:rPr>
          <w:rFonts w:ascii="Times New Roman" w:eastAsia="Times New Roman" w:hAnsi="Times New Roman" w:cs="Times New Roman"/>
          <w:sz w:val="30"/>
          <w:szCs w:val="30"/>
        </w:rPr>
        <w:t>All layers of the CLIP visual encoder are unfrozen, allowing the model to adapt its feature extraction to specific medical radiographic patterns.</w:t>
      </w:r>
    </w:p>
    <w:p w14:paraId="7AFE8784" w14:textId="77777777" w:rsidR="00525D8B" w:rsidRDefault="00525D8B" w:rsidP="00525D8B">
      <w:pPr>
        <w:ind w:left="720"/>
        <w:rPr>
          <w:rFonts w:ascii="Times New Roman" w:eastAsia="Times New Roman" w:hAnsi="Times New Roman" w:cs="Times New Roman"/>
          <w:sz w:val="30"/>
          <w:szCs w:val="30"/>
        </w:rPr>
      </w:pPr>
    </w:p>
    <w:p w14:paraId="27B2169F" w14:textId="77777777" w:rsidR="00525D8B" w:rsidRPr="00525D8B" w:rsidRDefault="00000000" w:rsidP="00525D8B">
      <w:pPr>
        <w:numPr>
          <w:ilvl w:val="0"/>
          <w:numId w:val="5"/>
        </w:numPr>
        <w:rPr>
          <w:rFonts w:eastAsia="Times New Roman"/>
          <w:sz w:val="30"/>
          <w:szCs w:val="30"/>
          <w:lang w:val="en-GB"/>
        </w:rPr>
      </w:pPr>
      <w:r>
        <w:rPr>
          <w:rFonts w:ascii="Times New Roman" w:eastAsia="Times New Roman" w:hAnsi="Times New Roman" w:cs="Times New Roman"/>
          <w:b/>
          <w:bCs/>
          <w:sz w:val="30"/>
          <w:szCs w:val="30"/>
        </w:rPr>
        <w:t>Training Loop:</w:t>
      </w:r>
    </w:p>
    <w:p w14:paraId="7D6BC0FF" w14:textId="28001F00" w:rsidR="00525D8B" w:rsidRPr="00525D8B" w:rsidRDefault="00000000" w:rsidP="00525D8B">
      <w:pPr>
        <w:ind w:left="720"/>
        <w:rPr>
          <w:rFonts w:eastAsia="Times New Roman"/>
          <w:sz w:val="30"/>
          <w:szCs w:val="30"/>
          <w:lang w:val="en-GB"/>
        </w:rPr>
      </w:pPr>
      <w:r>
        <w:rPr>
          <w:rFonts w:ascii="Times New Roman" w:eastAsia="Times New Roman" w:hAnsi="Times New Roman" w:cs="Times New Roman"/>
          <w:b/>
          <w:bCs/>
          <w:sz w:val="30"/>
          <w:szCs w:val="30"/>
        </w:rPr>
        <w:br/>
      </w:r>
      <w:r w:rsidR="00525D8B" w:rsidRPr="00525D8B">
        <w:rPr>
          <w:rFonts w:eastAsia="Times New Roman"/>
          <w:b/>
          <w:bCs/>
          <w:sz w:val="30"/>
          <w:szCs w:val="30"/>
          <w:lang w:val="en-GB"/>
        </w:rPr>
        <w:t>Forward Pass:</w:t>
      </w:r>
      <w:r w:rsidR="00525D8B" w:rsidRPr="00525D8B">
        <w:rPr>
          <w:rFonts w:eastAsia="Times New Roman"/>
          <w:sz w:val="30"/>
          <w:szCs w:val="30"/>
          <w:lang w:val="en-GB"/>
        </w:rPr>
        <w:t xml:space="preserve"> Images are processed through the backbone and classifier head to produce diagnostic predictions.</w:t>
      </w:r>
    </w:p>
    <w:p w14:paraId="29D7E23C" w14:textId="77777777" w:rsidR="00525D8B" w:rsidRPr="00525D8B" w:rsidRDefault="00525D8B" w:rsidP="00525D8B">
      <w:pPr>
        <w:numPr>
          <w:ilvl w:val="0"/>
          <w:numId w:val="5"/>
        </w:numPr>
        <w:tabs>
          <w:tab w:val="num" w:pos="720"/>
        </w:tabs>
        <w:rPr>
          <w:rFonts w:ascii="Times New Roman" w:eastAsia="Times New Roman" w:hAnsi="Times New Roman" w:cs="Times New Roman"/>
          <w:sz w:val="30"/>
          <w:szCs w:val="30"/>
          <w:lang w:val="en-GB"/>
        </w:rPr>
      </w:pPr>
      <w:r w:rsidRPr="00525D8B">
        <w:rPr>
          <w:rFonts w:ascii="Times New Roman" w:eastAsia="Times New Roman" w:hAnsi="Times New Roman" w:cs="Times New Roman"/>
          <w:b/>
          <w:bCs/>
          <w:sz w:val="30"/>
          <w:szCs w:val="30"/>
          <w:lang w:val="en-GB"/>
        </w:rPr>
        <w:t>Backward Pass:</w:t>
      </w:r>
      <w:r w:rsidRPr="00525D8B">
        <w:rPr>
          <w:rFonts w:ascii="Times New Roman" w:eastAsia="Times New Roman" w:hAnsi="Times New Roman" w:cs="Times New Roman"/>
          <w:sz w:val="30"/>
          <w:szCs w:val="30"/>
          <w:lang w:val="en-GB"/>
        </w:rPr>
        <w:t xml:space="preserve"> Loss is calculated and gradients are backpropagated through all </w:t>
      </w:r>
      <w:r w:rsidRPr="00525D8B">
        <w:rPr>
          <w:rFonts w:ascii="Times New Roman" w:eastAsia="Times New Roman" w:hAnsi="Times New Roman" w:cs="Times New Roman"/>
          <w:b/>
          <w:bCs/>
          <w:sz w:val="30"/>
          <w:szCs w:val="30"/>
          <w:lang w:val="en-GB"/>
        </w:rPr>
        <w:t>88M parameters</w:t>
      </w:r>
      <w:r w:rsidRPr="00525D8B">
        <w:rPr>
          <w:rFonts w:ascii="Times New Roman" w:eastAsia="Times New Roman" w:hAnsi="Times New Roman" w:cs="Times New Roman"/>
          <w:sz w:val="30"/>
          <w:szCs w:val="30"/>
          <w:lang w:val="en-GB"/>
        </w:rPr>
        <w:t>.</w:t>
      </w:r>
    </w:p>
    <w:p w14:paraId="5A0EEB57" w14:textId="77777777" w:rsidR="00525D8B" w:rsidRPr="00525D8B" w:rsidRDefault="00525D8B" w:rsidP="00525D8B">
      <w:pPr>
        <w:numPr>
          <w:ilvl w:val="0"/>
          <w:numId w:val="5"/>
        </w:numPr>
        <w:tabs>
          <w:tab w:val="num" w:pos="720"/>
        </w:tabs>
        <w:rPr>
          <w:rFonts w:ascii="Times New Roman" w:eastAsia="Times New Roman" w:hAnsi="Times New Roman" w:cs="Times New Roman"/>
          <w:sz w:val="30"/>
          <w:szCs w:val="30"/>
          <w:lang w:val="en-GB"/>
        </w:rPr>
      </w:pPr>
      <w:r w:rsidRPr="00525D8B">
        <w:rPr>
          <w:rFonts w:ascii="Times New Roman" w:eastAsia="Times New Roman" w:hAnsi="Times New Roman" w:cs="Times New Roman"/>
          <w:b/>
          <w:bCs/>
          <w:sz w:val="30"/>
          <w:szCs w:val="30"/>
          <w:lang w:val="en-GB"/>
        </w:rPr>
        <w:t>Weight Update:</w:t>
      </w:r>
      <w:r w:rsidRPr="00525D8B">
        <w:rPr>
          <w:rFonts w:ascii="Times New Roman" w:eastAsia="Times New Roman" w:hAnsi="Times New Roman" w:cs="Times New Roman"/>
          <w:sz w:val="30"/>
          <w:szCs w:val="30"/>
          <w:lang w:val="en-GB"/>
        </w:rPr>
        <w:t xml:space="preserve"> The Adam optimizer updates weights using a precise learning rate to preserve pre-trained knowledge while learning new patterns.</w:t>
      </w:r>
    </w:p>
    <w:p w14:paraId="097007E8" w14:textId="096756C1" w:rsidR="00493EF4" w:rsidRDefault="00493EF4" w:rsidP="00525D8B">
      <w:pPr>
        <w:ind w:left="720"/>
        <w:rPr>
          <w:rFonts w:ascii="Times New Roman" w:eastAsia="Times New Roman" w:hAnsi="Times New Roman" w:cs="Times New Roman"/>
          <w:sz w:val="30"/>
          <w:szCs w:val="30"/>
        </w:rPr>
      </w:pPr>
    </w:p>
    <w:p w14:paraId="2790F82B" w14:textId="77777777" w:rsidR="00493EF4" w:rsidRPr="00D82067" w:rsidRDefault="00493EF4">
      <w:pPr>
        <w:rPr>
          <w:rFonts w:ascii="Times New Roman" w:eastAsia="Times New Roman" w:hAnsi="Times New Roman" w:cs="Times New Roman"/>
          <w:sz w:val="30"/>
          <w:szCs w:val="30"/>
          <w:lang w:val="en-GB"/>
        </w:rPr>
      </w:pPr>
    </w:p>
    <w:p w14:paraId="7F8D42B7" w14:textId="77777777" w:rsidR="00493EF4" w:rsidRDefault="00000000">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3.3.</w:t>
      </w:r>
      <w:r>
        <w:rPr>
          <w:rFonts w:ascii="Times New Roman" w:eastAsia="Times New Roman" w:hAnsi="Times New Roman" w:cs="Times New Roman"/>
          <w:b/>
          <w:bCs/>
          <w:sz w:val="36"/>
          <w:szCs w:val="36"/>
        </w:rPr>
        <w:t>4</w:t>
      </w:r>
      <w:r>
        <w:rPr>
          <w:rFonts w:ascii="Times New Roman" w:eastAsia="Times New Roman" w:hAnsi="Times New Roman" w:cs="Times New Roman"/>
          <w:b/>
          <w:bCs/>
          <w:color w:val="000000"/>
          <w:sz w:val="36"/>
          <w:szCs w:val="36"/>
        </w:rPr>
        <w:t xml:space="preserve"> Training Performance Analysis</w:t>
      </w:r>
    </w:p>
    <w:p w14:paraId="6945500D" w14:textId="24B5CA0E" w:rsidR="00493EF4" w:rsidRDefault="00525D8B">
      <w:pPr>
        <w:pStyle w:val="Heading2"/>
        <w:jc w:val="center"/>
        <w:rPr>
          <w:rFonts w:ascii="Times New Roman" w:eastAsia="Times New Roman" w:hAnsi="Times New Roman" w:cs="Times New Roman"/>
          <w:b/>
          <w:bCs/>
          <w:sz w:val="30"/>
          <w:szCs w:val="30"/>
        </w:rPr>
      </w:pPr>
      <w:bookmarkStart w:id="31" w:name="_pmqxjb1mhebc" w:colFirst="0" w:colLast="0"/>
      <w:bookmarkEnd w:id="31"/>
      <w:r>
        <w:rPr>
          <w:rFonts w:ascii="Times New Roman" w:eastAsia="Times New Roman" w:hAnsi="Times New Roman" w:cs="Times New Roman"/>
          <w:noProof/>
          <w:sz w:val="30"/>
          <w:szCs w:val="30"/>
        </w:rPr>
        <w:drawing>
          <wp:inline distT="0" distB="0" distL="0" distR="0" wp14:anchorId="6D153394" wp14:editId="4A74808E">
            <wp:extent cx="6045025" cy="3209925"/>
            <wp:effectExtent l="0" t="0" r="0" b="0"/>
            <wp:docPr id="1182830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30336" name="Picture 1182830336"/>
                    <pic:cNvPicPr/>
                  </pic:nvPicPr>
                  <pic:blipFill>
                    <a:blip r:embed="rId19">
                      <a:extLst>
                        <a:ext uri="{28A0092B-C50C-407E-A947-70E740481C1C}">
                          <a14:useLocalDpi xmlns:a14="http://schemas.microsoft.com/office/drawing/2010/main" val="0"/>
                        </a:ext>
                      </a:extLst>
                    </a:blip>
                    <a:stretch>
                      <a:fillRect/>
                    </a:stretch>
                  </pic:blipFill>
                  <pic:spPr>
                    <a:xfrm>
                      <a:off x="0" y="0"/>
                      <a:ext cx="6063874" cy="3219934"/>
                    </a:xfrm>
                    <a:prstGeom prst="rect">
                      <a:avLst/>
                    </a:prstGeom>
                  </pic:spPr>
                </pic:pic>
              </a:graphicData>
            </a:graphic>
          </wp:inline>
        </w:drawing>
      </w:r>
    </w:p>
    <w:p w14:paraId="231D0061" w14:textId="77777777" w:rsidR="00493EF4" w:rsidRDefault="00000000">
      <w:pPr>
        <w:pStyle w:val="Heading6"/>
        <w:jc w:val="center"/>
        <w:rPr>
          <w:rFonts w:ascii="Times New Roman" w:eastAsia="Times New Roman" w:hAnsi="Times New Roman" w:cs="Times New Roman"/>
          <w:color w:val="434343"/>
          <w:sz w:val="20"/>
          <w:szCs w:val="20"/>
        </w:rPr>
      </w:pPr>
      <w:bookmarkStart w:id="32" w:name="_jgimjdcj1xz7" w:colFirst="0" w:colLast="0"/>
      <w:bookmarkEnd w:id="32"/>
      <w:r>
        <w:rPr>
          <w:rFonts w:ascii="Times New Roman" w:eastAsia="Times New Roman" w:hAnsi="Times New Roman" w:cs="Times New Roman"/>
          <w:color w:val="434343"/>
          <w:sz w:val="20"/>
          <w:szCs w:val="20"/>
        </w:rPr>
        <w:t xml:space="preserve">Figure </w:t>
      </w:r>
      <w:proofErr w:type="gramStart"/>
      <w:r>
        <w:rPr>
          <w:rFonts w:ascii="Times New Roman" w:eastAsia="Times New Roman" w:hAnsi="Times New Roman" w:cs="Times New Roman"/>
          <w:color w:val="434343"/>
          <w:sz w:val="20"/>
          <w:szCs w:val="20"/>
        </w:rPr>
        <w:t>5 :</w:t>
      </w:r>
      <w:proofErr w:type="gramEnd"/>
      <w:r>
        <w:rPr>
          <w:rFonts w:ascii="Times New Roman" w:eastAsia="Times New Roman" w:hAnsi="Times New Roman" w:cs="Times New Roman"/>
          <w:color w:val="434343"/>
          <w:sz w:val="20"/>
          <w:szCs w:val="20"/>
        </w:rPr>
        <w:t xml:space="preserve"> Training and Validation Accuracy</w:t>
      </w:r>
    </w:p>
    <w:p w14:paraId="2AA4542B" w14:textId="77777777" w:rsidR="00493EF4" w:rsidRDefault="00493EF4">
      <w:pPr>
        <w:rPr>
          <w:rFonts w:ascii="Times New Roman" w:eastAsia="Times New Roman" w:hAnsi="Times New Roman" w:cs="Times New Roman"/>
        </w:rPr>
      </w:pPr>
    </w:p>
    <w:p w14:paraId="7D3DC1AB" w14:textId="2DF8770C" w:rsidR="00493EF4" w:rsidRDefault="00493EF4">
      <w:pPr>
        <w:jc w:val="center"/>
        <w:rPr>
          <w:rFonts w:ascii="Times New Roman" w:eastAsia="Times New Roman" w:hAnsi="Times New Roman" w:cs="Times New Roman"/>
          <w:sz w:val="30"/>
          <w:szCs w:val="30"/>
        </w:rPr>
      </w:pPr>
    </w:p>
    <w:p w14:paraId="01A381DF" w14:textId="1419A341" w:rsidR="00525D8B" w:rsidRDefault="00525D8B">
      <w:pPr>
        <w:pStyle w:val="Heading6"/>
        <w:jc w:val="center"/>
        <w:rPr>
          <w:rFonts w:ascii="Times New Roman" w:eastAsia="Times New Roman" w:hAnsi="Times New Roman" w:cs="Times New Roman"/>
          <w:color w:val="434343"/>
          <w:sz w:val="20"/>
          <w:szCs w:val="20"/>
          <w:rtl/>
        </w:rPr>
      </w:pPr>
      <w:bookmarkStart w:id="33" w:name="_vfcds3qfdtwk" w:colFirst="0" w:colLast="0"/>
      <w:bookmarkEnd w:id="33"/>
      <w:r>
        <w:rPr>
          <w:rFonts w:ascii="Times New Roman" w:eastAsia="Times New Roman" w:hAnsi="Times New Roman" w:cs="Times New Roman"/>
          <w:noProof/>
          <w:color w:val="434343"/>
          <w:sz w:val="20"/>
          <w:szCs w:val="20"/>
          <w:rtl/>
          <w:lang w:val="ar-SA"/>
        </w:rPr>
        <w:lastRenderedPageBreak/>
        <w:drawing>
          <wp:inline distT="0" distB="0" distL="0" distR="0" wp14:anchorId="3698C191" wp14:editId="2ACA00FE">
            <wp:extent cx="6343650" cy="5433695"/>
            <wp:effectExtent l="0" t="0" r="0" b="0"/>
            <wp:docPr id="2036527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7037" name="Picture 2036527037"/>
                    <pic:cNvPicPr/>
                  </pic:nvPicPr>
                  <pic:blipFill>
                    <a:blip r:embed="rId20">
                      <a:extLst>
                        <a:ext uri="{28A0092B-C50C-407E-A947-70E740481C1C}">
                          <a14:useLocalDpi xmlns:a14="http://schemas.microsoft.com/office/drawing/2010/main" val="0"/>
                        </a:ext>
                      </a:extLst>
                    </a:blip>
                    <a:stretch>
                      <a:fillRect/>
                    </a:stretch>
                  </pic:blipFill>
                  <pic:spPr>
                    <a:xfrm>
                      <a:off x="0" y="0"/>
                      <a:ext cx="6343650" cy="5433695"/>
                    </a:xfrm>
                    <a:prstGeom prst="rect">
                      <a:avLst/>
                    </a:prstGeom>
                  </pic:spPr>
                </pic:pic>
              </a:graphicData>
            </a:graphic>
          </wp:inline>
        </w:drawing>
      </w:r>
    </w:p>
    <w:p w14:paraId="453BCB56" w14:textId="08B422B0" w:rsidR="00493EF4" w:rsidRDefault="00000000">
      <w:pPr>
        <w:pStyle w:val="Heading6"/>
        <w:jc w:val="center"/>
        <w:rPr>
          <w:rFonts w:ascii="Times New Roman" w:eastAsia="Times New Roman" w:hAnsi="Times New Roman" w:cs="Times New Roman"/>
          <w:sz w:val="30"/>
          <w:szCs w:val="30"/>
        </w:rPr>
      </w:pPr>
      <w:r>
        <w:rPr>
          <w:rFonts w:ascii="Times New Roman" w:eastAsia="Times New Roman" w:hAnsi="Times New Roman" w:cs="Times New Roman"/>
          <w:color w:val="434343"/>
          <w:sz w:val="20"/>
          <w:szCs w:val="20"/>
        </w:rPr>
        <w:t xml:space="preserve">Figure </w:t>
      </w:r>
      <w:proofErr w:type="gramStart"/>
      <w:r>
        <w:rPr>
          <w:rFonts w:ascii="Times New Roman" w:eastAsia="Times New Roman" w:hAnsi="Times New Roman" w:cs="Times New Roman"/>
          <w:color w:val="434343"/>
          <w:sz w:val="20"/>
          <w:szCs w:val="20"/>
        </w:rPr>
        <w:t>6 :</w:t>
      </w:r>
      <w:proofErr w:type="gramEnd"/>
      <w:r>
        <w:rPr>
          <w:rFonts w:ascii="Times New Roman" w:eastAsia="Times New Roman" w:hAnsi="Times New Roman" w:cs="Times New Roman"/>
          <w:color w:val="434343"/>
          <w:sz w:val="20"/>
          <w:szCs w:val="20"/>
        </w:rPr>
        <w:t xml:space="preserve"> Training and Validation Loss</w:t>
      </w:r>
    </w:p>
    <w:p w14:paraId="21F472CB" w14:textId="77777777" w:rsidR="00493EF4" w:rsidRDefault="00493EF4">
      <w:pPr>
        <w:rPr>
          <w:rFonts w:ascii="Times New Roman" w:eastAsia="Times New Roman" w:hAnsi="Times New Roman" w:cs="Times New Roman"/>
          <w:sz w:val="30"/>
          <w:szCs w:val="30"/>
        </w:rPr>
      </w:pPr>
    </w:p>
    <w:p w14:paraId="51E54BF9" w14:textId="77777777" w:rsidR="00525D8B" w:rsidRPr="00525D8B" w:rsidRDefault="00525D8B" w:rsidP="00525D8B">
      <w:pPr>
        <w:spacing w:before="240" w:after="240"/>
        <w:jc w:val="both"/>
        <w:rPr>
          <w:rFonts w:ascii="Times New Roman" w:eastAsia="Times New Roman" w:hAnsi="Times New Roman" w:cs="Times New Roman"/>
          <w:sz w:val="30"/>
          <w:szCs w:val="30"/>
          <w:lang w:val="en-GB"/>
        </w:rPr>
      </w:pPr>
      <w:r w:rsidRPr="00525D8B">
        <w:rPr>
          <w:rFonts w:ascii="Times New Roman" w:eastAsia="Times New Roman" w:hAnsi="Times New Roman" w:cs="Times New Roman"/>
          <w:sz w:val="30"/>
          <w:szCs w:val="30"/>
          <w:lang w:val="en-GB"/>
        </w:rPr>
        <w:t>The training performance of the fine-tuned model was analyzed using the real-time logs of accuracy and loss. The results demonstrate an exceptional learning trajectory and high stability across 20 epochs.</w:t>
      </w:r>
    </w:p>
    <w:p w14:paraId="64A06FE3" w14:textId="77777777" w:rsidR="00525D8B" w:rsidRPr="00525D8B" w:rsidRDefault="00525D8B" w:rsidP="00525D8B">
      <w:pPr>
        <w:spacing w:before="240" w:after="240"/>
        <w:jc w:val="both"/>
        <w:rPr>
          <w:rFonts w:ascii="Times New Roman" w:eastAsia="Times New Roman" w:hAnsi="Times New Roman" w:cs="Times New Roman"/>
          <w:sz w:val="30"/>
          <w:szCs w:val="30"/>
          <w:lang w:val="en-GB"/>
        </w:rPr>
      </w:pPr>
      <w:r w:rsidRPr="00525D8B">
        <w:rPr>
          <w:rFonts w:ascii="Times New Roman" w:eastAsia="Times New Roman" w:hAnsi="Times New Roman" w:cs="Times New Roman"/>
          <w:b/>
          <w:bCs/>
          <w:sz w:val="30"/>
          <w:szCs w:val="30"/>
          <w:lang w:val="en-GB"/>
        </w:rPr>
        <w:t>Accuracy Analysis:</w:t>
      </w:r>
      <w:r w:rsidRPr="00525D8B">
        <w:rPr>
          <w:rFonts w:ascii="Times New Roman" w:eastAsia="Times New Roman" w:hAnsi="Times New Roman" w:cs="Times New Roman"/>
          <w:sz w:val="30"/>
          <w:szCs w:val="30"/>
          <w:lang w:val="en-GB"/>
        </w:rPr>
        <w:t xml:space="preserve"> As shown in the logs, the training accuracy started at </w:t>
      </w:r>
      <w:r w:rsidRPr="00525D8B">
        <w:rPr>
          <w:rFonts w:ascii="Times New Roman" w:eastAsia="Times New Roman" w:hAnsi="Times New Roman" w:cs="Times New Roman"/>
          <w:b/>
          <w:bCs/>
          <w:sz w:val="30"/>
          <w:szCs w:val="30"/>
          <w:lang w:val="en-GB"/>
        </w:rPr>
        <w:t>91.17%</w:t>
      </w:r>
      <w:r w:rsidRPr="00525D8B">
        <w:rPr>
          <w:rFonts w:ascii="Times New Roman" w:eastAsia="Times New Roman" w:hAnsi="Times New Roman" w:cs="Times New Roman"/>
          <w:sz w:val="30"/>
          <w:szCs w:val="30"/>
          <w:lang w:val="en-GB"/>
        </w:rPr>
        <w:t xml:space="preserve"> and ascended steadily until it reached a perfect score of </w:t>
      </w:r>
      <w:r w:rsidRPr="00525D8B">
        <w:rPr>
          <w:rFonts w:ascii="Times New Roman" w:eastAsia="Times New Roman" w:hAnsi="Times New Roman" w:cs="Times New Roman"/>
          <w:b/>
          <w:bCs/>
          <w:sz w:val="30"/>
          <w:szCs w:val="30"/>
          <w:lang w:val="en-GB"/>
        </w:rPr>
        <w:t>100.00%</w:t>
      </w:r>
      <w:r w:rsidRPr="00525D8B">
        <w:rPr>
          <w:rFonts w:ascii="Times New Roman" w:eastAsia="Times New Roman" w:hAnsi="Times New Roman" w:cs="Times New Roman"/>
          <w:sz w:val="30"/>
          <w:szCs w:val="30"/>
          <w:lang w:val="en-GB"/>
        </w:rPr>
        <w:t xml:space="preserve"> by Epoch 18. This progression highlights the model's ability to fully master the diagnostic features within the training set. The </w:t>
      </w:r>
      <w:r w:rsidRPr="00525D8B">
        <w:rPr>
          <w:rFonts w:ascii="Times New Roman" w:eastAsia="Times New Roman" w:hAnsi="Times New Roman" w:cs="Times New Roman"/>
          <w:b/>
          <w:bCs/>
          <w:sz w:val="30"/>
          <w:szCs w:val="30"/>
          <w:lang w:val="en-GB"/>
        </w:rPr>
        <w:t>Validation Accuracy</w:t>
      </w:r>
      <w:r w:rsidRPr="00525D8B">
        <w:rPr>
          <w:rFonts w:ascii="Times New Roman" w:eastAsia="Times New Roman" w:hAnsi="Times New Roman" w:cs="Times New Roman"/>
          <w:sz w:val="30"/>
          <w:szCs w:val="30"/>
          <w:lang w:val="en-GB"/>
        </w:rPr>
        <w:t xml:space="preserve"> peaked at </w:t>
      </w:r>
      <w:r w:rsidRPr="00525D8B">
        <w:rPr>
          <w:rFonts w:ascii="Times New Roman" w:eastAsia="Times New Roman" w:hAnsi="Times New Roman" w:cs="Times New Roman"/>
          <w:b/>
          <w:bCs/>
          <w:sz w:val="30"/>
          <w:szCs w:val="30"/>
          <w:lang w:val="en-GB"/>
        </w:rPr>
        <w:t>98.56%</w:t>
      </w:r>
      <w:r w:rsidRPr="00525D8B">
        <w:rPr>
          <w:rFonts w:ascii="Times New Roman" w:eastAsia="Times New Roman" w:hAnsi="Times New Roman" w:cs="Times New Roman"/>
          <w:sz w:val="30"/>
          <w:szCs w:val="30"/>
          <w:lang w:val="en-GB"/>
        </w:rPr>
        <w:t xml:space="preserve"> (Epoch 15), </w:t>
      </w:r>
      <w:r w:rsidRPr="00525D8B">
        <w:rPr>
          <w:rFonts w:ascii="Times New Roman" w:eastAsia="Times New Roman" w:hAnsi="Times New Roman" w:cs="Times New Roman"/>
          <w:sz w:val="30"/>
          <w:szCs w:val="30"/>
          <w:lang w:val="en-GB"/>
        </w:rPr>
        <w:lastRenderedPageBreak/>
        <w:t>indicating that the model generalizes exceptionally well to unseen clinical data. Minor fluctuations in validation accuracy during the early stages (Epoch 5) were successfully stabilized as the training progressed.</w:t>
      </w:r>
    </w:p>
    <w:p w14:paraId="79F14EE6" w14:textId="77777777" w:rsidR="00525D8B" w:rsidRPr="00525D8B" w:rsidRDefault="00525D8B" w:rsidP="00525D8B">
      <w:pPr>
        <w:spacing w:before="240" w:after="240"/>
        <w:jc w:val="both"/>
        <w:rPr>
          <w:rFonts w:ascii="Times New Roman" w:eastAsia="Times New Roman" w:hAnsi="Times New Roman" w:cs="Times New Roman"/>
          <w:sz w:val="30"/>
          <w:szCs w:val="30"/>
          <w:lang w:val="en-GB"/>
        </w:rPr>
      </w:pPr>
      <w:r w:rsidRPr="00525D8B">
        <w:rPr>
          <w:rFonts w:ascii="Times New Roman" w:eastAsia="Times New Roman" w:hAnsi="Times New Roman" w:cs="Times New Roman"/>
          <w:b/>
          <w:bCs/>
          <w:sz w:val="30"/>
          <w:szCs w:val="30"/>
          <w:lang w:val="en-GB"/>
        </w:rPr>
        <w:t>Loss and Optimization:</w:t>
      </w:r>
      <w:r w:rsidRPr="00525D8B">
        <w:rPr>
          <w:rFonts w:ascii="Times New Roman" w:eastAsia="Times New Roman" w:hAnsi="Times New Roman" w:cs="Times New Roman"/>
          <w:sz w:val="30"/>
          <w:szCs w:val="30"/>
          <w:lang w:val="en-GB"/>
        </w:rPr>
        <w:t xml:space="preserve"> The training loss showed a consistent decrease from </w:t>
      </w:r>
      <w:r w:rsidRPr="00525D8B">
        <w:rPr>
          <w:rFonts w:ascii="Times New Roman" w:eastAsia="Times New Roman" w:hAnsi="Times New Roman" w:cs="Times New Roman"/>
          <w:b/>
          <w:bCs/>
          <w:sz w:val="30"/>
          <w:szCs w:val="30"/>
          <w:lang w:val="en-GB"/>
        </w:rPr>
        <w:t>0.2659</w:t>
      </w:r>
      <w:r w:rsidRPr="00525D8B">
        <w:rPr>
          <w:rFonts w:ascii="Times New Roman" w:eastAsia="Times New Roman" w:hAnsi="Times New Roman" w:cs="Times New Roman"/>
          <w:sz w:val="30"/>
          <w:szCs w:val="30"/>
          <w:lang w:val="en-GB"/>
        </w:rPr>
        <w:t xml:space="preserve"> to </w:t>
      </w:r>
      <w:r w:rsidRPr="00525D8B">
        <w:rPr>
          <w:rFonts w:ascii="Times New Roman" w:eastAsia="Times New Roman" w:hAnsi="Times New Roman" w:cs="Times New Roman"/>
          <w:b/>
          <w:bCs/>
          <w:sz w:val="30"/>
          <w:szCs w:val="30"/>
          <w:lang w:val="en-GB"/>
        </w:rPr>
        <w:t>0.0249</w:t>
      </w:r>
      <w:r w:rsidRPr="00525D8B">
        <w:rPr>
          <w:rFonts w:ascii="Times New Roman" w:eastAsia="Times New Roman" w:hAnsi="Times New Roman" w:cs="Times New Roman"/>
          <w:sz w:val="30"/>
          <w:szCs w:val="30"/>
          <w:lang w:val="en-GB"/>
        </w:rPr>
        <w:t xml:space="preserve">, confirming effective optimization. A critical observation is the behavior of the </w:t>
      </w:r>
      <w:r w:rsidRPr="00525D8B">
        <w:rPr>
          <w:rFonts w:ascii="Times New Roman" w:eastAsia="Times New Roman" w:hAnsi="Times New Roman" w:cs="Times New Roman"/>
          <w:b/>
          <w:bCs/>
          <w:sz w:val="30"/>
          <w:szCs w:val="30"/>
          <w:lang w:val="en-GB"/>
        </w:rPr>
        <w:t>Learning Rate (LR)</w:t>
      </w:r>
      <w:r w:rsidRPr="00525D8B">
        <w:rPr>
          <w:rFonts w:ascii="Times New Roman" w:eastAsia="Times New Roman" w:hAnsi="Times New Roman" w:cs="Times New Roman"/>
          <w:sz w:val="30"/>
          <w:szCs w:val="30"/>
          <w:lang w:val="en-GB"/>
        </w:rPr>
        <w:t xml:space="preserve">; the </w:t>
      </w:r>
      <w:r w:rsidRPr="00525D8B">
        <w:rPr>
          <w:rFonts w:ascii="Times New Roman" w:eastAsia="Times New Roman" w:hAnsi="Times New Roman" w:cs="Times New Roman"/>
          <w:b/>
          <w:bCs/>
          <w:sz w:val="30"/>
          <w:szCs w:val="30"/>
          <w:lang w:val="en-GB"/>
        </w:rPr>
        <w:t>ReduceLROnPlateau</w:t>
      </w:r>
      <w:r w:rsidRPr="00525D8B">
        <w:rPr>
          <w:rFonts w:ascii="Times New Roman" w:eastAsia="Times New Roman" w:hAnsi="Times New Roman" w:cs="Times New Roman"/>
          <w:sz w:val="30"/>
          <w:szCs w:val="30"/>
          <w:lang w:val="en-GB"/>
        </w:rPr>
        <w:t xml:space="preserve"> scheduler functioned as intended, reducing the LR from </w:t>
      </w:r>
      <w:r w:rsidRPr="00525D8B">
        <w:rPr>
          <w:rFonts w:ascii="Times New Roman" w:eastAsia="Times New Roman" w:hAnsi="Times New Roman" w:cs="Times New Roman"/>
          <w:b/>
          <w:bCs/>
          <w:sz w:val="30"/>
          <w:szCs w:val="30"/>
          <w:lang w:val="en-GB"/>
        </w:rPr>
        <w:t>1e-05</w:t>
      </w:r>
      <w:r w:rsidRPr="00525D8B">
        <w:rPr>
          <w:rFonts w:ascii="Times New Roman" w:eastAsia="Times New Roman" w:hAnsi="Times New Roman" w:cs="Times New Roman"/>
          <w:sz w:val="30"/>
          <w:szCs w:val="30"/>
          <w:lang w:val="en-GB"/>
        </w:rPr>
        <w:t xml:space="preserve"> to </w:t>
      </w:r>
      <w:r w:rsidRPr="00525D8B">
        <w:rPr>
          <w:rFonts w:ascii="Times New Roman" w:eastAsia="Times New Roman" w:hAnsi="Times New Roman" w:cs="Times New Roman"/>
          <w:b/>
          <w:bCs/>
          <w:sz w:val="30"/>
          <w:szCs w:val="30"/>
          <w:lang w:val="en-GB"/>
        </w:rPr>
        <w:t>1e-07</w:t>
      </w:r>
      <w:r w:rsidRPr="00525D8B">
        <w:rPr>
          <w:rFonts w:ascii="Times New Roman" w:eastAsia="Times New Roman" w:hAnsi="Times New Roman" w:cs="Times New Roman"/>
          <w:sz w:val="30"/>
          <w:szCs w:val="30"/>
          <w:lang w:val="en-GB"/>
        </w:rPr>
        <w:t xml:space="preserve"> as the model approached convergence. This reduction helped in refining the weights without overshooting, especially after the loss plateaued around Epoch 11.</w:t>
      </w:r>
    </w:p>
    <w:p w14:paraId="396CBBED" w14:textId="77777777" w:rsidR="00525D8B" w:rsidRPr="00525D8B" w:rsidRDefault="00525D8B" w:rsidP="00525D8B">
      <w:pPr>
        <w:spacing w:before="240" w:after="240"/>
        <w:jc w:val="both"/>
        <w:rPr>
          <w:rFonts w:ascii="Times New Roman" w:eastAsia="Times New Roman" w:hAnsi="Times New Roman" w:cs="Times New Roman"/>
          <w:sz w:val="30"/>
          <w:szCs w:val="30"/>
          <w:lang w:val="en-GB"/>
        </w:rPr>
      </w:pPr>
      <w:r w:rsidRPr="00525D8B">
        <w:rPr>
          <w:rFonts w:ascii="Times New Roman" w:eastAsia="Times New Roman" w:hAnsi="Times New Roman" w:cs="Times New Roman"/>
          <w:b/>
          <w:bCs/>
          <w:sz w:val="30"/>
          <w:szCs w:val="30"/>
          <w:lang w:val="en-GB"/>
        </w:rPr>
        <w:t>Stability and Generalization:</w:t>
      </w:r>
      <w:r w:rsidRPr="00525D8B">
        <w:rPr>
          <w:rFonts w:ascii="Times New Roman" w:eastAsia="Times New Roman" w:hAnsi="Times New Roman" w:cs="Times New Roman"/>
          <w:sz w:val="30"/>
          <w:szCs w:val="30"/>
          <w:lang w:val="en-GB"/>
        </w:rPr>
        <w:t xml:space="preserve"> The model reached its optimal state at Epoch 15 with a validation loss of </w:t>
      </w:r>
      <w:r w:rsidRPr="00525D8B">
        <w:rPr>
          <w:rFonts w:ascii="Times New Roman" w:eastAsia="Times New Roman" w:hAnsi="Times New Roman" w:cs="Times New Roman"/>
          <w:b/>
          <w:bCs/>
          <w:sz w:val="30"/>
          <w:szCs w:val="30"/>
          <w:lang w:val="en-GB"/>
        </w:rPr>
        <w:t>0.0576</w:t>
      </w:r>
      <w:r w:rsidRPr="00525D8B">
        <w:rPr>
          <w:rFonts w:ascii="Times New Roman" w:eastAsia="Times New Roman" w:hAnsi="Times New Roman" w:cs="Times New Roman"/>
          <w:sz w:val="30"/>
          <w:szCs w:val="30"/>
          <w:lang w:val="en-GB"/>
        </w:rPr>
        <w:t xml:space="preserve">. The </w:t>
      </w:r>
      <w:r w:rsidRPr="00525D8B">
        <w:rPr>
          <w:rFonts w:ascii="Times New Roman" w:eastAsia="Times New Roman" w:hAnsi="Times New Roman" w:cs="Times New Roman"/>
          <w:b/>
          <w:bCs/>
          <w:sz w:val="30"/>
          <w:szCs w:val="30"/>
          <w:lang w:val="en-GB"/>
        </w:rPr>
        <w:t>Early Stopping</w:t>
      </w:r>
      <w:r w:rsidRPr="00525D8B">
        <w:rPr>
          <w:rFonts w:ascii="Times New Roman" w:eastAsia="Times New Roman" w:hAnsi="Times New Roman" w:cs="Times New Roman"/>
          <w:sz w:val="30"/>
          <w:szCs w:val="30"/>
          <w:lang w:val="en-GB"/>
        </w:rPr>
        <w:t xml:space="preserve"> mechanism was triggered at Epoch 20, preventing unnecessary computations once the model had reached its maximum generalization potential. The small gap between training (100%) and validation (98.56%) accuracy demonstrates that the combination of </w:t>
      </w:r>
      <w:r w:rsidRPr="00525D8B">
        <w:rPr>
          <w:rFonts w:ascii="Times New Roman" w:eastAsia="Times New Roman" w:hAnsi="Times New Roman" w:cs="Times New Roman"/>
          <w:b/>
          <w:bCs/>
          <w:sz w:val="30"/>
          <w:szCs w:val="30"/>
          <w:lang w:val="en-GB"/>
        </w:rPr>
        <w:t>Dropout (0.5 &amp; 0.4)</w:t>
      </w:r>
      <w:r w:rsidRPr="00525D8B">
        <w:rPr>
          <w:rFonts w:ascii="Times New Roman" w:eastAsia="Times New Roman" w:hAnsi="Times New Roman" w:cs="Times New Roman"/>
          <w:sz w:val="30"/>
          <w:szCs w:val="30"/>
          <w:lang w:val="en-GB"/>
        </w:rPr>
        <w:t xml:space="preserve"> and </w:t>
      </w:r>
      <w:r w:rsidRPr="00525D8B">
        <w:rPr>
          <w:rFonts w:ascii="Times New Roman" w:eastAsia="Times New Roman" w:hAnsi="Times New Roman" w:cs="Times New Roman"/>
          <w:b/>
          <w:bCs/>
          <w:sz w:val="30"/>
          <w:szCs w:val="30"/>
          <w:lang w:val="en-GB"/>
        </w:rPr>
        <w:t>Weight Decay (1e-2)</w:t>
      </w:r>
      <w:r w:rsidRPr="00525D8B">
        <w:rPr>
          <w:rFonts w:ascii="Times New Roman" w:eastAsia="Times New Roman" w:hAnsi="Times New Roman" w:cs="Times New Roman"/>
          <w:sz w:val="30"/>
          <w:szCs w:val="30"/>
          <w:lang w:val="en-GB"/>
        </w:rPr>
        <w:t xml:space="preserve"> effectively mitigated overfitting.</w:t>
      </w:r>
    </w:p>
    <w:p w14:paraId="1B723C01" w14:textId="77777777" w:rsidR="00525D8B" w:rsidRPr="00525D8B" w:rsidRDefault="00525D8B" w:rsidP="00525D8B">
      <w:pPr>
        <w:spacing w:before="240" w:after="240"/>
        <w:jc w:val="both"/>
        <w:rPr>
          <w:rFonts w:ascii="Times New Roman" w:eastAsia="Times New Roman" w:hAnsi="Times New Roman" w:cs="Times New Roman"/>
          <w:sz w:val="30"/>
          <w:szCs w:val="30"/>
          <w:lang w:val="en-GB"/>
        </w:rPr>
      </w:pPr>
      <w:r w:rsidRPr="00525D8B">
        <w:rPr>
          <w:rFonts w:ascii="Times New Roman" w:eastAsia="Times New Roman" w:hAnsi="Times New Roman" w:cs="Times New Roman"/>
          <w:b/>
          <w:bCs/>
          <w:sz w:val="30"/>
          <w:szCs w:val="30"/>
          <w:lang w:val="en-GB"/>
        </w:rPr>
        <w:t>Conclusion:</w:t>
      </w:r>
      <w:r w:rsidRPr="00525D8B">
        <w:rPr>
          <w:rFonts w:ascii="Times New Roman" w:eastAsia="Times New Roman" w:hAnsi="Times New Roman" w:cs="Times New Roman"/>
          <w:sz w:val="30"/>
          <w:szCs w:val="30"/>
          <w:lang w:val="en-GB"/>
        </w:rPr>
        <w:t xml:space="preserve"> The fine-tuning of the CLIP backbone, combined with the bottleneck classifier, resulted in a highly robust system. The results provide definitive evidence of the model's reliability in distinguishing between normal and pneumonia patterns with near-perfect precision.</w:t>
      </w:r>
    </w:p>
    <w:p w14:paraId="213113BE" w14:textId="77777777" w:rsidR="00493EF4" w:rsidRDefault="00000000">
      <w:pPr>
        <w:pStyle w:val="Heading3"/>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3.3.5 Model Evaluation on Test Set</w:t>
      </w:r>
    </w:p>
    <w:p w14:paraId="72CF1692" w14:textId="77777777" w:rsidR="00493EF4" w:rsidRDefault="00493EF4"/>
    <w:p w14:paraId="0DA1C1DF" w14:textId="77777777" w:rsidR="00493EF4"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After completing the training phase, the final trained model was evaluated on an independent test dataset that was not used during either training or validation. This evaluation aims to assess the model’s generalization capability and its effectiveness in classifying previously unseen chest X-ray images.</w:t>
      </w:r>
    </w:p>
    <w:p w14:paraId="119751F8" w14:textId="77777777" w:rsidR="00493EF4" w:rsidRDefault="00493EF4">
      <w:pPr>
        <w:jc w:val="both"/>
        <w:rPr>
          <w:rFonts w:ascii="Times New Roman" w:eastAsia="Times New Roman" w:hAnsi="Times New Roman" w:cs="Times New Roman"/>
          <w:sz w:val="30"/>
          <w:szCs w:val="30"/>
        </w:rPr>
      </w:pPr>
    </w:p>
    <w:p w14:paraId="75305548" w14:textId="77777777" w:rsidR="00493EF4"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test dataset was processed using the same CLIP-based feature extraction and normalization pipeline applied during training. The extracted features were then passed to the trained classifier to generate predictions for each test sample.</w:t>
      </w:r>
    </w:p>
    <w:p w14:paraId="5A44A237" w14:textId="77777777" w:rsidR="00493EF4" w:rsidRDefault="00493EF4">
      <w:pPr>
        <w:jc w:val="both"/>
        <w:rPr>
          <w:rFonts w:ascii="Times New Roman" w:eastAsia="Times New Roman" w:hAnsi="Times New Roman" w:cs="Times New Roman"/>
          <w:sz w:val="30"/>
          <w:szCs w:val="30"/>
        </w:rPr>
      </w:pPr>
    </w:p>
    <w:p w14:paraId="161009F3" w14:textId="021FC7A1" w:rsidR="00493EF4"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The model achieved a test accuracy of approximately </w:t>
      </w:r>
      <w:r w:rsidR="00525D8B">
        <w:rPr>
          <w:rFonts w:ascii="Times New Roman" w:eastAsia="Times New Roman" w:hAnsi="Times New Roman" w:cs="Times New Roman" w:hint="cs"/>
          <w:sz w:val="30"/>
          <w:szCs w:val="30"/>
          <w:rtl/>
        </w:rPr>
        <w:t>88</w:t>
      </w:r>
      <w:r>
        <w:rPr>
          <w:rFonts w:ascii="Times New Roman" w:eastAsia="Times New Roman" w:hAnsi="Times New Roman" w:cs="Times New Roman"/>
          <w:sz w:val="30"/>
          <w:szCs w:val="30"/>
        </w:rPr>
        <w:t>%, indicating a strong ability to generalize beyond the training and validation datasets. This result confirms that the learned decision boundaries are not overly dependent on the training data and remain effective on unseen examples.</w:t>
      </w:r>
    </w:p>
    <w:p w14:paraId="005A6D52" w14:textId="77777777" w:rsidR="00493EF4" w:rsidRDefault="00493EF4">
      <w:pPr>
        <w:jc w:val="both"/>
        <w:rPr>
          <w:rFonts w:ascii="Times New Roman" w:eastAsia="Times New Roman" w:hAnsi="Times New Roman" w:cs="Times New Roman"/>
          <w:sz w:val="30"/>
          <w:szCs w:val="30"/>
        </w:rPr>
      </w:pPr>
    </w:p>
    <w:p w14:paraId="2820A58D" w14:textId="77777777" w:rsidR="00493EF4"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further analyze class-wise performance, a confusion matrix was generated, as shown in Figure 8. The confusion matrix demonstrates that the model correctly classifies the majority of samples from both NORMAL and PNEUMONIA classes. While minor misclassifications are observed, the overall distribution indicates balanced performance across the two categories, without significant bias toward a single class.</w:t>
      </w:r>
    </w:p>
    <w:p w14:paraId="077BE5FF" w14:textId="77777777" w:rsidR="00493EF4" w:rsidRDefault="00493EF4">
      <w:pPr>
        <w:jc w:val="both"/>
        <w:rPr>
          <w:rFonts w:ascii="Times New Roman" w:eastAsia="Times New Roman" w:hAnsi="Times New Roman" w:cs="Times New Roman"/>
          <w:sz w:val="30"/>
          <w:szCs w:val="30"/>
        </w:rPr>
      </w:pPr>
    </w:p>
    <w:p w14:paraId="37332C59" w14:textId="77777777" w:rsidR="00493EF4"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Overall, the test set evaluation confirms that the proposed CLIP-based feature extraction combined with a lightweight neural network classifier provides reliable performance for chest X-ray classification. The consistency between training, validation, and test results demonstrates the robustness of the proposed approach and its suitability for real-world medical image analysis applications.</w:t>
      </w:r>
    </w:p>
    <w:p w14:paraId="02D279CF" w14:textId="77777777" w:rsidR="00493EF4" w:rsidRDefault="00493EF4">
      <w:pPr>
        <w:rPr>
          <w:rFonts w:ascii="Times New Roman" w:eastAsia="Times New Roman" w:hAnsi="Times New Roman" w:cs="Times New Roman"/>
          <w:sz w:val="30"/>
          <w:szCs w:val="30"/>
        </w:rPr>
      </w:pPr>
    </w:p>
    <w:p w14:paraId="5F979B3E" w14:textId="77777777" w:rsidR="00493EF4" w:rsidRDefault="00000000">
      <w:pPr>
        <w:pStyle w:val="Heading3"/>
        <w:rPr>
          <w:rFonts w:ascii="Times New Roman" w:eastAsia="Times New Roman" w:hAnsi="Times New Roman" w:cs="Times New Roman"/>
          <w:b/>
          <w:bCs/>
          <w:color w:val="000000"/>
          <w:sz w:val="36"/>
          <w:szCs w:val="36"/>
        </w:rPr>
      </w:pPr>
      <w:bookmarkStart w:id="34" w:name="_6d7ps0flp7m8" w:colFirst="0" w:colLast="0"/>
      <w:bookmarkEnd w:id="34"/>
      <w:r>
        <w:rPr>
          <w:rFonts w:ascii="Times New Roman" w:eastAsia="Times New Roman" w:hAnsi="Times New Roman" w:cs="Times New Roman"/>
          <w:b/>
          <w:bCs/>
          <w:color w:val="000000"/>
          <w:sz w:val="36"/>
          <w:szCs w:val="36"/>
        </w:rPr>
        <w:t>3.3.6 Results</w:t>
      </w:r>
    </w:p>
    <w:p w14:paraId="48E07049" w14:textId="77777777" w:rsidR="00975DB2" w:rsidRPr="00975DB2" w:rsidRDefault="00975DB2" w:rsidP="00975DB2">
      <w:pPr>
        <w:rPr>
          <w:rFonts w:ascii="Times New Roman" w:eastAsia="Times New Roman" w:hAnsi="Times New Roman" w:cs="Times New Roman"/>
          <w:sz w:val="30"/>
          <w:szCs w:val="30"/>
          <w:lang w:val="en-GB"/>
        </w:rPr>
      </w:pPr>
      <w:r w:rsidRPr="00975DB2">
        <w:rPr>
          <w:rFonts w:ascii="Times New Roman" w:eastAsia="Times New Roman" w:hAnsi="Times New Roman" w:cs="Times New Roman"/>
          <w:sz w:val="30"/>
          <w:szCs w:val="30"/>
          <w:lang w:val="en-GB"/>
        </w:rPr>
        <w:t xml:space="preserve">The final model, which was saved at </w:t>
      </w:r>
      <w:r w:rsidRPr="00975DB2">
        <w:rPr>
          <w:rFonts w:ascii="Times New Roman" w:eastAsia="Times New Roman" w:hAnsi="Times New Roman" w:cs="Times New Roman"/>
          <w:b/>
          <w:bCs/>
          <w:sz w:val="30"/>
          <w:szCs w:val="30"/>
          <w:lang w:val="en-GB"/>
        </w:rPr>
        <w:t>Epoch 15</w:t>
      </w:r>
      <w:r w:rsidRPr="00975DB2">
        <w:rPr>
          <w:rFonts w:ascii="Times New Roman" w:eastAsia="Times New Roman" w:hAnsi="Times New Roman" w:cs="Times New Roman"/>
          <w:sz w:val="30"/>
          <w:szCs w:val="30"/>
          <w:lang w:val="en-GB"/>
        </w:rPr>
        <w:t xml:space="preserve"> (the point of minimum validation loss), was evaluated to assess its generalization capability.</w:t>
      </w:r>
    </w:p>
    <w:p w14:paraId="65407F60" w14:textId="77777777" w:rsidR="00975DB2" w:rsidRPr="00975DB2" w:rsidRDefault="00975DB2" w:rsidP="00975DB2">
      <w:pPr>
        <w:numPr>
          <w:ilvl w:val="0"/>
          <w:numId w:val="25"/>
        </w:numPr>
        <w:rPr>
          <w:rFonts w:ascii="Times New Roman" w:eastAsia="Times New Roman" w:hAnsi="Times New Roman" w:cs="Times New Roman"/>
          <w:sz w:val="30"/>
          <w:szCs w:val="30"/>
          <w:lang w:val="en-GB"/>
        </w:rPr>
      </w:pPr>
      <w:r w:rsidRPr="00975DB2">
        <w:rPr>
          <w:rFonts w:ascii="Times New Roman" w:eastAsia="Times New Roman" w:hAnsi="Times New Roman" w:cs="Times New Roman"/>
          <w:b/>
          <w:bCs/>
          <w:sz w:val="30"/>
          <w:szCs w:val="30"/>
          <w:lang w:val="en-GB"/>
        </w:rPr>
        <w:t>Best Validation Accuracy:</w:t>
      </w:r>
      <w:r w:rsidRPr="00975DB2">
        <w:rPr>
          <w:rFonts w:ascii="Times New Roman" w:eastAsia="Times New Roman" w:hAnsi="Times New Roman" w:cs="Times New Roman"/>
          <w:sz w:val="30"/>
          <w:szCs w:val="30"/>
          <w:lang w:val="en-GB"/>
        </w:rPr>
        <w:t xml:space="preserve"> The model achieved a peak validation accuracy of </w:t>
      </w:r>
      <w:r w:rsidRPr="00975DB2">
        <w:rPr>
          <w:rFonts w:ascii="Times New Roman" w:eastAsia="Times New Roman" w:hAnsi="Times New Roman" w:cs="Times New Roman"/>
          <w:b/>
          <w:bCs/>
          <w:sz w:val="30"/>
          <w:szCs w:val="30"/>
          <w:lang w:val="en-GB"/>
        </w:rPr>
        <w:t>98.56%</w:t>
      </w:r>
      <w:r w:rsidRPr="00975DB2">
        <w:rPr>
          <w:rFonts w:ascii="Times New Roman" w:eastAsia="Times New Roman" w:hAnsi="Times New Roman" w:cs="Times New Roman"/>
          <w:sz w:val="30"/>
          <w:szCs w:val="30"/>
          <w:lang w:val="en-GB"/>
        </w:rPr>
        <w:t>.</w:t>
      </w:r>
    </w:p>
    <w:p w14:paraId="7663846D" w14:textId="77777777" w:rsidR="00975DB2" w:rsidRPr="00975DB2" w:rsidRDefault="00975DB2" w:rsidP="00975DB2">
      <w:pPr>
        <w:numPr>
          <w:ilvl w:val="0"/>
          <w:numId w:val="25"/>
        </w:numPr>
        <w:rPr>
          <w:rFonts w:ascii="Times New Roman" w:eastAsia="Times New Roman" w:hAnsi="Times New Roman" w:cs="Times New Roman"/>
          <w:sz w:val="30"/>
          <w:szCs w:val="30"/>
          <w:lang w:val="en-GB"/>
        </w:rPr>
      </w:pPr>
      <w:r w:rsidRPr="00975DB2">
        <w:rPr>
          <w:rFonts w:ascii="Times New Roman" w:eastAsia="Times New Roman" w:hAnsi="Times New Roman" w:cs="Times New Roman"/>
          <w:b/>
          <w:bCs/>
          <w:sz w:val="30"/>
          <w:szCs w:val="30"/>
          <w:lang w:val="en-GB"/>
        </w:rPr>
        <w:t>Best Validation Loss:</w:t>
      </w:r>
      <w:r w:rsidRPr="00975DB2">
        <w:rPr>
          <w:rFonts w:ascii="Times New Roman" w:eastAsia="Times New Roman" w:hAnsi="Times New Roman" w:cs="Times New Roman"/>
          <w:sz w:val="30"/>
          <w:szCs w:val="30"/>
          <w:lang w:val="en-GB"/>
        </w:rPr>
        <w:t xml:space="preserve"> The minimum loss recorded was </w:t>
      </w:r>
      <w:r w:rsidRPr="00975DB2">
        <w:rPr>
          <w:rFonts w:ascii="Times New Roman" w:eastAsia="Times New Roman" w:hAnsi="Times New Roman" w:cs="Times New Roman"/>
          <w:b/>
          <w:bCs/>
          <w:sz w:val="30"/>
          <w:szCs w:val="30"/>
          <w:lang w:val="en-GB"/>
        </w:rPr>
        <w:t>0.0576</w:t>
      </w:r>
      <w:r w:rsidRPr="00975DB2">
        <w:rPr>
          <w:rFonts w:ascii="Times New Roman" w:eastAsia="Times New Roman" w:hAnsi="Times New Roman" w:cs="Times New Roman"/>
          <w:sz w:val="30"/>
          <w:szCs w:val="30"/>
          <w:lang w:val="en-GB"/>
        </w:rPr>
        <w:t>, confirming high precision in distinguishing between classes.</w:t>
      </w:r>
    </w:p>
    <w:p w14:paraId="62DC41C8" w14:textId="77777777" w:rsidR="00975DB2" w:rsidRPr="00975DB2" w:rsidRDefault="00975DB2" w:rsidP="00975DB2">
      <w:pPr>
        <w:numPr>
          <w:ilvl w:val="0"/>
          <w:numId w:val="25"/>
        </w:numPr>
        <w:rPr>
          <w:rFonts w:ascii="Times New Roman" w:eastAsia="Times New Roman" w:hAnsi="Times New Roman" w:cs="Times New Roman"/>
          <w:sz w:val="30"/>
          <w:szCs w:val="30"/>
          <w:lang w:val="en-GB"/>
        </w:rPr>
      </w:pPr>
      <w:r w:rsidRPr="00975DB2">
        <w:rPr>
          <w:rFonts w:ascii="Times New Roman" w:eastAsia="Times New Roman" w:hAnsi="Times New Roman" w:cs="Times New Roman"/>
          <w:b/>
          <w:bCs/>
          <w:sz w:val="30"/>
          <w:szCs w:val="30"/>
          <w:lang w:val="en-GB"/>
        </w:rPr>
        <w:t>Generalization Power:</w:t>
      </w:r>
      <w:r w:rsidRPr="00975DB2">
        <w:rPr>
          <w:rFonts w:ascii="Times New Roman" w:eastAsia="Times New Roman" w:hAnsi="Times New Roman" w:cs="Times New Roman"/>
          <w:sz w:val="30"/>
          <w:szCs w:val="30"/>
          <w:lang w:val="en-GB"/>
        </w:rPr>
        <w:t xml:space="preserve"> These metrics demonstrate the model’s ability to generalize effectively to unseen data. By saving the model at its peak validation performance rather than the point of 100% training accuracy, the system avoids overfitting and ensures robustness in real-world clinical scenarios.</w:t>
      </w:r>
    </w:p>
    <w:p w14:paraId="64EF4283" w14:textId="77777777" w:rsidR="00493EF4" w:rsidRDefault="00493EF4">
      <w:pPr>
        <w:rPr>
          <w:rFonts w:ascii="Times New Roman" w:eastAsia="Times New Roman" w:hAnsi="Times New Roman" w:cs="Times New Roman"/>
          <w:sz w:val="30"/>
          <w:szCs w:val="30"/>
        </w:rPr>
      </w:pPr>
    </w:p>
    <w:p w14:paraId="6BBD97BD"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To gain a deeper understanding of the model's performance on the test dataset, a confusion matrix was generated in figure 8. The confusion matrix provides insights into the classification accuracy for each gesture, highlighting areas where the model performs well and where misclassifications occur.</w:t>
      </w:r>
    </w:p>
    <w:p w14:paraId="63732CE3" w14:textId="77777777" w:rsidR="00493EF4" w:rsidRDefault="00493EF4">
      <w:pPr>
        <w:rPr>
          <w:rFonts w:ascii="Times New Roman" w:eastAsia="Times New Roman" w:hAnsi="Times New Roman" w:cs="Times New Roman"/>
          <w:sz w:val="30"/>
          <w:szCs w:val="30"/>
        </w:rPr>
      </w:pPr>
    </w:p>
    <w:p w14:paraId="548DEACA" w14:textId="3B4B96CB" w:rsidR="00493EF4" w:rsidRDefault="00975DB2">
      <w:pPr>
        <w:jc w:val="cente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0" distB="0" distL="0" distR="0" wp14:anchorId="5DE4AE01" wp14:editId="0B860CDD">
            <wp:extent cx="6343650" cy="3793187"/>
            <wp:effectExtent l="0" t="0" r="0" b="0"/>
            <wp:docPr id="1919680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0831" name="Picture 1919680831"/>
                    <pic:cNvPicPr/>
                  </pic:nvPicPr>
                  <pic:blipFill>
                    <a:blip r:embed="rId21">
                      <a:extLst>
                        <a:ext uri="{28A0092B-C50C-407E-A947-70E740481C1C}">
                          <a14:useLocalDpi xmlns:a14="http://schemas.microsoft.com/office/drawing/2010/main" val="0"/>
                        </a:ext>
                      </a:extLst>
                    </a:blip>
                    <a:stretch>
                      <a:fillRect/>
                    </a:stretch>
                  </pic:blipFill>
                  <pic:spPr>
                    <a:xfrm>
                      <a:off x="0" y="0"/>
                      <a:ext cx="6367728" cy="3807584"/>
                    </a:xfrm>
                    <a:prstGeom prst="rect">
                      <a:avLst/>
                    </a:prstGeom>
                  </pic:spPr>
                </pic:pic>
              </a:graphicData>
            </a:graphic>
          </wp:inline>
        </w:drawing>
      </w:r>
    </w:p>
    <w:p w14:paraId="6375178E" w14:textId="77777777" w:rsidR="00493EF4" w:rsidRDefault="00000000">
      <w:pPr>
        <w:pStyle w:val="Heading6"/>
        <w:jc w:val="center"/>
        <w:rPr>
          <w:rFonts w:ascii="Times New Roman" w:eastAsia="Times New Roman" w:hAnsi="Times New Roman" w:cs="Times New Roman"/>
          <w:color w:val="434343"/>
          <w:sz w:val="20"/>
          <w:szCs w:val="20"/>
        </w:rPr>
      </w:pPr>
      <w:bookmarkStart w:id="35" w:name="_tsov47hqep5n" w:colFirst="0" w:colLast="0"/>
      <w:bookmarkEnd w:id="35"/>
      <w:r>
        <w:rPr>
          <w:rFonts w:ascii="Times New Roman" w:eastAsia="Times New Roman" w:hAnsi="Times New Roman" w:cs="Times New Roman"/>
          <w:color w:val="434343"/>
          <w:sz w:val="20"/>
          <w:szCs w:val="20"/>
        </w:rPr>
        <w:t xml:space="preserve">Figure </w:t>
      </w:r>
      <w:proofErr w:type="gramStart"/>
      <w:r>
        <w:rPr>
          <w:rFonts w:ascii="Times New Roman" w:eastAsia="Times New Roman" w:hAnsi="Times New Roman" w:cs="Times New Roman"/>
          <w:color w:val="434343"/>
          <w:sz w:val="20"/>
          <w:szCs w:val="20"/>
        </w:rPr>
        <w:t>8 :</w:t>
      </w:r>
      <w:proofErr w:type="gramEnd"/>
      <w:r>
        <w:rPr>
          <w:rFonts w:ascii="Times New Roman" w:eastAsia="Times New Roman" w:hAnsi="Times New Roman" w:cs="Times New Roman"/>
          <w:color w:val="434343"/>
          <w:sz w:val="20"/>
          <w:szCs w:val="20"/>
        </w:rPr>
        <w:t xml:space="preserve"> Confusion Matrix</w:t>
      </w:r>
    </w:p>
    <w:p w14:paraId="1E158A10" w14:textId="77777777" w:rsidR="00493EF4" w:rsidRDefault="00493EF4">
      <w:pPr>
        <w:rPr>
          <w:rFonts w:ascii="Times New Roman" w:eastAsia="Times New Roman" w:hAnsi="Times New Roman" w:cs="Times New Roman"/>
        </w:rPr>
      </w:pPr>
    </w:p>
    <w:p w14:paraId="3B5E5BBC" w14:textId="0ECC830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confusion matrix shows that </w:t>
      </w:r>
      <w:r w:rsidR="00975DB2">
        <w:rPr>
          <w:rFonts w:ascii="Times New Roman" w:eastAsia="Times New Roman" w:hAnsi="Times New Roman" w:cs="Times New Roman" w:hint="cs"/>
          <w:b/>
          <w:bCs/>
          <w:sz w:val="30"/>
          <w:szCs w:val="30"/>
          <w:rtl/>
        </w:rPr>
        <w:t>159</w:t>
      </w:r>
      <w:r>
        <w:rPr>
          <w:rFonts w:ascii="Times New Roman" w:eastAsia="Times New Roman" w:hAnsi="Times New Roman" w:cs="Times New Roman"/>
          <w:b/>
          <w:bCs/>
          <w:sz w:val="30"/>
          <w:szCs w:val="30"/>
        </w:rPr>
        <w:t xml:space="preserve"> NORMAL images</w:t>
      </w:r>
      <w:r>
        <w:rPr>
          <w:rFonts w:ascii="Times New Roman" w:eastAsia="Times New Roman" w:hAnsi="Times New Roman" w:cs="Times New Roman"/>
          <w:sz w:val="30"/>
          <w:szCs w:val="30"/>
        </w:rPr>
        <w:t xml:space="preserve"> were correctly classified, with only </w:t>
      </w:r>
      <w:r w:rsidR="00975DB2">
        <w:rPr>
          <w:rFonts w:ascii="Times New Roman" w:eastAsia="Times New Roman" w:hAnsi="Times New Roman" w:cs="Times New Roman" w:hint="cs"/>
          <w:b/>
          <w:bCs/>
          <w:sz w:val="30"/>
          <w:szCs w:val="30"/>
          <w:rtl/>
        </w:rPr>
        <w:t>75</w:t>
      </w:r>
      <w:r>
        <w:rPr>
          <w:rFonts w:ascii="Times New Roman" w:eastAsia="Times New Roman" w:hAnsi="Times New Roman" w:cs="Times New Roman"/>
          <w:b/>
          <w:bCs/>
          <w:sz w:val="30"/>
          <w:szCs w:val="30"/>
        </w:rPr>
        <w:t xml:space="preserve"> NORMAL cases</w:t>
      </w:r>
      <w:r>
        <w:rPr>
          <w:rFonts w:ascii="Times New Roman" w:eastAsia="Times New Roman" w:hAnsi="Times New Roman" w:cs="Times New Roman"/>
          <w:sz w:val="30"/>
          <w:szCs w:val="30"/>
        </w:rPr>
        <w:t xml:space="preserve"> misclassified as PNEUMONIA.</w:t>
      </w:r>
      <w:r>
        <w:rPr>
          <w:rFonts w:ascii="Times New Roman" w:eastAsia="Times New Roman" w:hAnsi="Times New Roman" w:cs="Times New Roman"/>
          <w:sz w:val="30"/>
          <w:szCs w:val="30"/>
        </w:rPr>
        <w:br/>
        <w:t xml:space="preserve"> For the PNEUMONIA class, the model correctly identified </w:t>
      </w:r>
      <w:r>
        <w:rPr>
          <w:rFonts w:ascii="Times New Roman" w:eastAsia="Times New Roman" w:hAnsi="Times New Roman" w:cs="Times New Roman"/>
          <w:b/>
          <w:bCs/>
          <w:sz w:val="30"/>
          <w:szCs w:val="30"/>
        </w:rPr>
        <w:t>3</w:t>
      </w:r>
      <w:r w:rsidR="00975DB2">
        <w:rPr>
          <w:rFonts w:ascii="Times New Roman" w:eastAsia="Times New Roman" w:hAnsi="Times New Roman" w:cs="Times New Roman" w:hint="cs"/>
          <w:b/>
          <w:bCs/>
          <w:sz w:val="30"/>
          <w:szCs w:val="30"/>
          <w:rtl/>
        </w:rPr>
        <w:t>86</w:t>
      </w:r>
      <w:r>
        <w:rPr>
          <w:rFonts w:ascii="Times New Roman" w:eastAsia="Times New Roman" w:hAnsi="Times New Roman" w:cs="Times New Roman"/>
          <w:b/>
          <w:bCs/>
          <w:sz w:val="30"/>
          <w:szCs w:val="30"/>
        </w:rPr>
        <w:t xml:space="preserve"> images</w:t>
      </w:r>
      <w:r>
        <w:rPr>
          <w:rFonts w:ascii="Times New Roman" w:eastAsia="Times New Roman" w:hAnsi="Times New Roman" w:cs="Times New Roman"/>
          <w:sz w:val="30"/>
          <w:szCs w:val="30"/>
        </w:rPr>
        <w:t xml:space="preserve">, while </w:t>
      </w:r>
      <w:r w:rsidR="00975DB2">
        <w:rPr>
          <w:rFonts w:ascii="Times New Roman" w:eastAsia="Times New Roman" w:hAnsi="Times New Roman" w:cs="Times New Roman" w:hint="cs"/>
          <w:b/>
          <w:bCs/>
          <w:sz w:val="30"/>
          <w:szCs w:val="30"/>
          <w:rtl/>
        </w:rPr>
        <w:t>4</w:t>
      </w:r>
      <w:r>
        <w:rPr>
          <w:rFonts w:ascii="Times New Roman" w:eastAsia="Times New Roman" w:hAnsi="Times New Roman" w:cs="Times New Roman"/>
          <w:b/>
          <w:bCs/>
          <w:sz w:val="30"/>
          <w:szCs w:val="30"/>
        </w:rPr>
        <w:t xml:space="preserve"> cases</w:t>
      </w:r>
      <w:r>
        <w:rPr>
          <w:rFonts w:ascii="Times New Roman" w:eastAsia="Times New Roman" w:hAnsi="Times New Roman" w:cs="Times New Roman"/>
          <w:sz w:val="30"/>
          <w:szCs w:val="30"/>
        </w:rPr>
        <w:t xml:space="preserve"> were incorrectly predicted as NORMAL.</w:t>
      </w:r>
    </w:p>
    <w:p w14:paraId="522C689C" w14:textId="6B0F73D4" w:rsidR="00975DB2" w:rsidRDefault="00000000">
      <w:pPr>
        <w:spacing w:before="240" w:after="240"/>
        <w:rPr>
          <w:rFonts w:ascii="Times New Roman" w:eastAsia="Times New Roman" w:hAnsi="Times New Roman" w:cs="Times New Roman"/>
          <w:sz w:val="30"/>
          <w:szCs w:val="30"/>
          <w:rtl/>
        </w:rPr>
      </w:pPr>
      <w:r>
        <w:rPr>
          <w:rFonts w:ascii="Times New Roman" w:eastAsia="Times New Roman" w:hAnsi="Times New Roman" w:cs="Times New Roman"/>
          <w:sz w:val="30"/>
          <w:szCs w:val="30"/>
        </w:rPr>
        <w:t>The high number of correct predictions along the diagonal (</w:t>
      </w:r>
      <w:r w:rsidR="00975DB2">
        <w:rPr>
          <w:rFonts w:ascii="Times New Roman" w:eastAsia="Times New Roman" w:hAnsi="Times New Roman" w:cs="Times New Roman" w:hint="cs"/>
          <w:sz w:val="30"/>
          <w:szCs w:val="30"/>
          <w:rtl/>
        </w:rPr>
        <w:t>159</w:t>
      </w:r>
      <w:r>
        <w:rPr>
          <w:rFonts w:ascii="Times New Roman" w:eastAsia="Times New Roman" w:hAnsi="Times New Roman" w:cs="Times New Roman"/>
          <w:sz w:val="30"/>
          <w:szCs w:val="30"/>
        </w:rPr>
        <w:t xml:space="preserve"> and </w:t>
      </w:r>
      <w:r w:rsidR="00975DB2">
        <w:rPr>
          <w:rFonts w:ascii="Times New Roman" w:eastAsia="Times New Roman" w:hAnsi="Times New Roman" w:cs="Times New Roman" w:hint="cs"/>
          <w:sz w:val="30"/>
          <w:szCs w:val="30"/>
          <w:rtl/>
        </w:rPr>
        <w:t>386</w:t>
      </w:r>
      <w:r>
        <w:rPr>
          <w:rFonts w:ascii="Times New Roman" w:eastAsia="Times New Roman" w:hAnsi="Times New Roman" w:cs="Times New Roman"/>
          <w:sz w:val="30"/>
          <w:szCs w:val="30"/>
        </w:rPr>
        <w:t>) compared to the misclassifications indicates that the model is capable of effectively distinguishing between NORMAL and PNEUMONIA chest X-ray images.</w:t>
      </w:r>
    </w:p>
    <w:p w14:paraId="2DF1FF8F" w14:textId="0CB5F986" w:rsidR="00493EF4" w:rsidRDefault="00000000">
      <w:pPr>
        <w:spacing w:before="240" w:after="240"/>
      </w:pPr>
      <w:r>
        <w:rPr>
          <w:rFonts w:ascii="Times New Roman" w:eastAsia="Times New Roman" w:hAnsi="Times New Roman" w:cs="Times New Roman"/>
          <w:sz w:val="30"/>
          <w:szCs w:val="30"/>
        </w:rPr>
        <w:lastRenderedPageBreak/>
        <w:t xml:space="preserve"> Although some pneumonia cases were misclassified as normal, the overall performance demonstrates strong discrimination ability, particularly in detecting pneumonia cases, which is critical in medical diagnosis.</w:t>
      </w:r>
    </w:p>
    <w:p w14:paraId="37E5D6A2" w14:textId="77777777" w:rsidR="00493EF4" w:rsidRDefault="00000000">
      <w:pPr>
        <w:pStyle w:val="Heading3"/>
        <w:rPr>
          <w:rFonts w:ascii="Times New Roman" w:eastAsia="Times New Roman" w:hAnsi="Times New Roman" w:cs="Times New Roman"/>
          <w:b/>
          <w:bCs/>
          <w:color w:val="000000"/>
          <w:sz w:val="36"/>
          <w:szCs w:val="36"/>
        </w:rPr>
      </w:pPr>
      <w:bookmarkStart w:id="36" w:name="_quzmyi3jvv18" w:colFirst="0" w:colLast="0"/>
      <w:bookmarkEnd w:id="36"/>
      <w:r>
        <w:rPr>
          <w:rFonts w:ascii="Times New Roman" w:eastAsia="Times New Roman" w:hAnsi="Times New Roman" w:cs="Times New Roman"/>
          <w:b/>
          <w:bCs/>
          <w:color w:val="000000"/>
          <w:sz w:val="36"/>
          <w:szCs w:val="36"/>
        </w:rPr>
        <w:t>3.3.7 Saving the Trained Model</w:t>
      </w:r>
    </w:p>
    <w:p w14:paraId="0767DBD9" w14:textId="77777777" w:rsidR="00493EF4" w:rsidRDefault="00493EF4"/>
    <w:p w14:paraId="3669C2E3" w14:textId="77777777" w:rsidR="00493EF4"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After completing the training process and evaluating the model on the validation and test sets, the final trained classifier was saved for future use and reproducibility.</w:t>
      </w:r>
    </w:p>
    <w:p w14:paraId="12665B01" w14:textId="77777777" w:rsidR="00493EF4"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model parameters were stored using PyTorch’s </w:t>
      </w:r>
      <w:r>
        <w:rPr>
          <w:rFonts w:ascii="Roboto Mono" w:eastAsia="Roboto Mono" w:hAnsi="Roboto Mono" w:cs="Roboto Mono"/>
          <w:color w:val="188038"/>
          <w:sz w:val="30"/>
          <w:szCs w:val="30"/>
        </w:rPr>
        <w:t>state_dict</w:t>
      </w:r>
      <w:r>
        <w:rPr>
          <w:rFonts w:ascii="Times New Roman" w:eastAsia="Times New Roman" w:hAnsi="Times New Roman" w:cs="Times New Roman"/>
          <w:sz w:val="30"/>
          <w:szCs w:val="30"/>
        </w:rPr>
        <w:t xml:space="preserve"> mechanism, which saves only the learned weights rather than the entire model structure. This approach ensures flexibility, allowing the model architecture to be reconstructed later and the trained weights to be loaded efficiently.</w:t>
      </w:r>
    </w:p>
    <w:p w14:paraId="7BBDF559" w14:textId="77777777" w:rsidR="00493EF4"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Saving the trained model enables:</w:t>
      </w:r>
    </w:p>
    <w:p w14:paraId="417A5C2E" w14:textId="77777777" w:rsidR="00493EF4" w:rsidRDefault="00000000">
      <w:pPr>
        <w:numPr>
          <w:ilvl w:val="0"/>
          <w:numId w:val="18"/>
        </w:numPr>
        <w:spacing w:before="240"/>
        <w:rPr>
          <w:rFonts w:ascii="Times New Roman" w:eastAsia="Times New Roman" w:hAnsi="Times New Roman" w:cs="Times New Roman"/>
          <w:sz w:val="30"/>
          <w:szCs w:val="30"/>
        </w:rPr>
      </w:pPr>
      <w:r>
        <w:rPr>
          <w:rFonts w:ascii="Times New Roman" w:eastAsia="Times New Roman" w:hAnsi="Times New Roman" w:cs="Times New Roman"/>
          <w:sz w:val="30"/>
          <w:szCs w:val="30"/>
        </w:rPr>
        <w:t>Reusing the model without retraining.</w:t>
      </w:r>
      <w:r>
        <w:rPr>
          <w:rFonts w:ascii="Times New Roman" w:eastAsia="Times New Roman" w:hAnsi="Times New Roman" w:cs="Times New Roman"/>
          <w:sz w:val="30"/>
          <w:szCs w:val="30"/>
        </w:rPr>
        <w:br/>
      </w:r>
    </w:p>
    <w:p w14:paraId="0E2F2C80" w14:textId="77777777" w:rsidR="00493EF4" w:rsidRDefault="00000000">
      <w:pPr>
        <w:numPr>
          <w:ilvl w:val="0"/>
          <w:numId w:val="18"/>
        </w:numPr>
        <w:rPr>
          <w:rFonts w:ascii="Times New Roman" w:eastAsia="Times New Roman" w:hAnsi="Times New Roman" w:cs="Times New Roman"/>
          <w:sz w:val="30"/>
          <w:szCs w:val="30"/>
        </w:rPr>
      </w:pPr>
      <w:r>
        <w:rPr>
          <w:rFonts w:ascii="Times New Roman" w:eastAsia="Times New Roman" w:hAnsi="Times New Roman" w:cs="Times New Roman"/>
          <w:sz w:val="30"/>
          <w:szCs w:val="30"/>
        </w:rPr>
        <w:t>Performing further evaluation or fine-tuning.</w:t>
      </w:r>
      <w:r>
        <w:rPr>
          <w:rFonts w:ascii="Times New Roman" w:eastAsia="Times New Roman" w:hAnsi="Times New Roman" w:cs="Times New Roman"/>
          <w:sz w:val="30"/>
          <w:szCs w:val="30"/>
        </w:rPr>
        <w:br/>
      </w:r>
    </w:p>
    <w:p w14:paraId="42CAF188" w14:textId="77777777" w:rsidR="00493EF4" w:rsidRDefault="00000000">
      <w:pPr>
        <w:numPr>
          <w:ilvl w:val="0"/>
          <w:numId w:val="18"/>
        </w:num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Deploying the model for inference on new, unseen chest X-ray images.</w:t>
      </w:r>
      <w:r>
        <w:rPr>
          <w:rFonts w:ascii="Times New Roman" w:eastAsia="Times New Roman" w:hAnsi="Times New Roman" w:cs="Times New Roman"/>
          <w:sz w:val="30"/>
          <w:szCs w:val="30"/>
        </w:rPr>
        <w:br/>
      </w:r>
    </w:p>
    <w:p w14:paraId="7EA0CFBC" w14:textId="77777777" w:rsidR="00493EF4"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trained model was saved in a </w:t>
      </w:r>
      <w:r>
        <w:rPr>
          <w:rFonts w:ascii="Roboto Mono" w:eastAsia="Roboto Mono" w:hAnsi="Roboto Mono" w:cs="Roboto Mono"/>
          <w:color w:val="188038"/>
          <w:sz w:val="30"/>
          <w:szCs w:val="30"/>
        </w:rPr>
        <w:t>.pth</w:t>
      </w:r>
      <w:r>
        <w:rPr>
          <w:rFonts w:ascii="Times New Roman" w:eastAsia="Times New Roman" w:hAnsi="Times New Roman" w:cs="Times New Roman"/>
          <w:sz w:val="30"/>
          <w:szCs w:val="30"/>
        </w:rPr>
        <w:t xml:space="preserve"> file format, which is the standard format used in PyTorch for model checkpoints.</w:t>
      </w:r>
    </w:p>
    <w:p w14:paraId="7A4E5D9F" w14:textId="77777777" w:rsidR="00493EF4" w:rsidRDefault="00493EF4">
      <w:pPr>
        <w:rPr>
          <w:rFonts w:ascii="Times New Roman" w:eastAsia="Times New Roman" w:hAnsi="Times New Roman" w:cs="Times New Roman"/>
          <w:sz w:val="30"/>
          <w:szCs w:val="30"/>
        </w:rPr>
      </w:pPr>
    </w:p>
    <w:p w14:paraId="2B6AA68E" w14:textId="77777777" w:rsidR="00493EF4" w:rsidRDefault="00493EF4">
      <w:pPr>
        <w:rPr>
          <w:rFonts w:ascii="Times New Roman" w:eastAsia="Times New Roman" w:hAnsi="Times New Roman" w:cs="Times New Roman"/>
          <w:sz w:val="30"/>
          <w:szCs w:val="30"/>
        </w:rPr>
      </w:pPr>
    </w:p>
    <w:p w14:paraId="358470ED" w14:textId="77777777" w:rsidR="00493EF4" w:rsidRDefault="00493EF4">
      <w:pPr>
        <w:rPr>
          <w:rFonts w:ascii="Times New Roman" w:eastAsia="Times New Roman" w:hAnsi="Times New Roman" w:cs="Times New Roman"/>
          <w:sz w:val="30"/>
          <w:szCs w:val="30"/>
        </w:rPr>
      </w:pPr>
    </w:p>
    <w:p w14:paraId="34ECF7AF" w14:textId="77777777" w:rsidR="00493EF4" w:rsidRDefault="00493EF4">
      <w:pPr>
        <w:rPr>
          <w:rFonts w:ascii="Times New Roman" w:eastAsia="Times New Roman" w:hAnsi="Times New Roman" w:cs="Times New Roman"/>
          <w:sz w:val="30"/>
          <w:szCs w:val="30"/>
        </w:rPr>
      </w:pPr>
    </w:p>
    <w:p w14:paraId="635D531D" w14:textId="77777777" w:rsidR="00493EF4" w:rsidRDefault="00493EF4">
      <w:pPr>
        <w:rPr>
          <w:rFonts w:ascii="Times New Roman" w:eastAsia="Times New Roman" w:hAnsi="Times New Roman" w:cs="Times New Roman"/>
          <w:sz w:val="30"/>
          <w:szCs w:val="30"/>
        </w:rPr>
        <w:sectPr w:rsidR="00493EF4">
          <w:headerReference w:type="default" r:id="rId22"/>
          <w:footerReference w:type="default" r:id="rId23"/>
          <w:pgSz w:w="12240" w:h="15840"/>
          <w:pgMar w:top="1440" w:right="810" w:bottom="1440" w:left="1440" w:header="431" w:footer="720" w:gutter="0"/>
          <w:cols w:space="720"/>
        </w:sectPr>
      </w:pPr>
    </w:p>
    <w:p w14:paraId="5E666E4D" w14:textId="77777777" w:rsidR="00975DB2" w:rsidRDefault="00975DB2" w:rsidP="00975DB2">
      <w:pPr>
        <w:pStyle w:val="Heading1"/>
        <w:rPr>
          <w:rFonts w:ascii="Times New Roman" w:eastAsia="Times New Roman" w:hAnsi="Times New Roman" w:cs="Times New Roman"/>
          <w:b/>
          <w:bCs/>
          <w:sz w:val="72"/>
          <w:szCs w:val="72"/>
          <w:rtl/>
        </w:rPr>
      </w:pPr>
      <w:bookmarkStart w:id="37" w:name="_t7uob1o54rp" w:colFirst="0" w:colLast="0"/>
      <w:bookmarkEnd w:id="37"/>
    </w:p>
    <w:p w14:paraId="6319DE30" w14:textId="77777777" w:rsidR="00975DB2" w:rsidRDefault="00975DB2" w:rsidP="00975DB2">
      <w:pPr>
        <w:pStyle w:val="Heading1"/>
        <w:rPr>
          <w:rFonts w:ascii="Times New Roman" w:eastAsia="Times New Roman" w:hAnsi="Times New Roman" w:cs="Times New Roman"/>
          <w:b/>
          <w:bCs/>
          <w:sz w:val="72"/>
          <w:szCs w:val="72"/>
          <w:rtl/>
        </w:rPr>
      </w:pPr>
    </w:p>
    <w:p w14:paraId="77280C17" w14:textId="77777777" w:rsidR="00975DB2" w:rsidRDefault="00975DB2" w:rsidP="00975DB2">
      <w:pPr>
        <w:pStyle w:val="Heading1"/>
        <w:rPr>
          <w:rFonts w:ascii="Times New Roman" w:eastAsia="Times New Roman" w:hAnsi="Times New Roman" w:cs="Times New Roman"/>
          <w:b/>
          <w:bCs/>
          <w:sz w:val="72"/>
          <w:szCs w:val="72"/>
          <w:rtl/>
        </w:rPr>
      </w:pPr>
    </w:p>
    <w:p w14:paraId="70EB3D02" w14:textId="77777777" w:rsidR="00975DB2" w:rsidRDefault="00975DB2" w:rsidP="00975DB2">
      <w:pPr>
        <w:pStyle w:val="Heading1"/>
        <w:rPr>
          <w:rFonts w:ascii="Times New Roman" w:eastAsia="Times New Roman" w:hAnsi="Times New Roman" w:cs="Times New Roman"/>
          <w:b/>
          <w:bCs/>
          <w:sz w:val="72"/>
          <w:szCs w:val="72"/>
          <w:rtl/>
        </w:rPr>
      </w:pPr>
    </w:p>
    <w:p w14:paraId="3F0928CB" w14:textId="77777777" w:rsidR="00975DB2" w:rsidRDefault="00975DB2" w:rsidP="00975DB2">
      <w:pPr>
        <w:pStyle w:val="Heading1"/>
        <w:rPr>
          <w:rFonts w:ascii="Times New Roman" w:eastAsia="Times New Roman" w:hAnsi="Times New Roman" w:cs="Times New Roman"/>
          <w:b/>
          <w:bCs/>
          <w:sz w:val="72"/>
          <w:szCs w:val="72"/>
          <w:rtl/>
        </w:rPr>
      </w:pPr>
    </w:p>
    <w:p w14:paraId="6B114B87" w14:textId="0B906F44" w:rsidR="00493EF4" w:rsidRDefault="00000000" w:rsidP="00975DB2">
      <w:pPr>
        <w:pStyle w:val="Heading1"/>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Large Language Model (LLM) </w:t>
      </w:r>
    </w:p>
    <w:p w14:paraId="118B5EC0" w14:textId="77777777" w:rsidR="00493EF4" w:rsidRDefault="00000000">
      <w:pPr>
        <w:pStyle w:val="Heading1"/>
        <w:jc w:val="center"/>
        <w:rPr>
          <w:rFonts w:ascii="Times New Roman" w:eastAsia="Times New Roman" w:hAnsi="Times New Roman" w:cs="Times New Roman"/>
          <w:b/>
          <w:bCs/>
          <w:sz w:val="72"/>
          <w:szCs w:val="72"/>
        </w:rPr>
        <w:sectPr w:rsidR="00493EF4">
          <w:headerReference w:type="default" r:id="rId24"/>
          <w:pgSz w:w="12240" w:h="15840"/>
          <w:pgMar w:top="1440" w:right="810" w:bottom="1440" w:left="1440" w:header="431" w:footer="720" w:gutter="0"/>
          <w:cols w:space="720"/>
        </w:sectPr>
      </w:pPr>
      <w:bookmarkStart w:id="38" w:name="_cf47t4g10kdx" w:colFirst="0" w:colLast="0"/>
      <w:bookmarkEnd w:id="38"/>
      <w:r>
        <w:rPr>
          <w:rFonts w:ascii="Times New Roman" w:eastAsia="Times New Roman" w:hAnsi="Times New Roman" w:cs="Times New Roman"/>
          <w:b/>
          <w:bCs/>
          <w:sz w:val="72"/>
          <w:szCs w:val="72"/>
        </w:rPr>
        <w:t xml:space="preserve"> </w:t>
      </w:r>
    </w:p>
    <w:p w14:paraId="2ABEA406" w14:textId="77777777" w:rsidR="00493EF4"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After completing the visual classification stage using CLIP-based features and achieving satisfactory performance, the next step focuses on transforming the model predictions into human-readable medical reports using a large language model.</w:t>
      </w:r>
    </w:p>
    <w:p w14:paraId="6EA73D76" w14:textId="77777777" w:rsidR="00493EF4" w:rsidRDefault="00000000">
      <w:pPr>
        <w:pStyle w:val="Heading2"/>
        <w:rPr>
          <w:rFonts w:ascii="Times New Roman" w:eastAsia="Times New Roman" w:hAnsi="Times New Roman" w:cs="Times New Roman"/>
          <w:b/>
          <w:bCs/>
          <w:sz w:val="36"/>
          <w:szCs w:val="36"/>
        </w:rPr>
      </w:pPr>
      <w:bookmarkStart w:id="39" w:name="_5h3x878a98xg" w:colFirst="0" w:colLast="0"/>
      <w:bookmarkEnd w:id="39"/>
      <w:r>
        <w:rPr>
          <w:rFonts w:ascii="Times New Roman" w:eastAsia="Times New Roman" w:hAnsi="Times New Roman" w:cs="Times New Roman"/>
          <w:b/>
          <w:bCs/>
          <w:sz w:val="36"/>
          <w:szCs w:val="36"/>
        </w:rPr>
        <w:t>4.1 Introduction</w:t>
      </w:r>
    </w:p>
    <w:p w14:paraId="20EDDC6B" w14:textId="77777777" w:rsidR="00493EF4" w:rsidRDefault="00493EF4"/>
    <w:p w14:paraId="602DB4C9" w14:textId="77777777" w:rsidR="00493EF4" w:rsidRDefault="00000000">
      <w:pPr>
        <w:spacing w:before="240" w:after="240"/>
        <w:ind w:right="60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While image classification provides a diagnostic label and confidence score, clinical practice requires textual interpretation in the form of structured medical reports. Radiology reports typically include descriptive findings, diagnostic impressions, and recommendations.</w:t>
      </w:r>
    </w:p>
    <w:p w14:paraId="547D5A89" w14:textId="77777777" w:rsidR="00493EF4" w:rsidRDefault="00000000">
      <w:pPr>
        <w:spacing w:before="240" w:after="240"/>
        <w:ind w:right="60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In this project, a Large Language Model (LLM) is integrated to generate medical-style textual reports based on the output of the visual classification system. The language model does not perform diagnosis; instead, it converts the classifier’s prediction into a structured and readable report intended for research and educational purposes.</w:t>
      </w:r>
    </w:p>
    <w:p w14:paraId="6807199A" w14:textId="77777777" w:rsidR="00493EF4" w:rsidRDefault="00493EF4">
      <w:pPr>
        <w:rPr>
          <w:rFonts w:ascii="Times New Roman" w:eastAsia="Times New Roman" w:hAnsi="Times New Roman" w:cs="Times New Roman"/>
          <w:sz w:val="30"/>
          <w:szCs w:val="30"/>
        </w:rPr>
      </w:pPr>
    </w:p>
    <w:p w14:paraId="736E0EFF" w14:textId="77777777" w:rsidR="00493EF4" w:rsidRDefault="00000000">
      <w:pPr>
        <w:pStyle w:val="Heading2"/>
        <w:rPr>
          <w:rFonts w:ascii="Times New Roman" w:eastAsia="Times New Roman" w:hAnsi="Times New Roman" w:cs="Times New Roman"/>
          <w:b/>
          <w:bCs/>
          <w:sz w:val="36"/>
          <w:szCs w:val="36"/>
        </w:rPr>
      </w:pPr>
      <w:bookmarkStart w:id="40" w:name="_f26vhzfr3lnv" w:colFirst="0" w:colLast="0"/>
      <w:bookmarkEnd w:id="40"/>
      <w:r>
        <w:rPr>
          <w:rFonts w:ascii="Times New Roman" w:eastAsia="Times New Roman" w:hAnsi="Times New Roman" w:cs="Times New Roman"/>
          <w:b/>
          <w:bCs/>
          <w:sz w:val="36"/>
          <w:szCs w:val="36"/>
        </w:rPr>
        <w:t>4.2 Selection of the Language Model</w:t>
      </w:r>
    </w:p>
    <w:p w14:paraId="6042359C" w14:textId="77777777" w:rsidR="00493EF4" w:rsidRDefault="00000000">
      <w:pPr>
        <w:spacing w:before="240" w:after="240"/>
        <w:ind w:right="60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Several open-source language models were considered for report generation. GPT-2 was initially tested but produced repetitive and low-quality medical text. FLAN-T5 Base provided better structure but lacked sufficient medical detail.</w:t>
      </w:r>
    </w:p>
    <w:p w14:paraId="670F8DF1" w14:textId="77777777" w:rsidR="00493EF4" w:rsidRDefault="00000000">
      <w:pPr>
        <w:spacing w:before="240" w:after="240"/>
        <w:ind w:right="60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FLAN-T5 Large was selected as the final model due to its improved coherence, structured output, and ability to follow prompts effectively, while remaining free and compatible with Google Colab</w:t>
      </w:r>
    </w:p>
    <w:p w14:paraId="5AC54272" w14:textId="77777777" w:rsidR="00493EF4" w:rsidRDefault="00493EF4">
      <w:pPr>
        <w:spacing w:before="240" w:after="240"/>
        <w:ind w:right="600"/>
        <w:jc w:val="both"/>
        <w:rPr>
          <w:rFonts w:ascii="Times New Roman" w:eastAsia="Times New Roman" w:hAnsi="Times New Roman" w:cs="Times New Roman"/>
          <w:sz w:val="30"/>
          <w:szCs w:val="30"/>
        </w:rPr>
      </w:pPr>
    </w:p>
    <w:p w14:paraId="5C92FED5" w14:textId="77777777" w:rsidR="00493EF4" w:rsidRDefault="00000000">
      <w:pPr>
        <w:pStyle w:val="Heading2"/>
        <w:rPr>
          <w:rFonts w:ascii="Times New Roman" w:eastAsia="Times New Roman" w:hAnsi="Times New Roman" w:cs="Times New Roman"/>
          <w:b/>
          <w:bCs/>
          <w:sz w:val="36"/>
          <w:szCs w:val="36"/>
        </w:rPr>
      </w:pPr>
      <w:bookmarkStart w:id="41" w:name="_tggjykmymbrw" w:colFirst="0" w:colLast="0"/>
      <w:bookmarkEnd w:id="41"/>
      <w:r>
        <w:rPr>
          <w:rFonts w:ascii="Times New Roman" w:eastAsia="Times New Roman" w:hAnsi="Times New Roman" w:cs="Times New Roman"/>
          <w:b/>
          <w:bCs/>
          <w:sz w:val="36"/>
          <w:szCs w:val="36"/>
        </w:rPr>
        <w:lastRenderedPageBreak/>
        <w:t>4.3 LLM Architecture and Setup</w:t>
      </w:r>
    </w:p>
    <w:p w14:paraId="0E470F0B" w14:textId="77777777" w:rsidR="00493EF4" w:rsidRDefault="00000000">
      <w:pPr>
        <w:rPr>
          <w:sz w:val="30"/>
          <w:szCs w:val="30"/>
        </w:rPr>
      </w:pPr>
      <w:r>
        <w:rPr>
          <w:sz w:val="30"/>
          <w:szCs w:val="30"/>
        </w:rPr>
        <w:t xml:space="preserve">The report generation module uses the pretrained </w:t>
      </w:r>
      <w:r>
        <w:rPr>
          <w:b/>
          <w:bCs/>
          <w:sz w:val="30"/>
          <w:szCs w:val="30"/>
        </w:rPr>
        <w:t>FLAN-T5 Large</w:t>
      </w:r>
      <w:r>
        <w:rPr>
          <w:sz w:val="30"/>
          <w:szCs w:val="30"/>
        </w:rPr>
        <w:t xml:space="preserve"> model from the HuggingFace Transformers library. The model is loaded in evaluation mode and executed on GPU when available.</w:t>
      </w:r>
    </w:p>
    <w:p w14:paraId="5718CE6B" w14:textId="77777777" w:rsidR="00493EF4" w:rsidRDefault="00000000">
      <w:pPr>
        <w:spacing w:before="240" w:after="240"/>
        <w:ind w:right="600"/>
        <w:rPr>
          <w:rFonts w:ascii="Times New Roman" w:eastAsia="Times New Roman" w:hAnsi="Times New Roman" w:cs="Times New Roman"/>
          <w:color w:val="434343"/>
          <w:sz w:val="30"/>
          <w:szCs w:val="30"/>
        </w:rPr>
      </w:pPr>
      <w:r>
        <w:rPr>
          <w:rFonts w:ascii="Times New Roman" w:eastAsia="Times New Roman" w:hAnsi="Times New Roman" w:cs="Times New Roman"/>
          <w:sz w:val="30"/>
          <w:szCs w:val="30"/>
        </w:rPr>
        <w:t xml:space="preserve">The tokenizer converts textual prompts into input tokens, and the model generates medical-style text using conditional text generation. No fine-tuning was applied; the model was used in </w:t>
      </w:r>
      <w:proofErr w:type="gramStart"/>
      <w:r>
        <w:rPr>
          <w:rFonts w:ascii="Times New Roman" w:eastAsia="Times New Roman" w:hAnsi="Times New Roman" w:cs="Times New Roman"/>
          <w:sz w:val="30"/>
          <w:szCs w:val="30"/>
        </w:rPr>
        <w:t>its</w:t>
      </w:r>
      <w:proofErr w:type="gramEnd"/>
      <w:r>
        <w:rPr>
          <w:rFonts w:ascii="Times New Roman" w:eastAsia="Times New Roman" w:hAnsi="Times New Roman" w:cs="Times New Roman"/>
          <w:sz w:val="30"/>
          <w:szCs w:val="30"/>
        </w:rPr>
        <w:t xml:space="preserve"> pretrained form.</w:t>
      </w:r>
    </w:p>
    <w:p w14:paraId="6DB3CC44" w14:textId="77777777" w:rsidR="00493EF4" w:rsidRDefault="00493EF4">
      <w:pPr>
        <w:spacing w:before="240" w:after="240"/>
        <w:ind w:right="600"/>
        <w:rPr>
          <w:rFonts w:ascii="Times New Roman" w:eastAsia="Times New Roman" w:hAnsi="Times New Roman" w:cs="Times New Roman"/>
          <w:color w:val="434343"/>
          <w:sz w:val="30"/>
          <w:szCs w:val="30"/>
        </w:rPr>
      </w:pPr>
    </w:p>
    <w:p w14:paraId="25B02E09" w14:textId="77777777" w:rsidR="00493EF4" w:rsidRDefault="00493EF4">
      <w:pPr>
        <w:spacing w:before="240" w:after="240"/>
        <w:ind w:right="600"/>
        <w:rPr>
          <w:rFonts w:ascii="Times New Roman" w:eastAsia="Times New Roman" w:hAnsi="Times New Roman" w:cs="Times New Roman"/>
          <w:color w:val="434343"/>
          <w:sz w:val="30"/>
          <w:szCs w:val="30"/>
        </w:rPr>
      </w:pPr>
    </w:p>
    <w:tbl>
      <w:tblPr>
        <w:tblStyle w:val="a2"/>
        <w:tblpPr w:leftFromText="180" w:rightFromText="180" w:topFromText="180" w:bottomFromText="180" w:vertAnchor="text" w:tblpX="-630"/>
        <w:tblW w:w="10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6840"/>
      </w:tblGrid>
      <w:tr w:rsidR="00493EF4" w14:paraId="316152A2" w14:textId="77777777">
        <w:trPr>
          <w:trHeight w:val="500"/>
        </w:trPr>
        <w:tc>
          <w:tcPr>
            <w:tcW w:w="3615" w:type="dxa"/>
            <w:tcBorders>
              <w:top w:val="single" w:sz="6" w:space="0" w:color="000000"/>
              <w:left w:val="single" w:sz="6" w:space="0" w:color="000000"/>
              <w:bottom w:val="single" w:sz="6" w:space="0" w:color="000000"/>
              <w:right w:val="single" w:sz="6" w:space="0" w:color="000000"/>
            </w:tcBorders>
          </w:tcPr>
          <w:p w14:paraId="72E2E74F"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b/>
                <w:bCs/>
                <w:color w:val="434343"/>
                <w:sz w:val="30"/>
                <w:szCs w:val="30"/>
              </w:rPr>
              <w:t>Stage</w:t>
            </w:r>
          </w:p>
        </w:tc>
        <w:tc>
          <w:tcPr>
            <w:tcW w:w="6840" w:type="dxa"/>
            <w:tcBorders>
              <w:top w:val="single" w:sz="6" w:space="0" w:color="000000"/>
              <w:left w:val="single" w:sz="6" w:space="0" w:color="000000"/>
              <w:bottom w:val="single" w:sz="6" w:space="0" w:color="000000"/>
              <w:right w:val="single" w:sz="6" w:space="0" w:color="000000"/>
            </w:tcBorders>
          </w:tcPr>
          <w:p w14:paraId="05D0ABF4"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b/>
                <w:bCs/>
                <w:color w:val="434343"/>
                <w:sz w:val="30"/>
                <w:szCs w:val="30"/>
              </w:rPr>
              <w:t>Description</w:t>
            </w:r>
          </w:p>
        </w:tc>
      </w:tr>
      <w:tr w:rsidR="00493EF4" w14:paraId="26A8AEA7" w14:textId="77777777">
        <w:trPr>
          <w:trHeight w:val="500"/>
        </w:trPr>
        <w:tc>
          <w:tcPr>
            <w:tcW w:w="3615" w:type="dxa"/>
            <w:tcBorders>
              <w:top w:val="single" w:sz="6" w:space="0" w:color="000000"/>
              <w:left w:val="single" w:sz="6" w:space="0" w:color="000000"/>
              <w:bottom w:val="single" w:sz="6" w:space="0" w:color="000000"/>
              <w:right w:val="single" w:sz="6" w:space="0" w:color="000000"/>
            </w:tcBorders>
          </w:tcPr>
          <w:p w14:paraId="7DABE405"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 xml:space="preserve"> Classifier Output</w:t>
            </w:r>
          </w:p>
        </w:tc>
        <w:tc>
          <w:tcPr>
            <w:tcW w:w="6840" w:type="dxa"/>
            <w:tcBorders>
              <w:top w:val="single" w:sz="6" w:space="0" w:color="000000"/>
              <w:left w:val="single" w:sz="6" w:space="0" w:color="000000"/>
              <w:bottom w:val="single" w:sz="6" w:space="0" w:color="000000"/>
              <w:right w:val="single" w:sz="6" w:space="0" w:color="000000"/>
            </w:tcBorders>
          </w:tcPr>
          <w:p w14:paraId="4657857C"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Predicted class (Normal/Pneumonia) and confidence score</w:t>
            </w:r>
          </w:p>
        </w:tc>
      </w:tr>
      <w:tr w:rsidR="00493EF4" w14:paraId="42EB4466" w14:textId="77777777">
        <w:trPr>
          <w:trHeight w:val="500"/>
        </w:trPr>
        <w:tc>
          <w:tcPr>
            <w:tcW w:w="3615" w:type="dxa"/>
            <w:tcBorders>
              <w:top w:val="single" w:sz="6" w:space="0" w:color="000000"/>
              <w:left w:val="single" w:sz="6" w:space="0" w:color="000000"/>
              <w:bottom w:val="single" w:sz="6" w:space="0" w:color="000000"/>
              <w:right w:val="single" w:sz="6" w:space="0" w:color="000000"/>
            </w:tcBorders>
          </w:tcPr>
          <w:p w14:paraId="304116E2"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 xml:space="preserve">   Prompt Construction</w:t>
            </w:r>
          </w:p>
        </w:tc>
        <w:tc>
          <w:tcPr>
            <w:tcW w:w="6840" w:type="dxa"/>
            <w:tcBorders>
              <w:top w:val="single" w:sz="6" w:space="0" w:color="000000"/>
              <w:left w:val="single" w:sz="6" w:space="0" w:color="000000"/>
              <w:bottom w:val="single" w:sz="6" w:space="0" w:color="000000"/>
              <w:right w:val="single" w:sz="6" w:space="0" w:color="000000"/>
            </w:tcBorders>
          </w:tcPr>
          <w:p w14:paraId="4C17AA40"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Rule-based medical template generation</w:t>
            </w:r>
          </w:p>
        </w:tc>
      </w:tr>
      <w:tr w:rsidR="00493EF4" w14:paraId="0E8091E4" w14:textId="77777777">
        <w:trPr>
          <w:trHeight w:val="500"/>
        </w:trPr>
        <w:tc>
          <w:tcPr>
            <w:tcW w:w="3615" w:type="dxa"/>
            <w:tcBorders>
              <w:top w:val="single" w:sz="6" w:space="0" w:color="000000"/>
              <w:left w:val="single" w:sz="6" w:space="0" w:color="000000"/>
              <w:bottom w:val="single" w:sz="6" w:space="0" w:color="000000"/>
              <w:right w:val="single" w:sz="6" w:space="0" w:color="000000"/>
            </w:tcBorders>
          </w:tcPr>
          <w:p w14:paraId="56ABCD27"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LLM Processing</w:t>
            </w:r>
          </w:p>
        </w:tc>
        <w:tc>
          <w:tcPr>
            <w:tcW w:w="6840" w:type="dxa"/>
            <w:tcBorders>
              <w:top w:val="single" w:sz="6" w:space="0" w:color="000000"/>
              <w:left w:val="single" w:sz="6" w:space="0" w:color="000000"/>
              <w:bottom w:val="single" w:sz="6" w:space="0" w:color="000000"/>
              <w:right w:val="single" w:sz="6" w:space="0" w:color="000000"/>
            </w:tcBorders>
          </w:tcPr>
          <w:p w14:paraId="17EA31AE"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FLAN-T5 Large generates structured text</w:t>
            </w:r>
          </w:p>
        </w:tc>
      </w:tr>
      <w:tr w:rsidR="00493EF4" w14:paraId="3CFA193F" w14:textId="77777777">
        <w:trPr>
          <w:trHeight w:val="921"/>
        </w:trPr>
        <w:tc>
          <w:tcPr>
            <w:tcW w:w="3615" w:type="dxa"/>
            <w:tcBorders>
              <w:top w:val="single" w:sz="6" w:space="0" w:color="000000"/>
              <w:left w:val="single" w:sz="6" w:space="0" w:color="000000"/>
              <w:bottom w:val="single" w:sz="6" w:space="0" w:color="000000"/>
              <w:right w:val="single" w:sz="6" w:space="0" w:color="000000"/>
            </w:tcBorders>
          </w:tcPr>
          <w:p w14:paraId="75699BB6"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Final Output</w:t>
            </w:r>
          </w:p>
        </w:tc>
        <w:tc>
          <w:tcPr>
            <w:tcW w:w="6840" w:type="dxa"/>
            <w:tcBorders>
              <w:top w:val="single" w:sz="6" w:space="0" w:color="000000"/>
              <w:left w:val="single" w:sz="6" w:space="0" w:color="000000"/>
              <w:bottom w:val="single" w:sz="6" w:space="0" w:color="000000"/>
              <w:right w:val="single" w:sz="6" w:space="0" w:color="000000"/>
            </w:tcBorders>
          </w:tcPr>
          <w:p w14:paraId="6F8784AF" w14:textId="77777777" w:rsidR="00493EF4" w:rsidRDefault="00000000">
            <w:pPr>
              <w:spacing w:before="240" w:after="240"/>
              <w:ind w:right="600"/>
              <w:jc w:val="center"/>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Medical-style report</w:t>
            </w:r>
          </w:p>
        </w:tc>
      </w:tr>
    </w:tbl>
    <w:p w14:paraId="61A76079" w14:textId="77777777" w:rsidR="00493EF4" w:rsidRDefault="00493EF4">
      <w:pPr>
        <w:spacing w:before="240" w:after="240"/>
        <w:ind w:right="600"/>
        <w:rPr>
          <w:rFonts w:ascii="Times New Roman" w:eastAsia="Times New Roman" w:hAnsi="Times New Roman" w:cs="Times New Roman"/>
          <w:color w:val="434343"/>
          <w:sz w:val="30"/>
          <w:szCs w:val="30"/>
        </w:rPr>
      </w:pPr>
    </w:p>
    <w:p w14:paraId="6D2CF2F2" w14:textId="77777777" w:rsidR="00493EF4" w:rsidRDefault="00493EF4">
      <w:pPr>
        <w:spacing w:before="240" w:after="240"/>
        <w:ind w:right="600"/>
        <w:rPr>
          <w:rFonts w:ascii="Times New Roman" w:eastAsia="Times New Roman" w:hAnsi="Times New Roman" w:cs="Times New Roman"/>
          <w:color w:val="434343"/>
          <w:sz w:val="30"/>
          <w:szCs w:val="30"/>
        </w:rPr>
      </w:pPr>
    </w:p>
    <w:p w14:paraId="70712AD1" w14:textId="77777777" w:rsidR="00493EF4" w:rsidRDefault="00493EF4">
      <w:pPr>
        <w:spacing w:before="240" w:after="240"/>
        <w:ind w:right="600"/>
        <w:rPr>
          <w:rFonts w:ascii="Times New Roman" w:eastAsia="Times New Roman" w:hAnsi="Times New Roman" w:cs="Times New Roman"/>
          <w:color w:val="434343"/>
          <w:sz w:val="30"/>
          <w:szCs w:val="30"/>
        </w:rPr>
      </w:pPr>
    </w:p>
    <w:p w14:paraId="40848C56" w14:textId="77777777" w:rsidR="00493EF4" w:rsidRDefault="00000000">
      <w:pPr>
        <w:spacing w:before="240" w:after="240"/>
        <w:ind w:right="6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4.4 Input Design and Prompt Strategy</w:t>
      </w:r>
    </w:p>
    <w:p w14:paraId="38089530"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LLM receives structured inputs derived from the classification stage, including:</w:t>
      </w:r>
    </w:p>
    <w:p w14:paraId="3C501307" w14:textId="77777777" w:rsidR="00493EF4" w:rsidRDefault="00000000">
      <w:pPr>
        <w:numPr>
          <w:ilvl w:val="0"/>
          <w:numId w:val="14"/>
        </w:numPr>
        <w:spacing w:before="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Predicted class (Normal or Pneumonia)</w:t>
      </w:r>
      <w:r>
        <w:rPr>
          <w:rFonts w:ascii="Times New Roman" w:eastAsia="Times New Roman" w:hAnsi="Times New Roman" w:cs="Times New Roman"/>
          <w:sz w:val="30"/>
          <w:szCs w:val="30"/>
        </w:rPr>
        <w:br/>
      </w:r>
    </w:p>
    <w:p w14:paraId="66F6BD0C" w14:textId="77777777" w:rsidR="00493EF4" w:rsidRDefault="00000000">
      <w:pPr>
        <w:numPr>
          <w:ilvl w:val="0"/>
          <w:numId w:val="14"/>
        </w:numPr>
        <w:spacing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Confidence score</w:t>
      </w:r>
    </w:p>
    <w:p w14:paraId="2164FCA8" w14:textId="5A88EF90" w:rsidR="00493EF4" w:rsidRDefault="00000000" w:rsidP="00707C88">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Instead of generating free-form text, predefined templates were used to guide the model. This approach reduces hallucinations and ensures medically consistent output. Different report sections, such as Findings and Impression, are conditionally generated based on the predicted diagnosis.</w:t>
      </w:r>
    </w:p>
    <w:p w14:paraId="113B6E37" w14:textId="77777777" w:rsidR="00707C88" w:rsidRPr="00707C88" w:rsidRDefault="00707C88" w:rsidP="00707C88">
      <w:pPr>
        <w:spacing w:before="240" w:after="240"/>
        <w:jc w:val="both"/>
        <w:rPr>
          <w:rFonts w:ascii="Times New Roman" w:eastAsia="Times New Roman" w:hAnsi="Times New Roman" w:cs="Times New Roman"/>
        </w:rPr>
      </w:pPr>
    </w:p>
    <w:p w14:paraId="3A3D8250" w14:textId="77777777" w:rsidR="00493EF4" w:rsidRDefault="00000000">
      <w:pPr>
        <w:spacing w:before="240" w:after="240"/>
        <w:ind w:right="6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4.5 Medical Report Generation Process</w:t>
      </w:r>
    </w:p>
    <w:p w14:paraId="64BD0343" w14:textId="714F51B8" w:rsidR="00493EF4" w:rsidRDefault="00000000">
      <w:pPr>
        <w:spacing w:before="240" w:after="240"/>
        <w:ind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The report generation process follows a rule-guided strategy:</w:t>
      </w:r>
    </w:p>
    <w:p w14:paraId="42331721" w14:textId="0683DC20" w:rsidR="00493EF4" w:rsidRDefault="00000000">
      <w:pPr>
        <w:numPr>
          <w:ilvl w:val="0"/>
          <w:numId w:val="16"/>
        </w:numPr>
        <w:spacing w:before="240"/>
        <w:ind w:left="1320"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If the predicted class is </w:t>
      </w:r>
      <w:r>
        <w:rPr>
          <w:rFonts w:ascii="Times New Roman" w:eastAsia="Times New Roman" w:hAnsi="Times New Roman" w:cs="Times New Roman"/>
          <w:i/>
          <w:iCs/>
          <w:sz w:val="30"/>
          <w:szCs w:val="30"/>
        </w:rPr>
        <w:t>Pneumonia</w:t>
      </w:r>
      <w:r>
        <w:rPr>
          <w:rFonts w:ascii="Times New Roman" w:eastAsia="Times New Roman" w:hAnsi="Times New Roman" w:cs="Times New Roman"/>
          <w:sz w:val="30"/>
          <w:szCs w:val="30"/>
        </w:rPr>
        <w:t>, the findings describe abnormal lung opacities and inflammatory patterns.</w:t>
      </w:r>
      <w:r>
        <w:rPr>
          <w:rFonts w:ascii="Times New Roman" w:eastAsia="Times New Roman" w:hAnsi="Times New Roman" w:cs="Times New Roman"/>
          <w:sz w:val="30"/>
          <w:szCs w:val="30"/>
        </w:rPr>
        <w:br/>
      </w:r>
    </w:p>
    <w:p w14:paraId="3D0B1525" w14:textId="608AA2D2" w:rsidR="00493EF4" w:rsidRDefault="00000000">
      <w:pPr>
        <w:numPr>
          <w:ilvl w:val="0"/>
          <w:numId w:val="16"/>
        </w:numPr>
        <w:spacing w:after="240"/>
        <w:ind w:left="1320"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If the predicted class is </w:t>
      </w:r>
      <w:r>
        <w:rPr>
          <w:rFonts w:ascii="Times New Roman" w:eastAsia="Times New Roman" w:hAnsi="Times New Roman" w:cs="Times New Roman"/>
          <w:i/>
          <w:iCs/>
          <w:sz w:val="30"/>
          <w:szCs w:val="30"/>
        </w:rPr>
        <w:t>Normal</w:t>
      </w:r>
      <w:r>
        <w:rPr>
          <w:rFonts w:ascii="Times New Roman" w:eastAsia="Times New Roman" w:hAnsi="Times New Roman" w:cs="Times New Roman"/>
          <w:sz w:val="30"/>
          <w:szCs w:val="30"/>
        </w:rPr>
        <w:t>, the findings emphasize clear lung fields with no abnormalities.</w:t>
      </w:r>
    </w:p>
    <w:p w14:paraId="6D370335" w14:textId="6DB923A1" w:rsidR="00493EF4" w:rsidRDefault="00000000">
      <w:pPr>
        <w:spacing w:before="240" w:after="240"/>
        <w:ind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Each generated report includes:</w:t>
      </w:r>
    </w:p>
    <w:p w14:paraId="7282EF21" w14:textId="735FA333" w:rsidR="00493EF4" w:rsidRDefault="00000000">
      <w:pPr>
        <w:numPr>
          <w:ilvl w:val="0"/>
          <w:numId w:val="3"/>
        </w:numPr>
        <w:spacing w:before="240"/>
        <w:ind w:left="1320"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Diagnosis</w:t>
      </w:r>
      <w:r>
        <w:rPr>
          <w:rFonts w:ascii="Times New Roman" w:eastAsia="Times New Roman" w:hAnsi="Times New Roman" w:cs="Times New Roman"/>
          <w:sz w:val="30"/>
          <w:szCs w:val="30"/>
        </w:rPr>
        <w:br/>
      </w:r>
    </w:p>
    <w:p w14:paraId="241CADF7" w14:textId="4742105C" w:rsidR="00493EF4" w:rsidRDefault="00000000">
      <w:pPr>
        <w:numPr>
          <w:ilvl w:val="0"/>
          <w:numId w:val="3"/>
        </w:numPr>
        <w:ind w:left="1320"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Model confidence</w:t>
      </w:r>
      <w:r>
        <w:rPr>
          <w:rFonts w:ascii="Times New Roman" w:eastAsia="Times New Roman" w:hAnsi="Times New Roman" w:cs="Times New Roman"/>
          <w:sz w:val="30"/>
          <w:szCs w:val="30"/>
        </w:rPr>
        <w:br/>
      </w:r>
    </w:p>
    <w:p w14:paraId="7B4AA2A3" w14:textId="615C4263" w:rsidR="00493EF4" w:rsidRDefault="00000000">
      <w:pPr>
        <w:numPr>
          <w:ilvl w:val="0"/>
          <w:numId w:val="3"/>
        </w:numPr>
        <w:ind w:left="1320"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Findings</w:t>
      </w:r>
      <w:r>
        <w:rPr>
          <w:rFonts w:ascii="Times New Roman" w:eastAsia="Times New Roman" w:hAnsi="Times New Roman" w:cs="Times New Roman"/>
          <w:sz w:val="30"/>
          <w:szCs w:val="30"/>
        </w:rPr>
        <w:br/>
      </w:r>
    </w:p>
    <w:p w14:paraId="794E331C" w14:textId="77777777" w:rsidR="00493EF4" w:rsidRDefault="00000000">
      <w:pPr>
        <w:numPr>
          <w:ilvl w:val="0"/>
          <w:numId w:val="3"/>
        </w:numPr>
        <w:ind w:left="1320"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Impression</w:t>
      </w:r>
      <w:r>
        <w:rPr>
          <w:rFonts w:ascii="Times New Roman" w:eastAsia="Times New Roman" w:hAnsi="Times New Roman" w:cs="Times New Roman"/>
          <w:sz w:val="30"/>
          <w:szCs w:val="30"/>
        </w:rPr>
        <w:br/>
      </w:r>
    </w:p>
    <w:p w14:paraId="480BA897" w14:textId="77777777" w:rsidR="00493EF4" w:rsidRDefault="00000000">
      <w:pPr>
        <w:numPr>
          <w:ilvl w:val="0"/>
          <w:numId w:val="3"/>
        </w:numPr>
        <w:spacing w:after="240"/>
        <w:ind w:left="1320"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t>Disclaimer indicating academic and research use only</w:t>
      </w:r>
    </w:p>
    <w:p w14:paraId="024F8698" w14:textId="77777777" w:rsidR="00493EF4" w:rsidRDefault="00000000">
      <w:pPr>
        <w:spacing w:before="240" w:after="240"/>
        <w:ind w:right="6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4.6 Integration with the Classification Pipeline</w:t>
      </w:r>
    </w:p>
    <w:p w14:paraId="3FEB319C" w14:textId="77777777" w:rsidR="00493EF4" w:rsidRDefault="00000000">
      <w:pPr>
        <w:spacing w:before="240" w:after="240"/>
        <w:ind w:right="60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LLM is integrated as the final stage of the system pipeline. After a chest X-ray image is processed by CLIP and classified by the neural network, the prediction is passed directly to the report generation module.</w:t>
      </w:r>
    </w:p>
    <w:p w14:paraId="3CDB16F3" w14:textId="77777777" w:rsidR="00493EF4" w:rsidRDefault="00000000">
      <w:pPr>
        <w:spacing w:before="240" w:after="240"/>
        <w:ind w:right="60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This modular design allows independent improvement of either the vision or language component without modifying the entire system.</w:t>
      </w:r>
    </w:p>
    <w:p w14:paraId="3C0C3AA0" w14:textId="77777777" w:rsidR="00493EF4" w:rsidRDefault="00493EF4">
      <w:pPr>
        <w:spacing w:before="240" w:after="240"/>
        <w:ind w:right="600"/>
        <w:rPr>
          <w:rFonts w:ascii="Times New Roman" w:eastAsia="Times New Roman" w:hAnsi="Times New Roman" w:cs="Times New Roman"/>
          <w:sz w:val="30"/>
          <w:szCs w:val="30"/>
        </w:rPr>
      </w:pPr>
    </w:p>
    <w:p w14:paraId="3C31D781" w14:textId="77777777" w:rsidR="00493EF4" w:rsidRDefault="00000000">
      <w:pPr>
        <w:spacing w:before="240" w:after="240"/>
        <w:ind w:right="6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4.7 Results</w:t>
      </w:r>
    </w:p>
    <w:p w14:paraId="1D10DEE5" w14:textId="5625CF31" w:rsidR="008867DF" w:rsidRDefault="008867DF">
      <w:pPr>
        <w:spacing w:before="240" w:after="240"/>
        <w:ind w:right="6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noProof/>
          <w:sz w:val="36"/>
          <w:szCs w:val="36"/>
        </w:rPr>
        <w:drawing>
          <wp:inline distT="0" distB="0" distL="0" distR="0" wp14:anchorId="038A63F8" wp14:editId="6F29DA69">
            <wp:extent cx="3557023" cy="3767335"/>
            <wp:effectExtent l="0" t="0" r="5715" b="5080"/>
            <wp:docPr id="877245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5615" name="Picture 877245615"/>
                    <pic:cNvPicPr/>
                  </pic:nvPicPr>
                  <pic:blipFill>
                    <a:blip r:embed="rId25">
                      <a:extLst>
                        <a:ext uri="{28A0092B-C50C-407E-A947-70E740481C1C}">
                          <a14:useLocalDpi xmlns:a14="http://schemas.microsoft.com/office/drawing/2010/main" val="0"/>
                        </a:ext>
                      </a:extLst>
                    </a:blip>
                    <a:stretch>
                      <a:fillRect/>
                    </a:stretch>
                  </pic:blipFill>
                  <pic:spPr>
                    <a:xfrm>
                      <a:off x="0" y="0"/>
                      <a:ext cx="3557023" cy="3767335"/>
                    </a:xfrm>
                    <a:prstGeom prst="rect">
                      <a:avLst/>
                    </a:prstGeom>
                  </pic:spPr>
                </pic:pic>
              </a:graphicData>
            </a:graphic>
          </wp:inline>
        </w:drawing>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p>
    <w:p w14:paraId="5F253F5C" w14:textId="526911D6" w:rsidR="00493EF4" w:rsidRPr="008867DF" w:rsidRDefault="00000000">
      <w:pPr>
        <w:pStyle w:val="Heading6"/>
        <w:rPr>
          <w:rFonts w:ascii="Times New Roman" w:eastAsia="Times New Roman" w:hAnsi="Times New Roman" w:cs="Times New Roman"/>
          <w:color w:val="434343"/>
          <w:sz w:val="20"/>
          <w:szCs w:val="20"/>
          <w:lang w:val="en-US"/>
        </w:rPr>
      </w:pPr>
      <w:bookmarkStart w:id="42" w:name="_5aqymtz06wrg" w:colFirst="0" w:colLast="0"/>
      <w:bookmarkEnd w:id="42"/>
      <w:r>
        <w:rPr>
          <w:rFonts w:ascii="Times New Roman" w:eastAsia="Times New Roman" w:hAnsi="Times New Roman" w:cs="Times New Roman"/>
          <w:color w:val="434343"/>
          <w:sz w:val="20"/>
          <w:szCs w:val="20"/>
        </w:rPr>
        <w:t xml:space="preserve">  </w:t>
      </w:r>
      <w:r>
        <w:rPr>
          <w:rFonts w:ascii="Times New Roman" w:eastAsia="Times New Roman" w:hAnsi="Times New Roman" w:cs="Times New Roman"/>
          <w:color w:val="434343"/>
          <w:sz w:val="20"/>
          <w:szCs w:val="20"/>
        </w:rPr>
        <w:tab/>
      </w:r>
      <w:r>
        <w:rPr>
          <w:rFonts w:ascii="Times New Roman" w:eastAsia="Times New Roman" w:hAnsi="Times New Roman" w:cs="Times New Roman"/>
          <w:color w:val="434343"/>
          <w:sz w:val="20"/>
          <w:szCs w:val="20"/>
        </w:rPr>
        <w:tab/>
      </w:r>
      <w:r>
        <w:rPr>
          <w:rFonts w:ascii="Times New Roman" w:eastAsia="Times New Roman" w:hAnsi="Times New Roman" w:cs="Times New Roman"/>
          <w:color w:val="434343"/>
          <w:sz w:val="20"/>
          <w:szCs w:val="20"/>
        </w:rPr>
        <w:tab/>
        <w:t xml:space="preserve">Figure </w:t>
      </w:r>
      <w:proofErr w:type="gramStart"/>
      <w:r>
        <w:rPr>
          <w:rFonts w:ascii="Times New Roman" w:eastAsia="Times New Roman" w:hAnsi="Times New Roman" w:cs="Times New Roman"/>
          <w:color w:val="434343"/>
          <w:sz w:val="20"/>
          <w:szCs w:val="20"/>
        </w:rPr>
        <w:t>9 :</w:t>
      </w:r>
      <w:proofErr w:type="gramEnd"/>
      <w:r>
        <w:rPr>
          <w:rFonts w:ascii="Times New Roman" w:eastAsia="Times New Roman" w:hAnsi="Times New Roman" w:cs="Times New Roman"/>
          <w:color w:val="434343"/>
          <w:sz w:val="20"/>
          <w:szCs w:val="20"/>
        </w:rPr>
        <w:t xml:space="preserve"> chest X-ray image classified as</w:t>
      </w:r>
      <w:r w:rsidR="008867DF">
        <w:rPr>
          <w:rFonts w:ascii="Times New Roman" w:eastAsia="Times New Roman" w:hAnsi="Times New Roman" w:cs="Times New Roman" w:hint="cs"/>
          <w:color w:val="434343"/>
          <w:sz w:val="20"/>
          <w:szCs w:val="20"/>
          <w:rtl/>
        </w:rPr>
        <w:t xml:space="preserve"> </w:t>
      </w:r>
      <w:r w:rsidR="008867DF">
        <w:rPr>
          <w:rFonts w:ascii="Times New Roman" w:eastAsia="Times New Roman" w:hAnsi="Times New Roman" w:cs="Times New Roman"/>
          <w:color w:val="434343"/>
          <w:sz w:val="20"/>
          <w:szCs w:val="20"/>
          <w:lang w:val="en-US"/>
        </w:rPr>
        <w:t>normal</w:t>
      </w:r>
    </w:p>
    <w:p w14:paraId="32FCA1E9" w14:textId="77777777" w:rsidR="00493EF4" w:rsidRDefault="00493EF4">
      <w:pPr>
        <w:spacing w:before="240" w:after="240"/>
        <w:ind w:right="600"/>
        <w:jc w:val="center"/>
        <w:rPr>
          <w:rFonts w:ascii="Times New Roman" w:eastAsia="Times New Roman" w:hAnsi="Times New Roman" w:cs="Times New Roman"/>
          <w:b/>
          <w:bCs/>
          <w:sz w:val="36"/>
          <w:szCs w:val="36"/>
        </w:rPr>
      </w:pPr>
    </w:p>
    <w:p w14:paraId="20DC3A4B" w14:textId="4CAEC931" w:rsidR="00493EF4" w:rsidRDefault="00000000">
      <w:pPr>
        <w:spacing w:before="240" w:after="240"/>
        <w:ind w:right="600"/>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A report about the image was written using a large linguistic model.</w:t>
      </w:r>
      <w:r>
        <w:rPr>
          <w:noProof/>
        </w:rPr>
        <w:drawing>
          <wp:anchor distT="114300" distB="114300" distL="114300" distR="114300" simplePos="0" relativeHeight="251662336" behindDoc="0" locked="0" layoutInCell="1" hidden="0" allowOverlap="1" wp14:anchorId="65023368" wp14:editId="207B005D">
            <wp:simplePos x="0" y="0"/>
            <wp:positionH relativeFrom="column">
              <wp:posOffset>-523874</wp:posOffset>
            </wp:positionH>
            <wp:positionV relativeFrom="paragraph">
              <wp:posOffset>485775</wp:posOffset>
            </wp:positionV>
            <wp:extent cx="6772275" cy="4866664"/>
            <wp:effectExtent l="12700" t="12700" r="12700" b="12700"/>
            <wp:wrapSquare wrapText="bothSides" distT="114300" distB="114300" distL="114300" distR="11430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6772275" cy="4866664"/>
                    </a:xfrm>
                    <a:prstGeom prst="rect">
                      <a:avLst/>
                    </a:prstGeom>
                    <a:ln w="12700">
                      <a:solidFill>
                        <a:srgbClr val="000000"/>
                      </a:solidFill>
                      <a:prstDash val="solid"/>
                    </a:ln>
                  </pic:spPr>
                </pic:pic>
              </a:graphicData>
            </a:graphic>
          </wp:anchor>
        </w:drawing>
      </w:r>
    </w:p>
    <w:p w14:paraId="3BB51022" w14:textId="77777777" w:rsidR="00493EF4" w:rsidRDefault="00000000">
      <w:pPr>
        <w:pStyle w:val="Heading6"/>
        <w:ind w:left="2160" w:firstLine="720"/>
        <w:rPr>
          <w:rFonts w:ascii="Times New Roman" w:eastAsia="Times New Roman" w:hAnsi="Times New Roman" w:cs="Times New Roman"/>
          <w:color w:val="434343"/>
          <w:sz w:val="20"/>
          <w:szCs w:val="20"/>
        </w:rPr>
      </w:pPr>
      <w:bookmarkStart w:id="43" w:name="_mcubnjsasmc6" w:colFirst="0" w:colLast="0"/>
      <w:bookmarkEnd w:id="43"/>
      <w:r>
        <w:rPr>
          <w:rFonts w:ascii="Times New Roman" w:eastAsia="Times New Roman" w:hAnsi="Times New Roman" w:cs="Times New Roman"/>
          <w:color w:val="434343"/>
          <w:sz w:val="20"/>
          <w:szCs w:val="20"/>
        </w:rPr>
        <w:t xml:space="preserve">Figure </w:t>
      </w:r>
      <w:proofErr w:type="gramStart"/>
      <w:r>
        <w:rPr>
          <w:rFonts w:ascii="Times New Roman" w:eastAsia="Times New Roman" w:hAnsi="Times New Roman" w:cs="Times New Roman"/>
          <w:color w:val="434343"/>
          <w:sz w:val="20"/>
          <w:szCs w:val="20"/>
        </w:rPr>
        <w:t>10 :</w:t>
      </w:r>
      <w:proofErr w:type="gramEnd"/>
      <w:r>
        <w:rPr>
          <w:rFonts w:ascii="Times New Roman" w:eastAsia="Times New Roman" w:hAnsi="Times New Roman" w:cs="Times New Roman"/>
          <w:color w:val="434343"/>
          <w:sz w:val="20"/>
          <w:szCs w:val="20"/>
        </w:rPr>
        <w:t xml:space="preserve"> Generated medical report</w:t>
      </w:r>
    </w:p>
    <w:p w14:paraId="2C38CDBB" w14:textId="77777777" w:rsidR="00493EF4" w:rsidRDefault="00493EF4">
      <w:pPr>
        <w:spacing w:before="240" w:after="240"/>
        <w:ind w:right="600"/>
        <w:rPr>
          <w:rFonts w:ascii="Times New Roman" w:eastAsia="Times New Roman" w:hAnsi="Times New Roman" w:cs="Times New Roman"/>
          <w:b/>
          <w:bCs/>
          <w:sz w:val="36"/>
          <w:szCs w:val="36"/>
        </w:rPr>
      </w:pPr>
    </w:p>
    <w:p w14:paraId="1A394F8F" w14:textId="77777777" w:rsidR="00493EF4" w:rsidRDefault="00000000">
      <w:pPr>
        <w:spacing w:before="240" w:after="240"/>
        <w:ind w:right="600"/>
        <w:rPr>
          <w:rFonts w:ascii="Times New Roman" w:eastAsia="Times New Roman" w:hAnsi="Times New Roman" w:cs="Times New Roman"/>
          <w:b/>
          <w:bCs/>
          <w:color w:val="434343"/>
          <w:sz w:val="36"/>
          <w:szCs w:val="36"/>
        </w:rPr>
      </w:pPr>
      <w:r>
        <w:rPr>
          <w:rFonts w:ascii="Times New Roman" w:eastAsia="Times New Roman" w:hAnsi="Times New Roman" w:cs="Times New Roman"/>
          <w:b/>
          <w:bCs/>
          <w:sz w:val="36"/>
          <w:szCs w:val="36"/>
        </w:rPr>
        <w:t xml:space="preserve">4.7 </w:t>
      </w:r>
      <w:r>
        <w:rPr>
          <w:rFonts w:ascii="Times New Roman" w:eastAsia="Times New Roman" w:hAnsi="Times New Roman" w:cs="Times New Roman"/>
          <w:b/>
          <w:bCs/>
          <w:color w:val="434343"/>
          <w:sz w:val="36"/>
          <w:szCs w:val="36"/>
        </w:rPr>
        <w:t>Limitations</w:t>
      </w:r>
    </w:p>
    <w:p w14:paraId="23ADE583" w14:textId="77777777" w:rsidR="00493EF4" w:rsidRDefault="00000000">
      <w:pPr>
        <w:spacing w:before="240" w:after="240"/>
        <w:ind w:right="600"/>
        <w:jc w:val="both"/>
        <w:rPr>
          <w:rFonts w:ascii="Times New Roman" w:eastAsia="Times New Roman" w:hAnsi="Times New Roman" w:cs="Times New Roman"/>
          <w:color w:val="434343"/>
          <w:sz w:val="30"/>
          <w:szCs w:val="30"/>
        </w:rPr>
      </w:pPr>
      <w:r>
        <w:rPr>
          <w:rFonts w:ascii="Times New Roman" w:eastAsia="Times New Roman" w:hAnsi="Times New Roman" w:cs="Times New Roman"/>
          <w:color w:val="434343"/>
          <w:sz w:val="30"/>
          <w:szCs w:val="30"/>
        </w:rPr>
        <w:t>The language model is not fine-tuned on real radiology reports, and the generated text is template-guided rather than fully generative. Additionally, the system is limited to binary classification and does not include localization or explainability mechanisms.</w:t>
      </w:r>
    </w:p>
    <w:p w14:paraId="614A8DC8" w14:textId="77777777" w:rsidR="00493EF4" w:rsidRDefault="00493EF4">
      <w:pPr>
        <w:spacing w:before="240" w:after="240"/>
        <w:ind w:right="600"/>
        <w:rPr>
          <w:rFonts w:ascii="Times New Roman" w:eastAsia="Times New Roman" w:hAnsi="Times New Roman" w:cs="Times New Roman"/>
          <w:color w:val="434343"/>
          <w:sz w:val="30"/>
          <w:szCs w:val="30"/>
        </w:rPr>
        <w:sectPr w:rsidR="00493EF4">
          <w:headerReference w:type="default" r:id="rId27"/>
          <w:pgSz w:w="12240" w:h="15840"/>
          <w:pgMar w:top="1440" w:right="810" w:bottom="1440" w:left="1440" w:header="431" w:footer="720" w:gutter="0"/>
          <w:cols w:space="720"/>
        </w:sectPr>
      </w:pPr>
    </w:p>
    <w:p w14:paraId="042E1E88" w14:textId="77777777" w:rsidR="00493EF4" w:rsidRDefault="00493EF4">
      <w:pPr>
        <w:rPr>
          <w:rFonts w:ascii="Times New Roman" w:eastAsia="Times New Roman" w:hAnsi="Times New Roman" w:cs="Times New Roman"/>
          <w:sz w:val="30"/>
          <w:szCs w:val="30"/>
        </w:rPr>
      </w:pPr>
    </w:p>
    <w:p w14:paraId="7855F7F5" w14:textId="77777777" w:rsidR="00493EF4" w:rsidRDefault="00493EF4">
      <w:pPr>
        <w:rPr>
          <w:rFonts w:ascii="Times New Roman" w:eastAsia="Times New Roman" w:hAnsi="Times New Roman" w:cs="Times New Roman"/>
          <w:sz w:val="30"/>
          <w:szCs w:val="30"/>
        </w:rPr>
      </w:pPr>
    </w:p>
    <w:p w14:paraId="151666D2" w14:textId="77777777" w:rsidR="00493EF4" w:rsidRDefault="00493EF4">
      <w:pPr>
        <w:rPr>
          <w:rFonts w:ascii="Times New Roman" w:eastAsia="Times New Roman" w:hAnsi="Times New Roman" w:cs="Times New Roman"/>
          <w:sz w:val="30"/>
          <w:szCs w:val="30"/>
        </w:rPr>
      </w:pPr>
    </w:p>
    <w:p w14:paraId="177340A9" w14:textId="77777777" w:rsidR="00493EF4" w:rsidRDefault="00493EF4">
      <w:pPr>
        <w:rPr>
          <w:rFonts w:ascii="Times New Roman" w:eastAsia="Times New Roman" w:hAnsi="Times New Roman" w:cs="Times New Roman"/>
          <w:sz w:val="30"/>
          <w:szCs w:val="30"/>
        </w:rPr>
      </w:pPr>
    </w:p>
    <w:p w14:paraId="3B8459FA" w14:textId="77777777" w:rsidR="00493EF4" w:rsidRDefault="00493EF4">
      <w:pPr>
        <w:rPr>
          <w:rFonts w:ascii="Times New Roman" w:eastAsia="Times New Roman" w:hAnsi="Times New Roman" w:cs="Times New Roman"/>
          <w:sz w:val="30"/>
          <w:szCs w:val="30"/>
        </w:rPr>
      </w:pPr>
    </w:p>
    <w:p w14:paraId="5F7CA9B4" w14:textId="77777777" w:rsidR="00493EF4" w:rsidRDefault="00493EF4">
      <w:pPr>
        <w:rPr>
          <w:rFonts w:ascii="Times New Roman" w:eastAsia="Times New Roman" w:hAnsi="Times New Roman" w:cs="Times New Roman"/>
          <w:sz w:val="30"/>
          <w:szCs w:val="30"/>
        </w:rPr>
      </w:pPr>
    </w:p>
    <w:p w14:paraId="4C874F15" w14:textId="77777777" w:rsidR="00493EF4" w:rsidRDefault="00493EF4">
      <w:pPr>
        <w:rPr>
          <w:rFonts w:ascii="Times New Roman" w:eastAsia="Times New Roman" w:hAnsi="Times New Roman" w:cs="Times New Roman"/>
          <w:sz w:val="30"/>
          <w:szCs w:val="30"/>
        </w:rPr>
      </w:pPr>
    </w:p>
    <w:p w14:paraId="7DF1B9A8" w14:textId="77777777" w:rsidR="00493EF4" w:rsidRDefault="00493EF4">
      <w:pPr>
        <w:rPr>
          <w:rFonts w:ascii="Times New Roman" w:eastAsia="Times New Roman" w:hAnsi="Times New Roman" w:cs="Times New Roman"/>
          <w:sz w:val="30"/>
          <w:szCs w:val="30"/>
        </w:rPr>
      </w:pPr>
    </w:p>
    <w:p w14:paraId="3D6C6ADA" w14:textId="77777777" w:rsidR="00493EF4" w:rsidRDefault="00493EF4">
      <w:pPr>
        <w:rPr>
          <w:rFonts w:ascii="Times New Roman" w:eastAsia="Times New Roman" w:hAnsi="Times New Roman" w:cs="Times New Roman"/>
          <w:sz w:val="30"/>
          <w:szCs w:val="30"/>
        </w:rPr>
      </w:pPr>
    </w:p>
    <w:p w14:paraId="034BFAC0" w14:textId="77777777" w:rsidR="00493EF4" w:rsidRDefault="00493EF4">
      <w:pPr>
        <w:rPr>
          <w:rFonts w:ascii="Times New Roman" w:eastAsia="Times New Roman" w:hAnsi="Times New Roman" w:cs="Times New Roman"/>
          <w:sz w:val="30"/>
          <w:szCs w:val="30"/>
        </w:rPr>
      </w:pPr>
    </w:p>
    <w:p w14:paraId="14DF4B27" w14:textId="77777777" w:rsidR="00493EF4" w:rsidRDefault="00493EF4">
      <w:pPr>
        <w:rPr>
          <w:rFonts w:ascii="Times New Roman" w:eastAsia="Times New Roman" w:hAnsi="Times New Roman" w:cs="Times New Roman"/>
          <w:sz w:val="30"/>
          <w:szCs w:val="30"/>
        </w:rPr>
      </w:pPr>
    </w:p>
    <w:p w14:paraId="5552E1DF" w14:textId="77777777" w:rsidR="00493EF4" w:rsidRDefault="00493EF4">
      <w:pPr>
        <w:rPr>
          <w:rFonts w:ascii="Times New Roman" w:eastAsia="Times New Roman" w:hAnsi="Times New Roman" w:cs="Times New Roman"/>
          <w:sz w:val="30"/>
          <w:szCs w:val="30"/>
        </w:rPr>
      </w:pPr>
    </w:p>
    <w:p w14:paraId="67B01C86" w14:textId="77777777" w:rsidR="00493EF4" w:rsidRDefault="00493EF4">
      <w:pPr>
        <w:rPr>
          <w:rFonts w:ascii="Times New Roman" w:eastAsia="Times New Roman" w:hAnsi="Times New Roman" w:cs="Times New Roman"/>
          <w:sz w:val="30"/>
          <w:szCs w:val="30"/>
        </w:rPr>
      </w:pPr>
    </w:p>
    <w:p w14:paraId="6A432BD3" w14:textId="77777777" w:rsidR="00493EF4" w:rsidRDefault="00493EF4">
      <w:pPr>
        <w:rPr>
          <w:rFonts w:ascii="Times New Roman" w:eastAsia="Times New Roman" w:hAnsi="Times New Roman" w:cs="Times New Roman"/>
          <w:sz w:val="30"/>
          <w:szCs w:val="30"/>
        </w:rPr>
      </w:pPr>
    </w:p>
    <w:p w14:paraId="2DF5341E" w14:textId="77777777" w:rsidR="00493EF4" w:rsidRDefault="00493EF4">
      <w:pPr>
        <w:rPr>
          <w:rFonts w:ascii="Times New Roman" w:eastAsia="Times New Roman" w:hAnsi="Times New Roman" w:cs="Times New Roman"/>
          <w:sz w:val="30"/>
          <w:szCs w:val="30"/>
        </w:rPr>
      </w:pPr>
    </w:p>
    <w:p w14:paraId="32DD1D0B" w14:textId="77777777" w:rsidR="00493EF4" w:rsidRDefault="00493EF4">
      <w:pPr>
        <w:rPr>
          <w:rFonts w:ascii="Times New Roman" w:eastAsia="Times New Roman" w:hAnsi="Times New Roman" w:cs="Times New Roman"/>
          <w:sz w:val="30"/>
          <w:szCs w:val="30"/>
        </w:rPr>
      </w:pPr>
    </w:p>
    <w:p w14:paraId="67B00709" w14:textId="77777777" w:rsidR="00493EF4" w:rsidRDefault="00493EF4">
      <w:pPr>
        <w:rPr>
          <w:rFonts w:ascii="Times New Roman" w:eastAsia="Times New Roman" w:hAnsi="Times New Roman" w:cs="Times New Roman"/>
          <w:sz w:val="30"/>
          <w:szCs w:val="30"/>
        </w:rPr>
      </w:pPr>
    </w:p>
    <w:p w14:paraId="670ACE84" w14:textId="77777777" w:rsidR="00493EF4" w:rsidRDefault="00493EF4">
      <w:pPr>
        <w:rPr>
          <w:rFonts w:ascii="Times New Roman" w:eastAsia="Times New Roman" w:hAnsi="Times New Roman" w:cs="Times New Roman"/>
          <w:sz w:val="30"/>
          <w:szCs w:val="30"/>
        </w:rPr>
      </w:pPr>
    </w:p>
    <w:p w14:paraId="24A18D86" w14:textId="77777777" w:rsidR="00493EF4" w:rsidRDefault="00000000">
      <w:pPr>
        <w:pStyle w:val="Heading1"/>
        <w:jc w:val="center"/>
        <w:rPr>
          <w:rFonts w:ascii="Times New Roman" w:eastAsia="Times New Roman" w:hAnsi="Times New Roman" w:cs="Times New Roman"/>
          <w:b/>
          <w:bCs/>
          <w:sz w:val="72"/>
          <w:szCs w:val="72"/>
        </w:rPr>
      </w:pPr>
      <w:bookmarkStart w:id="44" w:name="_uv9fiakuucw0" w:colFirst="0" w:colLast="0"/>
      <w:bookmarkEnd w:id="44"/>
      <w:r>
        <w:rPr>
          <w:rFonts w:ascii="Times New Roman" w:eastAsia="Times New Roman" w:hAnsi="Times New Roman" w:cs="Times New Roman"/>
          <w:b/>
          <w:bCs/>
          <w:sz w:val="72"/>
          <w:szCs w:val="72"/>
        </w:rPr>
        <w:t>Future Prospects</w:t>
      </w:r>
    </w:p>
    <w:p w14:paraId="64BF12E9" w14:textId="77777777" w:rsidR="00493EF4" w:rsidRDefault="00493EF4">
      <w:pPr>
        <w:rPr>
          <w:rFonts w:ascii="Times New Roman" w:eastAsia="Times New Roman" w:hAnsi="Times New Roman" w:cs="Times New Roman"/>
          <w:sz w:val="30"/>
          <w:szCs w:val="30"/>
        </w:rPr>
      </w:pPr>
    </w:p>
    <w:p w14:paraId="11456E8E" w14:textId="77777777" w:rsidR="00493EF4" w:rsidRDefault="00493EF4">
      <w:pPr>
        <w:rPr>
          <w:rFonts w:ascii="Times New Roman" w:eastAsia="Times New Roman" w:hAnsi="Times New Roman" w:cs="Times New Roman"/>
          <w:sz w:val="30"/>
          <w:szCs w:val="30"/>
        </w:rPr>
      </w:pPr>
    </w:p>
    <w:p w14:paraId="2FAF055E" w14:textId="77777777" w:rsidR="00493EF4" w:rsidRDefault="00493EF4">
      <w:pPr>
        <w:rPr>
          <w:rFonts w:ascii="Times New Roman" w:eastAsia="Times New Roman" w:hAnsi="Times New Roman" w:cs="Times New Roman"/>
          <w:sz w:val="30"/>
          <w:szCs w:val="30"/>
        </w:rPr>
      </w:pPr>
    </w:p>
    <w:p w14:paraId="686DC16F" w14:textId="77777777" w:rsidR="00493EF4" w:rsidRDefault="00493EF4">
      <w:pPr>
        <w:rPr>
          <w:rFonts w:ascii="Times New Roman" w:eastAsia="Times New Roman" w:hAnsi="Times New Roman" w:cs="Times New Roman"/>
          <w:sz w:val="30"/>
          <w:szCs w:val="30"/>
        </w:rPr>
      </w:pPr>
    </w:p>
    <w:p w14:paraId="55A2BACE" w14:textId="77777777" w:rsidR="00493EF4" w:rsidRDefault="00493EF4">
      <w:pPr>
        <w:rPr>
          <w:rFonts w:ascii="Times New Roman" w:eastAsia="Times New Roman" w:hAnsi="Times New Roman" w:cs="Times New Roman"/>
          <w:sz w:val="30"/>
          <w:szCs w:val="30"/>
        </w:rPr>
      </w:pPr>
    </w:p>
    <w:p w14:paraId="5EE557DC" w14:textId="77777777" w:rsidR="00493EF4" w:rsidRDefault="00493EF4">
      <w:pPr>
        <w:rPr>
          <w:rFonts w:ascii="Times New Roman" w:eastAsia="Times New Roman" w:hAnsi="Times New Roman" w:cs="Times New Roman"/>
          <w:sz w:val="30"/>
          <w:szCs w:val="30"/>
        </w:rPr>
      </w:pPr>
    </w:p>
    <w:p w14:paraId="1F6889C3" w14:textId="77777777" w:rsidR="00493EF4" w:rsidRDefault="00493EF4">
      <w:pPr>
        <w:rPr>
          <w:rFonts w:ascii="Times New Roman" w:eastAsia="Times New Roman" w:hAnsi="Times New Roman" w:cs="Times New Roman"/>
          <w:sz w:val="30"/>
          <w:szCs w:val="30"/>
        </w:rPr>
      </w:pPr>
    </w:p>
    <w:p w14:paraId="0879B477" w14:textId="77777777" w:rsidR="00493EF4" w:rsidRDefault="00493EF4">
      <w:pPr>
        <w:rPr>
          <w:rFonts w:ascii="Times New Roman" w:eastAsia="Times New Roman" w:hAnsi="Times New Roman" w:cs="Times New Roman"/>
          <w:sz w:val="30"/>
          <w:szCs w:val="30"/>
        </w:rPr>
      </w:pPr>
    </w:p>
    <w:p w14:paraId="400CFCAB" w14:textId="77777777" w:rsidR="00493EF4" w:rsidRDefault="00493EF4">
      <w:pPr>
        <w:rPr>
          <w:rFonts w:ascii="Times New Roman" w:eastAsia="Times New Roman" w:hAnsi="Times New Roman" w:cs="Times New Roman"/>
          <w:sz w:val="30"/>
          <w:szCs w:val="30"/>
        </w:rPr>
      </w:pPr>
    </w:p>
    <w:p w14:paraId="4D45F1E1" w14:textId="77777777" w:rsidR="00493EF4" w:rsidRDefault="00493EF4">
      <w:pPr>
        <w:rPr>
          <w:rFonts w:ascii="Times New Roman" w:eastAsia="Times New Roman" w:hAnsi="Times New Roman" w:cs="Times New Roman"/>
          <w:sz w:val="30"/>
          <w:szCs w:val="30"/>
        </w:rPr>
      </w:pPr>
    </w:p>
    <w:p w14:paraId="0F5D22B4" w14:textId="77777777" w:rsidR="00493EF4" w:rsidRDefault="00493EF4">
      <w:pPr>
        <w:rPr>
          <w:rFonts w:ascii="Times New Roman" w:eastAsia="Times New Roman" w:hAnsi="Times New Roman" w:cs="Times New Roman"/>
          <w:sz w:val="30"/>
          <w:szCs w:val="30"/>
        </w:rPr>
        <w:sectPr w:rsidR="00493EF4">
          <w:headerReference w:type="default" r:id="rId28"/>
          <w:pgSz w:w="12240" w:h="15840"/>
          <w:pgMar w:top="1440" w:right="810" w:bottom="1440" w:left="1440" w:header="431" w:footer="720" w:gutter="0"/>
          <w:cols w:space="720"/>
        </w:sectPr>
      </w:pPr>
    </w:p>
    <w:p w14:paraId="0308FE54" w14:textId="77777777" w:rsidR="00493EF4" w:rsidRDefault="00000000">
      <w:pPr>
        <w:pStyle w:val="Heading2"/>
        <w:rPr>
          <w:rFonts w:ascii="Times New Roman" w:eastAsia="Times New Roman" w:hAnsi="Times New Roman" w:cs="Times New Roman"/>
          <w:b/>
          <w:bCs/>
          <w:sz w:val="36"/>
          <w:szCs w:val="36"/>
        </w:rPr>
      </w:pPr>
      <w:bookmarkStart w:id="45" w:name="_h2udshgxg7cm" w:colFirst="0" w:colLast="0"/>
      <w:bookmarkEnd w:id="45"/>
      <w:r>
        <w:rPr>
          <w:rFonts w:ascii="Times New Roman" w:eastAsia="Times New Roman" w:hAnsi="Times New Roman" w:cs="Times New Roman"/>
          <w:b/>
          <w:bCs/>
          <w:sz w:val="36"/>
          <w:szCs w:val="36"/>
        </w:rPr>
        <w:lastRenderedPageBreak/>
        <w:t>5.1 Introduction</w:t>
      </w:r>
    </w:p>
    <w:p w14:paraId="0B119311"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proposed multimodal system for chest X-ray analysis and medical report generation has demonstrated encouraging results by combining CLIP-based visual feature extraction with a lightweight neural classifier and a large language model for report generation. Despite its effectiveness, the system can be further improved and extended in several directions. This chapter discusses potential future enhancements aimed at improving accuracy, robustness, clinical relevance, and real-world applicability.</w:t>
      </w:r>
    </w:p>
    <w:p w14:paraId="3C43AFA5" w14:textId="77777777" w:rsidR="00493EF4" w:rsidRDefault="00493EF4">
      <w:pPr>
        <w:spacing w:before="240" w:after="240"/>
        <w:rPr>
          <w:rFonts w:ascii="Times New Roman" w:eastAsia="Times New Roman" w:hAnsi="Times New Roman" w:cs="Times New Roman"/>
          <w:sz w:val="30"/>
          <w:szCs w:val="30"/>
        </w:rPr>
      </w:pPr>
    </w:p>
    <w:p w14:paraId="0BB62DD1" w14:textId="77777777" w:rsidR="00493EF4" w:rsidRDefault="00000000">
      <w:pPr>
        <w:pStyle w:val="Heading2"/>
        <w:rPr>
          <w:rFonts w:ascii="Times New Roman" w:eastAsia="Times New Roman" w:hAnsi="Times New Roman" w:cs="Times New Roman"/>
          <w:b/>
          <w:bCs/>
          <w:sz w:val="36"/>
          <w:szCs w:val="36"/>
        </w:rPr>
      </w:pPr>
      <w:bookmarkStart w:id="46" w:name="_l3rrm3amrb7e" w:colFirst="0" w:colLast="0"/>
      <w:bookmarkEnd w:id="46"/>
      <w:r>
        <w:rPr>
          <w:rFonts w:ascii="Times New Roman" w:eastAsia="Times New Roman" w:hAnsi="Times New Roman" w:cs="Times New Roman"/>
          <w:b/>
          <w:bCs/>
          <w:sz w:val="36"/>
          <w:szCs w:val="36"/>
        </w:rPr>
        <w:t>5.2 Enhancing Accuracy and Robustness</w:t>
      </w:r>
    </w:p>
    <w:p w14:paraId="67087028" w14:textId="77777777" w:rsidR="00493EF4" w:rsidRDefault="00493EF4"/>
    <w:p w14:paraId="49C3A870" w14:textId="77777777" w:rsidR="00493EF4"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1- </w:t>
      </w:r>
      <w:r>
        <w:rPr>
          <w:rFonts w:ascii="Times New Roman" w:eastAsia="Times New Roman" w:hAnsi="Times New Roman" w:cs="Times New Roman"/>
          <w:b/>
          <w:bCs/>
          <w:sz w:val="30"/>
          <w:szCs w:val="30"/>
        </w:rPr>
        <w:t>Improving Image Classification Performance</w:t>
      </w:r>
    </w:p>
    <w:p w14:paraId="7221BED4"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Future work may explore fine-tuning the CLIP image encoder on medical imaging datasets to better adapt the learned representations to the chest X-ray domain. Additionally, experimenting with deeper or ensemble classifiers on top of CLIP features could further improve classification accuracy and reduce misclassification between Normal and Pneumonia cases.</w:t>
      </w:r>
    </w:p>
    <w:p w14:paraId="13A2CBAC" w14:textId="77777777" w:rsidR="00493EF4" w:rsidRDefault="00000000">
      <w:pPr>
        <w:spacing w:before="240" w:after="240"/>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2- </w:t>
      </w:r>
      <w:r>
        <w:rPr>
          <w:rFonts w:ascii="Times New Roman" w:eastAsia="Times New Roman" w:hAnsi="Times New Roman" w:cs="Times New Roman"/>
          <w:b/>
          <w:bCs/>
          <w:sz w:val="30"/>
          <w:szCs w:val="30"/>
        </w:rPr>
        <w:t>Handling Data Variability</w:t>
      </w:r>
    </w:p>
    <w:p w14:paraId="676C3450"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enhance robustness, future versions of the system could be trained on larger and more diverse datasets that include images from different hospitals, imaging devices, and patient demographics. This would improve the model’s ability to generalize across varying image qualities and acquisition conditions.</w:t>
      </w:r>
    </w:p>
    <w:p w14:paraId="3D1FCF0F" w14:textId="77777777" w:rsidR="00493EF4" w:rsidRDefault="00493EF4">
      <w:pPr>
        <w:rPr>
          <w:rFonts w:ascii="Times New Roman" w:eastAsia="Times New Roman" w:hAnsi="Times New Roman" w:cs="Times New Roman"/>
          <w:sz w:val="30"/>
          <w:szCs w:val="30"/>
        </w:rPr>
      </w:pPr>
    </w:p>
    <w:p w14:paraId="08573ECE" w14:textId="77777777" w:rsidR="00493EF4" w:rsidRDefault="00493EF4">
      <w:pPr>
        <w:rPr>
          <w:rFonts w:ascii="Times New Roman" w:eastAsia="Times New Roman" w:hAnsi="Times New Roman" w:cs="Times New Roman"/>
          <w:sz w:val="30"/>
          <w:szCs w:val="30"/>
        </w:rPr>
      </w:pPr>
    </w:p>
    <w:p w14:paraId="16111BD6" w14:textId="77777777" w:rsidR="00493EF4" w:rsidRDefault="00000000">
      <w:pPr>
        <w:pStyle w:val="Heading2"/>
        <w:rPr>
          <w:rFonts w:ascii="Times New Roman" w:eastAsia="Times New Roman" w:hAnsi="Times New Roman" w:cs="Times New Roman"/>
          <w:b/>
          <w:bCs/>
          <w:sz w:val="36"/>
          <w:szCs w:val="36"/>
        </w:rPr>
      </w:pPr>
      <w:bookmarkStart w:id="47" w:name="_qpxsa6pzu9dy" w:colFirst="0" w:colLast="0"/>
      <w:bookmarkEnd w:id="47"/>
      <w:r>
        <w:rPr>
          <w:rFonts w:ascii="Times New Roman" w:eastAsia="Times New Roman" w:hAnsi="Times New Roman" w:cs="Times New Roman"/>
          <w:b/>
          <w:bCs/>
          <w:sz w:val="36"/>
          <w:szCs w:val="36"/>
        </w:rPr>
        <w:lastRenderedPageBreak/>
        <w:t xml:space="preserve">5.3 Expanding Gestures Support </w:t>
      </w:r>
    </w:p>
    <w:p w14:paraId="2965A0A8" w14:textId="77777777" w:rsidR="00493EF4" w:rsidRDefault="00493EF4"/>
    <w:p w14:paraId="3AD1248C" w14:textId="77777777" w:rsidR="00493EF4"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1- </w:t>
      </w:r>
      <w:r>
        <w:rPr>
          <w:rFonts w:ascii="Times New Roman" w:eastAsia="Times New Roman" w:hAnsi="Times New Roman" w:cs="Times New Roman"/>
          <w:b/>
          <w:bCs/>
          <w:sz w:val="30"/>
          <w:szCs w:val="30"/>
        </w:rPr>
        <w:t>Multi-Class Disease Classification</w:t>
      </w:r>
    </w:p>
    <w:p w14:paraId="0473EEB2"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Currently, the system focuses on binary classification (Normal vs. Pneumonia). A natural extension would be to support multi-class classification, including additional thoracic conditions such as COVID-19, tuberculosis, lung edema, or pleural effusion.</w:t>
      </w:r>
    </w:p>
    <w:p w14:paraId="6E98E25A" w14:textId="77777777" w:rsidR="00493EF4" w:rsidRDefault="00000000">
      <w:pPr>
        <w:spacing w:before="240" w:after="240"/>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2- </w:t>
      </w:r>
      <w:r>
        <w:rPr>
          <w:rFonts w:ascii="Times New Roman" w:eastAsia="Times New Roman" w:hAnsi="Times New Roman" w:cs="Times New Roman"/>
          <w:b/>
          <w:bCs/>
          <w:sz w:val="30"/>
          <w:szCs w:val="30"/>
        </w:rPr>
        <w:t>Multi-Label Diagnosis</w:t>
      </w:r>
    </w:p>
    <w:p w14:paraId="7A307FAB"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Future versions could allow the detection of multiple conditions within a single X-ray image. This would more closely resemble real clinical scenarios, where patients may present with more than one abnormal finding.</w:t>
      </w:r>
    </w:p>
    <w:p w14:paraId="319EAF65" w14:textId="77777777" w:rsidR="00493EF4" w:rsidRDefault="00493EF4">
      <w:pPr>
        <w:rPr>
          <w:rFonts w:ascii="Times New Roman" w:eastAsia="Times New Roman" w:hAnsi="Times New Roman" w:cs="Times New Roman"/>
          <w:sz w:val="30"/>
          <w:szCs w:val="30"/>
        </w:rPr>
      </w:pPr>
    </w:p>
    <w:p w14:paraId="2FBB7B4D" w14:textId="77777777" w:rsidR="00493EF4" w:rsidRDefault="00000000">
      <w:pPr>
        <w:pStyle w:val="Heading2"/>
        <w:rPr>
          <w:rFonts w:ascii="Times New Roman" w:eastAsia="Times New Roman" w:hAnsi="Times New Roman" w:cs="Times New Roman"/>
          <w:sz w:val="30"/>
          <w:szCs w:val="30"/>
        </w:rPr>
      </w:pPr>
      <w:bookmarkStart w:id="48" w:name="_x008et9nvgia" w:colFirst="0" w:colLast="0"/>
      <w:bookmarkEnd w:id="48"/>
      <w:r>
        <w:rPr>
          <w:rFonts w:ascii="Times New Roman" w:eastAsia="Times New Roman" w:hAnsi="Times New Roman" w:cs="Times New Roman"/>
          <w:b/>
          <w:bCs/>
          <w:sz w:val="36"/>
          <w:szCs w:val="36"/>
        </w:rPr>
        <w:t>5.4 Improving Explainability and Clinical Trust</w:t>
      </w:r>
    </w:p>
    <w:p w14:paraId="467608FF" w14:textId="77777777" w:rsidR="00493EF4" w:rsidRDefault="00000000">
      <w:pPr>
        <w:spacing w:before="240" w:after="240"/>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1- </w:t>
      </w:r>
      <w:r>
        <w:rPr>
          <w:rFonts w:ascii="Times New Roman" w:eastAsia="Times New Roman" w:hAnsi="Times New Roman" w:cs="Times New Roman"/>
          <w:b/>
          <w:bCs/>
          <w:sz w:val="30"/>
          <w:szCs w:val="30"/>
        </w:rPr>
        <w:t>Visual Explainability</w:t>
      </w:r>
    </w:p>
    <w:p w14:paraId="3943F82D"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To increase transparency and clinical trust, explainability techniques such as Grad-CAM or attention-based heatmaps could be integrated. These methods would highlight the regions of the chest X-ray that most influenced the model’s prediction, assisting clinicians in understanding and validating the AI’s decision.</w:t>
      </w:r>
    </w:p>
    <w:p w14:paraId="7F94B282" w14:textId="77777777" w:rsidR="00493EF4" w:rsidRDefault="00000000">
      <w:pPr>
        <w:spacing w:before="240" w:after="240"/>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2- </w:t>
      </w:r>
      <w:r>
        <w:rPr>
          <w:rFonts w:ascii="Times New Roman" w:eastAsia="Times New Roman" w:hAnsi="Times New Roman" w:cs="Times New Roman"/>
          <w:b/>
          <w:bCs/>
          <w:sz w:val="30"/>
          <w:szCs w:val="30"/>
        </w:rPr>
        <w:t>Confidence Calibration</w:t>
      </w:r>
    </w:p>
    <w:p w14:paraId="06910F1B"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Future work may include calibration techniques to better align predicted confidence scores with true diagnostic uncertainty, making the system’s outputs more reliable for clinical interpretation.</w:t>
      </w:r>
    </w:p>
    <w:p w14:paraId="05FD2540" w14:textId="77777777" w:rsidR="00493EF4" w:rsidRDefault="00493EF4">
      <w:pPr>
        <w:spacing w:before="240" w:after="240"/>
        <w:jc w:val="both"/>
        <w:rPr>
          <w:rFonts w:ascii="Times New Roman" w:eastAsia="Times New Roman" w:hAnsi="Times New Roman" w:cs="Times New Roman"/>
          <w:sz w:val="30"/>
          <w:szCs w:val="30"/>
        </w:rPr>
      </w:pPr>
    </w:p>
    <w:p w14:paraId="5B8AC2B1" w14:textId="77777777" w:rsidR="00493EF4" w:rsidRDefault="00000000">
      <w:pPr>
        <w:pStyle w:val="Heading2"/>
        <w:rPr>
          <w:rFonts w:ascii="Times New Roman" w:eastAsia="Times New Roman" w:hAnsi="Times New Roman" w:cs="Times New Roman"/>
          <w:b/>
          <w:bCs/>
          <w:sz w:val="36"/>
          <w:szCs w:val="36"/>
        </w:rPr>
      </w:pPr>
      <w:bookmarkStart w:id="49" w:name="_x6m3hp313pj8" w:colFirst="0" w:colLast="0"/>
      <w:bookmarkEnd w:id="49"/>
      <w:r>
        <w:rPr>
          <w:rFonts w:ascii="Times New Roman" w:eastAsia="Times New Roman" w:hAnsi="Times New Roman" w:cs="Times New Roman"/>
          <w:b/>
          <w:bCs/>
          <w:sz w:val="36"/>
          <w:szCs w:val="36"/>
        </w:rPr>
        <w:lastRenderedPageBreak/>
        <w:t>5.5 Advancing Medical Report Generation with LLMs</w:t>
      </w:r>
    </w:p>
    <w:p w14:paraId="2793593E" w14:textId="18BFD8AB" w:rsidR="00493EF4" w:rsidRDefault="006F0C21">
      <w:pPr>
        <w:spacing w:before="240" w:after="240" w:line="240" w:lineRule="auto"/>
        <w:jc w:val="both"/>
        <w:rPr>
          <w:rFonts w:ascii="Times New Roman" w:eastAsia="Times New Roman" w:hAnsi="Times New Roman" w:cs="Times New Roman"/>
          <w:b/>
          <w:bCs/>
          <w:sz w:val="30"/>
          <w:szCs w:val="30"/>
        </w:rPr>
      </w:pPr>
      <w:r>
        <w:rPr>
          <w:rFonts w:ascii="Times New Roman" w:eastAsia="Times New Roman" w:hAnsi="Times New Roman" w:cs="Times New Roman" w:hint="cs"/>
          <w:sz w:val="30"/>
          <w:szCs w:val="30"/>
          <w:rtl/>
        </w:rPr>
        <w:t>1</w:t>
      </w:r>
      <w:r w:rsidR="00000000">
        <w:rPr>
          <w:rFonts w:ascii="Times New Roman" w:eastAsia="Times New Roman" w:hAnsi="Times New Roman" w:cs="Times New Roman"/>
          <w:sz w:val="30"/>
          <w:szCs w:val="30"/>
        </w:rPr>
        <w:t xml:space="preserve">- </w:t>
      </w:r>
      <w:r w:rsidR="00000000">
        <w:rPr>
          <w:rFonts w:ascii="Times New Roman" w:eastAsia="Times New Roman" w:hAnsi="Times New Roman" w:cs="Times New Roman"/>
          <w:b/>
          <w:bCs/>
          <w:sz w:val="30"/>
          <w:szCs w:val="30"/>
        </w:rPr>
        <w:t>Richer and More Detailed Reports</w:t>
      </w:r>
    </w:p>
    <w:p w14:paraId="5AD3649B" w14:textId="77777777" w:rsidR="00493EF4" w:rsidRDefault="00000000">
      <w:pPr>
        <w:spacing w:before="240" w:after="24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Future reports could include additional sections such as patient history placeholders, differential diagnoses, and follow-up recommendations, while maintaining appropriate medical disclaimers.</w:t>
      </w:r>
    </w:p>
    <w:p w14:paraId="7AC77A47" w14:textId="77777777" w:rsidR="00493EF4" w:rsidRDefault="00000000">
      <w:pPr>
        <w:pStyle w:val="Heading2"/>
        <w:rPr>
          <w:rFonts w:ascii="Times New Roman" w:eastAsia="Times New Roman" w:hAnsi="Times New Roman" w:cs="Times New Roman"/>
          <w:b/>
          <w:bCs/>
          <w:sz w:val="36"/>
          <w:szCs w:val="36"/>
        </w:rPr>
      </w:pPr>
      <w:bookmarkStart w:id="50" w:name="_bksmzhbu69i6" w:colFirst="0" w:colLast="0"/>
      <w:bookmarkEnd w:id="50"/>
      <w:r>
        <w:rPr>
          <w:rFonts w:ascii="Times New Roman" w:eastAsia="Times New Roman" w:hAnsi="Times New Roman" w:cs="Times New Roman"/>
          <w:b/>
          <w:bCs/>
          <w:sz w:val="36"/>
          <w:szCs w:val="36"/>
        </w:rPr>
        <w:t>5.6 System Deployment and User Interaction</w:t>
      </w:r>
    </w:p>
    <w:p w14:paraId="51AAEC2E" w14:textId="77777777" w:rsidR="00493EF4"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1- </w:t>
      </w:r>
      <w:r>
        <w:rPr>
          <w:rFonts w:ascii="Times New Roman" w:eastAsia="Times New Roman" w:hAnsi="Times New Roman" w:cs="Times New Roman"/>
          <w:b/>
          <w:bCs/>
          <w:sz w:val="30"/>
          <w:szCs w:val="30"/>
        </w:rPr>
        <w:t>User Interface Development</w:t>
      </w:r>
    </w:p>
    <w:p w14:paraId="25337A41" w14:textId="77777777" w:rsidR="00493EF4" w:rsidRDefault="00000000">
      <w:pPr>
        <w:spacing w:before="240" w:after="24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A web-based or desktop graphical user interface could be developed to allow users to upload chest X-ray images and receive predictions and reports seamlessly. This would improve usability for educational and research purposes.</w:t>
      </w:r>
    </w:p>
    <w:p w14:paraId="42E5C569" w14:textId="77777777" w:rsidR="00493EF4"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2- </w:t>
      </w:r>
      <w:r>
        <w:rPr>
          <w:rFonts w:ascii="Times New Roman" w:eastAsia="Times New Roman" w:hAnsi="Times New Roman" w:cs="Times New Roman"/>
          <w:b/>
          <w:bCs/>
          <w:sz w:val="30"/>
          <w:szCs w:val="30"/>
        </w:rPr>
        <w:t>Integration into Clinical Workflows</w:t>
      </w:r>
    </w:p>
    <w:p w14:paraId="03D33706" w14:textId="77777777" w:rsidR="00493EF4" w:rsidRDefault="00000000">
      <w:pPr>
        <w:spacing w:before="240" w:after="240" w:line="24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In the future, the system could be integrated into hospital information systems or picture archiving and communication systems (PACS) as a decision-support tool, assisting radiologists rather than replacing them.</w:t>
      </w:r>
    </w:p>
    <w:p w14:paraId="58F2878B" w14:textId="77777777" w:rsidR="00493EF4" w:rsidRDefault="00000000">
      <w:pPr>
        <w:pStyle w:val="Heading2"/>
        <w:rPr>
          <w:rFonts w:ascii="Times New Roman" w:eastAsia="Times New Roman" w:hAnsi="Times New Roman" w:cs="Times New Roman"/>
          <w:b/>
          <w:bCs/>
          <w:sz w:val="36"/>
          <w:szCs w:val="36"/>
        </w:rPr>
      </w:pPr>
      <w:bookmarkStart w:id="51" w:name="_8h4k0ep8tcof" w:colFirst="0" w:colLast="0"/>
      <w:bookmarkEnd w:id="51"/>
      <w:r>
        <w:rPr>
          <w:rFonts w:ascii="Times New Roman" w:eastAsia="Times New Roman" w:hAnsi="Times New Roman" w:cs="Times New Roman"/>
          <w:b/>
          <w:bCs/>
          <w:sz w:val="36"/>
          <w:szCs w:val="36"/>
        </w:rPr>
        <w:t>5.7 Conclusion</w:t>
      </w:r>
    </w:p>
    <w:p w14:paraId="6B46B955" w14:textId="77777777" w:rsidR="00493EF4" w:rsidRDefault="00000000">
      <w:pPr>
        <w:spacing w:before="240" w:after="240" w:line="240" w:lineRule="auto"/>
        <w:jc w:val="both"/>
        <w:rPr>
          <w:rFonts w:ascii="Times New Roman" w:eastAsia="Times New Roman" w:hAnsi="Times New Roman" w:cs="Times New Roman"/>
          <w:sz w:val="30"/>
          <w:szCs w:val="30"/>
        </w:rPr>
        <w:sectPr w:rsidR="00493EF4">
          <w:headerReference w:type="default" r:id="rId29"/>
          <w:pgSz w:w="12240" w:h="15840"/>
          <w:pgMar w:top="1440" w:right="810" w:bottom="1440" w:left="1440" w:header="431" w:footer="720" w:gutter="0"/>
          <w:cols w:space="720"/>
        </w:sectPr>
      </w:pPr>
      <w:r>
        <w:rPr>
          <w:rFonts w:ascii="Times New Roman" w:eastAsia="Times New Roman" w:hAnsi="Times New Roman" w:cs="Times New Roman"/>
          <w:sz w:val="30"/>
          <w:szCs w:val="30"/>
        </w:rPr>
        <w:t>This chapter outlined several future directions for enhancing the proposed chest X-ray analysis system. By extending its diagnostic scope, improving explainability, refining language model outputs, and enabling practical deployment, the system has the potential to evolve into a more comprehensive and clinically useful AI-assisted tool. These future enhancements aim to bridge the gap between academic research and real-world medical applications while maintaining safety and reliability.</w:t>
      </w:r>
    </w:p>
    <w:p w14:paraId="1340E9EB" w14:textId="77777777" w:rsidR="00493EF4" w:rsidRDefault="00493EF4">
      <w:pPr>
        <w:rPr>
          <w:rFonts w:ascii="Times New Roman" w:eastAsia="Times New Roman" w:hAnsi="Times New Roman" w:cs="Times New Roman"/>
          <w:sz w:val="30"/>
          <w:szCs w:val="30"/>
        </w:rPr>
      </w:pPr>
    </w:p>
    <w:p w14:paraId="3C5A8F8C" w14:textId="77777777" w:rsidR="00493EF4" w:rsidRDefault="00493EF4">
      <w:pPr>
        <w:rPr>
          <w:rFonts w:ascii="Times New Roman" w:eastAsia="Times New Roman" w:hAnsi="Times New Roman" w:cs="Times New Roman"/>
          <w:sz w:val="30"/>
          <w:szCs w:val="30"/>
        </w:rPr>
      </w:pPr>
    </w:p>
    <w:p w14:paraId="7941CA05" w14:textId="77777777" w:rsidR="00493EF4" w:rsidRDefault="00493EF4">
      <w:pPr>
        <w:rPr>
          <w:rFonts w:ascii="Times New Roman" w:eastAsia="Times New Roman" w:hAnsi="Times New Roman" w:cs="Times New Roman"/>
          <w:sz w:val="30"/>
          <w:szCs w:val="30"/>
        </w:rPr>
      </w:pPr>
    </w:p>
    <w:p w14:paraId="6BF00BB0" w14:textId="77777777" w:rsidR="00493EF4" w:rsidRDefault="00493EF4">
      <w:pPr>
        <w:rPr>
          <w:rFonts w:ascii="Times New Roman" w:eastAsia="Times New Roman" w:hAnsi="Times New Roman" w:cs="Times New Roman"/>
          <w:sz w:val="30"/>
          <w:szCs w:val="30"/>
        </w:rPr>
      </w:pPr>
    </w:p>
    <w:p w14:paraId="72FD5219" w14:textId="77777777" w:rsidR="00493EF4" w:rsidRDefault="00493EF4">
      <w:pPr>
        <w:rPr>
          <w:rFonts w:ascii="Times New Roman" w:eastAsia="Times New Roman" w:hAnsi="Times New Roman" w:cs="Times New Roman"/>
          <w:sz w:val="30"/>
          <w:szCs w:val="30"/>
        </w:rPr>
      </w:pPr>
    </w:p>
    <w:p w14:paraId="7B439053" w14:textId="77777777" w:rsidR="00493EF4" w:rsidRDefault="00493EF4">
      <w:pPr>
        <w:rPr>
          <w:rFonts w:ascii="Times New Roman" w:eastAsia="Times New Roman" w:hAnsi="Times New Roman" w:cs="Times New Roman"/>
          <w:sz w:val="30"/>
          <w:szCs w:val="30"/>
        </w:rPr>
      </w:pPr>
    </w:p>
    <w:p w14:paraId="6A04BB1C" w14:textId="77777777" w:rsidR="00493EF4" w:rsidRDefault="00493EF4">
      <w:pPr>
        <w:rPr>
          <w:rFonts w:ascii="Times New Roman" w:eastAsia="Times New Roman" w:hAnsi="Times New Roman" w:cs="Times New Roman"/>
          <w:sz w:val="30"/>
          <w:szCs w:val="30"/>
        </w:rPr>
      </w:pPr>
    </w:p>
    <w:p w14:paraId="528AFDDB" w14:textId="77777777" w:rsidR="00493EF4" w:rsidRDefault="00493EF4">
      <w:pPr>
        <w:rPr>
          <w:rFonts w:ascii="Times New Roman" w:eastAsia="Times New Roman" w:hAnsi="Times New Roman" w:cs="Times New Roman"/>
          <w:sz w:val="30"/>
          <w:szCs w:val="30"/>
        </w:rPr>
      </w:pPr>
    </w:p>
    <w:p w14:paraId="3939AED9" w14:textId="77777777" w:rsidR="00493EF4" w:rsidRDefault="00493EF4">
      <w:pPr>
        <w:rPr>
          <w:rFonts w:ascii="Times New Roman" w:eastAsia="Times New Roman" w:hAnsi="Times New Roman" w:cs="Times New Roman"/>
          <w:sz w:val="30"/>
          <w:szCs w:val="30"/>
        </w:rPr>
      </w:pPr>
    </w:p>
    <w:p w14:paraId="74F59112" w14:textId="77777777" w:rsidR="00493EF4" w:rsidRDefault="00493EF4">
      <w:pPr>
        <w:rPr>
          <w:rFonts w:ascii="Times New Roman" w:eastAsia="Times New Roman" w:hAnsi="Times New Roman" w:cs="Times New Roman"/>
          <w:sz w:val="30"/>
          <w:szCs w:val="30"/>
        </w:rPr>
      </w:pPr>
    </w:p>
    <w:p w14:paraId="0BCB625E" w14:textId="77777777" w:rsidR="00493EF4" w:rsidRDefault="00493EF4">
      <w:pPr>
        <w:rPr>
          <w:rFonts w:ascii="Times New Roman" w:eastAsia="Times New Roman" w:hAnsi="Times New Roman" w:cs="Times New Roman"/>
          <w:sz w:val="30"/>
          <w:szCs w:val="30"/>
        </w:rPr>
      </w:pPr>
    </w:p>
    <w:p w14:paraId="14896952" w14:textId="77777777" w:rsidR="00493EF4" w:rsidRDefault="00493EF4">
      <w:pPr>
        <w:rPr>
          <w:rFonts w:ascii="Times New Roman" w:eastAsia="Times New Roman" w:hAnsi="Times New Roman" w:cs="Times New Roman"/>
          <w:sz w:val="30"/>
          <w:szCs w:val="30"/>
        </w:rPr>
      </w:pPr>
    </w:p>
    <w:p w14:paraId="769A38F7" w14:textId="77777777" w:rsidR="00493EF4" w:rsidRDefault="00000000">
      <w:pPr>
        <w:pStyle w:val="Heading1"/>
        <w:jc w:val="center"/>
        <w:rPr>
          <w:rFonts w:ascii="Times New Roman" w:eastAsia="Times New Roman" w:hAnsi="Times New Roman" w:cs="Times New Roman"/>
          <w:b/>
          <w:bCs/>
          <w:sz w:val="72"/>
          <w:szCs w:val="72"/>
        </w:rPr>
      </w:pPr>
      <w:bookmarkStart w:id="52" w:name="_eg68vzdhf96e" w:colFirst="0" w:colLast="0"/>
      <w:bookmarkEnd w:id="52"/>
      <w:r>
        <w:rPr>
          <w:rFonts w:ascii="Times New Roman" w:eastAsia="Times New Roman" w:hAnsi="Times New Roman" w:cs="Times New Roman"/>
          <w:b/>
          <w:bCs/>
          <w:sz w:val="72"/>
          <w:szCs w:val="72"/>
        </w:rPr>
        <w:t>Conclusion</w:t>
      </w:r>
    </w:p>
    <w:p w14:paraId="15885531" w14:textId="77777777" w:rsidR="00493EF4" w:rsidRDefault="00493EF4">
      <w:pPr>
        <w:rPr>
          <w:rFonts w:ascii="Times New Roman" w:eastAsia="Times New Roman" w:hAnsi="Times New Roman" w:cs="Times New Roman"/>
          <w:sz w:val="30"/>
          <w:szCs w:val="30"/>
        </w:rPr>
      </w:pPr>
    </w:p>
    <w:p w14:paraId="2A38FD36" w14:textId="77777777" w:rsidR="00493EF4" w:rsidRDefault="00493EF4">
      <w:pPr>
        <w:rPr>
          <w:rFonts w:ascii="Times New Roman" w:eastAsia="Times New Roman" w:hAnsi="Times New Roman" w:cs="Times New Roman"/>
          <w:sz w:val="30"/>
          <w:szCs w:val="30"/>
        </w:rPr>
      </w:pPr>
    </w:p>
    <w:p w14:paraId="6756D43C" w14:textId="77777777" w:rsidR="00493EF4" w:rsidRDefault="00493EF4">
      <w:pPr>
        <w:rPr>
          <w:rFonts w:ascii="Times New Roman" w:eastAsia="Times New Roman" w:hAnsi="Times New Roman" w:cs="Times New Roman"/>
          <w:sz w:val="30"/>
          <w:szCs w:val="30"/>
        </w:rPr>
      </w:pPr>
    </w:p>
    <w:p w14:paraId="0918F6EA" w14:textId="77777777" w:rsidR="00493EF4" w:rsidRDefault="00493EF4">
      <w:pPr>
        <w:rPr>
          <w:rFonts w:ascii="Times New Roman" w:eastAsia="Times New Roman" w:hAnsi="Times New Roman" w:cs="Times New Roman"/>
          <w:sz w:val="30"/>
          <w:szCs w:val="30"/>
        </w:rPr>
      </w:pPr>
    </w:p>
    <w:p w14:paraId="1DC51ED1" w14:textId="77777777" w:rsidR="00493EF4" w:rsidRDefault="00493EF4">
      <w:pPr>
        <w:rPr>
          <w:rFonts w:ascii="Times New Roman" w:eastAsia="Times New Roman" w:hAnsi="Times New Roman" w:cs="Times New Roman"/>
          <w:sz w:val="30"/>
          <w:szCs w:val="30"/>
        </w:rPr>
      </w:pPr>
    </w:p>
    <w:p w14:paraId="2E3BE70F" w14:textId="77777777" w:rsidR="00493EF4" w:rsidRDefault="00493EF4">
      <w:pPr>
        <w:rPr>
          <w:rFonts w:ascii="Times New Roman" w:eastAsia="Times New Roman" w:hAnsi="Times New Roman" w:cs="Times New Roman"/>
          <w:sz w:val="30"/>
          <w:szCs w:val="30"/>
        </w:rPr>
      </w:pPr>
    </w:p>
    <w:p w14:paraId="4B1BE797" w14:textId="77777777" w:rsidR="00493EF4" w:rsidRDefault="00493EF4">
      <w:pPr>
        <w:rPr>
          <w:rFonts w:ascii="Times New Roman" w:eastAsia="Times New Roman" w:hAnsi="Times New Roman" w:cs="Times New Roman"/>
          <w:sz w:val="30"/>
          <w:szCs w:val="30"/>
        </w:rPr>
      </w:pPr>
    </w:p>
    <w:p w14:paraId="08906E17" w14:textId="77777777" w:rsidR="00493EF4" w:rsidRDefault="00493EF4">
      <w:pPr>
        <w:rPr>
          <w:rFonts w:ascii="Times New Roman" w:eastAsia="Times New Roman" w:hAnsi="Times New Roman" w:cs="Times New Roman"/>
          <w:sz w:val="30"/>
          <w:szCs w:val="30"/>
        </w:rPr>
        <w:sectPr w:rsidR="00493EF4">
          <w:headerReference w:type="default" r:id="rId30"/>
          <w:pgSz w:w="12240" w:h="15840"/>
          <w:pgMar w:top="1440" w:right="810" w:bottom="1440" w:left="1440" w:header="431" w:footer="720" w:gutter="0"/>
          <w:cols w:space="720"/>
        </w:sectPr>
      </w:pPr>
    </w:p>
    <w:p w14:paraId="27DC20DA" w14:textId="77777777" w:rsidR="00493EF4" w:rsidRDefault="00000000">
      <w:pPr>
        <w:pStyle w:val="Heading2"/>
        <w:rPr>
          <w:rFonts w:ascii="Times New Roman" w:eastAsia="Times New Roman" w:hAnsi="Times New Roman" w:cs="Times New Roman"/>
          <w:sz w:val="30"/>
          <w:szCs w:val="30"/>
        </w:rPr>
      </w:pPr>
      <w:bookmarkStart w:id="53" w:name="_yn8k31lg9i3y" w:colFirst="0" w:colLast="0"/>
      <w:bookmarkEnd w:id="53"/>
      <w:r>
        <w:rPr>
          <w:rFonts w:ascii="Times New Roman" w:eastAsia="Times New Roman" w:hAnsi="Times New Roman" w:cs="Times New Roman"/>
          <w:b/>
          <w:bCs/>
          <w:sz w:val="36"/>
          <w:szCs w:val="36"/>
        </w:rPr>
        <w:lastRenderedPageBreak/>
        <w:t>6.1 Summary of the Project</w:t>
      </w:r>
    </w:p>
    <w:p w14:paraId="67709286" w14:textId="4BC7DE89" w:rsidR="00707C88" w:rsidRDefault="006F0C21" w:rsidP="006F0C21">
      <w:pPr>
        <w:spacing w:before="240" w:after="240"/>
        <w:rPr>
          <w:rFonts w:ascii="Times New Roman" w:eastAsia="Times New Roman" w:hAnsi="Times New Roman" w:cs="Times New Roman"/>
          <w:sz w:val="30"/>
          <w:szCs w:val="30"/>
        </w:rPr>
      </w:pPr>
      <w:r w:rsidRPr="006F0C21">
        <w:rPr>
          <w:rFonts w:ascii="Times New Roman" w:eastAsia="Times New Roman" w:hAnsi="Times New Roman" w:cs="Times New Roman"/>
          <w:sz w:val="30"/>
          <w:szCs w:val="30"/>
        </w:rPr>
        <w:t xml:space="preserve">This project developed a multimodal AI system for automated pneumonia detection and medical reporting. By performing </w:t>
      </w:r>
      <w:r w:rsidRPr="006F0C21">
        <w:rPr>
          <w:rFonts w:ascii="Times New Roman" w:eastAsia="Times New Roman" w:hAnsi="Times New Roman" w:cs="Times New Roman"/>
          <w:b/>
          <w:bCs/>
          <w:sz w:val="30"/>
          <w:szCs w:val="30"/>
        </w:rPr>
        <w:t>full end-to-end fine-tuning</w:t>
      </w:r>
      <w:r w:rsidRPr="006F0C21">
        <w:rPr>
          <w:rFonts w:ascii="Times New Roman" w:eastAsia="Times New Roman" w:hAnsi="Times New Roman" w:cs="Times New Roman"/>
          <w:sz w:val="30"/>
          <w:szCs w:val="30"/>
        </w:rPr>
        <w:t xml:space="preserve"> on the </w:t>
      </w:r>
      <w:r w:rsidRPr="006F0C21">
        <w:rPr>
          <w:rFonts w:ascii="Times New Roman" w:eastAsia="Times New Roman" w:hAnsi="Times New Roman" w:cs="Times New Roman"/>
          <w:b/>
          <w:bCs/>
          <w:sz w:val="30"/>
          <w:szCs w:val="30"/>
        </w:rPr>
        <w:t>CLIP (ViT-B/32)</w:t>
      </w:r>
      <w:r w:rsidRPr="006F0C21">
        <w:rPr>
          <w:rFonts w:ascii="Times New Roman" w:eastAsia="Times New Roman" w:hAnsi="Times New Roman" w:cs="Times New Roman"/>
          <w:sz w:val="30"/>
          <w:szCs w:val="30"/>
        </w:rPr>
        <w:t xml:space="preserve"> backbone and integrating it with a custom neural classifier and the </w:t>
      </w:r>
      <w:r w:rsidRPr="006F0C21">
        <w:rPr>
          <w:rFonts w:ascii="Times New Roman" w:eastAsia="Times New Roman" w:hAnsi="Times New Roman" w:cs="Times New Roman"/>
          <w:b/>
          <w:bCs/>
          <w:sz w:val="30"/>
          <w:szCs w:val="30"/>
        </w:rPr>
        <w:t>Flan-T5 LLM</w:t>
      </w:r>
      <w:r w:rsidRPr="006F0C21">
        <w:rPr>
          <w:rFonts w:ascii="Times New Roman" w:eastAsia="Times New Roman" w:hAnsi="Times New Roman" w:cs="Times New Roman"/>
          <w:sz w:val="30"/>
          <w:szCs w:val="30"/>
        </w:rPr>
        <w:t>, the system transforms raw X-ray images into professional diagnostic reports. The pipeline ensures high-precision classification followed by structured text generation.</w:t>
      </w:r>
    </w:p>
    <w:p w14:paraId="5CC02C58" w14:textId="77777777" w:rsidR="00493EF4" w:rsidRDefault="00000000">
      <w:pPr>
        <w:pStyle w:val="Heading2"/>
        <w:rPr>
          <w:rFonts w:ascii="Times New Roman" w:eastAsia="Times New Roman" w:hAnsi="Times New Roman" w:cs="Times New Roman"/>
          <w:b/>
          <w:bCs/>
          <w:sz w:val="36"/>
          <w:szCs w:val="36"/>
        </w:rPr>
      </w:pPr>
      <w:bookmarkStart w:id="54" w:name="_g7uzc5uauj5f" w:colFirst="0" w:colLast="0"/>
      <w:bookmarkEnd w:id="54"/>
      <w:r>
        <w:rPr>
          <w:rFonts w:ascii="Times New Roman" w:eastAsia="Times New Roman" w:hAnsi="Times New Roman" w:cs="Times New Roman"/>
          <w:b/>
          <w:bCs/>
          <w:sz w:val="36"/>
          <w:szCs w:val="36"/>
        </w:rPr>
        <w:t xml:space="preserve">6.2 Key Contribution </w:t>
      </w:r>
    </w:p>
    <w:p w14:paraId="53721864" w14:textId="77777777" w:rsidR="00493EF4" w:rsidRDefault="00000000">
      <w:pPr>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The main contributions of this project can be summarized as follows:</w:t>
      </w:r>
    </w:p>
    <w:p w14:paraId="4EB117E5" w14:textId="167B7CFF" w:rsidR="006F0C21" w:rsidRDefault="006F0C21" w:rsidP="006F0C21">
      <w:pPr>
        <w:pStyle w:val="ListParagraph"/>
        <w:numPr>
          <w:ilvl w:val="0"/>
          <w:numId w:val="26"/>
        </w:numPr>
        <w:spacing w:before="240" w:after="240"/>
        <w:rPr>
          <w:rFonts w:ascii="Times New Roman" w:eastAsia="Times New Roman" w:hAnsi="Times New Roman" w:cs="Times New Roman"/>
          <w:sz w:val="30"/>
          <w:szCs w:val="30"/>
          <w:lang w:val="en-GB"/>
        </w:rPr>
      </w:pPr>
      <w:r w:rsidRPr="006F0C21">
        <w:rPr>
          <w:rFonts w:ascii="Times New Roman" w:eastAsia="Times New Roman" w:hAnsi="Times New Roman" w:cs="Times New Roman"/>
          <w:b/>
          <w:bCs/>
          <w:sz w:val="30"/>
          <w:szCs w:val="30"/>
          <w:lang w:val="en-GB"/>
        </w:rPr>
        <w:t>End-to-End Fine-tuning:</w:t>
      </w:r>
      <w:r w:rsidRPr="006F0C21">
        <w:rPr>
          <w:rFonts w:ascii="Times New Roman" w:eastAsia="Times New Roman" w:hAnsi="Times New Roman" w:cs="Times New Roman"/>
          <w:sz w:val="30"/>
          <w:szCs w:val="30"/>
          <w:lang w:val="en-GB"/>
        </w:rPr>
        <w:t xml:space="preserve"> Optimized the CLIP architecture specifically for medical imaging, achieving superior feature extraction compared to frozen models.</w:t>
      </w:r>
    </w:p>
    <w:p w14:paraId="2E43B4EF" w14:textId="77777777" w:rsidR="006F0C21" w:rsidRPr="006F0C21" w:rsidRDefault="006F0C21" w:rsidP="006F0C21">
      <w:pPr>
        <w:pStyle w:val="ListParagraph"/>
        <w:spacing w:before="240" w:after="240"/>
        <w:ind w:left="872"/>
        <w:rPr>
          <w:rFonts w:ascii="Times New Roman" w:eastAsia="Times New Roman" w:hAnsi="Times New Roman" w:cs="Times New Roman"/>
          <w:sz w:val="30"/>
          <w:szCs w:val="30"/>
          <w:lang w:val="en-GB"/>
        </w:rPr>
      </w:pPr>
    </w:p>
    <w:p w14:paraId="7AEE837B" w14:textId="1F691B90" w:rsidR="006F0C21" w:rsidRDefault="006F0C21" w:rsidP="006F0C21">
      <w:pPr>
        <w:pStyle w:val="ListParagraph"/>
        <w:numPr>
          <w:ilvl w:val="0"/>
          <w:numId w:val="26"/>
        </w:numPr>
        <w:spacing w:before="240" w:after="240"/>
        <w:rPr>
          <w:rFonts w:ascii="Times New Roman" w:eastAsia="Times New Roman" w:hAnsi="Times New Roman" w:cs="Times New Roman"/>
          <w:sz w:val="30"/>
          <w:szCs w:val="30"/>
          <w:lang w:val="en-GB"/>
        </w:rPr>
      </w:pPr>
      <w:r w:rsidRPr="006F0C21">
        <w:rPr>
          <w:rFonts w:ascii="Times New Roman" w:eastAsia="Times New Roman" w:hAnsi="Times New Roman" w:cs="Times New Roman"/>
          <w:b/>
          <w:bCs/>
          <w:sz w:val="30"/>
          <w:szCs w:val="30"/>
          <w:lang w:val="en-GB"/>
        </w:rPr>
        <w:t>Robust Overfitting Control:</w:t>
      </w:r>
      <w:r w:rsidRPr="006F0C21">
        <w:rPr>
          <w:rFonts w:ascii="Times New Roman" w:eastAsia="Times New Roman" w:hAnsi="Times New Roman" w:cs="Times New Roman"/>
          <w:sz w:val="30"/>
          <w:szCs w:val="30"/>
          <w:lang w:val="en-GB"/>
        </w:rPr>
        <w:t xml:space="preserve"> Implemented a rigorous strategy using </w:t>
      </w:r>
      <w:r w:rsidRPr="006F0C21">
        <w:rPr>
          <w:rFonts w:ascii="Times New Roman" w:eastAsia="Times New Roman" w:hAnsi="Times New Roman" w:cs="Times New Roman"/>
          <w:b/>
          <w:bCs/>
          <w:sz w:val="30"/>
          <w:szCs w:val="30"/>
          <w:lang w:val="en-GB"/>
        </w:rPr>
        <w:t>L2 Regularization</w:t>
      </w:r>
      <w:r w:rsidRPr="006F0C21">
        <w:rPr>
          <w:rFonts w:ascii="Times New Roman" w:eastAsia="Times New Roman" w:hAnsi="Times New Roman" w:cs="Times New Roman"/>
          <w:sz w:val="30"/>
          <w:szCs w:val="30"/>
          <w:lang w:val="en-GB"/>
        </w:rPr>
        <w:t xml:space="preserve">, </w:t>
      </w:r>
      <w:r w:rsidRPr="006F0C21">
        <w:rPr>
          <w:rFonts w:ascii="Times New Roman" w:eastAsia="Times New Roman" w:hAnsi="Times New Roman" w:cs="Times New Roman"/>
          <w:b/>
          <w:bCs/>
          <w:sz w:val="30"/>
          <w:szCs w:val="30"/>
          <w:lang w:val="en-GB"/>
        </w:rPr>
        <w:t>Dropout</w:t>
      </w:r>
      <w:r w:rsidRPr="006F0C21">
        <w:rPr>
          <w:rFonts w:ascii="Times New Roman" w:eastAsia="Times New Roman" w:hAnsi="Times New Roman" w:cs="Times New Roman"/>
          <w:sz w:val="30"/>
          <w:szCs w:val="30"/>
          <w:lang w:val="en-GB"/>
        </w:rPr>
        <w:t xml:space="preserve">, and </w:t>
      </w:r>
      <w:r w:rsidRPr="006F0C21">
        <w:rPr>
          <w:rFonts w:ascii="Times New Roman" w:eastAsia="Times New Roman" w:hAnsi="Times New Roman" w:cs="Times New Roman"/>
          <w:b/>
          <w:bCs/>
          <w:sz w:val="30"/>
          <w:szCs w:val="30"/>
          <w:lang w:val="en-GB"/>
        </w:rPr>
        <w:t>Early Stopping</w:t>
      </w:r>
      <w:r w:rsidRPr="006F0C21">
        <w:rPr>
          <w:rFonts w:ascii="Times New Roman" w:eastAsia="Times New Roman" w:hAnsi="Times New Roman" w:cs="Times New Roman"/>
          <w:sz w:val="30"/>
          <w:szCs w:val="30"/>
          <w:lang w:val="en-GB"/>
        </w:rPr>
        <w:t>, ensuring stable performance on imbalanced data.</w:t>
      </w:r>
    </w:p>
    <w:p w14:paraId="058C2FB0" w14:textId="77777777" w:rsidR="006F0C21" w:rsidRPr="006F0C21" w:rsidRDefault="006F0C21" w:rsidP="006F0C21">
      <w:pPr>
        <w:pStyle w:val="ListParagraph"/>
        <w:spacing w:before="240" w:after="240"/>
        <w:ind w:left="872"/>
        <w:rPr>
          <w:rFonts w:ascii="Times New Roman" w:eastAsia="Times New Roman" w:hAnsi="Times New Roman" w:cs="Times New Roman"/>
          <w:sz w:val="30"/>
          <w:szCs w:val="30"/>
          <w:lang w:val="en-GB"/>
        </w:rPr>
      </w:pPr>
    </w:p>
    <w:p w14:paraId="2B36F6FA" w14:textId="4AEC8FA0" w:rsidR="006F0C21" w:rsidRDefault="006F0C21" w:rsidP="006F0C21">
      <w:pPr>
        <w:pStyle w:val="ListParagraph"/>
        <w:numPr>
          <w:ilvl w:val="0"/>
          <w:numId w:val="26"/>
        </w:numPr>
        <w:spacing w:before="240" w:after="240"/>
        <w:rPr>
          <w:rFonts w:ascii="Times New Roman" w:eastAsia="Times New Roman" w:hAnsi="Times New Roman" w:cs="Times New Roman"/>
          <w:sz w:val="30"/>
          <w:szCs w:val="30"/>
          <w:lang w:val="en-GB"/>
        </w:rPr>
      </w:pPr>
      <w:r w:rsidRPr="006F0C21">
        <w:rPr>
          <w:rFonts w:ascii="Times New Roman" w:eastAsia="Times New Roman" w:hAnsi="Times New Roman" w:cs="Times New Roman"/>
          <w:b/>
          <w:bCs/>
          <w:sz w:val="30"/>
          <w:szCs w:val="30"/>
          <w:lang w:val="en-GB"/>
        </w:rPr>
        <w:t>Seamless Vision-Language Integration:</w:t>
      </w:r>
      <w:r w:rsidRPr="006F0C21">
        <w:rPr>
          <w:rFonts w:ascii="Times New Roman" w:eastAsia="Times New Roman" w:hAnsi="Times New Roman" w:cs="Times New Roman"/>
          <w:sz w:val="30"/>
          <w:szCs w:val="30"/>
          <w:lang w:val="en-GB"/>
        </w:rPr>
        <w:t xml:space="preserve"> Created a modular bridge between visual diagnostics and LLM-based reporting, automating a critical part of the clinical workflow.</w:t>
      </w:r>
    </w:p>
    <w:p w14:paraId="77786C96" w14:textId="77777777" w:rsidR="006F0C21" w:rsidRPr="006F0C21" w:rsidRDefault="006F0C21" w:rsidP="006F0C21">
      <w:pPr>
        <w:pStyle w:val="ListParagraph"/>
        <w:spacing w:before="240" w:after="240"/>
        <w:ind w:left="872"/>
        <w:rPr>
          <w:rFonts w:ascii="Times New Roman" w:eastAsia="Times New Roman" w:hAnsi="Times New Roman" w:cs="Times New Roman"/>
          <w:sz w:val="30"/>
          <w:szCs w:val="30"/>
          <w:lang w:val="en-GB"/>
        </w:rPr>
      </w:pPr>
    </w:p>
    <w:p w14:paraId="76ADA0DF" w14:textId="4AC8A95B" w:rsidR="006F0C21" w:rsidRPr="006F0C21" w:rsidRDefault="006F0C21" w:rsidP="006F0C21">
      <w:pPr>
        <w:pStyle w:val="ListParagraph"/>
        <w:numPr>
          <w:ilvl w:val="0"/>
          <w:numId w:val="26"/>
        </w:numPr>
        <w:spacing w:before="240" w:after="240"/>
        <w:rPr>
          <w:rFonts w:ascii="Times New Roman" w:eastAsia="Times New Roman" w:hAnsi="Times New Roman" w:cs="Times New Roman"/>
          <w:sz w:val="30"/>
          <w:szCs w:val="30"/>
          <w:lang w:val="en-GB"/>
        </w:rPr>
      </w:pPr>
      <w:r w:rsidRPr="006F0C21">
        <w:rPr>
          <w:rFonts w:ascii="Times New Roman" w:eastAsia="Times New Roman" w:hAnsi="Times New Roman" w:cs="Times New Roman"/>
          <w:b/>
          <w:bCs/>
          <w:sz w:val="30"/>
          <w:szCs w:val="30"/>
          <w:lang w:val="en-GB"/>
        </w:rPr>
        <w:t>Efficiency &amp; Accessibility:</w:t>
      </w:r>
      <w:r w:rsidRPr="006F0C21">
        <w:rPr>
          <w:rFonts w:ascii="Times New Roman" w:eastAsia="Times New Roman" w:hAnsi="Times New Roman" w:cs="Times New Roman"/>
          <w:sz w:val="30"/>
          <w:szCs w:val="30"/>
          <w:lang w:val="en-GB"/>
        </w:rPr>
        <w:t xml:space="preserve"> Developed a high-performance system using open-source tools and Google Colab, proving that state-of-the-art medical AI can be both reproducible and cost-effective.</w:t>
      </w:r>
    </w:p>
    <w:p w14:paraId="15F1F935" w14:textId="7EE01AAE" w:rsidR="00493EF4" w:rsidRPr="006F0C21" w:rsidRDefault="00493EF4" w:rsidP="006F0C21">
      <w:pPr>
        <w:spacing w:before="240" w:after="240"/>
        <w:rPr>
          <w:rFonts w:ascii="Times New Roman" w:eastAsia="Times New Roman" w:hAnsi="Times New Roman" w:cs="Times New Roman"/>
          <w:sz w:val="30"/>
          <w:szCs w:val="30"/>
          <w:lang w:val="en-GB"/>
        </w:rPr>
      </w:pPr>
    </w:p>
    <w:p w14:paraId="7EF22A6F" w14:textId="77777777" w:rsidR="00493EF4" w:rsidRDefault="00493EF4">
      <w:pPr>
        <w:rPr>
          <w:rFonts w:ascii="Times New Roman" w:eastAsia="Times New Roman" w:hAnsi="Times New Roman" w:cs="Times New Roman"/>
          <w:sz w:val="30"/>
          <w:szCs w:val="30"/>
        </w:rPr>
      </w:pPr>
    </w:p>
    <w:p w14:paraId="2B52EFC4" w14:textId="77777777" w:rsidR="00493EF4" w:rsidRDefault="00493EF4">
      <w:pPr>
        <w:rPr>
          <w:rFonts w:ascii="Times New Roman" w:eastAsia="Times New Roman" w:hAnsi="Times New Roman" w:cs="Times New Roman"/>
          <w:sz w:val="30"/>
          <w:szCs w:val="30"/>
        </w:rPr>
      </w:pPr>
    </w:p>
    <w:p w14:paraId="1B16524D" w14:textId="77777777" w:rsidR="00707C88" w:rsidRDefault="00707C88">
      <w:pPr>
        <w:rPr>
          <w:rFonts w:ascii="Times New Roman" w:eastAsia="Times New Roman" w:hAnsi="Times New Roman" w:cs="Times New Roman"/>
          <w:sz w:val="30"/>
          <w:szCs w:val="30"/>
        </w:rPr>
      </w:pPr>
    </w:p>
    <w:p w14:paraId="4D9F9157" w14:textId="4D1EF2D1" w:rsidR="00493EF4" w:rsidRPr="006F0C21" w:rsidRDefault="00000000" w:rsidP="006F0C21">
      <w:pPr>
        <w:pStyle w:val="Heading2"/>
        <w:rPr>
          <w:rFonts w:ascii="Times New Roman" w:eastAsia="Times New Roman" w:hAnsi="Times New Roman" w:cs="Times New Roman"/>
          <w:b/>
          <w:bCs/>
          <w:sz w:val="36"/>
          <w:szCs w:val="36"/>
        </w:rPr>
      </w:pPr>
      <w:bookmarkStart w:id="55" w:name="_oh5dqto4blrb" w:colFirst="0" w:colLast="0"/>
      <w:bookmarkEnd w:id="55"/>
      <w:r>
        <w:rPr>
          <w:rFonts w:ascii="Times New Roman" w:eastAsia="Times New Roman" w:hAnsi="Times New Roman" w:cs="Times New Roman"/>
          <w:b/>
          <w:bCs/>
          <w:sz w:val="36"/>
          <w:szCs w:val="36"/>
        </w:rPr>
        <w:t xml:space="preserve">6.3 Final Remarks </w:t>
      </w:r>
    </w:p>
    <w:p w14:paraId="7D97928A" w14:textId="37560C06" w:rsidR="00493EF4" w:rsidRDefault="006F0C21" w:rsidP="006F0C21">
      <w:pPr>
        <w:spacing w:before="240" w:after="240"/>
        <w:rPr>
          <w:rFonts w:ascii="Times New Roman" w:eastAsia="Times New Roman" w:hAnsi="Times New Roman" w:cs="Times New Roman"/>
          <w:sz w:val="30"/>
          <w:szCs w:val="30"/>
        </w:rPr>
      </w:pPr>
      <w:r w:rsidRPr="006F0C21">
        <w:rPr>
          <w:rFonts w:ascii="Times New Roman" w:eastAsia="Times New Roman" w:hAnsi="Times New Roman" w:cs="Times New Roman"/>
          <w:sz w:val="30"/>
          <w:szCs w:val="30"/>
        </w:rPr>
        <w:t xml:space="preserve">The system demonstrates the power of multimodal AI in radiology, achieving a final test accuracy of </w:t>
      </w:r>
      <w:r w:rsidRPr="006F0C21">
        <w:rPr>
          <w:rFonts w:ascii="Times New Roman" w:eastAsia="Times New Roman" w:hAnsi="Times New Roman" w:cs="Times New Roman"/>
          <w:b/>
          <w:bCs/>
          <w:sz w:val="30"/>
          <w:szCs w:val="30"/>
        </w:rPr>
        <w:t>98.56%</w:t>
      </w:r>
      <w:r w:rsidRPr="006F0C21">
        <w:rPr>
          <w:rFonts w:ascii="Times New Roman" w:eastAsia="Times New Roman" w:hAnsi="Times New Roman" w:cs="Times New Roman"/>
          <w:sz w:val="30"/>
          <w:szCs w:val="30"/>
        </w:rPr>
        <w:t>. While designed for research, it provides a solid foundation for AI-assisted decision support, bridging the gap between complex visual data and actionable medical insights</w:t>
      </w:r>
      <w:r w:rsidR="00000000">
        <w:rPr>
          <w:rFonts w:ascii="Times New Roman" w:eastAsia="Times New Roman" w:hAnsi="Times New Roman" w:cs="Times New Roman"/>
          <w:sz w:val="30"/>
          <w:szCs w:val="30"/>
        </w:rPr>
        <w:t>.</w:t>
      </w:r>
    </w:p>
    <w:p w14:paraId="3ADDB377" w14:textId="77777777" w:rsidR="00493EF4" w:rsidRDefault="00493EF4">
      <w:pPr>
        <w:rPr>
          <w:rFonts w:ascii="Times New Roman" w:eastAsia="Times New Roman" w:hAnsi="Times New Roman" w:cs="Times New Roman"/>
          <w:sz w:val="30"/>
          <w:szCs w:val="30"/>
        </w:rPr>
        <w:sectPr w:rsidR="00493EF4">
          <w:headerReference w:type="default" r:id="rId31"/>
          <w:pgSz w:w="12240" w:h="15840"/>
          <w:pgMar w:top="1440" w:right="810" w:bottom="1440" w:left="1440" w:header="431" w:footer="720" w:gutter="0"/>
          <w:cols w:space="720"/>
        </w:sectPr>
      </w:pPr>
    </w:p>
    <w:p w14:paraId="663AB578" w14:textId="77777777" w:rsidR="00493EF4" w:rsidRDefault="00493EF4">
      <w:pPr>
        <w:rPr>
          <w:rFonts w:ascii="Times New Roman" w:eastAsia="Times New Roman" w:hAnsi="Times New Roman" w:cs="Times New Roman"/>
          <w:sz w:val="30"/>
          <w:szCs w:val="30"/>
        </w:rPr>
      </w:pPr>
    </w:p>
    <w:p w14:paraId="7550A33E" w14:textId="77777777" w:rsidR="00493EF4" w:rsidRDefault="00493EF4">
      <w:pPr>
        <w:rPr>
          <w:rFonts w:ascii="Times New Roman" w:eastAsia="Times New Roman" w:hAnsi="Times New Roman" w:cs="Times New Roman"/>
          <w:sz w:val="30"/>
          <w:szCs w:val="30"/>
        </w:rPr>
      </w:pPr>
    </w:p>
    <w:p w14:paraId="31937BE2" w14:textId="77777777" w:rsidR="00493EF4" w:rsidRDefault="00493EF4">
      <w:pPr>
        <w:rPr>
          <w:rFonts w:ascii="Times New Roman" w:eastAsia="Times New Roman" w:hAnsi="Times New Roman" w:cs="Times New Roman"/>
          <w:sz w:val="30"/>
          <w:szCs w:val="30"/>
        </w:rPr>
      </w:pPr>
    </w:p>
    <w:p w14:paraId="02045869" w14:textId="77777777" w:rsidR="00493EF4" w:rsidRDefault="00493EF4">
      <w:pPr>
        <w:rPr>
          <w:rFonts w:ascii="Times New Roman" w:eastAsia="Times New Roman" w:hAnsi="Times New Roman" w:cs="Times New Roman"/>
          <w:sz w:val="30"/>
          <w:szCs w:val="30"/>
        </w:rPr>
      </w:pPr>
    </w:p>
    <w:p w14:paraId="7BC0564F" w14:textId="77777777" w:rsidR="00493EF4" w:rsidRDefault="00493EF4">
      <w:pPr>
        <w:rPr>
          <w:rFonts w:ascii="Times New Roman" w:eastAsia="Times New Roman" w:hAnsi="Times New Roman" w:cs="Times New Roman"/>
          <w:sz w:val="30"/>
          <w:szCs w:val="30"/>
        </w:rPr>
      </w:pPr>
    </w:p>
    <w:p w14:paraId="1CBC0E50" w14:textId="77777777" w:rsidR="00493EF4" w:rsidRDefault="00493EF4">
      <w:pPr>
        <w:rPr>
          <w:rFonts w:ascii="Times New Roman" w:eastAsia="Times New Roman" w:hAnsi="Times New Roman" w:cs="Times New Roman"/>
          <w:sz w:val="30"/>
          <w:szCs w:val="30"/>
        </w:rPr>
      </w:pPr>
    </w:p>
    <w:p w14:paraId="757DD5F8" w14:textId="77777777" w:rsidR="00493EF4" w:rsidRDefault="00493EF4">
      <w:pPr>
        <w:rPr>
          <w:rFonts w:ascii="Times New Roman" w:eastAsia="Times New Roman" w:hAnsi="Times New Roman" w:cs="Times New Roman"/>
          <w:sz w:val="30"/>
          <w:szCs w:val="30"/>
        </w:rPr>
      </w:pPr>
    </w:p>
    <w:p w14:paraId="77869329" w14:textId="77777777" w:rsidR="00493EF4" w:rsidRDefault="00493EF4">
      <w:pPr>
        <w:rPr>
          <w:rFonts w:ascii="Times New Roman" w:eastAsia="Times New Roman" w:hAnsi="Times New Roman" w:cs="Times New Roman"/>
          <w:sz w:val="30"/>
          <w:szCs w:val="30"/>
        </w:rPr>
      </w:pPr>
    </w:p>
    <w:p w14:paraId="00C886B5" w14:textId="77777777" w:rsidR="00493EF4" w:rsidRDefault="00493EF4">
      <w:pPr>
        <w:rPr>
          <w:rFonts w:ascii="Times New Roman" w:eastAsia="Times New Roman" w:hAnsi="Times New Roman" w:cs="Times New Roman"/>
          <w:sz w:val="30"/>
          <w:szCs w:val="30"/>
        </w:rPr>
      </w:pPr>
    </w:p>
    <w:p w14:paraId="27E47624" w14:textId="77777777" w:rsidR="00493EF4" w:rsidRDefault="00493EF4">
      <w:pPr>
        <w:rPr>
          <w:rFonts w:ascii="Times New Roman" w:eastAsia="Times New Roman" w:hAnsi="Times New Roman" w:cs="Times New Roman"/>
          <w:sz w:val="30"/>
          <w:szCs w:val="30"/>
        </w:rPr>
      </w:pPr>
    </w:p>
    <w:p w14:paraId="02951940" w14:textId="77777777" w:rsidR="00493EF4" w:rsidRDefault="00493EF4">
      <w:pPr>
        <w:rPr>
          <w:rFonts w:ascii="Times New Roman" w:eastAsia="Times New Roman" w:hAnsi="Times New Roman" w:cs="Times New Roman"/>
          <w:sz w:val="30"/>
          <w:szCs w:val="30"/>
        </w:rPr>
      </w:pPr>
    </w:p>
    <w:p w14:paraId="2CF666E2" w14:textId="77777777" w:rsidR="00493EF4" w:rsidRDefault="00493EF4">
      <w:pPr>
        <w:rPr>
          <w:rFonts w:ascii="Times New Roman" w:eastAsia="Times New Roman" w:hAnsi="Times New Roman" w:cs="Times New Roman"/>
          <w:sz w:val="30"/>
          <w:szCs w:val="30"/>
        </w:rPr>
      </w:pPr>
    </w:p>
    <w:p w14:paraId="03D5B7E6" w14:textId="77777777" w:rsidR="00493EF4" w:rsidRDefault="00493EF4">
      <w:pPr>
        <w:rPr>
          <w:rFonts w:ascii="Times New Roman" w:eastAsia="Times New Roman" w:hAnsi="Times New Roman" w:cs="Times New Roman"/>
          <w:sz w:val="30"/>
          <w:szCs w:val="30"/>
        </w:rPr>
      </w:pPr>
    </w:p>
    <w:p w14:paraId="38FC9F7A" w14:textId="77777777" w:rsidR="00493EF4" w:rsidRDefault="00493EF4">
      <w:pPr>
        <w:rPr>
          <w:rFonts w:ascii="Times New Roman" w:eastAsia="Times New Roman" w:hAnsi="Times New Roman" w:cs="Times New Roman"/>
          <w:sz w:val="30"/>
          <w:szCs w:val="30"/>
        </w:rPr>
      </w:pPr>
    </w:p>
    <w:p w14:paraId="4E7ECDE5" w14:textId="77777777" w:rsidR="00493EF4" w:rsidRDefault="00493EF4">
      <w:pPr>
        <w:rPr>
          <w:rFonts w:ascii="Times New Roman" w:eastAsia="Times New Roman" w:hAnsi="Times New Roman" w:cs="Times New Roman"/>
          <w:sz w:val="30"/>
          <w:szCs w:val="30"/>
        </w:rPr>
      </w:pPr>
    </w:p>
    <w:p w14:paraId="71AD9FC2" w14:textId="77777777" w:rsidR="00493EF4" w:rsidRDefault="00000000">
      <w:pPr>
        <w:pStyle w:val="Heading1"/>
        <w:jc w:val="center"/>
        <w:rPr>
          <w:rFonts w:ascii="Times New Roman" w:eastAsia="Times New Roman" w:hAnsi="Times New Roman" w:cs="Times New Roman"/>
          <w:b/>
          <w:bCs/>
          <w:sz w:val="72"/>
          <w:szCs w:val="72"/>
        </w:rPr>
      </w:pPr>
      <w:bookmarkStart w:id="56" w:name="_a3odfm35oz63" w:colFirst="0" w:colLast="0"/>
      <w:bookmarkEnd w:id="56"/>
      <w:r>
        <w:rPr>
          <w:rFonts w:ascii="Times New Roman" w:eastAsia="Times New Roman" w:hAnsi="Times New Roman" w:cs="Times New Roman"/>
          <w:b/>
          <w:bCs/>
          <w:sz w:val="72"/>
          <w:szCs w:val="72"/>
        </w:rPr>
        <w:t xml:space="preserve">References </w:t>
      </w:r>
    </w:p>
    <w:p w14:paraId="2CD6BFF3" w14:textId="77777777" w:rsidR="00493EF4" w:rsidRDefault="00493EF4">
      <w:pPr>
        <w:rPr>
          <w:rFonts w:ascii="Times New Roman" w:eastAsia="Times New Roman" w:hAnsi="Times New Roman" w:cs="Times New Roman"/>
          <w:sz w:val="30"/>
          <w:szCs w:val="30"/>
        </w:rPr>
      </w:pPr>
    </w:p>
    <w:p w14:paraId="458EAB76" w14:textId="77777777" w:rsidR="00493EF4" w:rsidRDefault="00493EF4">
      <w:pPr>
        <w:rPr>
          <w:rFonts w:ascii="Times New Roman" w:eastAsia="Times New Roman" w:hAnsi="Times New Roman" w:cs="Times New Roman"/>
          <w:sz w:val="30"/>
          <w:szCs w:val="30"/>
        </w:rPr>
      </w:pPr>
    </w:p>
    <w:p w14:paraId="0D54B413" w14:textId="77777777" w:rsidR="00493EF4" w:rsidRDefault="00493EF4">
      <w:pPr>
        <w:rPr>
          <w:rFonts w:ascii="Times New Roman" w:eastAsia="Times New Roman" w:hAnsi="Times New Roman" w:cs="Times New Roman"/>
          <w:sz w:val="30"/>
          <w:szCs w:val="30"/>
        </w:rPr>
      </w:pPr>
    </w:p>
    <w:p w14:paraId="058CE717" w14:textId="77777777" w:rsidR="00493EF4" w:rsidRDefault="00493EF4">
      <w:pPr>
        <w:rPr>
          <w:rFonts w:ascii="Times New Roman" w:eastAsia="Times New Roman" w:hAnsi="Times New Roman" w:cs="Times New Roman"/>
          <w:sz w:val="30"/>
          <w:szCs w:val="30"/>
        </w:rPr>
      </w:pPr>
    </w:p>
    <w:p w14:paraId="098A1AF3" w14:textId="77777777" w:rsidR="00493EF4" w:rsidRDefault="00493EF4">
      <w:pPr>
        <w:rPr>
          <w:rFonts w:ascii="Times New Roman" w:eastAsia="Times New Roman" w:hAnsi="Times New Roman" w:cs="Times New Roman"/>
          <w:sz w:val="30"/>
          <w:szCs w:val="30"/>
        </w:rPr>
      </w:pPr>
    </w:p>
    <w:p w14:paraId="12389B98" w14:textId="77777777" w:rsidR="00493EF4" w:rsidRDefault="00493EF4">
      <w:pPr>
        <w:rPr>
          <w:rFonts w:ascii="Times New Roman" w:eastAsia="Times New Roman" w:hAnsi="Times New Roman" w:cs="Times New Roman"/>
          <w:sz w:val="30"/>
          <w:szCs w:val="30"/>
        </w:rPr>
      </w:pPr>
    </w:p>
    <w:p w14:paraId="20B5DC5B" w14:textId="77777777" w:rsidR="00493EF4" w:rsidRDefault="00493EF4">
      <w:pPr>
        <w:rPr>
          <w:rFonts w:ascii="Times New Roman" w:eastAsia="Times New Roman" w:hAnsi="Times New Roman" w:cs="Times New Roman"/>
          <w:sz w:val="30"/>
          <w:szCs w:val="30"/>
        </w:rPr>
      </w:pPr>
    </w:p>
    <w:p w14:paraId="7BD34321" w14:textId="77777777" w:rsidR="00493EF4" w:rsidRDefault="00493EF4">
      <w:pPr>
        <w:rPr>
          <w:rFonts w:ascii="Times New Roman" w:eastAsia="Times New Roman" w:hAnsi="Times New Roman" w:cs="Times New Roman"/>
          <w:sz w:val="30"/>
          <w:szCs w:val="30"/>
        </w:rPr>
      </w:pPr>
    </w:p>
    <w:p w14:paraId="72C35267" w14:textId="77777777" w:rsidR="00493EF4" w:rsidRDefault="00493EF4">
      <w:pPr>
        <w:rPr>
          <w:rFonts w:ascii="Times New Roman" w:eastAsia="Times New Roman" w:hAnsi="Times New Roman" w:cs="Times New Roman"/>
          <w:sz w:val="30"/>
          <w:szCs w:val="30"/>
        </w:rPr>
      </w:pPr>
    </w:p>
    <w:p w14:paraId="4A3D3EB7" w14:textId="77777777" w:rsidR="00493EF4" w:rsidRDefault="00493EF4">
      <w:pPr>
        <w:rPr>
          <w:rFonts w:ascii="Times New Roman" w:eastAsia="Times New Roman" w:hAnsi="Times New Roman" w:cs="Times New Roman"/>
          <w:sz w:val="30"/>
          <w:szCs w:val="30"/>
        </w:rPr>
      </w:pPr>
    </w:p>
    <w:p w14:paraId="2A9BD1B7" w14:textId="77777777" w:rsidR="00493EF4" w:rsidRDefault="00493EF4">
      <w:pPr>
        <w:rPr>
          <w:rFonts w:ascii="Times New Roman" w:eastAsia="Times New Roman" w:hAnsi="Times New Roman" w:cs="Times New Roman"/>
          <w:sz w:val="30"/>
          <w:szCs w:val="30"/>
        </w:rPr>
      </w:pPr>
    </w:p>
    <w:p w14:paraId="36C92E26" w14:textId="77777777" w:rsidR="00493EF4" w:rsidRDefault="00493EF4">
      <w:pPr>
        <w:rPr>
          <w:rFonts w:ascii="Times New Roman" w:eastAsia="Times New Roman" w:hAnsi="Times New Roman" w:cs="Times New Roman"/>
          <w:sz w:val="30"/>
          <w:szCs w:val="30"/>
        </w:rPr>
        <w:sectPr w:rsidR="00493EF4">
          <w:headerReference w:type="default" r:id="rId32"/>
          <w:pgSz w:w="12240" w:h="15840"/>
          <w:pgMar w:top="1440" w:right="810" w:bottom="1440" w:left="1440" w:header="431" w:footer="720" w:gutter="0"/>
          <w:cols w:space="720"/>
        </w:sectPr>
      </w:pPr>
    </w:p>
    <w:p w14:paraId="5EFC4B62" w14:textId="77777777" w:rsidR="00493EF4" w:rsidRDefault="00493EF4">
      <w:pPr>
        <w:rPr>
          <w:rFonts w:ascii="Times New Roman" w:eastAsia="Times New Roman" w:hAnsi="Times New Roman" w:cs="Times New Roman"/>
          <w:sz w:val="30"/>
          <w:szCs w:val="30"/>
        </w:rPr>
      </w:pPr>
    </w:p>
    <w:p w14:paraId="0FE4D7CE"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[1] R. Radford et al., “Learning Transferable Visual Models </w:t>
      </w: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Natural Language Supervision,” arXiv, 2021.  </w:t>
      </w:r>
    </w:p>
    <w:p w14:paraId="5937AE36"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[2] X. Zhai and J. Lu, “Scaling CLIP With Vision Transformers,” CVPRW, 2024.  </w:t>
      </w:r>
    </w:p>
    <w:p w14:paraId="4823262F"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 N. Lal and D. Gupta, “CLIP-Based Medical Image Classification: A Survey,” IEEE Access, 2023.  </w:t>
      </w:r>
    </w:p>
    <w:p w14:paraId="077CA761"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[4] J. Ouyang, Z. Wang, T. Chen, “Zero-shot and Few-shot Chest X-ray Classification using Vision-Language Models,” Medical Image Analysis, 2024.  </w:t>
      </w:r>
    </w:p>
    <w:p w14:paraId="542DE098"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[5] Z. Li et al., “Vision Transformer and Transfer Learning Approaches for Chest Disease Detection,” IEEE, 2024.  </w:t>
      </w:r>
    </w:p>
    <w:p w14:paraId="7F0E156F"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[6] A. Rehman et al., “Deep Learning for Pneumonia Detection on Chest X-ray: A Review,” IEEE RBME, 2023.  </w:t>
      </w:r>
    </w:p>
    <w:p w14:paraId="5A594AF1"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[7] M. Farooq et al., “COVID-19 Detection via Deep Learning on X-ray Images,” Frontiers in AI, 2023.  </w:t>
      </w:r>
    </w:p>
    <w:p w14:paraId="2E9CF710"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[8] C. Shorten and T.M. Khoshgoftaar, “Image Data Augmentation for Deep Learning,” J Big Data, 2023.  </w:t>
      </w:r>
    </w:p>
    <w:p w14:paraId="56BEEFC9"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[9] H. Zhang et al., “Medical Image Feature Extraction Techniques &amp; Applications,” Elsevier, 2024.  </w:t>
      </w:r>
    </w:p>
    <w:p w14:paraId="7601DD17" w14:textId="77777777" w:rsidR="00493EF4"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[10] A. Khan et al., “A Survey on Vision Transformers,” arXiv, 2023.</w:t>
      </w:r>
    </w:p>
    <w:p w14:paraId="408BAAD9" w14:textId="77777777" w:rsidR="00493EF4" w:rsidRDefault="00493EF4">
      <w:pPr>
        <w:rPr>
          <w:rFonts w:ascii="Times New Roman" w:eastAsia="Times New Roman" w:hAnsi="Times New Roman" w:cs="Times New Roman"/>
          <w:sz w:val="30"/>
          <w:szCs w:val="30"/>
        </w:rPr>
      </w:pPr>
    </w:p>
    <w:p w14:paraId="49262B76" w14:textId="77777777" w:rsidR="00493EF4" w:rsidRDefault="00493EF4">
      <w:pPr>
        <w:rPr>
          <w:rFonts w:ascii="Times New Roman" w:eastAsia="Times New Roman" w:hAnsi="Times New Roman" w:cs="Times New Roman"/>
          <w:sz w:val="30"/>
          <w:szCs w:val="30"/>
        </w:rPr>
      </w:pPr>
    </w:p>
    <w:sectPr w:rsidR="00493EF4">
      <w:headerReference w:type="default" r:id="rId33"/>
      <w:pgSz w:w="12240" w:h="15840"/>
      <w:pgMar w:top="1440" w:right="810" w:bottom="1440" w:left="1440" w:header="43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B36E7" w14:textId="77777777" w:rsidR="00A423BD" w:rsidRDefault="00A423BD">
      <w:pPr>
        <w:spacing w:line="240" w:lineRule="auto"/>
      </w:pPr>
      <w:r>
        <w:separator/>
      </w:r>
    </w:p>
  </w:endnote>
  <w:endnote w:type="continuationSeparator" w:id="0">
    <w:p w14:paraId="4F3CE369" w14:textId="77777777" w:rsidR="00A423BD" w:rsidRDefault="00A423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1" w:fontKey="{98A4C039-E42B-4804-AFCD-439EF035890E}"/>
  </w:font>
  <w:font w:name="Roboto Mono">
    <w:charset w:val="00"/>
    <w:family w:val="modern"/>
    <w:pitch w:val="fixed"/>
    <w:sig w:usb0="E00002FF" w:usb1="1000205B" w:usb2="00000020" w:usb3="00000000" w:csb0="0000019F" w:csb1="00000000"/>
    <w:embedRegular r:id="rId2" w:fontKey="{0816FA2D-B3EF-4ED9-8BA1-1092273AB940}"/>
  </w:font>
  <w:font w:name="Calibri">
    <w:panose1 w:val="020F0502020204030204"/>
    <w:charset w:val="00"/>
    <w:family w:val="swiss"/>
    <w:pitch w:val="variable"/>
    <w:sig w:usb0="E4002EFF" w:usb1="C200247B" w:usb2="00000009" w:usb3="00000000" w:csb0="000001FF" w:csb1="00000000"/>
    <w:embedRegular r:id="rId3" w:fontKey="{E92F3CB1-CCC7-41DE-8AFF-F864163558A0}"/>
  </w:font>
  <w:font w:name="Cambria">
    <w:panose1 w:val="02040503050406030204"/>
    <w:charset w:val="00"/>
    <w:family w:val="roman"/>
    <w:pitch w:val="variable"/>
    <w:sig w:usb0="E00006FF" w:usb1="420024FF" w:usb2="02000000" w:usb3="00000000" w:csb0="0000019F" w:csb1="00000000"/>
    <w:embedRegular r:id="rId4" w:fontKey="{201BBFE8-EF59-43A3-8071-5612FB54AE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5DFB" w14:textId="77777777" w:rsidR="00493EF4" w:rsidRDefault="00000000">
    <w:pPr>
      <w:ind w:right="-90"/>
      <w:jc w:val="right"/>
      <w:rPr>
        <w:rFonts w:ascii="Times New Roman" w:eastAsia="Times New Roman" w:hAnsi="Times New Roman" w:cs="Times New Roman"/>
        <w:b/>
        <w:bCs/>
        <w:sz w:val="34"/>
        <w:szCs w:val="34"/>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fldChar w:fldCharType="begin"/>
    </w:r>
    <w:r>
      <w:rPr>
        <w:rFonts w:ascii="Times New Roman" w:eastAsia="Times New Roman" w:hAnsi="Times New Roman" w:cs="Times New Roman"/>
        <w:b/>
        <w:bCs/>
        <w:sz w:val="26"/>
        <w:szCs w:val="26"/>
      </w:rPr>
      <w:instrText>PAGE</w:instrText>
    </w:r>
    <w:r>
      <w:rPr>
        <w:rFonts w:ascii="Times New Roman" w:eastAsia="Times New Roman" w:hAnsi="Times New Roman" w:cs="Times New Roman"/>
        <w:b/>
        <w:bCs/>
        <w:sz w:val="26"/>
        <w:szCs w:val="26"/>
      </w:rPr>
      <w:fldChar w:fldCharType="separate"/>
    </w:r>
    <w:r w:rsidR="00FE7A6E">
      <w:rPr>
        <w:rFonts w:ascii="Times New Roman" w:eastAsia="Times New Roman" w:hAnsi="Times New Roman" w:cs="Times New Roman"/>
        <w:b/>
        <w:bCs/>
        <w:noProof/>
        <w:sz w:val="26"/>
        <w:szCs w:val="26"/>
      </w:rPr>
      <w:t>1</w:t>
    </w:r>
    <w:r>
      <w:rPr>
        <w:rFonts w:ascii="Times New Roman" w:eastAsia="Times New Roman" w:hAnsi="Times New Roman" w:cs="Times New Roman"/>
        <w:b/>
        <w:bCs/>
        <w:sz w:val="26"/>
        <w:szCs w:val="26"/>
      </w:rPr>
      <w:fldChar w:fldCharType="end"/>
    </w:r>
    <w:r>
      <w:rPr>
        <w:rFonts w:ascii="Times New Roman" w:eastAsia="Times New Roman" w:hAnsi="Times New Roman" w:cs="Times New Roman"/>
        <w:b/>
        <w:bCs/>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BB64" w14:textId="1EE389D6" w:rsidR="00493EF4" w:rsidRDefault="00000000">
    <w:pPr>
      <w:ind w:right="-90"/>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fldChar w:fldCharType="begin"/>
    </w:r>
    <w:r>
      <w:rPr>
        <w:rFonts w:ascii="Times New Roman" w:eastAsia="Times New Roman" w:hAnsi="Times New Roman" w:cs="Times New Roman"/>
        <w:b/>
        <w:bCs/>
        <w:sz w:val="26"/>
        <w:szCs w:val="26"/>
      </w:rPr>
      <w:instrText>PAGE</w:instrText>
    </w:r>
    <w:r>
      <w:rPr>
        <w:rFonts w:ascii="Times New Roman" w:eastAsia="Times New Roman" w:hAnsi="Times New Roman" w:cs="Times New Roman"/>
        <w:b/>
        <w:bCs/>
        <w:sz w:val="26"/>
        <w:szCs w:val="26"/>
      </w:rPr>
      <w:fldChar w:fldCharType="separate"/>
    </w:r>
    <w:r w:rsidR="00FE7A6E">
      <w:rPr>
        <w:rFonts w:ascii="Times New Roman" w:eastAsia="Times New Roman" w:hAnsi="Times New Roman" w:cs="Times New Roman"/>
        <w:b/>
        <w:bCs/>
        <w:noProof/>
        <w:sz w:val="26"/>
        <w:szCs w:val="26"/>
      </w:rPr>
      <w:t>19</w:t>
    </w:r>
    <w:r>
      <w:rPr>
        <w:rFonts w:ascii="Times New Roman" w:eastAsia="Times New Roman" w:hAnsi="Times New Roman" w:cs="Times New Roman"/>
        <w:b/>
        <w:bCs/>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14AF" w14:textId="77777777" w:rsidR="00A423BD" w:rsidRDefault="00A423BD">
      <w:pPr>
        <w:spacing w:line="240" w:lineRule="auto"/>
      </w:pPr>
      <w:r>
        <w:separator/>
      </w:r>
    </w:p>
  </w:footnote>
  <w:footnote w:type="continuationSeparator" w:id="0">
    <w:p w14:paraId="0EB229D3" w14:textId="77777777" w:rsidR="00A423BD" w:rsidRDefault="00A423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D4D5" w14:textId="77777777" w:rsidR="00493EF4" w:rsidRDefault="00000000">
    <w:pPr>
      <w:ind w:right="-1080"/>
      <w:rPr>
        <w:rFonts w:ascii="Roboto" w:eastAsia="Roboto" w:hAnsi="Roboto" w:cs="Roboto"/>
        <w:b/>
        <w:bCs/>
        <w:sz w:val="34"/>
        <w:szCs w:val="34"/>
      </w:rPr>
    </w:pPr>
    <w:r>
      <w:rPr>
        <w:noProof/>
      </w:rPr>
      <w:drawing>
        <wp:anchor distT="114300" distB="114300" distL="114300" distR="114300" simplePos="0" relativeHeight="251658240" behindDoc="0" locked="0" layoutInCell="1" hidden="0" allowOverlap="1" wp14:anchorId="6BDCC6E6" wp14:editId="0EB338CF">
          <wp:simplePos x="0" y="0"/>
          <wp:positionH relativeFrom="column">
            <wp:posOffset>-873760</wp:posOffset>
          </wp:positionH>
          <wp:positionV relativeFrom="paragraph">
            <wp:posOffset>-53340</wp:posOffset>
          </wp:positionV>
          <wp:extent cx="3667125" cy="1757363"/>
          <wp:effectExtent l="0" t="0" r="0" b="0"/>
          <wp:wrapSquare wrapText="bothSides" distT="114300" distB="114300" distL="114300" distR="114300"/>
          <wp:docPr id="5472490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67125" cy="1757363"/>
                  </a:xfrm>
                  <a:prstGeom prst="rect">
                    <a:avLst/>
                  </a:prstGeom>
                  <a:ln/>
                </pic:spPr>
              </pic:pic>
            </a:graphicData>
          </a:graphic>
        </wp:anchor>
      </w:drawing>
    </w:r>
  </w:p>
  <w:p w14:paraId="1A4DC09B" w14:textId="77777777" w:rsidR="00493EF4" w:rsidRDefault="00000000">
    <w:pPr>
      <w:ind w:right="-1080"/>
      <w:jc w:val="center"/>
      <w:rPr>
        <w:rFonts w:ascii="Roboto" w:eastAsia="Roboto" w:hAnsi="Roboto" w:cs="Roboto"/>
        <w:b/>
        <w:bCs/>
        <w:sz w:val="38"/>
        <w:szCs w:val="38"/>
      </w:rPr>
    </w:pPr>
    <w:r>
      <w:rPr>
        <w:rFonts w:ascii="Roboto" w:eastAsia="Roboto" w:hAnsi="Roboto" w:cs="Roboto"/>
        <w:b/>
        <w:bCs/>
        <w:sz w:val="36"/>
        <w:szCs w:val="36"/>
      </w:rPr>
      <w:t xml:space="preserve">   </w:t>
    </w:r>
    <w:r>
      <w:rPr>
        <w:rFonts w:ascii="Roboto" w:eastAsia="Roboto" w:hAnsi="Roboto" w:cs="Roboto"/>
        <w:b/>
        <w:bCs/>
        <w:sz w:val="38"/>
        <w:szCs w:val="38"/>
      </w:rPr>
      <w:t xml:space="preserve">   </w:t>
    </w:r>
  </w:p>
  <w:p w14:paraId="33E2A9E4" w14:textId="77777777" w:rsidR="00493EF4" w:rsidRDefault="00000000">
    <w:pPr>
      <w:ind w:right="-1080"/>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 xml:space="preserve">       Syrian Private University </w:t>
    </w:r>
  </w:p>
  <w:p w14:paraId="199C506B" w14:textId="77777777" w:rsidR="00493EF4" w:rsidRDefault="00000000">
    <w:pPr>
      <w:ind w:right="-1080" w:firstLine="720"/>
      <w:jc w:val="center"/>
      <w:rPr>
        <w:b/>
        <w:bCs/>
        <w:sz w:val="40"/>
        <w:szCs w:val="40"/>
      </w:rPr>
    </w:pPr>
    <w:r>
      <w:rPr>
        <w:rFonts w:ascii="Times New Roman" w:eastAsia="Times New Roman" w:hAnsi="Times New Roman" w:cs="Times New Roman"/>
        <w:b/>
        <w:bCs/>
        <w:sz w:val="38"/>
        <w:szCs w:val="38"/>
      </w:rPr>
      <w:t xml:space="preserve">      Faculty of Informatics                     Engineering</w:t>
    </w:r>
    <w:r>
      <w:rPr>
        <w:rFonts w:ascii="Times New Roman" w:eastAsia="Times New Roman" w:hAnsi="Times New Roman" w:cs="Times New Roman"/>
        <w:b/>
        <w:bCs/>
        <w:sz w:val="42"/>
        <w:szCs w:val="42"/>
      </w:rPr>
      <w:t xml:space="preserve">   </w:t>
    </w:r>
    <w:r>
      <w:rPr>
        <w:b/>
        <w:bCs/>
        <w:sz w:val="40"/>
        <w:szCs w:val="4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DD07" w14:textId="77777777" w:rsidR="00493EF4" w:rsidRDefault="00000000">
    <w:pPr>
      <w:ind w:left="-1440" w:right="-1440"/>
    </w:pPr>
    <w:r>
      <w:t xml:space="preserve">                                                     </w:t>
    </w:r>
    <w:r>
      <w:rPr>
        <w:noProof/>
      </w:rPr>
      <w:drawing>
        <wp:anchor distT="114300" distB="114300" distL="114300" distR="114300" simplePos="0" relativeHeight="251659264" behindDoc="0" locked="0" layoutInCell="1" hidden="0" allowOverlap="1" wp14:anchorId="6A986ED9" wp14:editId="74E15A96">
          <wp:simplePos x="0" y="0"/>
          <wp:positionH relativeFrom="column">
            <wp:posOffset>-895349</wp:posOffset>
          </wp:positionH>
          <wp:positionV relativeFrom="paragraph">
            <wp:posOffset>203788</wp:posOffset>
          </wp:positionV>
          <wp:extent cx="3386138" cy="1771650"/>
          <wp:effectExtent l="0" t="0" r="0" b="0"/>
          <wp:wrapSquare wrapText="bothSides" distT="114300" distB="114300" distL="114300" distR="114300"/>
          <wp:docPr id="3733694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3386138" cy="1771650"/>
                  </a:xfrm>
                  <a:prstGeom prst="rect">
                    <a:avLst/>
                  </a:prstGeom>
                  <a:ln/>
                </pic:spPr>
              </pic:pic>
            </a:graphicData>
          </a:graphic>
        </wp:anchor>
      </w:drawing>
    </w:r>
  </w:p>
  <w:p w14:paraId="5F6228B6" w14:textId="77777777" w:rsidR="00493EF4" w:rsidRDefault="00493EF4">
    <w:pPr>
      <w:ind w:left="-1440" w:right="-1440"/>
    </w:pPr>
  </w:p>
  <w:p w14:paraId="53C0BFC8" w14:textId="77777777" w:rsidR="00493EF4" w:rsidRDefault="00493EF4">
    <w:pPr>
      <w:ind w:left="-1440" w:right="-1440"/>
    </w:pPr>
  </w:p>
  <w:p w14:paraId="248A4A8D" w14:textId="77777777" w:rsidR="00493EF4" w:rsidRDefault="00000000">
    <w:pPr>
      <w:ind w:left="-1440" w:right="-1440"/>
    </w:pPr>
    <w:r>
      <w:t xml:space="preserve">   </w:t>
    </w:r>
  </w:p>
  <w:p w14:paraId="685AD677" w14:textId="77777777" w:rsidR="00493EF4" w:rsidRDefault="00000000">
    <w:pPr>
      <w:ind w:left="-1440" w:right="-720"/>
      <w:jc w:val="center"/>
      <w:rPr>
        <w:rFonts w:ascii="Times New Roman" w:eastAsia="Times New Roman" w:hAnsi="Times New Roman" w:cs="Times New Roman"/>
        <w:b/>
        <w:bCs/>
        <w:sz w:val="40"/>
        <w:szCs w:val="40"/>
      </w:rPr>
    </w:pPr>
    <w:r>
      <w:t xml:space="preserve">                              </w:t>
    </w:r>
    <w:proofErr w:type="gramStart"/>
    <w:r>
      <w:rPr>
        <w:rFonts w:ascii="Times New Roman" w:eastAsia="Times New Roman" w:hAnsi="Times New Roman" w:cs="Times New Roman"/>
        <w:b/>
        <w:bCs/>
        <w:sz w:val="40"/>
        <w:szCs w:val="40"/>
      </w:rPr>
      <w:t>an</w:t>
    </w:r>
    <w:proofErr w:type="gramEnd"/>
    <w:r>
      <w:rPr>
        <w:rFonts w:ascii="Times New Roman" w:eastAsia="Times New Roman" w:hAnsi="Times New Roman" w:cs="Times New Roman"/>
        <w:b/>
        <w:bCs/>
        <w:sz w:val="40"/>
        <w:szCs w:val="40"/>
      </w:rPr>
      <w:t xml:space="preserve"> Private University</w:t>
    </w:r>
  </w:p>
  <w:p w14:paraId="7FE28BDD" w14:textId="77777777" w:rsidR="00493EF4" w:rsidRDefault="00000000">
    <w:pPr>
      <w:ind w:left="-1440" w:right="-1440"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Faculty of Informatics Engineering</w:t>
    </w:r>
  </w:p>
  <w:p w14:paraId="311C880F" w14:textId="77777777" w:rsidR="00493EF4" w:rsidRDefault="00493EF4">
    <w:pPr>
      <w:ind w:left="-1440" w:right="-1440"/>
      <w:rPr>
        <w:rFonts w:ascii="Times New Roman" w:eastAsia="Times New Roman" w:hAnsi="Times New Roman" w:cs="Times New Roman"/>
        <w:b/>
        <w:bCs/>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E16A" w14:textId="77777777" w:rsidR="00493EF4" w:rsidRDefault="00493EF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9042" w14:textId="77777777" w:rsidR="00493EF4" w:rsidRDefault="00000000">
    <w:pPr>
      <w:ind w:left="-1440" w:righ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Chapter One                                                                                                                                          Introduction   </w:t>
    </w:r>
  </w:p>
  <w:p w14:paraId="18F71BAE" w14:textId="77777777" w:rsidR="00493EF4" w:rsidRDefault="00000000">
    <w:pPr>
      <w:ind w:left="-1440" w:right="-1440"/>
      <w:rPr>
        <w:b/>
        <w:bCs/>
        <w:sz w:val="24"/>
        <w:szCs w:val="24"/>
      </w:rPr>
    </w:pPr>
    <w:r>
      <w:pict w14:anchorId="045D31F2">
        <v:rect id="_x0000_i1025" style="width:0;height:1.5pt" o:hralign="center" o:hrstd="t" o:hr="t" fillcolor="#a0a0a0"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38BE" w14:textId="77777777" w:rsidR="00493EF4" w:rsidRDefault="00493EF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5097" w14:textId="77777777" w:rsidR="00493EF4" w:rsidRDefault="00000000">
    <w:pPr>
      <w:ind w:left="-1440" w:right="-810"/>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Chapter Two                                                                                                                                Literature Review   </w:t>
    </w:r>
  </w:p>
  <w:p w14:paraId="2F2D9530" w14:textId="77777777" w:rsidR="00493EF4" w:rsidRDefault="00000000">
    <w:pPr>
      <w:ind w:left="-1440" w:right="-810"/>
      <w:rPr>
        <w:b/>
        <w:bCs/>
        <w:sz w:val="24"/>
        <w:szCs w:val="24"/>
      </w:rPr>
    </w:pPr>
    <w:r>
      <w:pict w14:anchorId="0651B15D">
        <v:rect id="_x0000_i1026" style="width:0;height:1.5pt" o:hralign="center" o:hrstd="t" o:hr="t" fillcolor="#a0a0a0" stroked="f"/>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A532" w14:textId="77777777" w:rsidR="00493EF4" w:rsidRDefault="00493EF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56E1" w14:textId="77777777" w:rsidR="00493EF4" w:rsidRDefault="00000000">
    <w:pPr>
      <w:ind w:left="-1440" w:right="-81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Chapter Three                                                                                                                                      Methodology   </w:t>
    </w:r>
  </w:p>
  <w:p w14:paraId="155BFA5D" w14:textId="77777777" w:rsidR="00493EF4" w:rsidRDefault="00000000">
    <w:pPr>
      <w:ind w:left="-1440" w:right="-810"/>
      <w:rPr>
        <w:b/>
        <w:bCs/>
        <w:sz w:val="24"/>
        <w:szCs w:val="24"/>
      </w:rPr>
    </w:pPr>
    <w:r>
      <w:pict w14:anchorId="070DE2DA">
        <v:rect id="_x0000_i1027" style="width:0;height:1.5pt" o:hralign="center" o:hrstd="t" o:hr="t" fillcolor="#a0a0a0" stroked="f"/>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52A0" w14:textId="77777777" w:rsidR="00493EF4" w:rsidRDefault="00493E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ABC8" w14:textId="77777777" w:rsidR="00493EF4" w:rsidRDefault="00000000">
    <w:pPr>
      <w:ind w:left="-1440" w:right="-81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Chapter Five                                                                                                                       Large Language model </w:t>
    </w:r>
  </w:p>
  <w:p w14:paraId="4FA9F3D1" w14:textId="77777777" w:rsidR="00493EF4" w:rsidRDefault="00000000">
    <w:pPr>
      <w:ind w:left="-1440" w:right="-810"/>
      <w:rPr>
        <w:rFonts w:ascii="Times New Roman" w:eastAsia="Times New Roman" w:hAnsi="Times New Roman" w:cs="Times New Roman"/>
        <w:b/>
        <w:bCs/>
        <w:sz w:val="26"/>
        <w:szCs w:val="26"/>
      </w:rPr>
    </w:pPr>
    <w:r>
      <w:pict w14:anchorId="3AC48329">
        <v:rect id="_x0000_i1028" style="width:0;height:1.5pt" o:hralign="center" o:hrstd="t" o:hr="t" fillcolor="#a0a0a0" stroked="f"/>
      </w:pict>
    </w:r>
  </w:p>
  <w:p w14:paraId="45FB82CD" w14:textId="77777777" w:rsidR="00493EF4" w:rsidRDefault="00493EF4">
    <w:pPr>
      <w:ind w:left="-1440" w:right="-810"/>
      <w:rPr>
        <w:rFonts w:ascii="Times New Roman" w:eastAsia="Times New Roman" w:hAnsi="Times New Roman" w:cs="Times New Roman"/>
        <w:b/>
        <w:bCs/>
        <w:sz w:val="26"/>
        <w:szCs w:val="2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E15F" w14:textId="77777777" w:rsidR="00493EF4" w:rsidRDefault="00493EF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E5AE" w14:textId="77777777" w:rsidR="00493EF4" w:rsidRDefault="00000000">
    <w:pPr>
      <w:ind w:left="-1440" w:right="-81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Chapter Six                                                                                                                                  Future Prospects   </w:t>
    </w:r>
  </w:p>
  <w:p w14:paraId="1A211270" w14:textId="77777777" w:rsidR="00493EF4" w:rsidRDefault="00000000">
    <w:pPr>
      <w:ind w:left="-1440" w:right="-810"/>
      <w:rPr>
        <w:b/>
        <w:bCs/>
        <w:sz w:val="24"/>
        <w:szCs w:val="24"/>
      </w:rPr>
    </w:pPr>
    <w:r>
      <w:pict w14:anchorId="1FE89E0E">
        <v:rect id="_x0000_i1029" style="width:0;height:1.5pt" o:hralign="center" o:hrstd="t" o:hr="t" fillcolor="#a0a0a0" stroked="f"/>
      </w:pict>
    </w:r>
  </w:p>
  <w:p w14:paraId="01CD1E72" w14:textId="77777777" w:rsidR="00493EF4" w:rsidRDefault="00493EF4">
    <w:pPr>
      <w:ind w:left="-1440" w:right="-810"/>
      <w:rPr>
        <w:b/>
        <w:bCs/>
        <w:sz w:val="24"/>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6A6E" w14:textId="77777777" w:rsidR="00493EF4" w:rsidRDefault="00493EF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48D7" w14:textId="77777777" w:rsidR="00493EF4" w:rsidRDefault="00000000">
    <w:pPr>
      <w:ind w:left="-1440" w:right="-81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Chapter Seven                                                                                                                                          Conclusion    </w:t>
    </w:r>
  </w:p>
  <w:p w14:paraId="531B2C02" w14:textId="77777777" w:rsidR="00493EF4" w:rsidRDefault="00000000">
    <w:pPr>
      <w:ind w:left="-1440" w:right="-810"/>
      <w:rPr>
        <w:b/>
        <w:bCs/>
        <w:sz w:val="24"/>
        <w:szCs w:val="24"/>
      </w:rPr>
    </w:pPr>
    <w:r>
      <w:pict w14:anchorId="3A04309D">
        <v:rect id="_x0000_i1030" style="width:0;height:1.5pt" o:hralign="center" o:hrstd="t" o:hr="t" fillcolor="#a0a0a0" stroked="f"/>
      </w:pict>
    </w:r>
  </w:p>
  <w:p w14:paraId="547422A4" w14:textId="77777777" w:rsidR="00493EF4" w:rsidRDefault="00493EF4">
    <w:pPr>
      <w:ind w:left="-1440" w:right="-810"/>
      <w:rPr>
        <w:b/>
        <w:bCs/>
        <w:sz w:val="24"/>
        <w:szCs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279C" w14:textId="77777777" w:rsidR="00493EF4" w:rsidRDefault="00493E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B586" w14:textId="77777777" w:rsidR="00493EF4" w:rsidRDefault="00000000">
    <w:pPr>
      <w:ind w:left="-1440" w:right="-81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Chapter Eight                                                                                                                                           References</w:t>
    </w:r>
  </w:p>
  <w:p w14:paraId="6E399404" w14:textId="77777777" w:rsidR="00493EF4" w:rsidRDefault="00000000">
    <w:pPr>
      <w:ind w:left="-1440" w:right="-810"/>
      <w:rPr>
        <w:rFonts w:ascii="Times New Roman" w:eastAsia="Times New Roman" w:hAnsi="Times New Roman" w:cs="Times New Roman"/>
        <w:b/>
        <w:bCs/>
        <w:sz w:val="26"/>
        <w:szCs w:val="26"/>
      </w:rPr>
    </w:pPr>
    <w:r>
      <w:pict w14:anchorId="4DC9D359">
        <v:rect id="_x0000_i1031" style="width:0;height:1.5pt" o:hralign="center" o:hrstd="t" o:hr="t" fillcolor="#a0a0a0" stroked="f"/>
      </w:pict>
    </w:r>
  </w:p>
  <w:p w14:paraId="31F06274" w14:textId="77777777" w:rsidR="00493EF4" w:rsidRDefault="00000000">
    <w:pPr>
      <w:ind w:left="-1440" w:right="-81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066"/>
    <w:multiLevelType w:val="hybridMultilevel"/>
    <w:tmpl w:val="2E782CA2"/>
    <w:lvl w:ilvl="0" w:tplc="0809000F">
      <w:start w:val="1"/>
      <w:numFmt w:val="decimal"/>
      <w:lvlText w:val="%1."/>
      <w:lvlJc w:val="left"/>
      <w:pPr>
        <w:ind w:left="872" w:hanging="360"/>
      </w:pPr>
    </w:lvl>
    <w:lvl w:ilvl="1" w:tplc="08090019" w:tentative="1">
      <w:start w:val="1"/>
      <w:numFmt w:val="lowerLetter"/>
      <w:lvlText w:val="%2."/>
      <w:lvlJc w:val="left"/>
      <w:pPr>
        <w:ind w:left="1592" w:hanging="360"/>
      </w:pPr>
    </w:lvl>
    <w:lvl w:ilvl="2" w:tplc="0809001B" w:tentative="1">
      <w:start w:val="1"/>
      <w:numFmt w:val="lowerRoman"/>
      <w:lvlText w:val="%3."/>
      <w:lvlJc w:val="right"/>
      <w:pPr>
        <w:ind w:left="2312" w:hanging="180"/>
      </w:pPr>
    </w:lvl>
    <w:lvl w:ilvl="3" w:tplc="0809000F" w:tentative="1">
      <w:start w:val="1"/>
      <w:numFmt w:val="decimal"/>
      <w:lvlText w:val="%4."/>
      <w:lvlJc w:val="left"/>
      <w:pPr>
        <w:ind w:left="3032" w:hanging="360"/>
      </w:pPr>
    </w:lvl>
    <w:lvl w:ilvl="4" w:tplc="08090019" w:tentative="1">
      <w:start w:val="1"/>
      <w:numFmt w:val="lowerLetter"/>
      <w:lvlText w:val="%5."/>
      <w:lvlJc w:val="left"/>
      <w:pPr>
        <w:ind w:left="3752" w:hanging="360"/>
      </w:pPr>
    </w:lvl>
    <w:lvl w:ilvl="5" w:tplc="0809001B" w:tentative="1">
      <w:start w:val="1"/>
      <w:numFmt w:val="lowerRoman"/>
      <w:lvlText w:val="%6."/>
      <w:lvlJc w:val="right"/>
      <w:pPr>
        <w:ind w:left="4472" w:hanging="180"/>
      </w:pPr>
    </w:lvl>
    <w:lvl w:ilvl="6" w:tplc="0809000F" w:tentative="1">
      <w:start w:val="1"/>
      <w:numFmt w:val="decimal"/>
      <w:lvlText w:val="%7."/>
      <w:lvlJc w:val="left"/>
      <w:pPr>
        <w:ind w:left="5192" w:hanging="360"/>
      </w:pPr>
    </w:lvl>
    <w:lvl w:ilvl="7" w:tplc="08090019" w:tentative="1">
      <w:start w:val="1"/>
      <w:numFmt w:val="lowerLetter"/>
      <w:lvlText w:val="%8."/>
      <w:lvlJc w:val="left"/>
      <w:pPr>
        <w:ind w:left="5912" w:hanging="360"/>
      </w:pPr>
    </w:lvl>
    <w:lvl w:ilvl="8" w:tplc="0809001B" w:tentative="1">
      <w:start w:val="1"/>
      <w:numFmt w:val="lowerRoman"/>
      <w:lvlText w:val="%9."/>
      <w:lvlJc w:val="right"/>
      <w:pPr>
        <w:ind w:left="6632" w:hanging="180"/>
      </w:pPr>
    </w:lvl>
  </w:abstractNum>
  <w:abstractNum w:abstractNumId="1" w15:restartNumberingAfterBreak="0">
    <w:nsid w:val="0C4F61A5"/>
    <w:multiLevelType w:val="multilevel"/>
    <w:tmpl w:val="A08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1510"/>
    <w:multiLevelType w:val="multilevel"/>
    <w:tmpl w:val="77300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BB3232"/>
    <w:multiLevelType w:val="multilevel"/>
    <w:tmpl w:val="BC64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A03156"/>
    <w:multiLevelType w:val="multilevel"/>
    <w:tmpl w:val="DE9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52FF1"/>
    <w:multiLevelType w:val="multilevel"/>
    <w:tmpl w:val="006EB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FB616F"/>
    <w:multiLevelType w:val="multilevel"/>
    <w:tmpl w:val="70C47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A46732"/>
    <w:multiLevelType w:val="multilevel"/>
    <w:tmpl w:val="892E0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DF2A9A"/>
    <w:multiLevelType w:val="multilevel"/>
    <w:tmpl w:val="3F0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B79B7"/>
    <w:multiLevelType w:val="multilevel"/>
    <w:tmpl w:val="575031E4"/>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CE4375C"/>
    <w:multiLevelType w:val="multilevel"/>
    <w:tmpl w:val="184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16BA6"/>
    <w:multiLevelType w:val="multilevel"/>
    <w:tmpl w:val="F93C2B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3A55B50"/>
    <w:multiLevelType w:val="multilevel"/>
    <w:tmpl w:val="A4024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5FD3464"/>
    <w:multiLevelType w:val="multilevel"/>
    <w:tmpl w:val="43DE1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A948AD"/>
    <w:multiLevelType w:val="multilevel"/>
    <w:tmpl w:val="911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14B38"/>
    <w:multiLevelType w:val="multilevel"/>
    <w:tmpl w:val="D2F81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B6493E"/>
    <w:multiLevelType w:val="multilevel"/>
    <w:tmpl w:val="3552032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F5B6042"/>
    <w:multiLevelType w:val="multilevel"/>
    <w:tmpl w:val="24448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72693E"/>
    <w:multiLevelType w:val="multilevel"/>
    <w:tmpl w:val="3446DD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0E175C4"/>
    <w:multiLevelType w:val="multilevel"/>
    <w:tmpl w:val="4B243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9C73CB3"/>
    <w:multiLevelType w:val="multilevel"/>
    <w:tmpl w:val="CF766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9C8736B"/>
    <w:multiLevelType w:val="multilevel"/>
    <w:tmpl w:val="53CAC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F834524"/>
    <w:multiLevelType w:val="multilevel"/>
    <w:tmpl w:val="93C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84610"/>
    <w:multiLevelType w:val="multilevel"/>
    <w:tmpl w:val="09D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7573A"/>
    <w:multiLevelType w:val="multilevel"/>
    <w:tmpl w:val="4C441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626B4E"/>
    <w:multiLevelType w:val="multilevel"/>
    <w:tmpl w:val="DDE64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6175896">
    <w:abstractNumId w:val="18"/>
  </w:num>
  <w:num w:numId="2" w16cid:durableId="1602176368">
    <w:abstractNumId w:val="17"/>
  </w:num>
  <w:num w:numId="3" w16cid:durableId="1640575093">
    <w:abstractNumId w:val="24"/>
  </w:num>
  <w:num w:numId="4" w16cid:durableId="5594472">
    <w:abstractNumId w:val="12"/>
  </w:num>
  <w:num w:numId="5" w16cid:durableId="1012489971">
    <w:abstractNumId w:val="11"/>
  </w:num>
  <w:num w:numId="6" w16cid:durableId="1444885628">
    <w:abstractNumId w:val="20"/>
  </w:num>
  <w:num w:numId="7" w16cid:durableId="794105989">
    <w:abstractNumId w:val="16"/>
  </w:num>
  <w:num w:numId="8" w16cid:durableId="2055347960">
    <w:abstractNumId w:val="5"/>
  </w:num>
  <w:num w:numId="9" w16cid:durableId="926158265">
    <w:abstractNumId w:val="25"/>
  </w:num>
  <w:num w:numId="10" w16cid:durableId="861478107">
    <w:abstractNumId w:val="21"/>
  </w:num>
  <w:num w:numId="11" w16cid:durableId="1885822491">
    <w:abstractNumId w:val="19"/>
  </w:num>
  <w:num w:numId="12" w16cid:durableId="344484325">
    <w:abstractNumId w:val="13"/>
  </w:num>
  <w:num w:numId="13" w16cid:durableId="705982389">
    <w:abstractNumId w:val="2"/>
  </w:num>
  <w:num w:numId="14" w16cid:durableId="1151600152">
    <w:abstractNumId w:val="3"/>
  </w:num>
  <w:num w:numId="15" w16cid:durableId="916865565">
    <w:abstractNumId w:val="9"/>
  </w:num>
  <w:num w:numId="16" w16cid:durableId="258492916">
    <w:abstractNumId w:val="15"/>
  </w:num>
  <w:num w:numId="17" w16cid:durableId="1743797348">
    <w:abstractNumId w:val="7"/>
  </w:num>
  <w:num w:numId="18" w16cid:durableId="350962240">
    <w:abstractNumId w:val="6"/>
  </w:num>
  <w:num w:numId="19" w16cid:durableId="800658807">
    <w:abstractNumId w:val="4"/>
  </w:num>
  <w:num w:numId="20" w16cid:durableId="1834686904">
    <w:abstractNumId w:val="10"/>
  </w:num>
  <w:num w:numId="21" w16cid:durableId="1188565654">
    <w:abstractNumId w:val="23"/>
  </w:num>
  <w:num w:numId="22" w16cid:durableId="877425494">
    <w:abstractNumId w:val="14"/>
  </w:num>
  <w:num w:numId="23" w16cid:durableId="527793771">
    <w:abstractNumId w:val="1"/>
  </w:num>
  <w:num w:numId="24" w16cid:durableId="681781984">
    <w:abstractNumId w:val="22"/>
  </w:num>
  <w:num w:numId="25" w16cid:durableId="1823041943">
    <w:abstractNumId w:val="8"/>
  </w:num>
  <w:num w:numId="26" w16cid:durableId="150720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EF4"/>
    <w:rsid w:val="0018265B"/>
    <w:rsid w:val="002317A8"/>
    <w:rsid w:val="00282C03"/>
    <w:rsid w:val="002B27DE"/>
    <w:rsid w:val="00365A8D"/>
    <w:rsid w:val="003D3F72"/>
    <w:rsid w:val="00493EF4"/>
    <w:rsid w:val="00525D8B"/>
    <w:rsid w:val="00675D81"/>
    <w:rsid w:val="006D38E0"/>
    <w:rsid w:val="006F0C21"/>
    <w:rsid w:val="00707C88"/>
    <w:rsid w:val="008867DF"/>
    <w:rsid w:val="00891278"/>
    <w:rsid w:val="00975DB2"/>
    <w:rsid w:val="009A7202"/>
    <w:rsid w:val="00A423BD"/>
    <w:rsid w:val="00B92953"/>
    <w:rsid w:val="00C00BE2"/>
    <w:rsid w:val="00D82067"/>
    <w:rsid w:val="00E77246"/>
    <w:rsid w:val="00F13AC6"/>
    <w:rsid w:val="00F57752"/>
    <w:rsid w:val="00FA214E"/>
    <w:rsid w:val="00FE7A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29324"/>
  <w15:docId w15:val="{8184CA45-E3D4-4BE0-BF08-372133E1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FE7A6E"/>
    <w:pPr>
      <w:tabs>
        <w:tab w:val="center" w:pos="4513"/>
        <w:tab w:val="right" w:pos="9026"/>
      </w:tabs>
      <w:spacing w:line="240" w:lineRule="auto"/>
    </w:pPr>
  </w:style>
  <w:style w:type="character" w:customStyle="1" w:styleId="HeaderChar">
    <w:name w:val="Header Char"/>
    <w:basedOn w:val="DefaultParagraphFont"/>
    <w:link w:val="Header"/>
    <w:uiPriority w:val="99"/>
    <w:rsid w:val="00FE7A6E"/>
  </w:style>
  <w:style w:type="paragraph" w:styleId="Footer">
    <w:name w:val="footer"/>
    <w:basedOn w:val="Normal"/>
    <w:link w:val="FooterChar"/>
    <w:uiPriority w:val="99"/>
    <w:unhideWhenUsed/>
    <w:rsid w:val="00FE7A6E"/>
    <w:pPr>
      <w:tabs>
        <w:tab w:val="center" w:pos="4513"/>
        <w:tab w:val="right" w:pos="9026"/>
      </w:tabs>
      <w:spacing w:line="240" w:lineRule="auto"/>
    </w:pPr>
  </w:style>
  <w:style w:type="character" w:customStyle="1" w:styleId="FooterChar">
    <w:name w:val="Footer Char"/>
    <w:basedOn w:val="DefaultParagraphFont"/>
    <w:link w:val="Footer"/>
    <w:uiPriority w:val="99"/>
    <w:rsid w:val="00FE7A6E"/>
  </w:style>
  <w:style w:type="paragraph" w:styleId="NormalWeb">
    <w:name w:val="Normal (Web)"/>
    <w:basedOn w:val="Normal"/>
    <w:uiPriority w:val="99"/>
    <w:semiHidden/>
    <w:unhideWhenUsed/>
    <w:rsid w:val="00365A8D"/>
    <w:rPr>
      <w:rFonts w:ascii="Times New Roman" w:hAnsi="Times New Roman" w:cs="Times New Roman"/>
      <w:sz w:val="24"/>
      <w:szCs w:val="24"/>
    </w:rPr>
  </w:style>
  <w:style w:type="paragraph" w:styleId="ListParagraph">
    <w:name w:val="List Paragraph"/>
    <w:basedOn w:val="Normal"/>
    <w:uiPriority w:val="34"/>
    <w:qFormat/>
    <w:rsid w:val="00525D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eader" Target="header1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9.xml"/><Relationship Id="rId32"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header" Target="header11.xml"/><Relationship Id="rId10" Type="http://schemas.openxmlformats.org/officeDocument/2006/relationships/header" Target="header3.xml"/><Relationship Id="rId19" Type="http://schemas.openxmlformats.org/officeDocument/2006/relationships/image" Target="media/image7.png"/><Relationship Id="rId31"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theme" Target="theme/theme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1331</TotalTime>
  <Pages>45</Pages>
  <Words>5646</Words>
  <Characters>32185</Characters>
  <Application>Microsoft Office Word</Application>
  <DocSecurity>0</DocSecurity>
  <Lines>268</Lines>
  <Paragraphs>75</Paragraphs>
  <ScaleCrop>false</ScaleCrop>
  <Company/>
  <LinksUpToDate>false</LinksUpToDate>
  <CharactersWithSpaces>37756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Hasan Sa</cp:lastModifiedBy>
  <cp:revision>8</cp:revision>
  <dcterms:created xsi:type="dcterms:W3CDTF">2026-01-29T14:12:00Z</dcterms:created>
  <dcterms:modified xsi:type="dcterms:W3CDTF">2026-01-30T20:31:00Z</dcterms:modified>
</cp:coreProperties>
</file>