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FC08C" w14:textId="77777777" w:rsidR="008A4E56" w:rsidRDefault="00000000">
      <w:pPr>
        <w:spacing w:before="100" w:beforeAutospacing="1" w:line="276" w:lineRule="auto"/>
        <w:jc w:val="center"/>
        <w:rPr>
          <w:rFonts w:ascii="Times New Roman" w:hAnsi="Times New Roman"/>
          <w:b/>
          <w:sz w:val="52"/>
          <w:szCs w:val="52"/>
          <w:u w:val="single"/>
          <w:lang w:eastAsia="en-IN"/>
          <w14:ligatures w14:val="none"/>
        </w:rPr>
      </w:pPr>
      <w:r>
        <w:rPr>
          <w:rFonts w:ascii="Times New Roman" w:hAnsi="Times New Roman"/>
          <w:b/>
          <w:sz w:val="52"/>
          <w:szCs w:val="52"/>
          <w:u w:val="single"/>
          <w:lang w:eastAsia="en-IN"/>
          <w14:ligatures w14:val="none"/>
        </w:rPr>
        <w:t>WEEK 5</w:t>
      </w:r>
    </w:p>
    <w:p w14:paraId="6D8A6C03" w14:textId="77777777" w:rsidR="008A4E56" w:rsidRDefault="00000000">
      <w:pPr>
        <w:spacing w:before="100" w:beforeAutospacing="1" w:line="276" w:lineRule="auto"/>
        <w:jc w:val="center"/>
        <w:rPr>
          <w:rFonts w:ascii="Times New Roman" w:hAnsi="Times New Roman"/>
          <w:sz w:val="52"/>
          <w:szCs w:val="52"/>
          <w:lang w:eastAsia="en-IN"/>
          <w14:ligatures w14:val="none"/>
        </w:rPr>
      </w:pPr>
      <w:r>
        <w:rPr>
          <w:rFonts w:ascii="Times New Roman" w:hAnsi="Times New Roman"/>
          <w:b/>
          <w:sz w:val="52"/>
          <w:szCs w:val="52"/>
          <w:u w:val="single"/>
          <w:lang w:eastAsia="en-IN"/>
          <w14:ligatures w14:val="none"/>
        </w:rPr>
        <w:t>ASP.NET Core 8.0 Web API</w:t>
      </w:r>
    </w:p>
    <w:p w14:paraId="725E8EEC" w14:textId="6349F99A" w:rsidR="008A4E56" w:rsidRDefault="00000000">
      <w:pPr>
        <w:numPr>
          <w:ilvl w:val="0"/>
          <w:numId w:val="1"/>
        </w:numPr>
        <w:spacing w:before="100" w:beforeAutospacing="1" w:line="273" w:lineRule="auto"/>
        <w:ind w:left="6600"/>
        <w:contextualSpacing/>
        <w:jc w:val="center"/>
        <w:rPr>
          <w:rFonts w:ascii="Times New Roman" w:hAnsi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/>
          <w:sz w:val="32"/>
          <w:szCs w:val="32"/>
          <w:lang w:eastAsia="en-IN"/>
          <w14:ligatures w14:val="none"/>
        </w:rPr>
        <w:t xml:space="preserve">Superset ID - </w:t>
      </w:r>
      <w:bookmarkStart w:id="0" w:name="_Hlk203321706"/>
      <w:r>
        <w:rPr>
          <w:rFonts w:ascii="Times New Roman" w:hAnsi="Times New Roman"/>
          <w:sz w:val="32"/>
          <w:szCs w:val="32"/>
          <w:lang w:eastAsia="en-IN"/>
          <w14:ligatures w14:val="none"/>
        </w:rPr>
        <w:t>6</w:t>
      </w:r>
      <w:bookmarkEnd w:id="0"/>
      <w:r>
        <w:rPr>
          <w:rFonts w:ascii="Times New Roman" w:hAnsi="Times New Roman"/>
          <w:sz w:val="32"/>
          <w:szCs w:val="32"/>
          <w:lang w:val="en-US" w:eastAsia="en-IN"/>
          <w14:ligatures w14:val="none"/>
        </w:rPr>
        <w:t>362</w:t>
      </w:r>
      <w:r w:rsidR="00672A4B">
        <w:rPr>
          <w:rFonts w:ascii="Times New Roman" w:hAnsi="Times New Roman"/>
          <w:sz w:val="32"/>
          <w:szCs w:val="32"/>
          <w:lang w:val="en-US" w:eastAsia="en-IN"/>
          <w14:ligatures w14:val="none"/>
        </w:rPr>
        <w:t>359</w:t>
      </w:r>
    </w:p>
    <w:p w14:paraId="40CB1D72" w14:textId="77777777" w:rsidR="00672A4B" w:rsidRDefault="00672A4B" w:rsidP="00672A4B">
      <w:pPr>
        <w:numPr>
          <w:ilvl w:val="0"/>
          <w:numId w:val="1"/>
        </w:numPr>
        <w:tabs>
          <w:tab w:val="left" w:pos="5880"/>
        </w:tabs>
        <w:wordWrap w:val="0"/>
        <w:spacing w:before="100" w:beforeAutospacing="1" w:line="271" w:lineRule="auto"/>
        <w:contextualSpacing/>
        <w:jc w:val="right"/>
        <w:rPr>
          <w:rFonts w:ascii="Times New Roman" w:hAnsi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/>
          <w:sz w:val="32"/>
          <w:szCs w:val="32"/>
          <w:lang w:val="en-US" w:eastAsia="en-IN"/>
          <w14:ligatures w14:val="none"/>
        </w:rPr>
        <w:t>Syed Ateeb Ul Hasan</w:t>
      </w:r>
    </w:p>
    <w:p w14:paraId="32BBBCF1" w14:textId="77777777" w:rsidR="008A4E56" w:rsidRDefault="008A4E56">
      <w:pPr>
        <w:spacing w:before="100" w:beforeAutospacing="1" w:line="273" w:lineRule="auto"/>
        <w:ind w:left="360"/>
        <w:contextualSpacing/>
        <w:jc w:val="right"/>
        <w:rPr>
          <w:rFonts w:ascii="Times New Roman" w:hAnsi="Times New Roman"/>
          <w:sz w:val="32"/>
          <w:szCs w:val="32"/>
          <w:lang w:eastAsia="en-IN"/>
          <w14:ligatures w14:val="none"/>
        </w:rPr>
      </w:pPr>
    </w:p>
    <w:p w14:paraId="674C323B" w14:textId="77777777" w:rsidR="008A4E56" w:rsidRDefault="00000000">
      <w:pPr>
        <w:spacing w:before="100" w:beforeAutospacing="1" w:line="276" w:lineRule="auto"/>
        <w:rPr>
          <w:rFonts w:ascii="Times New Roman" w:hAnsi="Times New Roman"/>
          <w:b/>
          <w:bCs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52"/>
          <w:szCs w:val="52"/>
          <w:lang w:eastAsia="en-IN"/>
          <w14:ligatures w14:val="none"/>
        </w:rPr>
        <w:t xml:space="preserve">1: </w:t>
      </w:r>
      <w:r>
        <w:rPr>
          <w:rFonts w:ascii="Times New Roman" w:hAnsi="Times New Roman"/>
          <w:b/>
          <w:bCs/>
          <w:sz w:val="32"/>
          <w:szCs w:val="32"/>
          <w:lang w:val="en-GB" w:eastAsia="en-IN"/>
          <w14:ligatures w14:val="none"/>
        </w:rPr>
        <w:t>Create a Chat Application which uses Kafka as a streaming platform and consume the chat messages in the command prompt.</w:t>
      </w:r>
    </w:p>
    <w:p w14:paraId="712FE29D" w14:textId="77777777" w:rsidR="008A4E56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KafkaProducer</w:t>
      </w:r>
      <w:proofErr w:type="spellEnd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: </w:t>
      </w:r>
    </w:p>
    <w:p w14:paraId="5515916D" w14:textId="77777777" w:rsidR="008A4E56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Program.cs</w:t>
      </w:r>
      <w:proofErr w:type="spellEnd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3778EE1F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Confluent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;</w:t>
      </w:r>
    </w:p>
    <w:p w14:paraId="3553E7D7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FFA657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config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ProducerConfig</w:t>
      </w:r>
      <w:proofErr w:type="spellEnd"/>
    </w:p>
    <w:p w14:paraId="6EF1EF01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526AF9A4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A5D6FF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BootstrapServers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"localhost:9092"</w:t>
      </w:r>
    </w:p>
    <w:p w14:paraId="6CF7E137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};</w:t>
      </w:r>
    </w:p>
    <w:p w14:paraId="7C87F69C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producer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ProducerBuilder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&gt;(config</w:t>
      </w:r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Build</w:t>
      </w:r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070CB3CA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"Kafka Producer started. Type messages below. Type 'exit' to quit.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0D59FC44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</w:p>
    <w:p w14:paraId="502F72CD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475401DB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"You: 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7CD81129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input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ReadLine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08175399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?.</w:t>
      </w:r>
      <w:proofErr w:type="spellStart"/>
      <w:r>
        <w:rPr>
          <w:rFonts w:ascii="Courier New" w:eastAsia="Courier New" w:hAnsi="Courier New" w:cs="Courier New"/>
          <w:color w:val="D2A8FF"/>
          <w:sz w:val="21"/>
          <w:szCs w:val="21"/>
        </w:rPr>
        <w:t>ToLower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"exit"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;</w:t>
      </w:r>
    </w:p>
    <w:p w14:paraId="01EED83F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producer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ProduceAsync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"chat-topic"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{ Value</w:t>
      </w:r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input }</w:t>
      </w:r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42EA9D30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 Message sent."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3D9D0C0A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</w:t>
      </w:r>
    </w:p>
    <w:p w14:paraId="4CE39EB1" w14:textId="77777777" w:rsidR="008A4E56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KafkaConsumer</w:t>
      </w:r>
      <w:proofErr w:type="spellEnd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: </w:t>
      </w:r>
    </w:p>
    <w:p w14:paraId="534BDBF1" w14:textId="77777777" w:rsidR="008A4E56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Program.cs</w:t>
      </w:r>
      <w:proofErr w:type="spellEnd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20419F1E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Confluent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;</w:t>
      </w:r>
    </w:p>
    <w:p w14:paraId="10821153" w14:textId="77777777" w:rsidR="008A4E56" w:rsidRDefault="008A4E56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</w:p>
    <w:p w14:paraId="68DF654E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FFA657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config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ConsumerConfig</w:t>
      </w:r>
      <w:proofErr w:type="spellEnd"/>
    </w:p>
    <w:p w14:paraId="5D3E5E77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3CBAE21C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BootstrapServers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"localhost:9092"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,</w:t>
      </w:r>
    </w:p>
    <w:p w14:paraId="68810EB5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"chat-group"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,</w:t>
      </w:r>
    </w:p>
    <w:p w14:paraId="3A1E1AFC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79C0FF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AutoOffsetReset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AutoOffsetReset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C0FF"/>
          <w:sz w:val="21"/>
          <w:szCs w:val="21"/>
        </w:rPr>
        <w:t>Earliest</w:t>
      </w:r>
      <w:proofErr w:type="spellEnd"/>
    </w:p>
    <w:p w14:paraId="2FFDF83C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};</w:t>
      </w:r>
    </w:p>
    <w:p w14:paraId="3D28E299" w14:textId="77777777" w:rsidR="008A4E56" w:rsidRDefault="008A4E56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</w:p>
    <w:p w14:paraId="6489E863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consumer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ConsumerBuilder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Ignore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&gt;(config</w:t>
      </w:r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Build</w:t>
      </w:r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19A511E2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Subscribe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"chat-topic"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6CABBE80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"Kafka Consumer started. Waiting for messages...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13B82592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FF7B72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try</w:t>
      </w:r>
    </w:p>
    <w:p w14:paraId="1A860944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231E2429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</w:p>
    <w:p w14:paraId="565E040C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{</w:t>
      </w:r>
    </w:p>
    <w:p w14:paraId="6FCE2150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Consume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51E0FBEA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$"Friend: {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cr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Value</w:t>
      </w:r>
      <w:proofErr w:type="spellEnd"/>
      <w:proofErr w:type="gramEnd"/>
      <w:r>
        <w:rPr>
          <w:rFonts w:ascii="Courier New" w:eastAsia="Courier New" w:hAnsi="Courier New" w:cs="Courier New"/>
          <w:color w:val="A5D6FF"/>
          <w:sz w:val="21"/>
          <w:szCs w:val="21"/>
        </w:rPr>
        <w:t>}"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3F2D119B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}</w:t>
      </w:r>
    </w:p>
    <w:p w14:paraId="3F0939BB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</w:t>
      </w:r>
    </w:p>
    <w:p w14:paraId="5FF88D47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OperationCanceledException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</w:p>
    <w:p w14:paraId="5D50CE88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00102D46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07A57F32" w14:textId="77777777" w:rsidR="008A4E56" w:rsidRDefault="00000000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</w:t>
      </w:r>
    </w:p>
    <w:p w14:paraId="730D4D72" w14:textId="77777777" w:rsidR="008A4E56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60610352" w14:textId="77777777" w:rsidR="008A4E56" w:rsidRDefault="00000000">
      <w:pPr>
        <w:rPr>
          <w:rFonts w:ascii="Times New Roman" w:hAnsi="Times New Roman"/>
          <w:b/>
          <w:bCs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7A961D7" wp14:editId="381B5A1C">
            <wp:extent cx="6188710" cy="2080260"/>
            <wp:effectExtent l="0" t="0" r="254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40A0" w14:textId="77777777" w:rsidR="008A4E56" w:rsidRDefault="00000000">
      <w:pPr>
        <w:rPr>
          <w:rFonts w:ascii="Times New Roman" w:hAnsi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C5CB852" wp14:editId="5C17D497">
            <wp:extent cx="6188710" cy="2459355"/>
            <wp:effectExtent l="0" t="0" r="254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F9D1" w14:textId="77777777" w:rsidR="008A4E56" w:rsidRDefault="00000000">
      <w:pPr>
        <w:rPr>
          <w:rFonts w:ascii="Times New Roman" w:hAnsi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943848B" wp14:editId="4E407A3F">
            <wp:extent cx="6188710" cy="1206500"/>
            <wp:effectExtent l="0" t="0" r="254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898B" w14:textId="77777777" w:rsidR="008A4E56" w:rsidRDefault="00000000">
      <w:pPr>
        <w:rPr>
          <w:rFonts w:ascii="Times New Roman" w:hAnsi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A9EB41B" wp14:editId="557034E4">
            <wp:extent cx="6188710" cy="1459230"/>
            <wp:effectExtent l="0" t="0" r="254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38F8" w14:textId="77777777" w:rsidR="008A4E56" w:rsidRDefault="00000000">
      <w:pPr>
        <w:rPr>
          <w:rFonts w:ascii="Times New Roman" w:hAnsi="Times New Roman"/>
          <w:b/>
          <w:bCs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CA9FACD" wp14:editId="30075A7F">
            <wp:extent cx="6188710" cy="1379220"/>
            <wp:effectExtent l="0" t="0" r="254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40A9" w14:textId="77777777" w:rsidR="008A4E56" w:rsidRDefault="00000000">
      <w:pPr>
        <w:rPr>
          <w:rFonts w:ascii="Times New Roman" w:eastAsia="DengXian" w:hAnsi="Times New Roman"/>
          <w:b/>
          <w:bCs/>
          <w:kern w:val="0"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52"/>
          <w:szCs w:val="52"/>
          <w:lang w:eastAsia="en-IN"/>
          <w14:ligatures w14:val="none"/>
        </w:rPr>
        <w:t xml:space="preserve">2: </w:t>
      </w:r>
      <w:r>
        <w:rPr>
          <w:rFonts w:ascii="Times New Roman" w:eastAsia="DengXian" w:hAnsi="Times New Roman"/>
          <w:b/>
          <w:bCs/>
          <w:kern w:val="0"/>
          <w:sz w:val="32"/>
          <w:szCs w:val="32"/>
          <w:lang w:val="en-GB" w:eastAsia="en-IN"/>
          <w14:ligatures w14:val="none"/>
        </w:rPr>
        <w:t>Create a Chat Application using C# Windows Application using Kafka and consumes the message in different client applications.</w:t>
      </w:r>
    </w:p>
    <w:p w14:paraId="6D186C12" w14:textId="77777777" w:rsidR="008A4E56" w:rsidRDefault="00000000">
      <w:pPr>
        <w:spacing w:before="100" w:beforeAutospacing="1" w:line="276" w:lineRule="auto"/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CF6DA6F" w14:textId="77777777" w:rsidR="008A4E56" w:rsidRDefault="00000000">
      <w:pPr>
        <w:spacing w:before="100" w:beforeAutospacing="1" w:line="276" w:lineRule="auto"/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  <w:t>Filename –Form1.cs</w:t>
      </w:r>
    </w:p>
    <w:p w14:paraId="0526C3BF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Confluent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Kafka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3B302DAF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2556E5D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Threading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Tasks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6277ACD1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Windows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Forms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42DAF42" w14:textId="77777777" w:rsidR="008A4E56" w:rsidRDefault="008A4E56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07A94EF2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KafkaChatWinApp</w:t>
      </w:r>
      <w:proofErr w:type="spellEnd"/>
    </w:p>
    <w:p w14:paraId="054656D6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767DF6B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partial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</w:t>
      </w:r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1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</w:t>
      </w:r>
    </w:p>
    <w:p w14:paraId="596E429D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75FE582C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IProducer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398999B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IConsumer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6EDA62D5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"chat-topic"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B0E7A6B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"User-"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Guid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NewGuid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Substring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0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4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057B2A39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bool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610F8DE5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Form1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2CC36515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5F0996C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InitializeComponent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0DE9C9A1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this.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Text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$"Kafka Chat - {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proofErr w:type="spell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CE8D298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InitializeKafka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6AE3F865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46BD191A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InitializeKafka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F78CF30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38B14EFC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052FFEA1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1D481B3E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producerConfig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ProducerConfig</w:t>
      </w:r>
      <w:proofErr w:type="spellEnd"/>
    </w:p>
    <w:p w14:paraId="7249C833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139252F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BootstrapServers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"localhost:9092"</w:t>
      </w:r>
    </w:p>
    <w:p w14:paraId="6F850905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};</w:t>
      </w:r>
    </w:p>
    <w:p w14:paraId="5DB7EF5D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ProducerBuilder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&gt;(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producerConfig</w:t>
      </w:r>
      <w:proofErr w:type="spellEnd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466A803" w14:textId="77777777" w:rsidR="008A4E56" w:rsidRDefault="008A4E56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2148642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consumerConfig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ConsumerConfig</w:t>
      </w:r>
      <w:proofErr w:type="spellEnd"/>
    </w:p>
    <w:p w14:paraId="71368607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53C0A949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BootstrapServers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"localhost:9092"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212B4158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GroupId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Guid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NewGuid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(),</w:t>
      </w:r>
    </w:p>
    <w:p w14:paraId="13768F0F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AutoOffsetReset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AutoOffsetReset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Latest</w:t>
      </w:r>
      <w:proofErr w:type="spellEnd"/>
    </w:p>
    <w:p w14:paraId="465AEDDE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};</w:t>
      </w:r>
    </w:p>
    <w:p w14:paraId="29643910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ConsumerBuilder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&gt;(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consumerConfig</w:t>
      </w:r>
      <w:proofErr w:type="spellEnd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04EDE55F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Subscribe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358516B9" w14:textId="77777777" w:rsidR="008A4E56" w:rsidRDefault="008A4E56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4DC58D4D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Task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Run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(()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ListenForMessages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));</w:t>
      </w:r>
    </w:p>
    <w:p w14:paraId="2ECA9180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2C3C9CC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Exception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2C56C6B3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18117D0C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MessageBox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Show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"Kafka initialization failed: 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71F6FBCA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2B266AB2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7BD8014F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ListenForMessages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28B71AF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1391C1CF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59C4DA65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6FFB375F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while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138819D2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67534CC0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01B45C30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{</w:t>
      </w:r>
    </w:p>
    <w:p w14:paraId="7F41494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consumeResult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Consume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06A4BFE1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consumeResult</w:t>
      </w:r>
      <w:proofErr w:type="spellEnd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Value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</w:t>
      </w:r>
      <w:proofErr w:type="gramEnd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7961BCD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{</w:t>
      </w:r>
    </w:p>
    <w:p w14:paraId="359603A8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consumeResult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Value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7171A93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}</w:t>
      </w:r>
    </w:p>
    <w:p w14:paraId="2C634B60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}</w:t>
      </w:r>
    </w:p>
    <w:p w14:paraId="784F70C5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ConsumeException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1AA64009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{</w:t>
      </w:r>
    </w:p>
    <w:p w14:paraId="76F3668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$"Kafka error: {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Error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Reason</w:t>
      </w:r>
      <w:proofErr w:type="spellEnd"/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72B0E091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}</w:t>
      </w:r>
    </w:p>
    <w:p w14:paraId="06A41C61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60E178E6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}</w:t>
      </w:r>
    </w:p>
    <w:p w14:paraId="44E7EA38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Exception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101137F2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F9BEAF8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"Error in consumer thread: 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1B9224CE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509ABE4A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5B82F359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49BE8EB3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2E753C0D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InvokeRequired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28D7C16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68DE4F20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Invoke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Action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()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Items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)));</w:t>
      </w:r>
    </w:p>
    <w:p w14:paraId="338E777C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7B8AA95C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else</w:t>
      </w:r>
    </w:p>
    <w:p w14:paraId="11901C0C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6090A1F1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Items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27A1937D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7CA3DC5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5486C0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async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btnSend_</w:t>
      </w:r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Click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object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sender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EventArgs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3664A5B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4E35B279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txtMessage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Text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Trim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D0C9BC1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</w:t>
      </w:r>
      <w:proofErr w:type="spell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proofErr w:type="gramEnd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IsNullOrEmpty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)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&amp;&amp;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</w:t>
      </w:r>
      <w:proofErr w:type="gramEnd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7C0261C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5182E8B2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fullMessage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$"{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proofErr w:type="spell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}: {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proofErr w:type="spell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625DD6A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15AC02CD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02F43D68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await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ProduceAsync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Message&lt;Null,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 Value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fullMessage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}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6EE46478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txtMessage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Clear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4AEF3772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562EF7E4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ProduceException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&lt;Null,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 ex)</w:t>
      </w:r>
    </w:p>
    <w:p w14:paraId="62E8B9BF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152ABF03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$"Failed to send: {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23EE9BC6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13DAD1ED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4CB42027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54254B5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protected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override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OnFormClosing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FormClosingEventArgs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4CB863BE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58D74E82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false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6EBACF0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Close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2A56599E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Dispose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4DB8C17D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proofErr w:type="gram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Flush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TimeSpan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FromSeconds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5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));</w:t>
      </w:r>
    </w:p>
    <w:p w14:paraId="43E3B000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Dispose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10E3D6CE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base.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OnFormClosing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0FB45868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14B050C5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lstMessages_</w:t>
      </w:r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SelectedIndexChanged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object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sender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EventArgs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4B1757E1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         </w:t>
      </w:r>
    </w:p>
    <w:p w14:paraId="5993230F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7CB4EBDC" w14:textId="77777777" w:rsidR="008A4E56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43C948F6" w14:textId="77777777" w:rsidR="008A4E56" w:rsidRDefault="00000000">
      <w:pPr>
        <w:shd w:val="clear" w:color="auto" w:fill="0D1117"/>
        <w:spacing w:after="0" w:line="324" w:lineRule="auto"/>
        <w:rPr>
          <w:rFonts w:ascii="Oswald" w:eastAsia="Oswald" w:hAnsi="Oswald" w:cs="Oswald"/>
          <w:kern w:val="0"/>
          <w:sz w:val="22"/>
          <w:szCs w:val="22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1C00F0E4" w14:textId="77777777" w:rsidR="008A4E56" w:rsidRDefault="00000000">
      <w:pPr>
        <w:spacing w:before="100" w:beforeAutospacing="1" w:line="276" w:lineRule="auto"/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  <w:t>Output –</w:t>
      </w:r>
    </w:p>
    <w:p w14:paraId="6B262767" w14:textId="77777777" w:rsidR="008A4E56" w:rsidRDefault="00000000">
      <w:pPr>
        <w:spacing w:before="100" w:beforeAutospacing="1" w:line="276" w:lineRule="auto"/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52793AE" wp14:editId="7A593002">
            <wp:extent cx="6188710" cy="2080260"/>
            <wp:effectExtent l="0" t="0" r="254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8CAF" w14:textId="77777777" w:rsidR="008A4E56" w:rsidRDefault="00000000">
      <w:pPr>
        <w:spacing w:before="100" w:beforeAutospacing="1" w:line="276" w:lineRule="auto"/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A93A69A" wp14:editId="1D6B2EC0">
            <wp:extent cx="6188710" cy="2459355"/>
            <wp:effectExtent l="0" t="0" r="254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EF91" w14:textId="77777777" w:rsidR="008A4E56" w:rsidRDefault="00000000">
      <w:pPr>
        <w:spacing w:before="100" w:beforeAutospacing="1" w:line="276" w:lineRule="auto"/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3ED3632" wp14:editId="2E44E9B7">
            <wp:extent cx="6188710" cy="1206500"/>
            <wp:effectExtent l="0" t="0" r="254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46EB" w14:textId="77777777" w:rsidR="008A4E56" w:rsidRDefault="00000000">
      <w:pPr>
        <w:spacing w:before="100" w:beforeAutospacing="1" w:line="276" w:lineRule="auto"/>
        <w:rPr>
          <w:rFonts w:ascii="Times New Roman" w:hAnsi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4C6EB3F" wp14:editId="7E3B9A96">
            <wp:extent cx="6188710" cy="3723005"/>
            <wp:effectExtent l="0" t="0" r="254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9CE2" w14:textId="77777777" w:rsidR="008A4E56" w:rsidRDefault="008A4E56">
      <w:pPr>
        <w:rPr>
          <w:rFonts w:ascii="Times New Roman" w:hAnsi="Times New Roman"/>
        </w:rPr>
      </w:pPr>
    </w:p>
    <w:p w14:paraId="4A3A5927" w14:textId="77777777" w:rsidR="008A4E56" w:rsidRDefault="008A4E56">
      <w:pPr>
        <w:rPr>
          <w:rFonts w:ascii="Times New Roman" w:hAnsi="Times New Roman"/>
        </w:rPr>
      </w:pPr>
    </w:p>
    <w:p w14:paraId="3B7AF8D9" w14:textId="77777777" w:rsidR="008A4E56" w:rsidRDefault="008A4E56">
      <w:pPr>
        <w:rPr>
          <w:rFonts w:ascii="Times New Roman" w:hAnsi="Times New Roman"/>
        </w:rPr>
      </w:pPr>
    </w:p>
    <w:sectPr w:rsidR="008A4E5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6D60A" w14:textId="77777777" w:rsidR="003F6D07" w:rsidRDefault="003F6D07">
      <w:pPr>
        <w:spacing w:line="240" w:lineRule="auto"/>
      </w:pPr>
      <w:r>
        <w:separator/>
      </w:r>
    </w:p>
  </w:endnote>
  <w:endnote w:type="continuationSeparator" w:id="0">
    <w:p w14:paraId="07534A7F" w14:textId="77777777" w:rsidR="003F6D07" w:rsidRDefault="003F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swald">
    <w:altName w:val="Segoe Print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1568F" w14:textId="77777777" w:rsidR="003F6D07" w:rsidRDefault="003F6D07">
      <w:pPr>
        <w:spacing w:after="0"/>
      </w:pPr>
      <w:r>
        <w:separator/>
      </w:r>
    </w:p>
  </w:footnote>
  <w:footnote w:type="continuationSeparator" w:id="0">
    <w:p w14:paraId="1043A239" w14:textId="77777777" w:rsidR="003F6D07" w:rsidRDefault="003F6D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01EB"/>
    <w:multiLevelType w:val="multilevel"/>
    <w:tmpl w:val="088C01EB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267205">
    <w:abstractNumId w:val="0"/>
  </w:num>
  <w:num w:numId="2" w16cid:durableId="6136367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978"/>
    <w:rsid w:val="00010978"/>
    <w:rsid w:val="000D201F"/>
    <w:rsid w:val="000F45B7"/>
    <w:rsid w:val="00101107"/>
    <w:rsid w:val="001E49F3"/>
    <w:rsid w:val="00312581"/>
    <w:rsid w:val="003F6D07"/>
    <w:rsid w:val="00671215"/>
    <w:rsid w:val="00672A4B"/>
    <w:rsid w:val="00684CAB"/>
    <w:rsid w:val="006C1F5C"/>
    <w:rsid w:val="006E7C63"/>
    <w:rsid w:val="00841557"/>
    <w:rsid w:val="0086126C"/>
    <w:rsid w:val="008A4E56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E13751"/>
    <w:rsid w:val="00FE1555"/>
    <w:rsid w:val="08CA2A7A"/>
    <w:rsid w:val="7EB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653E5"/>
  <w15:docId w15:val="{35B1E10C-371E-4A3C-B19F-EFD0751E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等线 Light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等线 Light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等线 Light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等线 Light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等线 Light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等线 Light"/>
      <w:i/>
      <w:iCs/>
      <w:color w:val="58585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="等线 Light"/>
      <w:color w:val="58585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="等线 Light"/>
      <w:i/>
      <w:iCs/>
      <w:color w:val="2626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="等线 Light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="等线 Light"/>
      <w:color w:val="585858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等线 Light" w:hAnsi="Aptos Display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ptos Display" w:eastAsia="等线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Aptos Display" w:eastAsia="等线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="等线 Light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="等线 Light" w:cs="Times New Roma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="等线 Light" w:cs="Times New Roma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="等线 Light" w:cs="Times New Roman"/>
      <w:i/>
      <w:iCs/>
      <w:color w:val="585858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="等线 Light" w:cs="Times New Roman"/>
      <w:color w:val="585858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="等线 Light" w:cs="Times New Roman"/>
      <w:i/>
      <w:iCs/>
      <w:color w:val="26262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="等线 Light" w:cs="Times New Roman"/>
      <w:color w:val="2626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ptos Display" w:eastAsia="等线 Light" w:hAnsi="Aptos Display" w:cs="Times New Roman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="等线 Light" w:cs="Times New Roman"/>
      <w:color w:val="585858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3F3F3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SHRIVASTAV</dc:creator>
  <cp:lastModifiedBy>Syed Ateeb Ul Hasan</cp:lastModifiedBy>
  <cp:revision>3</cp:revision>
  <dcterms:created xsi:type="dcterms:W3CDTF">2025-07-20T15:53:00Z</dcterms:created>
  <dcterms:modified xsi:type="dcterms:W3CDTF">2025-07-20T17:37:00Z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2057-12.2.0.21936</vt:lpwstr>
  </property>
  <property fmtid="{D5CDD505-2E9C-101B-9397-08002B2CF9AE}" pid="4" name="ICV">
    <vt:lpwstr>7AFEAD974DAE41E28D6296FCD961459F_13</vt:lpwstr>
  </property>
</Properties>
</file>