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A2" w:rsidRDefault="00812FA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DISABILITY</w:t>
      </w:r>
    </w:p>
    <w:p w:rsidR="000D6ACB" w:rsidRDefault="000D6A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67% of people have not purchased any form of mortgage insurance in case of critical illness, disability, or death.</w:t>
      </w:r>
    </w:p>
    <w:p w:rsidR="000D6ACB" w:rsidRDefault="000D6ACB">
      <w:pPr>
        <w:rPr>
          <w:rFonts w:ascii="Times New Roman" w:hAnsi="Times New Roman" w:cs="Times New Roman"/>
          <w:sz w:val="32"/>
          <w:szCs w:val="32"/>
        </w:rPr>
      </w:pPr>
    </w:p>
    <w:p w:rsidR="000D6ACB" w:rsidRDefault="000D6A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52% of people do not have disability insurance from their employer.</w:t>
      </w:r>
    </w:p>
    <w:p w:rsidR="000D6ACB" w:rsidRDefault="000D6ACB">
      <w:pPr>
        <w:rPr>
          <w:rFonts w:ascii="Times New Roman" w:hAnsi="Times New Roman" w:cs="Times New Roman"/>
          <w:sz w:val="32"/>
          <w:szCs w:val="32"/>
        </w:rPr>
      </w:pPr>
    </w:p>
    <w:p w:rsidR="000D6ACB" w:rsidRDefault="000D6A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84% of those people have not purchased coverage for disability insurance.</w:t>
      </w:r>
    </w:p>
    <w:p w:rsidR="000D6ACB" w:rsidRDefault="000D6ACB">
      <w:pPr>
        <w:rPr>
          <w:rFonts w:ascii="Times New Roman" w:hAnsi="Times New Roman" w:cs="Times New Roman"/>
          <w:sz w:val="32"/>
          <w:szCs w:val="32"/>
        </w:rPr>
      </w:pPr>
    </w:p>
    <w:p w:rsidR="000D6ACB" w:rsidRDefault="000D6A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68% of people acknowledged that a health crisis would have serious financial implications.</w:t>
      </w:r>
    </w:p>
    <w:p w:rsidR="000D6ACB" w:rsidRDefault="000D6ACB">
      <w:pPr>
        <w:rPr>
          <w:rFonts w:ascii="Times New Roman" w:hAnsi="Times New Roman" w:cs="Times New Roman"/>
          <w:sz w:val="32"/>
          <w:szCs w:val="32"/>
        </w:rPr>
      </w:pPr>
    </w:p>
    <w:p w:rsidR="000D6ACB" w:rsidRDefault="000D6A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45% of people would have liked more time off after a health crisis but couldn’t due to finances.</w:t>
      </w:r>
    </w:p>
    <w:p w:rsidR="000D6ACB" w:rsidRDefault="000D6ACB">
      <w:pPr>
        <w:rPr>
          <w:rFonts w:ascii="Times New Roman" w:hAnsi="Times New Roman" w:cs="Times New Roman"/>
          <w:sz w:val="32"/>
          <w:szCs w:val="32"/>
        </w:rPr>
      </w:pPr>
    </w:p>
    <w:p w:rsidR="000D6ACB" w:rsidRDefault="000D6A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51% of those people returned to work sooner than the recommended time from their medical professional.</w:t>
      </w:r>
    </w:p>
    <w:p w:rsidR="000D6ACB" w:rsidRDefault="000D6ACB">
      <w:pPr>
        <w:rPr>
          <w:rFonts w:ascii="Times New Roman" w:hAnsi="Times New Roman" w:cs="Times New Roman"/>
          <w:sz w:val="32"/>
          <w:szCs w:val="32"/>
        </w:rPr>
      </w:pPr>
    </w:p>
    <w:p w:rsidR="00812FA2" w:rsidRDefault="00812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GENERAL HP INSURANCE</w:t>
      </w:r>
    </w:p>
    <w:p w:rsidR="00811BC8" w:rsidRDefault="00811B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76% of men change their coverage after becoming a father.</w:t>
      </w:r>
    </w:p>
    <w:p w:rsidR="00811BC8" w:rsidRDefault="00811BC8">
      <w:pPr>
        <w:rPr>
          <w:rFonts w:ascii="Times New Roman" w:hAnsi="Times New Roman" w:cs="Times New Roman"/>
          <w:sz w:val="32"/>
          <w:szCs w:val="32"/>
        </w:rPr>
      </w:pPr>
    </w:p>
    <w:p w:rsidR="000D6ACB" w:rsidRDefault="00811B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95% of people don’t fully understand their insurance coverage or the amounts.</w:t>
      </w:r>
    </w:p>
    <w:p w:rsidR="00812FA2" w:rsidRDefault="00812FA2">
      <w:pPr>
        <w:rPr>
          <w:rFonts w:ascii="Times New Roman" w:hAnsi="Times New Roman" w:cs="Times New Roman"/>
          <w:sz w:val="32"/>
          <w:szCs w:val="32"/>
        </w:rPr>
      </w:pPr>
    </w:p>
    <w:p w:rsidR="00812FA2" w:rsidRDefault="00812FA2">
      <w:pPr>
        <w:rPr>
          <w:rFonts w:ascii="Times New Roman" w:hAnsi="Times New Roman" w:cs="Times New Roman"/>
          <w:sz w:val="32"/>
          <w:szCs w:val="32"/>
        </w:rPr>
      </w:pPr>
    </w:p>
    <w:p w:rsidR="00812FA2" w:rsidRDefault="00812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CRITICAL ILLNESS</w:t>
      </w:r>
    </w:p>
    <w:p w:rsidR="00812FA2" w:rsidRDefault="00812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in 2 Canadians will be diagnosed with heart disease or have a heart attack throughout their lifetime.</w:t>
      </w:r>
    </w:p>
    <w:p w:rsidR="00812FA2" w:rsidRDefault="00812FA2">
      <w:pPr>
        <w:rPr>
          <w:rFonts w:ascii="Times New Roman" w:hAnsi="Times New Roman" w:cs="Times New Roman"/>
          <w:sz w:val="32"/>
          <w:szCs w:val="32"/>
        </w:rPr>
      </w:pPr>
    </w:p>
    <w:p w:rsidR="00812FA2" w:rsidRDefault="00812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in 2 Canadians will develop cancer throughout their lifetime.</w:t>
      </w:r>
    </w:p>
    <w:p w:rsidR="00812FA2" w:rsidRDefault="00812FA2">
      <w:pPr>
        <w:rPr>
          <w:rFonts w:ascii="Times New Roman" w:hAnsi="Times New Roman" w:cs="Times New Roman"/>
          <w:sz w:val="32"/>
          <w:szCs w:val="32"/>
        </w:rPr>
      </w:pPr>
    </w:p>
    <w:p w:rsidR="00812FA2" w:rsidRDefault="00812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2.6% of Canadians will have a stroke throughout their lifetime.</w:t>
      </w:r>
    </w:p>
    <w:p w:rsidR="00812FA2" w:rsidRPr="000D6ACB" w:rsidRDefault="00812FA2">
      <w:pPr>
        <w:rPr>
          <w:rFonts w:ascii="Times New Roman" w:hAnsi="Times New Roman" w:cs="Times New Roman"/>
          <w:sz w:val="32"/>
          <w:szCs w:val="32"/>
        </w:rPr>
      </w:pPr>
    </w:p>
    <w:sectPr w:rsidR="00812FA2" w:rsidRPr="000D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CB"/>
    <w:rsid w:val="000D6ACB"/>
    <w:rsid w:val="001D685A"/>
    <w:rsid w:val="005A2FAB"/>
    <w:rsid w:val="00811BC8"/>
    <w:rsid w:val="00812FA2"/>
    <w:rsid w:val="008D57F1"/>
    <w:rsid w:val="00DB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ABE12-61DE-46DD-A14D-365BFF9D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Ringham, Brandon</dc:creator>
  <cp:keywords>Unclassified</cp:keywords>
  <dc:description/>
  <cp:lastModifiedBy>Ayyad, Hasan</cp:lastModifiedBy>
  <cp:revision>2</cp:revision>
  <dcterms:created xsi:type="dcterms:W3CDTF">2018-06-20T23:24:00Z</dcterms:created>
  <dcterms:modified xsi:type="dcterms:W3CDTF">2018-06-20T23:24:00Z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d1587107-07a6-4c29-8fad-05046d3c674e</vt:lpwstr>
  </property>
  <property fmtid="{D5CDD505-2E9C-101B-9397-08002B2CF9AE}" pid="3" name="Classification">
    <vt:lpwstr>Null</vt:lpwstr>
  </property>
</Properties>
</file>