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8409" w14:textId="1D33F617" w:rsidR="00FB3BD5" w:rsidRPr="00FB3BD5" w:rsidRDefault="00FB3BD5" w:rsidP="00FB3BD5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FB3BD5">
        <w:rPr>
          <w:rFonts w:ascii="Times New Roman" w:hAnsi="Times New Roman" w:cs="Times New Roman"/>
          <w:sz w:val="32"/>
          <w:szCs w:val="32"/>
        </w:rPr>
        <w:t>Ad</w:t>
      </w:r>
      <w:r>
        <w:rPr>
          <w:rFonts w:ascii="Times New Roman" w:hAnsi="Times New Roman" w:cs="Times New Roman"/>
          <w:sz w:val="32"/>
          <w:szCs w:val="32"/>
        </w:rPr>
        <w:t xml:space="preserve">ı </w:t>
      </w:r>
      <w:r w:rsidRPr="00FB3BD5">
        <w:rPr>
          <w:rFonts w:ascii="Times New Roman" w:hAnsi="Times New Roman" w:cs="Times New Roman"/>
          <w:sz w:val="32"/>
          <w:szCs w:val="32"/>
        </w:rPr>
        <w:t>Soyad</w:t>
      </w:r>
      <w:r>
        <w:rPr>
          <w:rFonts w:ascii="Times New Roman" w:hAnsi="Times New Roman" w:cs="Times New Roman"/>
          <w:sz w:val="32"/>
          <w:szCs w:val="32"/>
        </w:rPr>
        <w:t>ı</w:t>
      </w:r>
      <w:r w:rsidRPr="00FB3BD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BD5">
        <w:rPr>
          <w:rFonts w:ascii="Times New Roman" w:hAnsi="Times New Roman" w:cs="Times New Roman"/>
          <w:sz w:val="32"/>
          <w:szCs w:val="32"/>
        </w:rPr>
        <w:t>Hasan Burak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BD5">
        <w:rPr>
          <w:rFonts w:ascii="Times New Roman" w:hAnsi="Times New Roman" w:cs="Times New Roman"/>
          <w:sz w:val="32"/>
          <w:szCs w:val="32"/>
        </w:rPr>
        <w:t>Çiftci</w:t>
      </w:r>
    </w:p>
    <w:p w14:paraId="227C9665" w14:textId="72E46CB7" w:rsidR="00FB3BD5" w:rsidRDefault="00FB3BD5" w:rsidP="00FB3BD5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FB3BD5">
        <w:rPr>
          <w:rFonts w:ascii="Times New Roman" w:hAnsi="Times New Roman" w:cs="Times New Roman"/>
          <w:sz w:val="32"/>
          <w:szCs w:val="32"/>
        </w:rPr>
        <w:t>No: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3BD5">
        <w:rPr>
          <w:rFonts w:ascii="Times New Roman" w:hAnsi="Times New Roman" w:cs="Times New Roman"/>
          <w:sz w:val="32"/>
          <w:szCs w:val="32"/>
        </w:rPr>
        <w:t>20247020</w:t>
      </w:r>
    </w:p>
    <w:p w14:paraId="03A53E7B" w14:textId="77777777" w:rsidR="00FB3BD5" w:rsidRDefault="00FB3BD5" w:rsidP="00FB3BD5">
      <w:pPr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9AF3E40" w14:textId="6B686495" w:rsidR="00FB3BD5" w:rsidRDefault="00FB3BD5" w:rsidP="00FB3BD5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67FE85" wp14:editId="4F188994">
            <wp:extent cx="1352550" cy="1352550"/>
            <wp:effectExtent l="0" t="0" r="0" b="0"/>
            <wp:docPr id="156863862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140A" w14:textId="77777777" w:rsidR="00FB3BD5" w:rsidRDefault="00FB3BD5" w:rsidP="00FB3BD5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497103" w14:textId="478E7EE3" w:rsidR="00661DCE" w:rsidRPr="00276B3A" w:rsidRDefault="00661DCE" w:rsidP="00661DCE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B3A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162053">
        <w:rPr>
          <w:rFonts w:ascii="Times New Roman" w:hAnsi="Times New Roman" w:cs="Times New Roman"/>
          <w:b/>
          <w:bCs/>
          <w:sz w:val="32"/>
          <w:szCs w:val="32"/>
        </w:rPr>
        <w:t>EEN</w:t>
      </w:r>
      <w:r w:rsidRPr="00276B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2053">
        <w:rPr>
          <w:rFonts w:ascii="Times New Roman" w:hAnsi="Times New Roman" w:cs="Times New Roman"/>
          <w:b/>
          <w:bCs/>
          <w:sz w:val="32"/>
          <w:szCs w:val="32"/>
        </w:rPr>
        <w:t>360</w:t>
      </w:r>
      <w:r w:rsidRPr="00276B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62053">
        <w:rPr>
          <w:rFonts w:ascii="Times New Roman" w:hAnsi="Times New Roman" w:cs="Times New Roman"/>
          <w:b/>
          <w:bCs/>
          <w:sz w:val="32"/>
          <w:szCs w:val="32"/>
        </w:rPr>
        <w:t xml:space="preserve">FPGA İLE SAYISAL TASARIM </w:t>
      </w:r>
    </w:p>
    <w:p w14:paraId="2B25FFEB" w14:textId="4661A8A7" w:rsidR="00DB31C4" w:rsidRPr="00F62C27" w:rsidRDefault="00661DCE" w:rsidP="00F62C27">
      <w:pPr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B3A">
        <w:rPr>
          <w:rFonts w:ascii="Times New Roman" w:hAnsi="Times New Roman" w:cs="Times New Roman"/>
          <w:b/>
          <w:bCs/>
          <w:sz w:val="32"/>
          <w:szCs w:val="32"/>
        </w:rPr>
        <w:t>BÖLÜM I VİZE SINAVI</w:t>
      </w:r>
    </w:p>
    <w:p w14:paraId="0AB3E5E7" w14:textId="4EDD55CA" w:rsidR="00F62C27" w:rsidRDefault="00F62C27" w:rsidP="00F62C27">
      <w:pPr>
        <w:contextualSpacing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Veriliş Tarihi: </w:t>
      </w:r>
      <w:r w:rsidR="00C0444E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162053"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C0444E">
        <w:rPr>
          <w:rFonts w:ascii="Times New Roman" w:hAnsi="Times New Roman" w:cs="Times New Roman"/>
          <w:b/>
          <w:bCs/>
          <w:sz w:val="20"/>
          <w:szCs w:val="20"/>
        </w:rPr>
        <w:t>03</w:t>
      </w:r>
      <w:r>
        <w:rPr>
          <w:rFonts w:ascii="Times New Roman" w:hAnsi="Times New Roman" w:cs="Times New Roman"/>
          <w:b/>
          <w:bCs/>
          <w:sz w:val="20"/>
          <w:szCs w:val="20"/>
        </w:rPr>
        <w:t>.202</w:t>
      </w:r>
      <w:r w:rsidR="00C0444E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4CB20AF9" w14:textId="338B5D05" w:rsidR="00E532CF" w:rsidRPr="00DD206C" w:rsidRDefault="00F62C27" w:rsidP="00DD206C">
      <w:pPr>
        <w:contextualSpacing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Teslim Tarihi: </w:t>
      </w:r>
      <w:r w:rsidR="00162053">
        <w:rPr>
          <w:rFonts w:ascii="Times New Roman" w:hAnsi="Times New Roman" w:cs="Times New Roman"/>
          <w:b/>
          <w:bCs/>
          <w:sz w:val="20"/>
          <w:szCs w:val="20"/>
        </w:rPr>
        <w:t>01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F52B8B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162053">
        <w:rPr>
          <w:rFonts w:ascii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hAnsi="Times New Roman" w:cs="Times New Roman"/>
          <w:b/>
          <w:bCs/>
          <w:sz w:val="20"/>
          <w:szCs w:val="20"/>
        </w:rPr>
        <w:t>.202</w:t>
      </w:r>
      <w:r w:rsidR="00F52B8B">
        <w:rPr>
          <w:rFonts w:ascii="Times New Roman" w:hAnsi="Times New Roman" w:cs="Times New Roman"/>
          <w:b/>
          <w:bCs/>
          <w:sz w:val="20"/>
          <w:szCs w:val="20"/>
        </w:rPr>
        <w:t>4</w:t>
      </w:r>
    </w:p>
    <w:p w14:paraId="37618740" w14:textId="77777777" w:rsidR="00162053" w:rsidRDefault="00162053" w:rsidP="00162053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74C31C88" w14:textId="76136C72" w:rsidR="00784AC3" w:rsidRPr="00162053" w:rsidRDefault="00162053" w:rsidP="0096526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Aşağıda verilen doğruluk tablosunu öğrenci numaranızın </w:t>
      </w:r>
      <w:proofErr w:type="spellStart"/>
      <w:r>
        <w:rPr>
          <w:rFonts w:ascii="Times New Roman" w:hAnsi="Times New Roman" w:cs="Times New Roman"/>
          <w:sz w:val="20"/>
          <w:szCs w:val="20"/>
        </w:rPr>
        <w:t>Cnt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değişkeninin desimal değerindeki hanesine karşı gelecek şekilde doldurunuz.</w:t>
      </w:r>
      <w:r w:rsidRPr="0016205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Örneğin öğrenci numaranızın 3. hanesinde 2 değeri mevcutsa 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Cnt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 = “010” olan satırı No = “0010”; No(d) = 2 olacaktır. Herkesin numarasındaki 3. hane 2 olduğu için tabloda bu değer örnek olarak işaretlenmiştir. </w:t>
      </w:r>
    </w:p>
    <w:tbl>
      <w:tblPr>
        <w:tblStyle w:val="TabloKlavuzu"/>
        <w:tblW w:w="5687" w:type="dxa"/>
        <w:tblInd w:w="2092" w:type="dxa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42"/>
        <w:gridCol w:w="742"/>
        <w:gridCol w:w="742"/>
        <w:gridCol w:w="742"/>
        <w:gridCol w:w="742"/>
      </w:tblGrid>
      <w:tr w:rsidR="0002243B" w14:paraId="05966E3C" w14:textId="3CEC4910" w:rsidTr="0002243B">
        <w:trPr>
          <w:trHeight w:val="408"/>
        </w:trPr>
        <w:tc>
          <w:tcPr>
            <w:tcW w:w="2217" w:type="dxa"/>
            <w:gridSpan w:val="3"/>
            <w:vAlign w:val="center"/>
          </w:tcPr>
          <w:p w14:paraId="01AE44B9" w14:textId="7E41194F" w:rsidR="0002243B" w:rsidRPr="0002243B" w:rsidRDefault="0002243B" w:rsidP="000224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243B">
              <w:rPr>
                <w:rFonts w:ascii="Times New Roman" w:hAnsi="Times New Roman" w:cs="Times New Roman"/>
                <w:b/>
                <w:bCs/>
              </w:rPr>
              <w:t>Giriş (3 bit)</w:t>
            </w:r>
          </w:p>
        </w:tc>
        <w:tc>
          <w:tcPr>
            <w:tcW w:w="2776" w:type="dxa"/>
            <w:gridSpan w:val="4"/>
            <w:vAlign w:val="center"/>
          </w:tcPr>
          <w:p w14:paraId="0FDBFD70" w14:textId="3AE901B1" w:rsidR="0002243B" w:rsidRPr="0002243B" w:rsidRDefault="0002243B" w:rsidP="000224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243B">
              <w:rPr>
                <w:rFonts w:ascii="Times New Roman" w:hAnsi="Times New Roman" w:cs="Times New Roman"/>
                <w:b/>
                <w:bCs/>
              </w:rPr>
              <w:t>Çıkış (4 bit)</w:t>
            </w:r>
          </w:p>
        </w:tc>
        <w:tc>
          <w:tcPr>
            <w:tcW w:w="694" w:type="dxa"/>
            <w:vAlign w:val="center"/>
          </w:tcPr>
          <w:p w14:paraId="4FBBAED9" w14:textId="77777777" w:rsidR="0002243B" w:rsidRPr="0002243B" w:rsidRDefault="0002243B" w:rsidP="000224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243B" w14:paraId="1B9440F4" w14:textId="6E2F91F9" w:rsidTr="0002243B">
        <w:trPr>
          <w:trHeight w:val="414"/>
        </w:trPr>
        <w:tc>
          <w:tcPr>
            <w:tcW w:w="739" w:type="dxa"/>
            <w:vAlign w:val="center"/>
          </w:tcPr>
          <w:p w14:paraId="770F9E47" w14:textId="0A14016B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43B">
              <w:rPr>
                <w:rFonts w:ascii="Times New Roman" w:hAnsi="Times New Roman" w:cs="Times New Roman"/>
              </w:rPr>
              <w:t>Cnt</w:t>
            </w:r>
            <w:proofErr w:type="spellEnd"/>
            <w:r w:rsidRPr="0002243B">
              <w:rPr>
                <w:rFonts w:ascii="Times New Roman" w:hAnsi="Times New Roman" w:cs="Times New Roman"/>
              </w:rPr>
              <w:t>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2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39" w:type="dxa"/>
            <w:vAlign w:val="center"/>
          </w:tcPr>
          <w:p w14:paraId="2D38099F" w14:textId="184C35CE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43B">
              <w:rPr>
                <w:rFonts w:ascii="Times New Roman" w:hAnsi="Times New Roman" w:cs="Times New Roman"/>
              </w:rPr>
              <w:t>Cnt</w:t>
            </w:r>
            <w:proofErr w:type="spellEnd"/>
            <w:r w:rsidRPr="0002243B">
              <w:rPr>
                <w:rFonts w:ascii="Times New Roman" w:hAnsi="Times New Roman" w:cs="Times New Roman"/>
              </w:rPr>
              <w:t>(</w:t>
            </w:r>
            <w:proofErr w:type="gramEnd"/>
            <w:r w:rsidRPr="0002243B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739" w:type="dxa"/>
            <w:vAlign w:val="center"/>
          </w:tcPr>
          <w:p w14:paraId="59D5EE1B" w14:textId="0D29276B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2243B">
              <w:rPr>
                <w:rFonts w:ascii="Times New Roman" w:hAnsi="Times New Roman" w:cs="Times New Roman"/>
              </w:rPr>
              <w:t>Cnt</w:t>
            </w:r>
            <w:proofErr w:type="spellEnd"/>
            <w:r w:rsidRPr="0002243B">
              <w:rPr>
                <w:rFonts w:ascii="Times New Roman" w:hAnsi="Times New Roman" w:cs="Times New Roman"/>
              </w:rPr>
              <w:t>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0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7F1C5760" w14:textId="2817A3A8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3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7D50E858" w14:textId="2766AA15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2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23EE7C85" w14:textId="5ED5020F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1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0F2BBA3C" w14:textId="67581DA2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2243B">
              <w:rPr>
                <w:rFonts w:ascii="Times New Roman" w:hAnsi="Times New Roman" w:cs="Times New Roman"/>
              </w:rPr>
              <w:t>No(</w:t>
            </w:r>
            <w:proofErr w:type="gramEnd"/>
            <w:r w:rsidR="0002243B" w:rsidRPr="0002243B">
              <w:rPr>
                <w:rFonts w:ascii="Times New Roman" w:hAnsi="Times New Roman" w:cs="Times New Roman"/>
              </w:rPr>
              <w:t>0</w:t>
            </w:r>
            <w:r w:rsidRPr="0002243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94" w:type="dxa"/>
            <w:vAlign w:val="center"/>
          </w:tcPr>
          <w:p w14:paraId="31FFE0D0" w14:textId="4E9F2B2B" w:rsidR="00162053" w:rsidRPr="0002243B" w:rsidRDefault="00162053" w:rsidP="0002243B">
            <w:pPr>
              <w:jc w:val="center"/>
              <w:rPr>
                <w:rFonts w:ascii="Times New Roman" w:hAnsi="Times New Roman" w:cs="Times New Roman"/>
              </w:rPr>
            </w:pPr>
            <w:r w:rsidRPr="0002243B">
              <w:rPr>
                <w:rFonts w:ascii="Times New Roman" w:hAnsi="Times New Roman" w:cs="Times New Roman"/>
              </w:rPr>
              <w:t>No(d)</w:t>
            </w:r>
          </w:p>
        </w:tc>
      </w:tr>
      <w:tr w:rsidR="0002243B" w14:paraId="492266B8" w14:textId="40606002" w:rsidTr="0002243B">
        <w:tc>
          <w:tcPr>
            <w:tcW w:w="739" w:type="dxa"/>
          </w:tcPr>
          <w:p w14:paraId="218C8A1D" w14:textId="11687CC0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279B3A3A" w14:textId="70869BB4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091585AF" w14:textId="77102CF1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9B65069" w14:textId="0824B2BF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02378AB7" w14:textId="02E9EEB4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7D1354C" w14:textId="6377346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1FF65B89" w14:textId="6F22120F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4C4FFB67" w14:textId="091BB49A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2243B" w14:paraId="760CB938" w14:textId="336C6D9E" w:rsidTr="0002243B">
        <w:tc>
          <w:tcPr>
            <w:tcW w:w="739" w:type="dxa"/>
          </w:tcPr>
          <w:p w14:paraId="47CB736A" w14:textId="51787DAC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631789CA" w14:textId="43EAF65B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190DF3E2" w14:textId="429910C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4751F55A" w14:textId="50E6F205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E3E45C7" w14:textId="46DF9B2F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607B318" w14:textId="0B512D19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06E645B" w14:textId="443BD573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1B62003" w14:textId="06EC21D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2243B" w14:paraId="59D00D44" w14:textId="22F6F639" w:rsidTr="0002243B">
        <w:tc>
          <w:tcPr>
            <w:tcW w:w="739" w:type="dxa"/>
          </w:tcPr>
          <w:p w14:paraId="612A8218" w14:textId="167A1610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36CDAA29" w14:textId="27F9DAD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0B05BFC3" w14:textId="0524E262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69A5FA6" w14:textId="27BC6325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B544BE8" w14:textId="01344342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0BF0CCA4" w14:textId="4D04F306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2FE75C63" w14:textId="51EC01ED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750A818" w14:textId="3D37FB9C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2243B" w14:paraId="2799EC34" w14:textId="6C4D942E" w:rsidTr="0002243B">
        <w:tc>
          <w:tcPr>
            <w:tcW w:w="739" w:type="dxa"/>
          </w:tcPr>
          <w:p w14:paraId="1D99D899" w14:textId="64AD30D6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321738D4" w14:textId="374C9B5B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3FEBEF4A" w14:textId="730D7F66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5947AE4B" w14:textId="46786D8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DF646DE" w14:textId="150F8CB9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5C098166" w14:textId="10964829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3B5FC38" w14:textId="705B142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773AA577" w14:textId="2BDAB07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02243B" w14:paraId="1380C920" w14:textId="1FEAB0B5" w:rsidTr="0002243B">
        <w:tc>
          <w:tcPr>
            <w:tcW w:w="739" w:type="dxa"/>
          </w:tcPr>
          <w:p w14:paraId="5707441B" w14:textId="63377774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4CCCA902" w14:textId="10F0CF9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627C8C77" w14:textId="67DD55ED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F2589CB" w14:textId="7120EC0A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3E242569" w14:textId="170C2DC0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0BBBFFDE" w14:textId="4943EAC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4653AF81" w14:textId="4D93A253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0989C794" w14:textId="7FB06EAA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2243B" w14:paraId="05CA02FB" w14:textId="05BA389C" w:rsidTr="0002243B">
        <w:tc>
          <w:tcPr>
            <w:tcW w:w="739" w:type="dxa"/>
          </w:tcPr>
          <w:p w14:paraId="1D39FCA0" w14:textId="61EE84B1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549D5613" w14:textId="0157E1E5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</w:tcPr>
          <w:p w14:paraId="32FBE979" w14:textId="31365843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0538A73E" w14:textId="33C71A8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974B8A8" w14:textId="7852693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3DDCFBA5" w14:textId="0C9C3715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1AEB105" w14:textId="5FF9E61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41A62DB" w14:textId="2E925AC2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2243B" w14:paraId="6351DF18" w14:textId="77777777" w:rsidTr="0002243B">
        <w:tc>
          <w:tcPr>
            <w:tcW w:w="739" w:type="dxa"/>
          </w:tcPr>
          <w:p w14:paraId="795C9DC1" w14:textId="16655531" w:rsidR="0002243B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711CF89C" w14:textId="56E89374" w:rsidR="0002243B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7F7A707B" w14:textId="336DAD05" w:rsidR="0002243B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73A099C" w14:textId="14A1DF8D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288F60F1" w14:textId="2109D3F4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1F86CB07" w14:textId="1115062B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11279E58" w14:textId="6E9A60E2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37F23E6E" w14:textId="3FB086A3" w:rsidR="0002243B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2243B" w14:paraId="64F5549C" w14:textId="134F4F84" w:rsidTr="0002243B">
        <w:tc>
          <w:tcPr>
            <w:tcW w:w="739" w:type="dxa"/>
          </w:tcPr>
          <w:p w14:paraId="4EB07B42" w14:textId="4881F8F0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63757A60" w14:textId="2381B71B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39" w:type="dxa"/>
          </w:tcPr>
          <w:p w14:paraId="2CE4A831" w14:textId="615D404C" w:rsidR="00162053" w:rsidRDefault="0002243B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94" w:type="dxa"/>
          </w:tcPr>
          <w:p w14:paraId="5B15282E" w14:textId="10FCC272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5B35862" w14:textId="4BBC4AD5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5C52821D" w14:textId="118FA8CB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4567C8F" w14:textId="4F4B3E4D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94" w:type="dxa"/>
          </w:tcPr>
          <w:p w14:paraId="64AA3A44" w14:textId="722A03F6" w:rsidR="00162053" w:rsidRDefault="000F51C2" w:rsidP="0002243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14:paraId="2DED2227" w14:textId="77777777" w:rsidR="00162053" w:rsidRDefault="00162053" w:rsidP="00162053">
      <w:pPr>
        <w:ind w:firstLine="708"/>
        <w:rPr>
          <w:rFonts w:ascii="Times New Roman" w:hAnsi="Times New Roman" w:cs="Times New Roman"/>
          <w:sz w:val="20"/>
          <w:szCs w:val="20"/>
        </w:rPr>
      </w:pPr>
    </w:p>
    <w:p w14:paraId="43CB00C1" w14:textId="325129AA" w:rsidR="00162053" w:rsidRDefault="00162053" w:rsidP="0096526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62053">
        <w:rPr>
          <w:rFonts w:ascii="Times New Roman" w:hAnsi="Times New Roman" w:cs="Times New Roman"/>
          <w:sz w:val="20"/>
          <w:szCs w:val="20"/>
        </w:rPr>
        <w:t>Doğruluk tablosu</w:t>
      </w:r>
      <w:r w:rsidR="0002243B">
        <w:rPr>
          <w:rFonts w:ascii="Times New Roman" w:hAnsi="Times New Roman" w:cs="Times New Roman"/>
          <w:sz w:val="20"/>
          <w:szCs w:val="20"/>
        </w:rPr>
        <w:t xml:space="preserve">nu tamamladığınız devrenin 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rtl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 tasarımını VHDL ile yazınız ve “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Dec_No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” adı ile kaydediniz. İlgili dosya </w:t>
      </w:r>
      <w:proofErr w:type="spellStart"/>
      <w:r w:rsidR="0002243B">
        <w:rPr>
          <w:rFonts w:ascii="Times New Roman" w:hAnsi="Times New Roman" w:cs="Times New Roman"/>
          <w:sz w:val="20"/>
          <w:szCs w:val="20"/>
        </w:rPr>
        <w:t>Dec_No</w:t>
      </w:r>
      <w:proofErr w:type="spellEnd"/>
      <w:r w:rsidR="0002243B">
        <w:rPr>
          <w:rFonts w:ascii="Times New Roman" w:hAnsi="Times New Roman" w:cs="Times New Roman"/>
          <w:sz w:val="20"/>
          <w:szCs w:val="20"/>
        </w:rPr>
        <w:t xml:space="preserve"> kodları aşağıda verilen test dosyası ile tam uyumlu olarak çalışacak şekilde tasarlanmalıdır.</w:t>
      </w:r>
    </w:p>
    <w:p w14:paraId="228D5D14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library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ieee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24387FF0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use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ieee.std_logic_1164.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all</w:t>
      </w:r>
      <w:r w:rsidRPr="0002243B">
        <w:rPr>
          <w:rFonts w:ascii="Arial" w:hAnsi="Arial" w:cs="Arial"/>
          <w:sz w:val="20"/>
          <w:szCs w:val="20"/>
        </w:rPr>
        <w:t>;</w:t>
      </w:r>
    </w:p>
    <w:p w14:paraId="2690F274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use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ieee.numeric_std.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al</w:t>
      </w:r>
      <w:r w:rsidRPr="0002243B">
        <w:rPr>
          <w:rFonts w:ascii="Arial" w:hAnsi="Arial" w:cs="Arial"/>
          <w:sz w:val="20"/>
          <w:szCs w:val="20"/>
        </w:rPr>
        <w:t>l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21B224EF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4A3FA1AA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entity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tb_Odev1 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is</w:t>
      </w:r>
    </w:p>
    <w:p w14:paraId="0629E37C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end</w:t>
      </w:r>
      <w:proofErr w:type="spellEnd"/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entity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1008AEAB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38218673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architecture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sim 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of</w:t>
      </w:r>
      <w:r w:rsidRPr="0002243B">
        <w:rPr>
          <w:rFonts w:ascii="Arial" w:hAnsi="Arial" w:cs="Arial"/>
          <w:sz w:val="20"/>
          <w:szCs w:val="20"/>
        </w:rPr>
        <w:t xml:space="preserve"> tb_Odev1 </w:t>
      </w:r>
      <w:r w:rsidRPr="00965260">
        <w:rPr>
          <w:rFonts w:ascii="Arial" w:hAnsi="Arial" w:cs="Arial"/>
          <w:color w:val="4472C4" w:themeColor="accent1"/>
          <w:sz w:val="20"/>
          <w:szCs w:val="20"/>
        </w:rPr>
        <w:t>is</w:t>
      </w:r>
    </w:p>
    <w:p w14:paraId="792FC9AF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39592B98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signal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02243B">
        <w:rPr>
          <w:rFonts w:ascii="Arial" w:hAnsi="Arial" w:cs="Arial"/>
          <w:sz w:val="20"/>
          <w:szCs w:val="20"/>
        </w:rPr>
        <w:t>unsigned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(2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downto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0) := "000";</w:t>
      </w:r>
    </w:p>
    <w:p w14:paraId="2CEA4B26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signal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No : </w:t>
      </w:r>
      <w:proofErr w:type="spellStart"/>
      <w:r w:rsidRPr="0002243B">
        <w:rPr>
          <w:rFonts w:ascii="Arial" w:hAnsi="Arial" w:cs="Arial"/>
          <w:sz w:val="20"/>
          <w:szCs w:val="20"/>
        </w:rPr>
        <w:t>unsigned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(3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downto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0);</w:t>
      </w:r>
    </w:p>
    <w:p w14:paraId="3351BDFB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</w:p>
    <w:p w14:paraId="61F22378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begin</w:t>
      </w:r>
      <w:proofErr w:type="spellEnd"/>
      <w:proofErr w:type="gramEnd"/>
      <w:r w:rsidRPr="0002243B">
        <w:rPr>
          <w:rFonts w:ascii="Arial" w:hAnsi="Arial" w:cs="Arial"/>
          <w:sz w:val="20"/>
          <w:szCs w:val="20"/>
        </w:rPr>
        <w:t xml:space="preserve">  </w:t>
      </w:r>
    </w:p>
    <w:p w14:paraId="214791E8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  <w:t>Dec</w:t>
      </w:r>
      <w:proofErr w:type="gramStart"/>
      <w:r w:rsidRPr="0002243B">
        <w:rPr>
          <w:rFonts w:ascii="Arial" w:hAnsi="Arial" w:cs="Arial"/>
          <w:sz w:val="20"/>
          <w:szCs w:val="20"/>
        </w:rPr>
        <w:t>1 :</w:t>
      </w:r>
      <w:proofErr w:type="gram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entity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sz w:val="20"/>
          <w:szCs w:val="20"/>
        </w:rPr>
        <w:t>work.Dec_No</w:t>
      </w:r>
      <w:proofErr w:type="spellEnd"/>
      <w:r w:rsidRPr="0002243B">
        <w:rPr>
          <w:rFonts w:ascii="Arial" w:hAnsi="Arial" w:cs="Arial"/>
          <w:sz w:val="20"/>
          <w:szCs w:val="20"/>
        </w:rPr>
        <w:t>(</w:t>
      </w:r>
      <w:proofErr w:type="spellStart"/>
      <w:r w:rsidRPr="0002243B">
        <w:rPr>
          <w:rFonts w:ascii="Arial" w:hAnsi="Arial" w:cs="Arial"/>
          <w:sz w:val="20"/>
          <w:szCs w:val="20"/>
        </w:rPr>
        <w:t>rtl</w:t>
      </w:r>
      <w:proofErr w:type="spellEnd"/>
      <w:r w:rsidRPr="0002243B">
        <w:rPr>
          <w:rFonts w:ascii="Arial" w:hAnsi="Arial" w:cs="Arial"/>
          <w:sz w:val="20"/>
          <w:szCs w:val="20"/>
        </w:rPr>
        <w:t>)</w:t>
      </w:r>
    </w:p>
    <w:p w14:paraId="51B5268E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lastRenderedPageBreak/>
        <w:tab/>
      </w:r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port</w:t>
      </w:r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map</w:t>
      </w:r>
      <w:proofErr w:type="spellEnd"/>
      <w:r w:rsidRPr="0002243B">
        <w:rPr>
          <w:rFonts w:ascii="Arial" w:hAnsi="Arial" w:cs="Arial"/>
          <w:sz w:val="20"/>
          <w:szCs w:val="20"/>
        </w:rPr>
        <w:t>(</w:t>
      </w:r>
    </w:p>
    <w:p w14:paraId="2D94F50C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=&gt; </w:t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>,</w:t>
      </w:r>
    </w:p>
    <w:p w14:paraId="46899092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  <w:t>No =&gt; No);</w:t>
      </w:r>
    </w:p>
    <w:p w14:paraId="267C0842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</w:p>
    <w:p w14:paraId="7F558FEF" w14:textId="77777777" w:rsidR="0002243B" w:rsidRPr="00965260" w:rsidRDefault="0002243B" w:rsidP="0002243B">
      <w:pPr>
        <w:spacing w:after="0" w:line="240" w:lineRule="auto"/>
        <w:ind w:left="709"/>
        <w:rPr>
          <w:rFonts w:ascii="Arial" w:hAnsi="Arial" w:cs="Arial"/>
          <w:color w:val="4472C4" w:themeColor="accent1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process</w:t>
      </w:r>
      <w:proofErr w:type="spellEnd"/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is</w:t>
      </w:r>
    </w:p>
    <w:p w14:paraId="107FBA5D" w14:textId="77777777" w:rsidR="0002243B" w:rsidRPr="00965260" w:rsidRDefault="0002243B" w:rsidP="0002243B">
      <w:pPr>
        <w:spacing w:after="0" w:line="240" w:lineRule="auto"/>
        <w:ind w:left="709"/>
        <w:rPr>
          <w:rFonts w:ascii="Arial" w:hAnsi="Arial" w:cs="Arial"/>
          <w:color w:val="4472C4" w:themeColor="accent1"/>
          <w:sz w:val="20"/>
          <w:szCs w:val="20"/>
        </w:rPr>
      </w:pPr>
      <w:r w:rsidRPr="00965260">
        <w:rPr>
          <w:rFonts w:ascii="Arial" w:hAnsi="Arial" w:cs="Arial"/>
          <w:color w:val="4472C4" w:themeColor="accent1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begin</w:t>
      </w:r>
      <w:proofErr w:type="spellEnd"/>
      <w:proofErr w:type="gramEnd"/>
    </w:p>
    <w:p w14:paraId="0F1D430D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65260">
        <w:rPr>
          <w:rFonts w:ascii="Arial" w:hAnsi="Arial" w:cs="Arial"/>
          <w:color w:val="4472C4" w:themeColor="accent1"/>
          <w:sz w:val="20"/>
          <w:szCs w:val="20"/>
        </w:rPr>
        <w:t>wait</w:t>
      </w:r>
      <w:proofErr w:type="spellEnd"/>
      <w:proofErr w:type="gramEnd"/>
      <w:r w:rsidRPr="00965260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965260">
        <w:rPr>
          <w:rFonts w:ascii="Arial" w:hAnsi="Arial" w:cs="Arial"/>
          <w:color w:val="4472C4" w:themeColor="accent1"/>
          <w:sz w:val="20"/>
          <w:szCs w:val="20"/>
        </w:rPr>
        <w:t>for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10ns;</w:t>
      </w:r>
    </w:p>
    <w:p w14:paraId="70A20537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&lt;= </w:t>
      </w:r>
      <w:proofErr w:type="spellStart"/>
      <w:r w:rsidRPr="0002243B">
        <w:rPr>
          <w:rFonts w:ascii="Arial" w:hAnsi="Arial" w:cs="Arial"/>
          <w:sz w:val="20"/>
          <w:szCs w:val="20"/>
        </w:rPr>
        <w:t>Cnt</w:t>
      </w:r>
      <w:proofErr w:type="spellEnd"/>
      <w:r w:rsidRPr="0002243B">
        <w:rPr>
          <w:rFonts w:ascii="Arial" w:hAnsi="Arial" w:cs="Arial"/>
          <w:sz w:val="20"/>
          <w:szCs w:val="20"/>
        </w:rPr>
        <w:t xml:space="preserve"> + 1;</w:t>
      </w:r>
    </w:p>
    <w:p w14:paraId="12AEF15D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2243B">
        <w:rPr>
          <w:rFonts w:ascii="Arial" w:hAnsi="Arial" w:cs="Arial"/>
          <w:color w:val="4472C4" w:themeColor="accent1"/>
          <w:sz w:val="20"/>
          <w:szCs w:val="20"/>
        </w:rPr>
        <w:t>end</w:t>
      </w:r>
      <w:proofErr w:type="spellEnd"/>
      <w:proofErr w:type="gramEnd"/>
      <w:r w:rsidRPr="0002243B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color w:val="4472C4" w:themeColor="accent1"/>
          <w:sz w:val="20"/>
          <w:szCs w:val="20"/>
        </w:rPr>
        <w:t>process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5C6E434B" w14:textId="77777777" w:rsidR="0002243B" w:rsidRP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02243B">
        <w:rPr>
          <w:rFonts w:ascii="Arial" w:hAnsi="Arial" w:cs="Arial"/>
          <w:sz w:val="20"/>
          <w:szCs w:val="20"/>
        </w:rPr>
        <w:tab/>
      </w:r>
      <w:r w:rsidRPr="0002243B">
        <w:rPr>
          <w:rFonts w:ascii="Arial" w:hAnsi="Arial" w:cs="Arial"/>
          <w:sz w:val="20"/>
          <w:szCs w:val="20"/>
        </w:rPr>
        <w:tab/>
      </w:r>
    </w:p>
    <w:p w14:paraId="2CE4514E" w14:textId="0D186B2B" w:rsidR="0002243B" w:rsidRDefault="0002243B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2243B">
        <w:rPr>
          <w:rFonts w:ascii="Arial" w:hAnsi="Arial" w:cs="Arial"/>
          <w:color w:val="4472C4" w:themeColor="accent1"/>
          <w:sz w:val="20"/>
          <w:szCs w:val="20"/>
        </w:rPr>
        <w:t>end</w:t>
      </w:r>
      <w:proofErr w:type="spellEnd"/>
      <w:proofErr w:type="gramEnd"/>
      <w:r w:rsidRPr="0002243B">
        <w:rPr>
          <w:rFonts w:ascii="Arial" w:hAnsi="Arial" w:cs="Arial"/>
          <w:color w:val="4472C4" w:themeColor="accent1"/>
          <w:sz w:val="20"/>
          <w:szCs w:val="20"/>
        </w:rPr>
        <w:t xml:space="preserve"> </w:t>
      </w:r>
      <w:proofErr w:type="spellStart"/>
      <w:r w:rsidRPr="0002243B">
        <w:rPr>
          <w:rFonts w:ascii="Arial" w:hAnsi="Arial" w:cs="Arial"/>
          <w:color w:val="4472C4" w:themeColor="accent1"/>
          <w:sz w:val="20"/>
          <w:szCs w:val="20"/>
        </w:rPr>
        <w:t>architecture</w:t>
      </w:r>
      <w:proofErr w:type="spellEnd"/>
      <w:r w:rsidRPr="0002243B">
        <w:rPr>
          <w:rFonts w:ascii="Arial" w:hAnsi="Arial" w:cs="Arial"/>
          <w:sz w:val="20"/>
          <w:szCs w:val="20"/>
        </w:rPr>
        <w:t>;</w:t>
      </w:r>
    </w:p>
    <w:p w14:paraId="45D3DE7A" w14:textId="77777777" w:rsidR="00965260" w:rsidRDefault="00965260" w:rsidP="0002243B">
      <w:pPr>
        <w:spacing w:after="0" w:line="240" w:lineRule="auto"/>
        <w:ind w:left="709"/>
        <w:rPr>
          <w:rFonts w:ascii="Arial" w:hAnsi="Arial" w:cs="Arial"/>
          <w:sz w:val="20"/>
          <w:szCs w:val="20"/>
        </w:rPr>
      </w:pPr>
    </w:p>
    <w:p w14:paraId="7434E3FF" w14:textId="57F4CE63" w:rsidR="00965260" w:rsidRPr="00965260" w:rsidRDefault="00965260" w:rsidP="0002243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965260">
        <w:rPr>
          <w:rFonts w:ascii="Arial" w:hAnsi="Arial" w:cs="Arial"/>
          <w:sz w:val="16"/>
          <w:szCs w:val="16"/>
        </w:rPr>
        <w:t>** a seçeneğindeki tabloyu direkt üzerine doldurabilirsiniz.</w:t>
      </w:r>
    </w:p>
    <w:p w14:paraId="0F5D2C0B" w14:textId="715E7991" w:rsidR="00965260" w:rsidRPr="00965260" w:rsidRDefault="00965260" w:rsidP="0002243B">
      <w:pPr>
        <w:spacing w:after="0" w:line="240" w:lineRule="auto"/>
        <w:ind w:left="709"/>
        <w:rPr>
          <w:rFonts w:ascii="Arial" w:hAnsi="Arial" w:cs="Arial"/>
          <w:sz w:val="16"/>
          <w:szCs w:val="16"/>
        </w:rPr>
      </w:pPr>
      <w:r w:rsidRPr="00965260">
        <w:rPr>
          <w:rFonts w:ascii="Arial" w:hAnsi="Arial" w:cs="Arial"/>
          <w:sz w:val="16"/>
          <w:szCs w:val="16"/>
        </w:rPr>
        <w:t xml:space="preserve">** b seçeneğinde istenen </w:t>
      </w:r>
      <w:proofErr w:type="spellStart"/>
      <w:r w:rsidRPr="00965260">
        <w:rPr>
          <w:rFonts w:ascii="Arial" w:hAnsi="Arial" w:cs="Arial"/>
          <w:sz w:val="16"/>
          <w:szCs w:val="16"/>
        </w:rPr>
        <w:t>Dec_No.vhd</w:t>
      </w:r>
      <w:proofErr w:type="spellEnd"/>
      <w:r w:rsidRPr="00965260">
        <w:rPr>
          <w:rFonts w:ascii="Arial" w:hAnsi="Arial" w:cs="Arial"/>
          <w:sz w:val="16"/>
          <w:szCs w:val="16"/>
        </w:rPr>
        <w:t xml:space="preserve"> dosyasının tüm satırlarını düzenli biçimde buraya yazmanız ve </w:t>
      </w:r>
      <w:proofErr w:type="spellStart"/>
      <w:r w:rsidRPr="00965260">
        <w:rPr>
          <w:rFonts w:ascii="Arial" w:hAnsi="Arial" w:cs="Arial"/>
          <w:sz w:val="16"/>
          <w:szCs w:val="16"/>
        </w:rPr>
        <w:t>EDS’ye</w:t>
      </w:r>
      <w:proofErr w:type="spellEnd"/>
      <w:r w:rsidRPr="00965260">
        <w:rPr>
          <w:rFonts w:ascii="Arial" w:hAnsi="Arial" w:cs="Arial"/>
          <w:sz w:val="16"/>
          <w:szCs w:val="16"/>
        </w:rPr>
        <w:t xml:space="preserve"> bu Word dosyası </w:t>
      </w:r>
      <w:proofErr w:type="gramStart"/>
      <w:r w:rsidRPr="00965260">
        <w:rPr>
          <w:rFonts w:ascii="Arial" w:hAnsi="Arial" w:cs="Arial"/>
          <w:sz w:val="16"/>
          <w:szCs w:val="16"/>
        </w:rPr>
        <w:t>ile birlikte</w:t>
      </w:r>
      <w:proofErr w:type="gramEnd"/>
      <w:r w:rsidRPr="00965260">
        <w:rPr>
          <w:rFonts w:ascii="Arial" w:hAnsi="Arial" w:cs="Arial"/>
          <w:sz w:val="16"/>
          <w:szCs w:val="16"/>
        </w:rPr>
        <w:t xml:space="preserve"> eklemeniz gerekmektedir.</w:t>
      </w:r>
    </w:p>
    <w:p w14:paraId="158C6EE0" w14:textId="47864B09" w:rsidR="00496704" w:rsidRDefault="00DD206C" w:rsidP="00496704">
      <w:pPr>
        <w:spacing w:before="24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262FD3">
        <w:rPr>
          <w:rFonts w:ascii="Times New Roman" w:hAnsi="Times New Roman" w:cs="Times New Roman"/>
          <w:b/>
          <w:bCs/>
          <w:sz w:val="24"/>
          <w:szCs w:val="24"/>
        </w:rPr>
        <w:t>Başarılar…</w:t>
      </w:r>
    </w:p>
    <w:p w14:paraId="171E5BDB" w14:textId="0D86A1EA" w:rsidR="00496704" w:rsidRPr="00FB3BD5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BD5">
        <w:rPr>
          <w:rFonts w:ascii="Times New Roman" w:hAnsi="Times New Roman" w:cs="Times New Roman"/>
          <w:b/>
          <w:bCs/>
          <w:sz w:val="24"/>
          <w:szCs w:val="24"/>
        </w:rPr>
        <w:t>Dec_No.vhd</w:t>
      </w:r>
      <w:proofErr w:type="spellEnd"/>
      <w:r w:rsidRPr="00FB3BD5">
        <w:rPr>
          <w:rFonts w:ascii="Times New Roman" w:hAnsi="Times New Roman" w:cs="Times New Roman"/>
          <w:b/>
          <w:bCs/>
          <w:sz w:val="24"/>
          <w:szCs w:val="24"/>
        </w:rPr>
        <w:t xml:space="preserve"> dosyasının kodları;</w:t>
      </w:r>
    </w:p>
    <w:p w14:paraId="358A012E" w14:textId="4C78D3CD" w:rsidR="00FB3BD5" w:rsidRPr="00FB3BD5" w:rsidRDefault="00496704" w:rsidP="00FB3BD5">
      <w:pPr>
        <w:spacing w:before="240"/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 w:rsidRPr="00FB3B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Not:</w:t>
      </w:r>
      <w:r w:rsidRPr="00FB3BD5">
        <w:rPr>
          <w:rFonts w:ascii="Times New Roman" w:hAnsi="Times New Roman" w:cs="Times New Roman"/>
          <w:b/>
          <w:bCs/>
          <w:sz w:val="24"/>
          <w:szCs w:val="24"/>
        </w:rPr>
        <w:t xml:space="preserve">80 </w:t>
      </w:r>
      <w:proofErr w:type="spellStart"/>
      <w:r w:rsidRPr="00FB3BD5">
        <w:rPr>
          <w:rFonts w:ascii="Times New Roman" w:hAnsi="Times New Roman" w:cs="Times New Roman"/>
          <w:b/>
          <w:bCs/>
          <w:sz w:val="24"/>
          <w:szCs w:val="24"/>
        </w:rPr>
        <w:t>ns</w:t>
      </w:r>
      <w:proofErr w:type="spellEnd"/>
      <w:r w:rsidRPr="00FB3BD5">
        <w:rPr>
          <w:rFonts w:ascii="Times New Roman" w:hAnsi="Times New Roman" w:cs="Times New Roman"/>
          <w:b/>
          <w:bCs/>
          <w:sz w:val="24"/>
          <w:szCs w:val="24"/>
        </w:rPr>
        <w:t xml:space="preserve"> ile tam sonuç vermektedir.</w:t>
      </w:r>
    </w:p>
    <w:p w14:paraId="7322C51F" w14:textId="109B7025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library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ieee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7F1375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use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ieee.std_logic_1164.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all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1BE5C36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use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ieee.numeric_std.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all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88701DD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F703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entity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Dec_No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3E620F7B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port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</w:p>
    <w:p w14:paraId="52F8BF6B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in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Unsigned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(2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downto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0);</w:t>
      </w:r>
    </w:p>
    <w:p w14:paraId="2BD44EA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gram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No  :</w:t>
      </w:r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out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Unsigned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(3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downto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0));</w:t>
      </w:r>
    </w:p>
    <w:p w14:paraId="0AD93967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4A7BDFC3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entity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;</w:t>
      </w:r>
    </w:p>
    <w:p w14:paraId="0D44104A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07318F33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134F405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architecture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rtl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of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Dec_No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6265096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5926712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begin</w:t>
      </w:r>
      <w:proofErr w:type="spellEnd"/>
      <w:proofErr w:type="gramEnd"/>
    </w:p>
    <w:p w14:paraId="32D0FDD4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process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496704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16A67B1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begin</w:t>
      </w:r>
      <w:proofErr w:type="spellEnd"/>
      <w:proofErr w:type="gramEnd"/>
    </w:p>
    <w:p w14:paraId="0BCE043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984956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lastRenderedPageBreak/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case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sz w:val="20"/>
          <w:szCs w:val="20"/>
        </w:rPr>
        <w:t>Cnt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is</w:t>
      </w:r>
    </w:p>
    <w:p w14:paraId="6E64B86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"000" =&gt;</w:t>
      </w:r>
    </w:p>
    <w:p w14:paraId="290350EA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"0010";</w:t>
      </w:r>
    </w:p>
    <w:p w14:paraId="7F43E078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"001" =&gt;</w:t>
      </w:r>
    </w:p>
    <w:p w14:paraId="6A07560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"0000";</w:t>
      </w:r>
    </w:p>
    <w:p w14:paraId="367C1CE4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"010" =&gt;</w:t>
      </w:r>
    </w:p>
    <w:p w14:paraId="526D2235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"0010";</w:t>
      </w:r>
    </w:p>
    <w:p w14:paraId="3FC61AC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"011" =&gt;</w:t>
      </w:r>
    </w:p>
    <w:p w14:paraId="2DFD2D3D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"0100";</w:t>
      </w:r>
    </w:p>
    <w:p w14:paraId="64BD4FC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"100" =&gt;</w:t>
      </w:r>
    </w:p>
    <w:p w14:paraId="4DAB791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"0111";</w:t>
      </w:r>
    </w:p>
    <w:p w14:paraId="4651265F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"101" =&gt;</w:t>
      </w:r>
    </w:p>
    <w:p w14:paraId="3239DB23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"0000";</w:t>
      </w:r>
    </w:p>
    <w:p w14:paraId="7098924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"110" =&gt;</w:t>
      </w:r>
    </w:p>
    <w:p w14:paraId="283068FD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"0010";</w:t>
      </w:r>
    </w:p>
    <w:p w14:paraId="6438789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"111" =&gt;</w:t>
      </w:r>
    </w:p>
    <w:p w14:paraId="65763787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"0000";</w:t>
      </w:r>
    </w:p>
    <w:p w14:paraId="033D229E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when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others</w:t>
      </w:r>
      <w:proofErr w:type="spell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>=&gt;</w:t>
      </w:r>
    </w:p>
    <w:p w14:paraId="5B65C271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  <w:t>No &lt;= (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others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=&gt;'0');</w:t>
      </w:r>
    </w:p>
    <w:p w14:paraId="69E147FC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case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029384B6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7056FEC0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r w:rsidRPr="00496704">
        <w:rPr>
          <w:rFonts w:ascii="Times New Roman" w:hAnsi="Times New Roman" w:cs="Times New Roman"/>
          <w:b/>
          <w:bCs/>
          <w:sz w:val="20"/>
          <w:szCs w:val="20"/>
        </w:rPr>
        <w:tab/>
      </w: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process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p w14:paraId="5477F447" w14:textId="77777777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</w:p>
    <w:p w14:paraId="4DBB0C6C" w14:textId="18E3212F" w:rsidR="00496704" w:rsidRPr="00496704" w:rsidRDefault="00496704" w:rsidP="00496704">
      <w:pPr>
        <w:spacing w:before="240"/>
        <w:ind w:left="708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end</w:t>
      </w:r>
      <w:proofErr w:type="spellEnd"/>
      <w:proofErr w:type="gramEnd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 xml:space="preserve"> </w:t>
      </w:r>
      <w:proofErr w:type="spellStart"/>
      <w:r w:rsidRPr="00496704"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  <w:t>architecture</w:t>
      </w:r>
      <w:proofErr w:type="spellEnd"/>
      <w:r w:rsidRPr="00496704">
        <w:rPr>
          <w:rFonts w:ascii="Times New Roman" w:hAnsi="Times New Roman" w:cs="Times New Roman"/>
          <w:b/>
          <w:bCs/>
          <w:sz w:val="20"/>
          <w:szCs w:val="20"/>
        </w:rPr>
        <w:t>;</w:t>
      </w:r>
    </w:p>
    <w:sectPr w:rsidR="00496704" w:rsidRPr="00496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52015"/>
    <w:multiLevelType w:val="hybridMultilevel"/>
    <w:tmpl w:val="BD5E46D4"/>
    <w:lvl w:ilvl="0" w:tplc="829E66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99F2449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7419C"/>
    <w:multiLevelType w:val="hybridMultilevel"/>
    <w:tmpl w:val="EBB2BFDE"/>
    <w:lvl w:ilvl="0" w:tplc="932EAF7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4492786">
    <w:abstractNumId w:val="0"/>
  </w:num>
  <w:num w:numId="2" w16cid:durableId="1863977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CF"/>
    <w:rsid w:val="0002243B"/>
    <w:rsid w:val="00025EA9"/>
    <w:rsid w:val="000A1F79"/>
    <w:rsid w:val="000E17FA"/>
    <w:rsid w:val="000E2662"/>
    <w:rsid w:val="000F51C2"/>
    <w:rsid w:val="00105AFD"/>
    <w:rsid w:val="0013224D"/>
    <w:rsid w:val="001507AE"/>
    <w:rsid w:val="00162053"/>
    <w:rsid w:val="0017015C"/>
    <w:rsid w:val="001B4503"/>
    <w:rsid w:val="0021640F"/>
    <w:rsid w:val="002A24EA"/>
    <w:rsid w:val="002B2821"/>
    <w:rsid w:val="002C2A9B"/>
    <w:rsid w:val="00326E73"/>
    <w:rsid w:val="00354C6F"/>
    <w:rsid w:val="00367CE8"/>
    <w:rsid w:val="00391210"/>
    <w:rsid w:val="003E18D3"/>
    <w:rsid w:val="003F393D"/>
    <w:rsid w:val="00444109"/>
    <w:rsid w:val="004515FD"/>
    <w:rsid w:val="00496704"/>
    <w:rsid w:val="004D32FB"/>
    <w:rsid w:val="00553DAE"/>
    <w:rsid w:val="005562E4"/>
    <w:rsid w:val="00566B67"/>
    <w:rsid w:val="005F4DC1"/>
    <w:rsid w:val="006369A3"/>
    <w:rsid w:val="00651892"/>
    <w:rsid w:val="00661DCE"/>
    <w:rsid w:val="006966BB"/>
    <w:rsid w:val="0069685F"/>
    <w:rsid w:val="006B06CC"/>
    <w:rsid w:val="006D44D5"/>
    <w:rsid w:val="006E3385"/>
    <w:rsid w:val="00706508"/>
    <w:rsid w:val="007845E8"/>
    <w:rsid w:val="00784AC3"/>
    <w:rsid w:val="00795862"/>
    <w:rsid w:val="007E7FAE"/>
    <w:rsid w:val="0082710A"/>
    <w:rsid w:val="00842FF7"/>
    <w:rsid w:val="00851757"/>
    <w:rsid w:val="00872472"/>
    <w:rsid w:val="00883C54"/>
    <w:rsid w:val="008D4081"/>
    <w:rsid w:val="00906022"/>
    <w:rsid w:val="009275AD"/>
    <w:rsid w:val="00956226"/>
    <w:rsid w:val="00962F5A"/>
    <w:rsid w:val="00965260"/>
    <w:rsid w:val="009831ED"/>
    <w:rsid w:val="00996E65"/>
    <w:rsid w:val="009A3C82"/>
    <w:rsid w:val="009F26D0"/>
    <w:rsid w:val="00AB2100"/>
    <w:rsid w:val="00AB6933"/>
    <w:rsid w:val="00AF3738"/>
    <w:rsid w:val="00AF7B8B"/>
    <w:rsid w:val="00B15260"/>
    <w:rsid w:val="00B85395"/>
    <w:rsid w:val="00BA1E0E"/>
    <w:rsid w:val="00C02100"/>
    <w:rsid w:val="00C0444E"/>
    <w:rsid w:val="00C42080"/>
    <w:rsid w:val="00C44BB8"/>
    <w:rsid w:val="00C45E06"/>
    <w:rsid w:val="00CA0EB8"/>
    <w:rsid w:val="00D13791"/>
    <w:rsid w:val="00D222CB"/>
    <w:rsid w:val="00D74432"/>
    <w:rsid w:val="00D83285"/>
    <w:rsid w:val="00DB29FD"/>
    <w:rsid w:val="00DB31C4"/>
    <w:rsid w:val="00DB34E9"/>
    <w:rsid w:val="00DD0A27"/>
    <w:rsid w:val="00DD206C"/>
    <w:rsid w:val="00E36339"/>
    <w:rsid w:val="00E532CF"/>
    <w:rsid w:val="00E6008E"/>
    <w:rsid w:val="00E627B9"/>
    <w:rsid w:val="00E92E95"/>
    <w:rsid w:val="00E944EC"/>
    <w:rsid w:val="00E96E9D"/>
    <w:rsid w:val="00F476CE"/>
    <w:rsid w:val="00F52B8B"/>
    <w:rsid w:val="00F62C27"/>
    <w:rsid w:val="00F631B7"/>
    <w:rsid w:val="00F96497"/>
    <w:rsid w:val="00FB3BD5"/>
    <w:rsid w:val="00FC2065"/>
    <w:rsid w:val="00FD5D49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5432"/>
  <w15:chartTrackingRefBased/>
  <w15:docId w15:val="{4413776A-7343-43A5-B707-1703046B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32CF"/>
    <w:pPr>
      <w:ind w:left="720"/>
      <w:contextualSpacing/>
    </w:pPr>
  </w:style>
  <w:style w:type="table" w:styleId="TabloKlavuzu">
    <w:name w:val="Table Grid"/>
    <w:basedOn w:val="NormalTablo"/>
    <w:rsid w:val="00E53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E532CF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D744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Dogan Elbi</dc:creator>
  <cp:keywords/>
  <dc:description/>
  <cp:lastModifiedBy>Burak Çiftci</cp:lastModifiedBy>
  <cp:revision>90</cp:revision>
  <dcterms:created xsi:type="dcterms:W3CDTF">2023-10-29T21:16:00Z</dcterms:created>
  <dcterms:modified xsi:type="dcterms:W3CDTF">2024-04-01T17:39:00Z</dcterms:modified>
</cp:coreProperties>
</file>