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4415D" w14:textId="77777777" w:rsidR="00147D9D" w:rsidRPr="00147D9D" w:rsidRDefault="00147D9D" w:rsidP="00D357A6">
      <w:pPr>
        <w:ind w:left="2124" w:firstLine="708"/>
      </w:pPr>
      <w:r w:rsidRPr="00147D9D">
        <w:rPr>
          <w:b/>
        </w:rPr>
        <w:t>Ay 3 Hafta 1 Çalışma Raporu</w:t>
      </w:r>
    </w:p>
    <w:p w14:paraId="291C6A4C" w14:textId="77777777" w:rsidR="00147D9D" w:rsidRDefault="00147D9D" w:rsidP="00147D9D">
      <w:pPr>
        <w:rPr>
          <w:b/>
        </w:rPr>
      </w:pPr>
      <w:r w:rsidRPr="00147D9D">
        <w:rPr>
          <w:b/>
        </w:rPr>
        <w:t>1 Tamamlanan Görevler</w:t>
      </w:r>
    </w:p>
    <w:p w14:paraId="6C1449A3" w14:textId="7563979D" w:rsidR="00997CAB" w:rsidRPr="00997CAB" w:rsidRDefault="00997CAB" w:rsidP="00997CAB">
      <w:pPr>
        <w:rPr>
          <w:b/>
          <w:bCs/>
        </w:rPr>
      </w:pPr>
      <w:r w:rsidRPr="00997CAB">
        <w:rPr>
          <w:b/>
          <w:bCs/>
        </w:rPr>
        <w:t xml:space="preserve">Step </w:t>
      </w:r>
      <w:proofErr w:type="gramStart"/>
      <w:r w:rsidRPr="00997CAB">
        <w:rPr>
          <w:b/>
          <w:bCs/>
        </w:rPr>
        <w:t xml:space="preserve">0  </w:t>
      </w:r>
      <w:proofErr w:type="spellStart"/>
      <w:r w:rsidRPr="00997CAB">
        <w:rPr>
          <w:b/>
          <w:bCs/>
        </w:rPr>
        <w:t>Counting</w:t>
      </w:r>
      <w:proofErr w:type="spellEnd"/>
      <w:proofErr w:type="gramEnd"/>
    </w:p>
    <w:p w14:paraId="6159DD36" w14:textId="77777777" w:rsidR="00997CAB" w:rsidRPr="00997CAB" w:rsidRDefault="00997CAB" w:rsidP="00997CAB">
      <w:pPr>
        <w:rPr>
          <w:b/>
          <w:bCs/>
        </w:rPr>
      </w:pPr>
      <w:r w:rsidRPr="00997CAB">
        <w:rPr>
          <w:b/>
          <w:bCs/>
        </w:rPr>
        <w:t xml:space="preserve">0.1 Veri Kümesi — </w:t>
      </w:r>
      <w:proofErr w:type="spellStart"/>
      <w:r w:rsidRPr="00997CAB">
        <w:rPr>
          <w:b/>
          <w:bCs/>
        </w:rPr>
        <w:t>The</w:t>
      </w:r>
      <w:proofErr w:type="spellEnd"/>
      <w:r w:rsidRPr="00997CAB">
        <w:rPr>
          <w:b/>
          <w:bCs/>
        </w:rPr>
        <w:t xml:space="preserve"> </w:t>
      </w:r>
      <w:proofErr w:type="spellStart"/>
      <w:r w:rsidRPr="00997CAB">
        <w:rPr>
          <w:b/>
          <w:bCs/>
        </w:rPr>
        <w:t>Dataset</w:t>
      </w:r>
      <w:proofErr w:type="spellEnd"/>
      <w:r w:rsidRPr="00997CAB">
        <w:rPr>
          <w:b/>
          <w:bCs/>
        </w:rPr>
        <w:br/>
        <w:t xml:space="preserve">0.2 </w:t>
      </w:r>
      <w:proofErr w:type="spellStart"/>
      <w:r w:rsidRPr="00997CAB">
        <w:rPr>
          <w:b/>
          <w:bCs/>
        </w:rPr>
        <w:t>Tokenizer</w:t>
      </w:r>
      <w:proofErr w:type="spellEnd"/>
      <w:r w:rsidRPr="00997CAB">
        <w:rPr>
          <w:b/>
          <w:bCs/>
        </w:rPr>
        <w:t xml:space="preserve"> — </w:t>
      </w:r>
      <w:proofErr w:type="spellStart"/>
      <w:r w:rsidRPr="00997CAB">
        <w:rPr>
          <w:b/>
          <w:bCs/>
        </w:rPr>
        <w:t>The</w:t>
      </w:r>
      <w:proofErr w:type="spellEnd"/>
      <w:r w:rsidRPr="00997CAB">
        <w:rPr>
          <w:b/>
          <w:bCs/>
        </w:rPr>
        <w:t xml:space="preserve"> </w:t>
      </w:r>
      <w:proofErr w:type="spellStart"/>
      <w:r w:rsidRPr="00997CAB">
        <w:rPr>
          <w:b/>
          <w:bCs/>
        </w:rPr>
        <w:t>Tokenizer</w:t>
      </w:r>
      <w:proofErr w:type="spellEnd"/>
      <w:r w:rsidRPr="00997CAB">
        <w:rPr>
          <w:b/>
          <w:bCs/>
        </w:rPr>
        <w:br/>
        <w:t xml:space="preserve">0.3 Sayım Tablosu — </w:t>
      </w:r>
      <w:proofErr w:type="spellStart"/>
      <w:r w:rsidRPr="00997CAB">
        <w:rPr>
          <w:b/>
          <w:bCs/>
        </w:rPr>
        <w:t>The</w:t>
      </w:r>
      <w:proofErr w:type="spellEnd"/>
      <w:r w:rsidRPr="00997CAB">
        <w:rPr>
          <w:b/>
          <w:bCs/>
        </w:rPr>
        <w:t xml:space="preserve"> </w:t>
      </w:r>
      <w:proofErr w:type="spellStart"/>
      <w:r w:rsidRPr="00997CAB">
        <w:rPr>
          <w:b/>
          <w:bCs/>
        </w:rPr>
        <w:t>Count</w:t>
      </w:r>
      <w:proofErr w:type="spellEnd"/>
      <w:r w:rsidRPr="00997CAB">
        <w:rPr>
          <w:b/>
          <w:bCs/>
        </w:rPr>
        <w:t xml:space="preserve"> </w:t>
      </w:r>
      <w:proofErr w:type="spellStart"/>
      <w:r w:rsidRPr="00997CAB">
        <w:rPr>
          <w:b/>
          <w:bCs/>
        </w:rPr>
        <w:t>Table</w:t>
      </w:r>
      <w:proofErr w:type="spellEnd"/>
      <w:r w:rsidRPr="00997CAB">
        <w:rPr>
          <w:b/>
          <w:bCs/>
        </w:rPr>
        <w:br/>
        <w:t xml:space="preserve">0.4 Model — </w:t>
      </w:r>
      <w:proofErr w:type="spellStart"/>
      <w:r w:rsidRPr="00997CAB">
        <w:rPr>
          <w:b/>
          <w:bCs/>
        </w:rPr>
        <w:t>The</w:t>
      </w:r>
      <w:proofErr w:type="spellEnd"/>
      <w:r w:rsidRPr="00997CAB">
        <w:rPr>
          <w:b/>
          <w:bCs/>
        </w:rPr>
        <w:t xml:space="preserve"> Model</w:t>
      </w:r>
      <w:r w:rsidRPr="00997CAB">
        <w:rPr>
          <w:b/>
          <w:bCs/>
        </w:rPr>
        <w:br/>
        <w:t>0.5 Eğitim — Training</w:t>
      </w:r>
      <w:r w:rsidRPr="00997CAB">
        <w:rPr>
          <w:b/>
          <w:bCs/>
        </w:rPr>
        <w:br/>
        <w:t xml:space="preserve">0.6 Kayıp Değeri — </w:t>
      </w:r>
      <w:proofErr w:type="spellStart"/>
      <w:r w:rsidRPr="00997CAB">
        <w:rPr>
          <w:b/>
          <w:bCs/>
        </w:rPr>
        <w:t>Loss</w:t>
      </w:r>
      <w:proofErr w:type="spellEnd"/>
      <w:r w:rsidRPr="00997CAB">
        <w:rPr>
          <w:b/>
          <w:bCs/>
        </w:rPr>
        <w:br/>
        <w:t xml:space="preserve">0.7 İsim Üretimi — </w:t>
      </w:r>
      <w:proofErr w:type="spellStart"/>
      <w:r w:rsidRPr="00997CAB">
        <w:rPr>
          <w:b/>
          <w:bCs/>
        </w:rPr>
        <w:t>Inference</w:t>
      </w:r>
      <w:proofErr w:type="spellEnd"/>
      <w:r w:rsidRPr="00997CAB">
        <w:rPr>
          <w:b/>
          <w:bCs/>
        </w:rPr>
        <w:t xml:space="preserve"> </w:t>
      </w:r>
    </w:p>
    <w:p w14:paraId="4F884924" w14:textId="0CCE7F9A" w:rsidR="00997CAB" w:rsidRPr="00997CAB" w:rsidRDefault="00997CAB" w:rsidP="00997CAB">
      <w:pPr>
        <w:rPr>
          <w:b/>
          <w:bCs/>
        </w:rPr>
      </w:pPr>
      <w:r w:rsidRPr="00997CAB">
        <w:rPr>
          <w:b/>
          <w:bCs/>
        </w:rPr>
        <w:t xml:space="preserve">Step 1 </w:t>
      </w:r>
      <w:proofErr w:type="spellStart"/>
      <w:r w:rsidRPr="00997CAB">
        <w:rPr>
          <w:b/>
          <w:bCs/>
        </w:rPr>
        <w:t>Gradient</w:t>
      </w:r>
      <w:proofErr w:type="spellEnd"/>
      <w:r w:rsidRPr="00997CAB">
        <w:rPr>
          <w:b/>
          <w:bCs/>
        </w:rPr>
        <w:t xml:space="preserve"> </w:t>
      </w:r>
      <w:proofErr w:type="spellStart"/>
      <w:r w:rsidRPr="00997CAB">
        <w:rPr>
          <w:b/>
          <w:bCs/>
        </w:rPr>
        <w:t>Descent</w:t>
      </w:r>
      <w:proofErr w:type="spellEnd"/>
    </w:p>
    <w:p w14:paraId="3A6AD2D4" w14:textId="77777777" w:rsidR="00997CAB" w:rsidRPr="00997CAB" w:rsidRDefault="00997CAB" w:rsidP="00997CAB">
      <w:pPr>
        <w:rPr>
          <w:b/>
          <w:bCs/>
        </w:rPr>
      </w:pPr>
      <w:r w:rsidRPr="00997CAB">
        <w:rPr>
          <w:b/>
          <w:bCs/>
        </w:rPr>
        <w:t xml:space="preserve">1.1 Aynı Başlangıç Noktası — </w:t>
      </w:r>
      <w:proofErr w:type="spellStart"/>
      <w:r w:rsidRPr="00997CAB">
        <w:rPr>
          <w:b/>
          <w:bCs/>
        </w:rPr>
        <w:t>Same</w:t>
      </w:r>
      <w:proofErr w:type="spellEnd"/>
      <w:r w:rsidRPr="00997CAB">
        <w:rPr>
          <w:b/>
          <w:bCs/>
        </w:rPr>
        <w:t xml:space="preserve"> </w:t>
      </w:r>
      <w:proofErr w:type="spellStart"/>
      <w:r w:rsidRPr="00997CAB">
        <w:rPr>
          <w:b/>
          <w:bCs/>
        </w:rPr>
        <w:t>Starting</w:t>
      </w:r>
      <w:proofErr w:type="spellEnd"/>
      <w:r w:rsidRPr="00997CAB">
        <w:rPr>
          <w:b/>
          <w:bCs/>
        </w:rPr>
        <w:t xml:space="preserve"> Point</w:t>
      </w:r>
      <w:r w:rsidRPr="00997CAB">
        <w:rPr>
          <w:b/>
          <w:bCs/>
        </w:rPr>
        <w:br/>
        <w:t xml:space="preserve">1.2 Parametreler — </w:t>
      </w:r>
      <w:proofErr w:type="spellStart"/>
      <w:r w:rsidRPr="00997CAB">
        <w:rPr>
          <w:b/>
          <w:bCs/>
        </w:rPr>
        <w:t>The</w:t>
      </w:r>
      <w:proofErr w:type="spellEnd"/>
      <w:r w:rsidRPr="00997CAB">
        <w:rPr>
          <w:b/>
          <w:bCs/>
        </w:rPr>
        <w:t xml:space="preserve"> </w:t>
      </w:r>
      <w:proofErr w:type="spellStart"/>
      <w:r w:rsidRPr="00997CAB">
        <w:rPr>
          <w:b/>
          <w:bCs/>
        </w:rPr>
        <w:t>Parameters</w:t>
      </w:r>
      <w:proofErr w:type="spellEnd"/>
      <w:r w:rsidRPr="00997CAB">
        <w:rPr>
          <w:b/>
          <w:bCs/>
        </w:rPr>
        <w:br/>
        <w:t xml:space="preserve">1.3 </w:t>
      </w:r>
      <w:proofErr w:type="spellStart"/>
      <w:r w:rsidRPr="00997CAB">
        <w:rPr>
          <w:b/>
          <w:bCs/>
        </w:rPr>
        <w:t>Linear</w:t>
      </w:r>
      <w:proofErr w:type="spellEnd"/>
      <w:r w:rsidRPr="00997CAB">
        <w:rPr>
          <w:b/>
          <w:bCs/>
        </w:rPr>
        <w:t xml:space="preserve"> ve </w:t>
      </w:r>
      <w:proofErr w:type="spellStart"/>
      <w:r w:rsidRPr="00997CAB">
        <w:rPr>
          <w:b/>
          <w:bCs/>
        </w:rPr>
        <w:t>Softmax</w:t>
      </w:r>
      <w:proofErr w:type="spellEnd"/>
      <w:r w:rsidRPr="00997CAB">
        <w:rPr>
          <w:b/>
          <w:bCs/>
        </w:rPr>
        <w:t xml:space="preserve"> — </w:t>
      </w:r>
      <w:proofErr w:type="spellStart"/>
      <w:r w:rsidRPr="00997CAB">
        <w:rPr>
          <w:b/>
          <w:bCs/>
        </w:rPr>
        <w:t>Linear</w:t>
      </w:r>
      <w:proofErr w:type="spellEnd"/>
      <w:r w:rsidRPr="00997CAB">
        <w:rPr>
          <w:b/>
          <w:bCs/>
        </w:rPr>
        <w:t xml:space="preserve"> &amp; </w:t>
      </w:r>
      <w:proofErr w:type="spellStart"/>
      <w:r w:rsidRPr="00997CAB">
        <w:rPr>
          <w:b/>
          <w:bCs/>
        </w:rPr>
        <w:t>Softmax</w:t>
      </w:r>
      <w:proofErr w:type="spellEnd"/>
    </w:p>
    <w:p w14:paraId="6E556E12" w14:textId="77777777" w:rsidR="00997CAB" w:rsidRPr="00147D9D" w:rsidRDefault="00997CAB" w:rsidP="00147D9D">
      <w:pPr>
        <w:rPr>
          <w:b/>
          <w:bCs/>
        </w:rPr>
      </w:pPr>
    </w:p>
    <w:p w14:paraId="4226B376" w14:textId="77777777" w:rsidR="00147D9D" w:rsidRPr="00147D9D" w:rsidRDefault="00147D9D" w:rsidP="00147D9D">
      <w:r w:rsidRPr="00147D9D">
        <w:t xml:space="preserve">Bu hafta </w:t>
      </w:r>
      <w:proofErr w:type="spellStart"/>
      <w:r w:rsidRPr="00147D9D">
        <w:t>MicroGPT</w:t>
      </w:r>
      <w:proofErr w:type="spellEnd"/>
      <w:r w:rsidRPr="00147D9D">
        <w:t xml:space="preserve"> </w:t>
      </w:r>
      <w:proofErr w:type="spellStart"/>
      <w:r w:rsidRPr="00147D9D">
        <w:t>Visualized</w:t>
      </w:r>
      <w:proofErr w:type="spellEnd"/>
      <w:r w:rsidRPr="00147D9D">
        <w:t xml:space="preserve"> projesini takip ederek Türkçe isimlerle çalışan sayımlı bir </w:t>
      </w:r>
      <w:proofErr w:type="spellStart"/>
      <w:r w:rsidRPr="00147D9D">
        <w:t>bigram</w:t>
      </w:r>
      <w:proofErr w:type="spellEnd"/>
      <w:r w:rsidRPr="00147D9D">
        <w:t xml:space="preserve"> modeli oluşturdum. Python ve </w:t>
      </w:r>
      <w:proofErr w:type="spellStart"/>
      <w:r w:rsidRPr="00147D9D">
        <w:t>Jupyter</w:t>
      </w:r>
      <w:proofErr w:type="spellEnd"/>
      <w:r w:rsidRPr="00147D9D">
        <w:t xml:space="preserve"> Notebook kullanarak veri hazırlama, </w:t>
      </w:r>
      <w:proofErr w:type="spellStart"/>
      <w:r w:rsidRPr="00147D9D">
        <w:t>tokenizer</w:t>
      </w:r>
      <w:proofErr w:type="spellEnd"/>
      <w:r w:rsidRPr="00147D9D">
        <w:t xml:space="preserve">, sayım tablosu, model, eğitim, </w:t>
      </w:r>
      <w:proofErr w:type="spellStart"/>
      <w:r w:rsidRPr="00147D9D">
        <w:t>loss</w:t>
      </w:r>
      <w:proofErr w:type="spellEnd"/>
      <w:r w:rsidRPr="00147D9D">
        <w:t xml:space="preserve"> ve </w:t>
      </w:r>
      <w:proofErr w:type="spellStart"/>
      <w:r w:rsidRPr="00147D9D">
        <w:t>inference</w:t>
      </w:r>
      <w:proofErr w:type="spellEnd"/>
      <w:r w:rsidRPr="00147D9D">
        <w:t xml:space="preserve"> aşamalarını tamamladım.</w:t>
      </w:r>
    </w:p>
    <w:p w14:paraId="61BF8524" w14:textId="77777777" w:rsidR="00147D9D" w:rsidRPr="00147D9D" w:rsidRDefault="00147D9D" w:rsidP="00147D9D">
      <w:proofErr w:type="spellStart"/>
      <w:r w:rsidRPr="00147D9D">
        <w:t>Nişanyan</w:t>
      </w:r>
      <w:proofErr w:type="spellEnd"/>
      <w:r w:rsidRPr="00147D9D">
        <w:t xml:space="preserve"> </w:t>
      </w:r>
      <w:proofErr w:type="spellStart"/>
      <w:r w:rsidRPr="00147D9D">
        <w:t>Adlar’dan</w:t>
      </w:r>
      <w:proofErr w:type="spellEnd"/>
      <w:r w:rsidRPr="00147D9D">
        <w:t xml:space="preserve"> hazırladığım 1100 isimlik veri kümesindeki boş satırları ve isimlerin içindeki boşlukları temizledim. İsimleri Türkçeye uygun şekilde küçük harfe dönüştürüp listeyi karıştırdım. 29 karaktere </w:t>
      </w:r>
      <w:proofErr w:type="spellStart"/>
      <w:r w:rsidRPr="00147D9D">
        <w:t>token</w:t>
      </w:r>
      <w:proofErr w:type="spellEnd"/>
      <w:r w:rsidRPr="00147D9D">
        <w:t xml:space="preserve"> ID verdim ve başlangıç ile bitişi temsil eden BOS </w:t>
      </w:r>
      <w:proofErr w:type="spellStart"/>
      <w:r w:rsidRPr="00147D9D">
        <w:t>tokenını</w:t>
      </w:r>
      <w:proofErr w:type="spellEnd"/>
      <w:r w:rsidRPr="00147D9D">
        <w:t xml:space="preserve"> ekleyerek </w:t>
      </w:r>
      <w:proofErr w:type="spellStart"/>
      <w:r w:rsidRPr="00147D9D">
        <w:t>vocabulary</w:t>
      </w:r>
      <w:proofErr w:type="spellEnd"/>
      <w:r w:rsidRPr="00147D9D">
        <w:t xml:space="preserve"> boyutunu 30 olarak belirledim.</w:t>
      </w:r>
    </w:p>
    <w:p w14:paraId="0B6396AA" w14:textId="77777777" w:rsidR="00147D9D" w:rsidRPr="00147D9D" w:rsidRDefault="00147D9D" w:rsidP="00147D9D">
      <w:r w:rsidRPr="00147D9D">
        <w:t xml:space="preserve">Karakter geçişlerini kaydetmek için 30 × 30 boyutunda bir sayım tablosu oluşturdum. Sayımları </w:t>
      </w:r>
      <w:proofErr w:type="spellStart"/>
      <w:r w:rsidRPr="00147D9D">
        <w:t>Laplace</w:t>
      </w:r>
      <w:proofErr w:type="spellEnd"/>
      <w:r w:rsidRPr="00147D9D">
        <w:t xml:space="preserve"> düzeltmesiyle olasılıklara dönüştüren </w:t>
      </w:r>
      <w:proofErr w:type="spellStart"/>
      <w:r w:rsidRPr="00147D9D">
        <w:t>bigram</w:t>
      </w:r>
      <w:proofErr w:type="spellEnd"/>
      <w:r w:rsidRPr="00147D9D">
        <w:t xml:space="preserve"> fonksiyonunu yazdım. Karıştırılmış listenin ilk 1000 ismini kullanarak modeli eğittim. Bir çalıştırmada beklenen toplam geçiş sayısının ve tablodaki toplamın 6674 olarak eşleştiğini doğruladım.</w:t>
      </w:r>
    </w:p>
    <w:p w14:paraId="0697B068" w14:textId="77777777" w:rsidR="00147D9D" w:rsidRPr="00147D9D" w:rsidRDefault="00147D9D" w:rsidP="00147D9D">
      <w:proofErr w:type="spellStart"/>
      <w:r w:rsidRPr="00147D9D">
        <w:t>Loss</w:t>
      </w:r>
      <w:proofErr w:type="spellEnd"/>
      <w:r w:rsidRPr="00147D9D">
        <w:t xml:space="preserve"> değerini doğru sonraki </w:t>
      </w:r>
      <w:proofErr w:type="spellStart"/>
      <w:r w:rsidRPr="00147D9D">
        <w:t>tokenın</w:t>
      </w:r>
      <w:proofErr w:type="spellEnd"/>
      <w:r w:rsidRPr="00147D9D">
        <w:t xml:space="preserve"> olasılığından hesapladım. </w:t>
      </w:r>
      <w:proofErr w:type="spellStart"/>
      <w:r w:rsidRPr="00147D9D">
        <w:t>Inference</w:t>
      </w:r>
      <w:proofErr w:type="spellEnd"/>
      <w:r w:rsidRPr="00147D9D">
        <w:t xml:space="preserve"> aşamasında 16 karakterlik sınırla 20 isim örneği ürettim. Çıktılar arasında </w:t>
      </w:r>
      <w:proofErr w:type="spellStart"/>
      <w:r w:rsidRPr="00147D9D">
        <w:t>hayen</w:t>
      </w:r>
      <w:proofErr w:type="spellEnd"/>
      <w:r w:rsidRPr="00147D9D">
        <w:t xml:space="preserve">, </w:t>
      </w:r>
      <w:proofErr w:type="spellStart"/>
      <w:r w:rsidRPr="00147D9D">
        <w:t>başrkada</w:t>
      </w:r>
      <w:proofErr w:type="spellEnd"/>
      <w:r w:rsidRPr="00147D9D">
        <w:t xml:space="preserve"> ve </w:t>
      </w:r>
      <w:proofErr w:type="spellStart"/>
      <w:r w:rsidRPr="00147D9D">
        <w:t>hsyjğdan</w:t>
      </w:r>
      <w:proofErr w:type="spellEnd"/>
      <w:r w:rsidRPr="00147D9D">
        <w:t xml:space="preserve"> gibi örnekler vardı. İlk bölümün çalışmalarını anlatan </w:t>
      </w:r>
      <w:proofErr w:type="spellStart"/>
      <w:r w:rsidRPr="00147D9D">
        <w:t>Medium</w:t>
      </w:r>
      <w:proofErr w:type="spellEnd"/>
      <w:r w:rsidRPr="00147D9D">
        <w:t xml:space="preserve"> yazısını hazırladım ve tamamlanan kodları Türkçe </w:t>
      </w:r>
      <w:proofErr w:type="spellStart"/>
      <w:r w:rsidRPr="00147D9D">
        <w:t>commit</w:t>
      </w:r>
      <w:proofErr w:type="spellEnd"/>
      <w:r w:rsidRPr="00147D9D">
        <w:t xml:space="preserve"> mesajlarıyla </w:t>
      </w:r>
      <w:proofErr w:type="spellStart"/>
      <w:r w:rsidRPr="00147D9D">
        <w:t>GitHub’a</w:t>
      </w:r>
      <w:proofErr w:type="spellEnd"/>
      <w:r w:rsidRPr="00147D9D">
        <w:t xml:space="preserve"> gönderdim.</w:t>
      </w:r>
    </w:p>
    <w:p w14:paraId="0457458D" w14:textId="002AD5C1" w:rsidR="00147D9D" w:rsidRPr="00147D9D" w:rsidRDefault="00997CAB" w:rsidP="00147D9D">
      <w:r>
        <w:t xml:space="preserve">Step 0 bittikten sonra </w:t>
      </w:r>
      <w:r w:rsidR="00147D9D" w:rsidRPr="00147D9D">
        <w:t xml:space="preserve">Step 1 için ayrı bir notebook oluşturdum. Veri ve </w:t>
      </w:r>
      <w:proofErr w:type="spellStart"/>
      <w:r w:rsidR="00147D9D" w:rsidRPr="00147D9D">
        <w:t>tokenizer</w:t>
      </w:r>
      <w:proofErr w:type="spellEnd"/>
      <w:r w:rsidR="00147D9D" w:rsidRPr="00147D9D">
        <w:t xml:space="preserve"> hazırlığını yeniden yaptım</w:t>
      </w:r>
      <w:r>
        <w:t>.</w:t>
      </w:r>
      <w:r w:rsidR="00147D9D" w:rsidRPr="00147D9D">
        <w:t xml:space="preserve"> </w:t>
      </w:r>
      <w:proofErr w:type="spellStart"/>
      <w:r>
        <w:t>T</w:t>
      </w:r>
      <w:r w:rsidR="00147D9D" w:rsidRPr="00147D9D">
        <w:t>oken</w:t>
      </w:r>
      <w:proofErr w:type="spellEnd"/>
      <w:r w:rsidR="00147D9D" w:rsidRPr="00147D9D">
        <w:t xml:space="preserve"> </w:t>
      </w:r>
      <w:proofErr w:type="spellStart"/>
      <w:r w:rsidR="00147D9D" w:rsidRPr="00147D9D">
        <w:t>embeddingleri</w:t>
      </w:r>
      <w:proofErr w:type="spellEnd"/>
      <w:r w:rsidR="00147D9D" w:rsidRPr="00147D9D">
        <w:t xml:space="preserve"> ile iki katmanın ağırlık matrislerini oluşturdum.</w:t>
      </w:r>
      <w:r>
        <w:t xml:space="preserve"> </w:t>
      </w:r>
      <w:proofErr w:type="spellStart"/>
      <w:r w:rsidR="00147D9D" w:rsidRPr="00147D9D">
        <w:t>Linear</w:t>
      </w:r>
      <w:proofErr w:type="spellEnd"/>
      <w:r w:rsidR="00147D9D" w:rsidRPr="00147D9D">
        <w:t xml:space="preserve"> ve </w:t>
      </w:r>
      <w:proofErr w:type="spellStart"/>
      <w:r w:rsidR="00147D9D" w:rsidRPr="00147D9D">
        <w:t>softmax</w:t>
      </w:r>
      <w:proofErr w:type="spellEnd"/>
      <w:r w:rsidR="00147D9D" w:rsidRPr="00147D9D">
        <w:t xml:space="preserve"> fonksiyonlarını yazdım</w:t>
      </w:r>
      <w:r>
        <w:t xml:space="preserve"> ve</w:t>
      </w:r>
      <w:r w:rsidR="00147D9D" w:rsidRPr="00147D9D">
        <w:t xml:space="preserve"> </w:t>
      </w:r>
      <w:r>
        <w:t>ö</w:t>
      </w:r>
      <w:r w:rsidR="00147D9D" w:rsidRPr="00147D9D">
        <w:t xml:space="preserve">rnek girdilerde </w:t>
      </w:r>
      <w:proofErr w:type="spellStart"/>
      <w:r w:rsidR="00147D9D" w:rsidRPr="00147D9D">
        <w:t>linear</w:t>
      </w:r>
      <w:proofErr w:type="spellEnd"/>
      <w:r w:rsidR="00147D9D" w:rsidRPr="00147D9D">
        <w:t xml:space="preserve"> çıktısı yaklaşık [-0.2</w:t>
      </w:r>
      <w:proofErr w:type="gramStart"/>
      <w:r w:rsidR="00147D9D" w:rsidRPr="00147D9D">
        <w:t>, -</w:t>
      </w:r>
      <w:proofErr w:type="gramEnd"/>
      <w:r w:rsidR="00147D9D" w:rsidRPr="00147D9D">
        <w:t xml:space="preserve">0.7], </w:t>
      </w:r>
      <w:proofErr w:type="spellStart"/>
      <w:r w:rsidR="00147D9D" w:rsidRPr="00147D9D">
        <w:t>softmax</w:t>
      </w:r>
      <w:proofErr w:type="spellEnd"/>
      <w:r w:rsidR="00147D9D" w:rsidRPr="00147D9D">
        <w:t xml:space="preserve"> çıktısı yaklaşık [0.6652, 0.2447, 0.0900] </w:t>
      </w:r>
      <w:proofErr w:type="gramStart"/>
      <w:r w:rsidR="00147D9D" w:rsidRPr="00147D9D">
        <w:t>oldu</w:t>
      </w:r>
      <w:r>
        <w:t xml:space="preserve"> .Daha</w:t>
      </w:r>
      <w:proofErr w:type="gramEnd"/>
      <w:r>
        <w:t xml:space="preserve"> sonra o</w:t>
      </w:r>
      <w:r w:rsidR="00147D9D" w:rsidRPr="00147D9D">
        <w:t>lasılıkların toplamının yaklaşık 1 olduğunu doğruladım.</w:t>
      </w:r>
    </w:p>
    <w:p w14:paraId="2313D571" w14:textId="77777777" w:rsidR="00147D9D" w:rsidRDefault="00147D9D" w:rsidP="00147D9D">
      <w:pPr>
        <w:rPr>
          <w:b/>
        </w:rPr>
      </w:pPr>
      <w:r w:rsidRPr="00147D9D">
        <w:rPr>
          <w:b/>
        </w:rPr>
        <w:lastRenderedPageBreak/>
        <w:t>2 Teknik Kaynak Özeti</w:t>
      </w:r>
    </w:p>
    <w:p w14:paraId="51E42BED" w14:textId="57B9608F" w:rsidR="007C323C" w:rsidRPr="007C323C" w:rsidRDefault="007C323C" w:rsidP="007C323C">
      <w:pPr>
        <w:rPr>
          <w:sz w:val="22"/>
          <w:szCs w:val="22"/>
        </w:rPr>
      </w:pPr>
      <w:r w:rsidRPr="007C323C">
        <w:rPr>
          <w:sz w:val="22"/>
          <w:szCs w:val="22"/>
        </w:rPr>
        <w:t xml:space="preserve">Google’ın gradyan inişi üzerine hazırladığı kaynağı okudum. Gradyan inişi, modelin tahmin hatasını azaltmak için ağırlıklarını adım adım güncelleyen bir yöntem. Model önce mevcut ağırlıklarıyla tahmin yapıyor ve bu tahminin gerçek sonuçtan ne kadar farklı olduğunu </w:t>
      </w:r>
      <w:proofErr w:type="spellStart"/>
      <w:r w:rsidRPr="007C323C">
        <w:rPr>
          <w:sz w:val="22"/>
          <w:szCs w:val="22"/>
        </w:rPr>
        <w:t>loss</w:t>
      </w:r>
      <w:proofErr w:type="spellEnd"/>
      <w:r w:rsidRPr="007C323C">
        <w:rPr>
          <w:sz w:val="22"/>
          <w:szCs w:val="22"/>
        </w:rPr>
        <w:t xml:space="preserve"> değeriyle ölçüyor. Daha sonra ağırlıklar değiştiğinde </w:t>
      </w:r>
      <w:proofErr w:type="spellStart"/>
      <w:r w:rsidRPr="007C323C">
        <w:rPr>
          <w:sz w:val="22"/>
          <w:szCs w:val="22"/>
        </w:rPr>
        <w:t>loss’un</w:t>
      </w:r>
      <w:proofErr w:type="spellEnd"/>
      <w:r w:rsidRPr="007C323C">
        <w:rPr>
          <w:sz w:val="22"/>
          <w:szCs w:val="22"/>
        </w:rPr>
        <w:t xml:space="preserve"> nasıl etkilendiği hesaplanıyor. Bu değişimi gösteren gradyan, ağırlıkların hangi yönde güncelleneceğini belirlemeye yardımcı oluyor. Model, </w:t>
      </w:r>
      <w:proofErr w:type="spellStart"/>
      <w:r w:rsidRPr="007C323C">
        <w:rPr>
          <w:sz w:val="22"/>
          <w:szCs w:val="22"/>
        </w:rPr>
        <w:t>loss’u</w:t>
      </w:r>
      <w:proofErr w:type="spellEnd"/>
      <w:r w:rsidRPr="007C323C">
        <w:rPr>
          <w:sz w:val="22"/>
          <w:szCs w:val="22"/>
        </w:rPr>
        <w:t xml:space="preserve"> azaltmak için gradyanın ters yönünde küçük adımlar atıyor. Tahmin, ölçüm ve güncelleme işlemleri tekrarlandıkça daha uygun ağırlıklara ulaşılması amaçlanıyor.</w:t>
      </w:r>
    </w:p>
    <w:p w14:paraId="7E97D34E" w14:textId="7DBA2516" w:rsidR="007C323C" w:rsidRPr="007C323C" w:rsidRDefault="007C323C" w:rsidP="007C323C">
      <w:pPr>
        <w:rPr>
          <w:sz w:val="22"/>
          <w:szCs w:val="22"/>
        </w:rPr>
      </w:pPr>
      <w:r w:rsidRPr="007C323C">
        <w:rPr>
          <w:sz w:val="22"/>
          <w:szCs w:val="22"/>
        </w:rPr>
        <w:t xml:space="preserve">Kaynakta kayıp eğrisinin eğitim sürecini takip etmek için kullanıldığını da öğrendim. Bu grafik, eğitim boyunca </w:t>
      </w:r>
      <w:proofErr w:type="spellStart"/>
      <w:r w:rsidRPr="007C323C">
        <w:rPr>
          <w:sz w:val="22"/>
          <w:szCs w:val="22"/>
        </w:rPr>
        <w:t>loss’un</w:t>
      </w:r>
      <w:proofErr w:type="spellEnd"/>
      <w:r w:rsidRPr="007C323C">
        <w:rPr>
          <w:sz w:val="22"/>
          <w:szCs w:val="22"/>
        </w:rPr>
        <w:t xml:space="preserve"> nasıl değiştiğini gösteriyor. </w:t>
      </w:r>
      <w:proofErr w:type="spellStart"/>
      <w:r w:rsidRPr="007C323C">
        <w:rPr>
          <w:sz w:val="22"/>
          <w:szCs w:val="22"/>
        </w:rPr>
        <w:t>Loss’taki</w:t>
      </w:r>
      <w:proofErr w:type="spellEnd"/>
      <w:r w:rsidRPr="007C323C">
        <w:rPr>
          <w:sz w:val="22"/>
          <w:szCs w:val="22"/>
        </w:rPr>
        <w:t xml:space="preserve"> azalmanın yavaşlaması ve değerin belirli bir seviyede dengelenmesi, modelin yakınsamaya başladığına işaret </w:t>
      </w:r>
      <w:proofErr w:type="spellStart"/>
      <w:proofErr w:type="gramStart"/>
      <w:r w:rsidRPr="007C323C">
        <w:rPr>
          <w:sz w:val="22"/>
          <w:szCs w:val="22"/>
        </w:rPr>
        <w:t>edebiliyor.Önceki</w:t>
      </w:r>
      <w:proofErr w:type="spellEnd"/>
      <w:proofErr w:type="gramEnd"/>
      <w:r w:rsidRPr="007C323C">
        <w:rPr>
          <w:sz w:val="22"/>
          <w:szCs w:val="22"/>
        </w:rPr>
        <w:t xml:space="preserve"> </w:t>
      </w:r>
      <w:proofErr w:type="spellStart"/>
      <w:r w:rsidRPr="007C323C">
        <w:rPr>
          <w:sz w:val="22"/>
          <w:szCs w:val="22"/>
        </w:rPr>
        <w:t>bigram</w:t>
      </w:r>
      <w:proofErr w:type="spellEnd"/>
      <w:r w:rsidRPr="007C323C">
        <w:rPr>
          <w:sz w:val="22"/>
          <w:szCs w:val="22"/>
        </w:rPr>
        <w:t xml:space="preserve"> modelimde öğrenme, karakter geçişlerinin sayılarını artırarak gerçekleşiyordu. Yeni aşamada ise modelin ağırlıklarını gradyan inişiyle güncelleyerek Türkçe isimlerdeki karakter ilişkilerini öğrenmesini sağlayacağım.</w:t>
      </w:r>
    </w:p>
    <w:p w14:paraId="21924C00" w14:textId="77777777" w:rsidR="007C323C" w:rsidRPr="007C323C" w:rsidRDefault="007C323C" w:rsidP="007C323C">
      <w:pPr>
        <w:rPr>
          <w:b/>
          <w:bCs/>
        </w:rPr>
      </w:pPr>
      <w:r w:rsidRPr="007C323C">
        <w:rPr>
          <w:b/>
          <w:bCs/>
        </w:rPr>
        <w:t xml:space="preserve">Kaynak: </w:t>
      </w:r>
      <w:hyperlink r:id="rId4" w:history="1">
        <w:r w:rsidRPr="007C323C">
          <w:rPr>
            <w:rStyle w:val="Kpr"/>
            <w:b/>
            <w:bCs/>
          </w:rPr>
          <w:t>Google — Gradyan İnişi</w:t>
        </w:r>
      </w:hyperlink>
    </w:p>
    <w:p w14:paraId="17D64B9C" w14:textId="77777777" w:rsidR="007C323C" w:rsidRPr="00147D9D" w:rsidRDefault="007C323C" w:rsidP="00147D9D">
      <w:pPr>
        <w:rPr>
          <w:b/>
          <w:bCs/>
        </w:rPr>
      </w:pPr>
    </w:p>
    <w:p w14:paraId="67729216" w14:textId="77777777" w:rsidR="00D357A6" w:rsidRDefault="00D357A6" w:rsidP="00147D9D">
      <w:pPr>
        <w:rPr>
          <w:b/>
        </w:rPr>
      </w:pPr>
    </w:p>
    <w:p w14:paraId="7BDD9418" w14:textId="6AF22B43" w:rsidR="00147D9D" w:rsidRPr="00147D9D" w:rsidRDefault="00147D9D" w:rsidP="00147D9D">
      <w:pPr>
        <w:rPr>
          <w:b/>
          <w:bCs/>
        </w:rPr>
      </w:pPr>
      <w:r w:rsidRPr="00147D9D">
        <w:rPr>
          <w:b/>
        </w:rPr>
        <w:t>3 Haftalık Uyku Takip Tablosu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357A6" w:rsidRPr="00F901DD" w14:paraId="744D317B" w14:textId="77777777" w:rsidTr="00363850">
        <w:tc>
          <w:tcPr>
            <w:tcW w:w="2340" w:type="dxa"/>
            <w:shd w:val="clear" w:color="auto" w:fill="D9D9D9"/>
          </w:tcPr>
          <w:p w14:paraId="189C8D60" w14:textId="77777777" w:rsidR="00D357A6" w:rsidRPr="00F901DD" w:rsidRDefault="00D357A6" w:rsidP="00363850">
            <w:pPr>
              <w:rPr>
                <w:color w:val="000000" w:themeColor="text1"/>
              </w:rPr>
            </w:pPr>
            <w:r w:rsidRPr="00F901DD">
              <w:rPr>
                <w:b/>
                <w:bCs/>
                <w:color w:val="000000" w:themeColor="text1"/>
              </w:rPr>
              <w:t>Günler</w:t>
            </w:r>
          </w:p>
        </w:tc>
        <w:tc>
          <w:tcPr>
            <w:tcW w:w="2340" w:type="dxa"/>
            <w:shd w:val="clear" w:color="auto" w:fill="D9D9D9"/>
          </w:tcPr>
          <w:p w14:paraId="48E852B9" w14:textId="77777777" w:rsidR="00D357A6" w:rsidRPr="00F901DD" w:rsidRDefault="00D357A6" w:rsidP="00363850">
            <w:pPr>
              <w:rPr>
                <w:color w:val="000000" w:themeColor="text1"/>
              </w:rPr>
            </w:pPr>
            <w:r w:rsidRPr="00F901DD">
              <w:rPr>
                <w:b/>
                <w:bCs/>
                <w:color w:val="000000" w:themeColor="text1"/>
              </w:rPr>
              <w:t>Yatış Saati</w:t>
            </w:r>
          </w:p>
        </w:tc>
        <w:tc>
          <w:tcPr>
            <w:tcW w:w="2340" w:type="dxa"/>
            <w:shd w:val="clear" w:color="auto" w:fill="D9D9D9"/>
          </w:tcPr>
          <w:p w14:paraId="13BA5B8D" w14:textId="77777777" w:rsidR="00D357A6" w:rsidRPr="00F901DD" w:rsidRDefault="00D357A6" w:rsidP="00363850">
            <w:pPr>
              <w:rPr>
                <w:color w:val="000000" w:themeColor="text1"/>
              </w:rPr>
            </w:pPr>
            <w:r w:rsidRPr="00F901DD">
              <w:rPr>
                <w:b/>
                <w:bCs/>
                <w:color w:val="000000" w:themeColor="text1"/>
              </w:rPr>
              <w:t>Kalkış Saati</w:t>
            </w:r>
          </w:p>
        </w:tc>
        <w:tc>
          <w:tcPr>
            <w:tcW w:w="2340" w:type="dxa"/>
            <w:shd w:val="clear" w:color="auto" w:fill="D9D9D9"/>
          </w:tcPr>
          <w:p w14:paraId="6F56E99D" w14:textId="77777777" w:rsidR="00D357A6" w:rsidRPr="00F901DD" w:rsidRDefault="00D357A6" w:rsidP="00363850">
            <w:pPr>
              <w:rPr>
                <w:color w:val="000000" w:themeColor="text1"/>
              </w:rPr>
            </w:pPr>
            <w:r w:rsidRPr="00F901DD">
              <w:rPr>
                <w:b/>
                <w:bCs/>
                <w:color w:val="000000" w:themeColor="text1"/>
              </w:rPr>
              <w:t>Uyku Süresi</w:t>
            </w:r>
          </w:p>
        </w:tc>
      </w:tr>
      <w:tr w:rsidR="00D357A6" w:rsidRPr="00F901DD" w14:paraId="19A42881" w14:textId="77777777" w:rsidTr="00363850">
        <w:tc>
          <w:tcPr>
            <w:tcW w:w="2340" w:type="dxa"/>
          </w:tcPr>
          <w:p w14:paraId="507028DA" w14:textId="77777777" w:rsidR="00D357A6" w:rsidRPr="00F901DD" w:rsidRDefault="00D357A6" w:rsidP="00363850">
            <w:pPr>
              <w:rPr>
                <w:color w:val="000000" w:themeColor="text1"/>
              </w:rPr>
            </w:pPr>
            <w:r w:rsidRPr="00F901DD">
              <w:rPr>
                <w:color w:val="000000" w:themeColor="text1"/>
              </w:rPr>
              <w:t>Pazartesi</w:t>
            </w:r>
          </w:p>
        </w:tc>
        <w:tc>
          <w:tcPr>
            <w:tcW w:w="2340" w:type="dxa"/>
          </w:tcPr>
          <w:p w14:paraId="79DC260F" w14:textId="77777777" w:rsidR="00D357A6" w:rsidRPr="00F901DD" w:rsidRDefault="00D357A6" w:rsidP="00363850">
            <w:pPr>
              <w:rPr>
                <w:color w:val="000000" w:themeColor="text1"/>
              </w:rPr>
            </w:pPr>
            <w:r w:rsidRPr="00F901DD">
              <w:rPr>
                <w:color w:val="000000" w:themeColor="text1"/>
              </w:rPr>
              <w:t>23.00</w:t>
            </w:r>
          </w:p>
        </w:tc>
        <w:tc>
          <w:tcPr>
            <w:tcW w:w="2340" w:type="dxa"/>
          </w:tcPr>
          <w:p w14:paraId="0DACF8C0" w14:textId="0D29EE54" w:rsidR="00D357A6" w:rsidRPr="00F901DD" w:rsidRDefault="006440BF" w:rsidP="00363850">
            <w:pPr>
              <w:rPr>
                <w:color w:val="000000" w:themeColor="text1"/>
              </w:rPr>
            </w:pPr>
            <w:r>
              <w:rPr>
                <w:color w:val="000000" w:themeColor="text1"/>
              </w:rPr>
              <w:t>6</w:t>
            </w:r>
            <w:r w:rsidRPr="00F901DD">
              <w:rPr>
                <w:color w:val="000000" w:themeColor="text1"/>
              </w:rPr>
              <w:t>.30</w:t>
            </w:r>
          </w:p>
        </w:tc>
        <w:tc>
          <w:tcPr>
            <w:tcW w:w="2340" w:type="dxa"/>
          </w:tcPr>
          <w:p w14:paraId="3FCF956C" w14:textId="3E9F8A8D" w:rsidR="00D357A6" w:rsidRPr="00F901DD" w:rsidRDefault="006440BF" w:rsidP="00363850">
            <w:pPr>
              <w:rPr>
                <w:color w:val="000000" w:themeColor="text1"/>
              </w:rPr>
            </w:pPr>
            <w:r>
              <w:rPr>
                <w:color w:val="000000" w:themeColor="text1"/>
              </w:rPr>
              <w:t>7.30</w:t>
            </w:r>
          </w:p>
        </w:tc>
      </w:tr>
      <w:tr w:rsidR="00D357A6" w:rsidRPr="00F901DD" w14:paraId="24C35F90" w14:textId="77777777" w:rsidTr="00363850">
        <w:tc>
          <w:tcPr>
            <w:tcW w:w="2340" w:type="dxa"/>
          </w:tcPr>
          <w:p w14:paraId="49B28F4A" w14:textId="77777777" w:rsidR="00D357A6" w:rsidRPr="00F901DD" w:rsidRDefault="00D357A6" w:rsidP="00363850">
            <w:pPr>
              <w:rPr>
                <w:color w:val="000000" w:themeColor="text1"/>
              </w:rPr>
            </w:pPr>
            <w:r w:rsidRPr="00F901DD">
              <w:rPr>
                <w:color w:val="000000" w:themeColor="text1"/>
              </w:rPr>
              <w:t>Salı</w:t>
            </w:r>
          </w:p>
        </w:tc>
        <w:tc>
          <w:tcPr>
            <w:tcW w:w="2340" w:type="dxa"/>
          </w:tcPr>
          <w:p w14:paraId="622FED16" w14:textId="77777777" w:rsidR="00D357A6" w:rsidRPr="00F901DD" w:rsidRDefault="00D357A6" w:rsidP="00363850">
            <w:pPr>
              <w:rPr>
                <w:color w:val="000000" w:themeColor="text1"/>
              </w:rPr>
            </w:pPr>
            <w:r w:rsidRPr="00F901DD">
              <w:rPr>
                <w:color w:val="000000" w:themeColor="text1"/>
              </w:rPr>
              <w:t>24.00</w:t>
            </w:r>
          </w:p>
        </w:tc>
        <w:tc>
          <w:tcPr>
            <w:tcW w:w="2340" w:type="dxa"/>
          </w:tcPr>
          <w:p w14:paraId="63A751B6" w14:textId="3284F939" w:rsidR="00D357A6" w:rsidRPr="00F901DD" w:rsidRDefault="006440BF" w:rsidP="00363850">
            <w:pPr>
              <w:rPr>
                <w:color w:val="000000" w:themeColor="text1"/>
              </w:rPr>
            </w:pPr>
            <w:r>
              <w:rPr>
                <w:color w:val="000000" w:themeColor="text1"/>
              </w:rPr>
              <w:t>9</w:t>
            </w:r>
            <w:r w:rsidR="00D357A6" w:rsidRPr="00F901DD">
              <w:rPr>
                <w:color w:val="000000" w:themeColor="text1"/>
              </w:rPr>
              <w:t>.30</w:t>
            </w:r>
          </w:p>
        </w:tc>
        <w:tc>
          <w:tcPr>
            <w:tcW w:w="2340" w:type="dxa"/>
          </w:tcPr>
          <w:p w14:paraId="24F6A276" w14:textId="37D13183" w:rsidR="00D357A6" w:rsidRPr="00F901DD" w:rsidRDefault="006440BF" w:rsidP="00363850">
            <w:pPr>
              <w:rPr>
                <w:color w:val="000000" w:themeColor="text1"/>
              </w:rPr>
            </w:pPr>
            <w:r>
              <w:rPr>
                <w:color w:val="000000" w:themeColor="text1"/>
              </w:rPr>
              <w:t>9</w:t>
            </w:r>
            <w:r w:rsidR="00D357A6" w:rsidRPr="00F901DD">
              <w:rPr>
                <w:color w:val="000000" w:themeColor="text1"/>
              </w:rPr>
              <w:t>.30</w:t>
            </w:r>
          </w:p>
        </w:tc>
      </w:tr>
      <w:tr w:rsidR="00D357A6" w:rsidRPr="00F901DD" w14:paraId="7C40B28A" w14:textId="77777777" w:rsidTr="00363850">
        <w:tc>
          <w:tcPr>
            <w:tcW w:w="2340" w:type="dxa"/>
          </w:tcPr>
          <w:p w14:paraId="7635D0DB" w14:textId="77777777" w:rsidR="00D357A6" w:rsidRPr="00F901DD" w:rsidRDefault="00D357A6" w:rsidP="00363850">
            <w:pPr>
              <w:rPr>
                <w:color w:val="000000" w:themeColor="text1"/>
              </w:rPr>
            </w:pPr>
            <w:r w:rsidRPr="00F901DD">
              <w:rPr>
                <w:color w:val="000000" w:themeColor="text1"/>
              </w:rPr>
              <w:t>Çarşamba</w:t>
            </w:r>
          </w:p>
        </w:tc>
        <w:tc>
          <w:tcPr>
            <w:tcW w:w="2340" w:type="dxa"/>
          </w:tcPr>
          <w:p w14:paraId="099A4E95" w14:textId="2305EFB3" w:rsidR="00D357A6" w:rsidRPr="00F901DD" w:rsidRDefault="006440BF" w:rsidP="00363850">
            <w:pPr>
              <w:rPr>
                <w:color w:val="000000" w:themeColor="text1"/>
              </w:rPr>
            </w:pPr>
            <w:r>
              <w:rPr>
                <w:color w:val="000000" w:themeColor="text1"/>
              </w:rPr>
              <w:t>24</w:t>
            </w:r>
            <w:r w:rsidR="00D357A6" w:rsidRPr="00F901DD">
              <w:rPr>
                <w:color w:val="000000" w:themeColor="text1"/>
              </w:rPr>
              <w:t>.00</w:t>
            </w:r>
          </w:p>
        </w:tc>
        <w:tc>
          <w:tcPr>
            <w:tcW w:w="2340" w:type="dxa"/>
          </w:tcPr>
          <w:p w14:paraId="7FC568B1" w14:textId="77777777" w:rsidR="00D357A6" w:rsidRPr="00F901DD" w:rsidRDefault="00D357A6" w:rsidP="00363850">
            <w:pPr>
              <w:rPr>
                <w:color w:val="000000" w:themeColor="text1"/>
              </w:rPr>
            </w:pPr>
            <w:r w:rsidRPr="00F901DD">
              <w:rPr>
                <w:color w:val="000000" w:themeColor="text1"/>
              </w:rPr>
              <w:t>9.00</w:t>
            </w:r>
          </w:p>
        </w:tc>
        <w:tc>
          <w:tcPr>
            <w:tcW w:w="2340" w:type="dxa"/>
          </w:tcPr>
          <w:p w14:paraId="534E41D7" w14:textId="0A500675" w:rsidR="00D357A6" w:rsidRPr="00F901DD" w:rsidRDefault="006440BF" w:rsidP="00363850">
            <w:pPr>
              <w:rPr>
                <w:color w:val="000000" w:themeColor="text1"/>
              </w:rPr>
            </w:pPr>
            <w:r>
              <w:rPr>
                <w:color w:val="000000" w:themeColor="text1"/>
              </w:rPr>
              <w:t>9</w:t>
            </w:r>
            <w:r w:rsidR="00D357A6" w:rsidRPr="00F901DD">
              <w:rPr>
                <w:color w:val="000000" w:themeColor="text1"/>
              </w:rPr>
              <w:t>.00</w:t>
            </w:r>
          </w:p>
        </w:tc>
      </w:tr>
      <w:tr w:rsidR="00D357A6" w:rsidRPr="00F901DD" w14:paraId="59F8CF08" w14:textId="77777777" w:rsidTr="00363850">
        <w:tc>
          <w:tcPr>
            <w:tcW w:w="2340" w:type="dxa"/>
          </w:tcPr>
          <w:p w14:paraId="590E4561" w14:textId="77777777" w:rsidR="00D357A6" w:rsidRPr="00F901DD" w:rsidRDefault="00D357A6" w:rsidP="00363850">
            <w:pPr>
              <w:rPr>
                <w:color w:val="000000" w:themeColor="text1"/>
              </w:rPr>
            </w:pPr>
            <w:r w:rsidRPr="00F901DD">
              <w:rPr>
                <w:color w:val="000000" w:themeColor="text1"/>
              </w:rPr>
              <w:t>Perşembe</w:t>
            </w:r>
          </w:p>
        </w:tc>
        <w:tc>
          <w:tcPr>
            <w:tcW w:w="2340" w:type="dxa"/>
          </w:tcPr>
          <w:p w14:paraId="13886DC9" w14:textId="77777777" w:rsidR="00D357A6" w:rsidRPr="00F901DD" w:rsidRDefault="00D357A6" w:rsidP="00363850">
            <w:pPr>
              <w:rPr>
                <w:color w:val="000000" w:themeColor="text1"/>
              </w:rPr>
            </w:pPr>
            <w:r w:rsidRPr="00F901DD">
              <w:rPr>
                <w:color w:val="000000" w:themeColor="text1"/>
              </w:rPr>
              <w:t>23.30</w:t>
            </w:r>
          </w:p>
        </w:tc>
        <w:tc>
          <w:tcPr>
            <w:tcW w:w="2340" w:type="dxa"/>
          </w:tcPr>
          <w:p w14:paraId="73E87FCC" w14:textId="3649272E" w:rsidR="00D357A6" w:rsidRPr="00F901DD" w:rsidRDefault="006440BF" w:rsidP="00363850">
            <w:pPr>
              <w:rPr>
                <w:color w:val="000000" w:themeColor="text1"/>
              </w:rPr>
            </w:pPr>
            <w:r>
              <w:rPr>
                <w:color w:val="000000" w:themeColor="text1"/>
              </w:rPr>
              <w:t>6</w:t>
            </w:r>
            <w:r w:rsidR="00D357A6" w:rsidRPr="00F901DD">
              <w:rPr>
                <w:color w:val="000000" w:themeColor="text1"/>
              </w:rPr>
              <w:t>.30</w:t>
            </w:r>
          </w:p>
        </w:tc>
        <w:tc>
          <w:tcPr>
            <w:tcW w:w="2340" w:type="dxa"/>
          </w:tcPr>
          <w:p w14:paraId="397BB5C3" w14:textId="1A8E6E75" w:rsidR="00D357A6" w:rsidRPr="00F901DD" w:rsidRDefault="006440BF" w:rsidP="00363850">
            <w:pPr>
              <w:rPr>
                <w:color w:val="000000" w:themeColor="text1"/>
              </w:rPr>
            </w:pPr>
            <w:r>
              <w:rPr>
                <w:color w:val="000000" w:themeColor="text1"/>
              </w:rPr>
              <w:t>7</w:t>
            </w:r>
            <w:r w:rsidR="00D357A6" w:rsidRPr="00F901DD">
              <w:rPr>
                <w:color w:val="000000" w:themeColor="text1"/>
              </w:rPr>
              <w:t>.00</w:t>
            </w:r>
          </w:p>
        </w:tc>
      </w:tr>
      <w:tr w:rsidR="00D357A6" w:rsidRPr="00F901DD" w14:paraId="69AB80E4" w14:textId="77777777" w:rsidTr="00363850">
        <w:tc>
          <w:tcPr>
            <w:tcW w:w="2340" w:type="dxa"/>
          </w:tcPr>
          <w:p w14:paraId="392B53E7" w14:textId="77777777" w:rsidR="00D357A6" w:rsidRPr="00F901DD" w:rsidRDefault="00D357A6" w:rsidP="00363850">
            <w:pPr>
              <w:rPr>
                <w:color w:val="000000" w:themeColor="text1"/>
              </w:rPr>
            </w:pPr>
            <w:r w:rsidRPr="00F901DD">
              <w:rPr>
                <w:color w:val="000000" w:themeColor="text1"/>
              </w:rPr>
              <w:t>Cuma</w:t>
            </w:r>
          </w:p>
        </w:tc>
        <w:tc>
          <w:tcPr>
            <w:tcW w:w="2340" w:type="dxa"/>
          </w:tcPr>
          <w:p w14:paraId="4E3E9145" w14:textId="77777777" w:rsidR="00D357A6" w:rsidRPr="00F901DD" w:rsidRDefault="00D357A6" w:rsidP="00363850">
            <w:pPr>
              <w:rPr>
                <w:color w:val="000000" w:themeColor="text1"/>
              </w:rPr>
            </w:pPr>
            <w:r w:rsidRPr="00F901DD">
              <w:rPr>
                <w:color w:val="000000" w:themeColor="text1"/>
              </w:rPr>
              <w:t>24.00</w:t>
            </w:r>
          </w:p>
        </w:tc>
        <w:tc>
          <w:tcPr>
            <w:tcW w:w="2340" w:type="dxa"/>
          </w:tcPr>
          <w:p w14:paraId="5157E16D" w14:textId="5D781FBF" w:rsidR="00D357A6" w:rsidRPr="00F901DD" w:rsidRDefault="00D357A6" w:rsidP="00363850">
            <w:pPr>
              <w:rPr>
                <w:color w:val="000000" w:themeColor="text1"/>
              </w:rPr>
            </w:pPr>
            <w:r w:rsidRPr="00F901DD">
              <w:rPr>
                <w:color w:val="000000" w:themeColor="text1"/>
              </w:rPr>
              <w:t>8.</w:t>
            </w:r>
            <w:r w:rsidR="006440BF">
              <w:rPr>
                <w:color w:val="000000" w:themeColor="text1"/>
              </w:rPr>
              <w:t>30</w:t>
            </w:r>
          </w:p>
        </w:tc>
        <w:tc>
          <w:tcPr>
            <w:tcW w:w="2340" w:type="dxa"/>
          </w:tcPr>
          <w:p w14:paraId="336FF8E0" w14:textId="409F2558" w:rsidR="00D357A6" w:rsidRPr="00F901DD" w:rsidRDefault="00D357A6" w:rsidP="00363850">
            <w:pPr>
              <w:rPr>
                <w:color w:val="000000" w:themeColor="text1"/>
              </w:rPr>
            </w:pPr>
            <w:r w:rsidRPr="00F901DD">
              <w:rPr>
                <w:color w:val="000000" w:themeColor="text1"/>
              </w:rPr>
              <w:t>8.</w:t>
            </w:r>
            <w:r w:rsidR="006440BF">
              <w:rPr>
                <w:color w:val="000000" w:themeColor="text1"/>
              </w:rPr>
              <w:t>30</w:t>
            </w:r>
          </w:p>
        </w:tc>
      </w:tr>
      <w:tr w:rsidR="00D357A6" w:rsidRPr="00F901DD" w14:paraId="640D8C9A" w14:textId="77777777" w:rsidTr="00363850">
        <w:tc>
          <w:tcPr>
            <w:tcW w:w="2340" w:type="dxa"/>
          </w:tcPr>
          <w:p w14:paraId="737C8AA9" w14:textId="77777777" w:rsidR="00D357A6" w:rsidRPr="00F901DD" w:rsidRDefault="00D357A6" w:rsidP="00363850">
            <w:pPr>
              <w:rPr>
                <w:color w:val="000000" w:themeColor="text1"/>
              </w:rPr>
            </w:pPr>
            <w:r w:rsidRPr="00F901DD">
              <w:rPr>
                <w:color w:val="000000" w:themeColor="text1"/>
              </w:rPr>
              <w:t>Cumartesi</w:t>
            </w:r>
          </w:p>
        </w:tc>
        <w:tc>
          <w:tcPr>
            <w:tcW w:w="2340" w:type="dxa"/>
          </w:tcPr>
          <w:p w14:paraId="0BE05B73" w14:textId="2777906D" w:rsidR="00D357A6" w:rsidRPr="00F901DD" w:rsidRDefault="00D357A6" w:rsidP="00363850">
            <w:pPr>
              <w:rPr>
                <w:color w:val="000000" w:themeColor="text1"/>
              </w:rPr>
            </w:pPr>
            <w:r>
              <w:rPr>
                <w:color w:val="000000" w:themeColor="text1"/>
              </w:rPr>
              <w:t>2</w:t>
            </w:r>
            <w:r w:rsidR="006440BF">
              <w:rPr>
                <w:color w:val="000000" w:themeColor="text1"/>
              </w:rPr>
              <w:t>4</w:t>
            </w:r>
            <w:r>
              <w:rPr>
                <w:color w:val="000000" w:themeColor="text1"/>
              </w:rPr>
              <w:t>.00</w:t>
            </w:r>
          </w:p>
        </w:tc>
        <w:tc>
          <w:tcPr>
            <w:tcW w:w="2340" w:type="dxa"/>
          </w:tcPr>
          <w:p w14:paraId="39210D8A" w14:textId="3AC1ABE4" w:rsidR="00D357A6" w:rsidRPr="00F901DD" w:rsidRDefault="006440BF" w:rsidP="00363850">
            <w:pPr>
              <w:rPr>
                <w:color w:val="000000" w:themeColor="text1"/>
              </w:rPr>
            </w:pPr>
            <w:r>
              <w:rPr>
                <w:color w:val="000000" w:themeColor="text1"/>
              </w:rPr>
              <w:t>10</w:t>
            </w:r>
            <w:r w:rsidR="00D357A6">
              <w:rPr>
                <w:color w:val="000000" w:themeColor="text1"/>
              </w:rPr>
              <w:t>.00</w:t>
            </w:r>
          </w:p>
        </w:tc>
        <w:tc>
          <w:tcPr>
            <w:tcW w:w="2340" w:type="dxa"/>
          </w:tcPr>
          <w:p w14:paraId="44113AE7" w14:textId="0CA21587" w:rsidR="00D357A6" w:rsidRPr="00F901DD" w:rsidRDefault="006440BF" w:rsidP="00363850">
            <w:pPr>
              <w:rPr>
                <w:color w:val="000000" w:themeColor="text1"/>
              </w:rPr>
            </w:pPr>
            <w:r>
              <w:rPr>
                <w:color w:val="000000" w:themeColor="text1"/>
              </w:rPr>
              <w:t>10.00</w:t>
            </w:r>
          </w:p>
        </w:tc>
      </w:tr>
      <w:tr w:rsidR="00D357A6" w:rsidRPr="00F901DD" w14:paraId="005F4E18" w14:textId="77777777" w:rsidTr="00363850">
        <w:tc>
          <w:tcPr>
            <w:tcW w:w="2340" w:type="dxa"/>
          </w:tcPr>
          <w:p w14:paraId="76D7E43B" w14:textId="77777777" w:rsidR="00D357A6" w:rsidRPr="00F901DD" w:rsidRDefault="00D357A6" w:rsidP="00363850">
            <w:pPr>
              <w:rPr>
                <w:color w:val="000000" w:themeColor="text1"/>
              </w:rPr>
            </w:pPr>
            <w:r w:rsidRPr="00F901DD">
              <w:rPr>
                <w:color w:val="000000" w:themeColor="text1"/>
              </w:rPr>
              <w:t>Pazar</w:t>
            </w:r>
          </w:p>
        </w:tc>
        <w:tc>
          <w:tcPr>
            <w:tcW w:w="2340" w:type="dxa"/>
          </w:tcPr>
          <w:p w14:paraId="535BA80A" w14:textId="75056B01" w:rsidR="00D357A6" w:rsidRPr="00F901DD" w:rsidRDefault="006440BF" w:rsidP="00363850">
            <w:pPr>
              <w:rPr>
                <w:color w:val="000000" w:themeColor="text1"/>
              </w:rPr>
            </w:pPr>
            <w:r>
              <w:rPr>
                <w:color w:val="000000" w:themeColor="text1"/>
              </w:rPr>
              <w:t>00</w:t>
            </w:r>
            <w:r w:rsidR="00D357A6">
              <w:rPr>
                <w:color w:val="000000" w:themeColor="text1"/>
              </w:rPr>
              <w:t>.</w:t>
            </w:r>
            <w:r>
              <w:rPr>
                <w:color w:val="000000" w:themeColor="text1"/>
              </w:rPr>
              <w:t>3</w:t>
            </w:r>
            <w:r w:rsidR="00D357A6">
              <w:rPr>
                <w:color w:val="000000" w:themeColor="text1"/>
              </w:rPr>
              <w:t>0</w:t>
            </w:r>
          </w:p>
        </w:tc>
        <w:tc>
          <w:tcPr>
            <w:tcW w:w="2340" w:type="dxa"/>
          </w:tcPr>
          <w:p w14:paraId="7E4A642A" w14:textId="15B4011F" w:rsidR="00D357A6" w:rsidRPr="00F901DD" w:rsidRDefault="006440BF" w:rsidP="00363850">
            <w:pPr>
              <w:rPr>
                <w:color w:val="000000" w:themeColor="text1"/>
              </w:rPr>
            </w:pPr>
            <w:r>
              <w:rPr>
                <w:color w:val="000000" w:themeColor="text1"/>
              </w:rPr>
              <w:t>9</w:t>
            </w:r>
            <w:r w:rsidR="00D357A6">
              <w:rPr>
                <w:color w:val="000000" w:themeColor="text1"/>
              </w:rPr>
              <w:t>.30</w:t>
            </w:r>
          </w:p>
        </w:tc>
        <w:tc>
          <w:tcPr>
            <w:tcW w:w="2340" w:type="dxa"/>
          </w:tcPr>
          <w:p w14:paraId="06F1ABFA" w14:textId="09F7B955" w:rsidR="00D357A6" w:rsidRPr="00F901DD" w:rsidRDefault="00D357A6" w:rsidP="00363850">
            <w:pPr>
              <w:rPr>
                <w:color w:val="000000" w:themeColor="text1"/>
              </w:rPr>
            </w:pPr>
            <w:r>
              <w:rPr>
                <w:color w:val="000000" w:themeColor="text1"/>
              </w:rPr>
              <w:t>9.</w:t>
            </w:r>
            <w:r w:rsidR="006440BF">
              <w:rPr>
                <w:color w:val="000000" w:themeColor="text1"/>
              </w:rPr>
              <w:t>00</w:t>
            </w:r>
          </w:p>
        </w:tc>
      </w:tr>
    </w:tbl>
    <w:p w14:paraId="7E874BD5" w14:textId="77777777" w:rsidR="00147D9D" w:rsidRPr="00147D9D" w:rsidRDefault="00147D9D" w:rsidP="00147D9D"/>
    <w:p w14:paraId="58061F44" w14:textId="77777777" w:rsidR="009E6502" w:rsidRPr="009E6502" w:rsidRDefault="009E6502" w:rsidP="009E6502">
      <w:pPr>
        <w:rPr>
          <w:b/>
          <w:bCs/>
        </w:rPr>
      </w:pPr>
      <w:r w:rsidRPr="009E6502">
        <w:rPr>
          <w:b/>
          <w:bCs/>
        </w:rPr>
        <w:t>4 Nerede Zorlandım ve Takıldım</w:t>
      </w:r>
    </w:p>
    <w:p w14:paraId="7DEA57BB" w14:textId="77777777" w:rsidR="009E6502" w:rsidRPr="009E6502" w:rsidRDefault="009E6502" w:rsidP="009E6502">
      <w:r w:rsidRPr="009E6502">
        <w:t xml:space="preserve">Eğitim kodunda döngülerin girintilerini doğru ayarlamakta zorlandım. Ayrıca </w:t>
      </w:r>
      <w:proofErr w:type="spellStart"/>
      <w:r w:rsidRPr="009E6502">
        <w:t>losses</w:t>
      </w:r>
      <w:proofErr w:type="spellEnd"/>
      <w:r w:rsidRPr="009E6502">
        <w:t xml:space="preserve"> değişkenini yanlış yazdığım ve </w:t>
      </w:r>
      <w:proofErr w:type="spellStart"/>
      <w:r w:rsidRPr="009E6502">
        <w:t>math</w:t>
      </w:r>
      <w:proofErr w:type="spellEnd"/>
      <w:r w:rsidRPr="009E6502">
        <w:t xml:space="preserve"> modülünü eklemeyi unuttuğum için hata aldım. İsim üretirken </w:t>
      </w:r>
      <w:proofErr w:type="spellStart"/>
      <w:proofErr w:type="gramStart"/>
      <w:r w:rsidRPr="009E6502">
        <w:t>random.choices</w:t>
      </w:r>
      <w:proofErr w:type="spellEnd"/>
      <w:proofErr w:type="gramEnd"/>
      <w:r w:rsidRPr="009E6502">
        <w:t xml:space="preserve">() sonucundan </w:t>
      </w:r>
      <w:proofErr w:type="spellStart"/>
      <w:r w:rsidRPr="009E6502">
        <w:t>token</w:t>
      </w:r>
      <w:proofErr w:type="spellEnd"/>
      <w:r w:rsidRPr="009E6502">
        <w:t xml:space="preserve"> </w:t>
      </w:r>
      <w:proofErr w:type="spellStart"/>
      <w:r w:rsidRPr="009E6502">
        <w:t>ID’yi</w:t>
      </w:r>
      <w:proofErr w:type="spellEnd"/>
      <w:r w:rsidRPr="009E6502">
        <w:t xml:space="preserve"> almak için [0] kullanmam gerektiğini öğrendim.</w:t>
      </w:r>
    </w:p>
    <w:p w14:paraId="65D827B6" w14:textId="77777777" w:rsidR="00DC1564" w:rsidRDefault="00DC1564" w:rsidP="00147D9D">
      <w:pPr>
        <w:rPr>
          <w:b/>
        </w:rPr>
      </w:pPr>
    </w:p>
    <w:p w14:paraId="0C2BDC65" w14:textId="4D30D7EB" w:rsidR="00147D9D" w:rsidRPr="00147D9D" w:rsidRDefault="00147D9D" w:rsidP="00147D9D">
      <w:pPr>
        <w:rPr>
          <w:b/>
          <w:bCs/>
        </w:rPr>
      </w:pPr>
      <w:r w:rsidRPr="00147D9D">
        <w:rPr>
          <w:b/>
        </w:rPr>
        <w:lastRenderedPageBreak/>
        <w:t>5 Haftalık Genel Değerlendirme</w:t>
      </w:r>
    </w:p>
    <w:p w14:paraId="09B2D25B" w14:textId="77777777" w:rsidR="00147D9D" w:rsidRDefault="00147D9D" w:rsidP="00147D9D">
      <w:r w:rsidRPr="00147D9D">
        <w:t xml:space="preserve">Veri hazırlamadan isim üretimine kadar basit bir dil modelinin bütün aşamalarını uyguladım. </w:t>
      </w:r>
      <w:proofErr w:type="spellStart"/>
      <w:r w:rsidRPr="00147D9D">
        <w:t>Bigram</w:t>
      </w:r>
      <w:proofErr w:type="spellEnd"/>
      <w:r w:rsidRPr="00147D9D">
        <w:t xml:space="preserve"> modelinin bazı karakter örüntülerini öğrenebildiğini, ancak yalnızca mevcut karakteri kullandığı için tutarlı isimler üretmekte sınırlı kaldığını gördüm. Step 1’de öğrenilebilir ağırlıklar, </w:t>
      </w:r>
      <w:proofErr w:type="spellStart"/>
      <w:r w:rsidRPr="00147D9D">
        <w:t>embedding</w:t>
      </w:r>
      <w:proofErr w:type="spellEnd"/>
      <w:r w:rsidRPr="00147D9D">
        <w:t xml:space="preserve">, </w:t>
      </w:r>
      <w:proofErr w:type="spellStart"/>
      <w:r w:rsidRPr="00147D9D">
        <w:t>linear</w:t>
      </w:r>
      <w:proofErr w:type="spellEnd"/>
      <w:r w:rsidRPr="00147D9D">
        <w:t xml:space="preserve"> ve </w:t>
      </w:r>
      <w:proofErr w:type="spellStart"/>
      <w:r w:rsidRPr="00147D9D">
        <w:t>softmax</w:t>
      </w:r>
      <w:proofErr w:type="spellEnd"/>
      <w:r w:rsidRPr="00147D9D">
        <w:t xml:space="preserve"> kavramlarını incelemeye başladım.</w:t>
      </w:r>
    </w:p>
    <w:p w14:paraId="0642F101" w14:textId="77777777" w:rsidR="00D0116E" w:rsidRPr="00D0116E" w:rsidRDefault="00D0116E" w:rsidP="00D0116E">
      <w:r w:rsidRPr="00D0116E">
        <w:t xml:space="preserve">Bu hafta ayrıca bütün çalışmalarımı </w:t>
      </w:r>
      <w:proofErr w:type="spellStart"/>
      <w:r w:rsidRPr="00D0116E">
        <w:t>GitHub’a</w:t>
      </w:r>
      <w:proofErr w:type="spellEnd"/>
      <w:r w:rsidRPr="00D0116E">
        <w:t xml:space="preserve"> yükledim ve Step 0 </w:t>
      </w:r>
      <w:proofErr w:type="spellStart"/>
      <w:r w:rsidRPr="00D0116E">
        <w:t>Counting</w:t>
      </w:r>
      <w:proofErr w:type="spellEnd"/>
      <w:r w:rsidRPr="00D0116E">
        <w:t xml:space="preserve"> bölümünün genel özetini </w:t>
      </w:r>
      <w:proofErr w:type="spellStart"/>
      <w:r w:rsidRPr="00D0116E">
        <w:t>Medium’da</w:t>
      </w:r>
      <w:proofErr w:type="spellEnd"/>
      <w:r w:rsidRPr="00D0116E">
        <w:t xml:space="preserve"> yayımladım.</w:t>
      </w:r>
    </w:p>
    <w:p w14:paraId="51245D19" w14:textId="3C8E0ECD" w:rsidR="00D0116E" w:rsidRPr="00D0116E" w:rsidRDefault="00D0116E" w:rsidP="00D0116E">
      <w:hyperlink r:id="rId5" w:history="1">
        <w:proofErr w:type="spellStart"/>
        <w:r w:rsidRPr="00D0116E">
          <w:rPr>
            <w:rStyle w:val="Kpr"/>
          </w:rPr>
          <w:t>Medium</w:t>
        </w:r>
        <w:proofErr w:type="spellEnd"/>
        <w:r w:rsidRPr="00D0116E">
          <w:rPr>
            <w:rStyle w:val="Kpr"/>
          </w:rPr>
          <w:t xml:space="preserve"> yazıs</w:t>
        </w:r>
        <w:r w:rsidR="00C71E7A">
          <w:rPr>
            <w:rStyle w:val="Kpr"/>
          </w:rPr>
          <w:t>ı:</w:t>
        </w:r>
        <w:r w:rsidRPr="00D0116E">
          <w:rPr>
            <w:rStyle w:val="Kpr"/>
          </w:rPr>
          <w:t xml:space="preserve"> Türk</w:t>
        </w:r>
        <w:r w:rsidRPr="00D0116E">
          <w:rPr>
            <w:rStyle w:val="Kpr"/>
          </w:rPr>
          <w:t>ç</w:t>
        </w:r>
        <w:r w:rsidRPr="00D0116E">
          <w:rPr>
            <w:rStyle w:val="Kpr"/>
          </w:rPr>
          <w:t>e İsimlerle Dil Modeli</w:t>
        </w:r>
      </w:hyperlink>
    </w:p>
    <w:p w14:paraId="2C3CA15C" w14:textId="77777777" w:rsidR="00147D9D" w:rsidRPr="00147D9D" w:rsidRDefault="00147D9D" w:rsidP="00147D9D">
      <w:pPr>
        <w:rPr>
          <w:b/>
          <w:bCs/>
        </w:rPr>
      </w:pPr>
      <w:r w:rsidRPr="00147D9D">
        <w:rPr>
          <w:b/>
        </w:rPr>
        <w:t>6 Sonraki Çalışma Planı</w:t>
      </w:r>
    </w:p>
    <w:p w14:paraId="5F6EB307" w14:textId="77777777" w:rsidR="00D81D42" w:rsidRPr="00D81D42" w:rsidRDefault="00D81D42" w:rsidP="00D81D42">
      <w:r w:rsidRPr="00D81D42">
        <w:t>Önümüzdeki hafta modelin tahminleri nasıl oluşturduğunu ve tahmin hatalarından nasıl öğrendiğini inceleyeceğim. Modelin ağırlıklarını, hatayı azaltacak şekilde güncellemeyi öğrenip hesaplamaların doğruluğunu kontrol edeceğim. Ardından modeli Türkçe isimlerle eğiterek ürettiği isimleri değerlendireceğim.</w:t>
      </w:r>
    </w:p>
    <w:p w14:paraId="04314A3E" w14:textId="77777777" w:rsidR="00147D9D" w:rsidRPr="00147D9D" w:rsidRDefault="00147D9D" w:rsidP="00147D9D"/>
    <w:p w14:paraId="71F9D881" w14:textId="77777777" w:rsidR="00147D9D" w:rsidRPr="00147D9D" w:rsidRDefault="00147D9D" w:rsidP="00147D9D"/>
    <w:p w14:paraId="18F3BE9B" w14:textId="77777777" w:rsidR="00147D9D" w:rsidRPr="00147D9D" w:rsidRDefault="00147D9D" w:rsidP="00147D9D"/>
    <w:p w14:paraId="59E40FF5" w14:textId="77777777" w:rsidR="00147D9D" w:rsidRPr="00147D9D" w:rsidRDefault="00147D9D" w:rsidP="00147D9D">
      <w:r w:rsidRPr="00147D9D">
        <w:t xml:space="preserve">Tarih: </w:t>
      </w:r>
      <w:proofErr w:type="gramStart"/>
      <w:r w:rsidRPr="00147D9D">
        <w:t>28.09.2026 -</w:t>
      </w:r>
      <w:proofErr w:type="gramEnd"/>
      <w:r w:rsidRPr="00147D9D">
        <w:t xml:space="preserve"> 04.10.2026</w:t>
      </w:r>
    </w:p>
    <w:p w14:paraId="1D450711" w14:textId="77777777" w:rsidR="00147D9D" w:rsidRPr="00147D9D" w:rsidRDefault="00147D9D" w:rsidP="00147D9D"/>
    <w:p w14:paraId="7DA1E67F" w14:textId="77777777" w:rsidR="001B5D75" w:rsidRDefault="001B5D75"/>
    <w:sectPr w:rsidR="001B5D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D75"/>
    <w:rsid w:val="00147D9D"/>
    <w:rsid w:val="001B5D75"/>
    <w:rsid w:val="00595D42"/>
    <w:rsid w:val="00623145"/>
    <w:rsid w:val="006440BF"/>
    <w:rsid w:val="007C323C"/>
    <w:rsid w:val="00997CAB"/>
    <w:rsid w:val="009E6502"/>
    <w:rsid w:val="00C23CC5"/>
    <w:rsid w:val="00C71E7A"/>
    <w:rsid w:val="00CE632C"/>
    <w:rsid w:val="00D0116E"/>
    <w:rsid w:val="00D357A6"/>
    <w:rsid w:val="00D51B12"/>
    <w:rsid w:val="00D81D42"/>
    <w:rsid w:val="00DC1564"/>
    <w:rsid w:val="00F8487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ED138"/>
  <w15:chartTrackingRefBased/>
  <w15:docId w15:val="{2D151CF4-4346-48A1-8CDC-F4BAFB61F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B5D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1B5D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1B5D75"/>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1B5D75"/>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1B5D75"/>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1B5D7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B5D7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B5D7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B5D7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B5D75"/>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1B5D75"/>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1B5D75"/>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1B5D75"/>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1B5D75"/>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1B5D7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B5D7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B5D7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B5D75"/>
    <w:rPr>
      <w:rFonts w:eastAsiaTheme="majorEastAsia" w:cstheme="majorBidi"/>
      <w:color w:val="272727" w:themeColor="text1" w:themeTint="D8"/>
    </w:rPr>
  </w:style>
  <w:style w:type="paragraph" w:styleId="KonuBal">
    <w:name w:val="Title"/>
    <w:basedOn w:val="Normal"/>
    <w:next w:val="Normal"/>
    <w:link w:val="KonuBalChar"/>
    <w:uiPriority w:val="10"/>
    <w:qFormat/>
    <w:rsid w:val="001B5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B5D7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B5D7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B5D7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B5D7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B5D75"/>
    <w:rPr>
      <w:i/>
      <w:iCs/>
      <w:color w:val="404040" w:themeColor="text1" w:themeTint="BF"/>
    </w:rPr>
  </w:style>
  <w:style w:type="paragraph" w:styleId="ListeParagraf">
    <w:name w:val="List Paragraph"/>
    <w:basedOn w:val="Normal"/>
    <w:uiPriority w:val="34"/>
    <w:qFormat/>
    <w:rsid w:val="001B5D75"/>
    <w:pPr>
      <w:ind w:left="720"/>
      <w:contextualSpacing/>
    </w:pPr>
  </w:style>
  <w:style w:type="character" w:styleId="GlVurgulama">
    <w:name w:val="Intense Emphasis"/>
    <w:basedOn w:val="VarsaylanParagrafYazTipi"/>
    <w:uiPriority w:val="21"/>
    <w:qFormat/>
    <w:rsid w:val="001B5D75"/>
    <w:rPr>
      <w:i/>
      <w:iCs/>
      <w:color w:val="2F5496" w:themeColor="accent1" w:themeShade="BF"/>
    </w:rPr>
  </w:style>
  <w:style w:type="paragraph" w:styleId="GlAlnt">
    <w:name w:val="Intense Quote"/>
    <w:basedOn w:val="Normal"/>
    <w:next w:val="Normal"/>
    <w:link w:val="GlAlntChar"/>
    <w:uiPriority w:val="30"/>
    <w:qFormat/>
    <w:rsid w:val="001B5D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1B5D75"/>
    <w:rPr>
      <w:i/>
      <w:iCs/>
      <w:color w:val="2F5496" w:themeColor="accent1" w:themeShade="BF"/>
    </w:rPr>
  </w:style>
  <w:style w:type="character" w:styleId="GlBavuru">
    <w:name w:val="Intense Reference"/>
    <w:basedOn w:val="VarsaylanParagrafYazTipi"/>
    <w:uiPriority w:val="32"/>
    <w:qFormat/>
    <w:rsid w:val="001B5D75"/>
    <w:rPr>
      <w:b/>
      <w:bCs/>
      <w:smallCaps/>
      <w:color w:val="2F5496" w:themeColor="accent1" w:themeShade="BF"/>
      <w:spacing w:val="5"/>
    </w:rPr>
  </w:style>
  <w:style w:type="character" w:styleId="Kpr">
    <w:name w:val="Hyperlink"/>
    <w:basedOn w:val="VarsaylanParagrafYazTipi"/>
    <w:uiPriority w:val="99"/>
    <w:unhideWhenUsed/>
    <w:rsid w:val="007C323C"/>
    <w:rPr>
      <w:color w:val="0563C1" w:themeColor="hyperlink"/>
      <w:u w:val="single"/>
    </w:rPr>
  </w:style>
  <w:style w:type="character" w:styleId="zmlenmeyenBahsetme">
    <w:name w:val="Unresolved Mention"/>
    <w:basedOn w:val="VarsaylanParagrafYazTipi"/>
    <w:uiPriority w:val="99"/>
    <w:semiHidden/>
    <w:unhideWhenUsed/>
    <w:rsid w:val="007C323C"/>
    <w:rPr>
      <w:color w:val="605E5C"/>
      <w:shd w:val="clear" w:color="auto" w:fill="E1DFDD"/>
    </w:rPr>
  </w:style>
  <w:style w:type="character" w:styleId="zlenenKpr">
    <w:name w:val="FollowedHyperlink"/>
    <w:basedOn w:val="VarsaylanParagrafYazTipi"/>
    <w:uiPriority w:val="99"/>
    <w:semiHidden/>
    <w:unhideWhenUsed/>
    <w:rsid w:val="007C323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medium.com/@hyildiz955/t%C3%BCrk%C3%A7e-i%CC%87simlerle-dil-modeli-6a072ada0bc2?postPublishedType=initial" TargetMode="External"/><Relationship Id="rId4" Type="http://schemas.openxmlformats.org/officeDocument/2006/relationships/hyperlink" Target="https://developers.google.com/machine-learning/crash-course/linear-regression/gradient-descent?hl=tr"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741</Words>
  <Characters>4225</Characters>
  <Application>Microsoft Office Word</Application>
  <DocSecurity>0</DocSecurity>
  <Lines>35</Lines>
  <Paragraphs>9</Paragraphs>
  <ScaleCrop>false</ScaleCrop>
  <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Can Yıldız</dc:creator>
  <cp:keywords/>
  <dc:description/>
  <cp:lastModifiedBy>Hasan Can Yıldız</cp:lastModifiedBy>
  <cp:revision>16</cp:revision>
  <dcterms:created xsi:type="dcterms:W3CDTF">2026-10-04T12:57:00Z</dcterms:created>
  <dcterms:modified xsi:type="dcterms:W3CDTF">2026-10-04T13:33:00Z</dcterms:modified>
</cp:coreProperties>
</file>