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C5D0A" w14:textId="77777777" w:rsidR="00EA6B5F" w:rsidRDefault="00000000">
      <w:pPr>
        <w:keepNext/>
        <w:ind w:left="2124" w:firstLine="708"/>
      </w:pPr>
      <w:r>
        <w:rPr>
          <w:b/>
          <w:color w:val="000000"/>
        </w:rPr>
        <w:t>Ay 3 Hafta 2 Çalışma Raporu</w:t>
      </w:r>
    </w:p>
    <w:p w14:paraId="2C5A063A" w14:textId="77777777" w:rsidR="00EA6B5F" w:rsidRDefault="00000000">
      <w:pPr>
        <w:keepNext/>
        <w:rPr>
          <w:b/>
        </w:rPr>
      </w:pPr>
      <w:r>
        <w:rPr>
          <w:b/>
          <w:color w:val="000000"/>
        </w:rPr>
        <w:t>1 Tamamlanan Görevler</w:t>
      </w:r>
    </w:p>
    <w:p w14:paraId="14AD9E63" w14:textId="77777777" w:rsidR="00EA6B5F" w:rsidRDefault="00000000">
      <w:pPr>
        <w:keepNext/>
        <w:rPr>
          <w:b/>
        </w:rPr>
      </w:pPr>
      <w:r>
        <w:rPr>
          <w:b/>
          <w:color w:val="000000"/>
        </w:rPr>
        <w:t>Step 1 Gradient Descent</w:t>
      </w:r>
    </w:p>
    <w:p w14:paraId="63A20219" w14:textId="77777777" w:rsidR="00EA6B5F" w:rsidRDefault="00000000">
      <w:r>
        <w:rPr>
          <w:color w:val="000000"/>
        </w:rPr>
        <w:t>1.4 MLP Modeli</w:t>
      </w:r>
      <w:r>
        <w:rPr>
          <w:color w:val="000000"/>
        </w:rPr>
        <w:br/>
        <w:t>1.5 Forward Pass</w:t>
      </w:r>
      <w:r>
        <w:rPr>
          <w:color w:val="000000"/>
        </w:rPr>
        <w:br/>
        <w:t>1.6 Sayısal Gradyan</w:t>
      </w:r>
      <w:r>
        <w:rPr>
          <w:color w:val="000000"/>
        </w:rPr>
        <w:br/>
        <w:t>1.7 Analitik Gradyan</w:t>
      </w:r>
      <w:r>
        <w:rPr>
          <w:color w:val="000000"/>
        </w:rPr>
        <w:br/>
        <w:t>1.8 Gradient Check</w:t>
      </w:r>
      <w:r>
        <w:rPr>
          <w:color w:val="000000"/>
        </w:rPr>
        <w:br/>
        <w:t>1.9 Eğitim ve Inference</w:t>
      </w:r>
    </w:p>
    <w:p w14:paraId="59375385" w14:textId="77777777" w:rsidR="00EA6B5F" w:rsidRDefault="00000000">
      <w:pPr>
        <w:keepNext/>
        <w:rPr>
          <w:b/>
        </w:rPr>
      </w:pPr>
      <w:r>
        <w:rPr>
          <w:b/>
          <w:color w:val="000000"/>
        </w:rPr>
        <w:t>Step 2 Autograd</w:t>
      </w:r>
    </w:p>
    <w:p w14:paraId="3A8BF85F" w14:textId="77777777" w:rsidR="00EA6B5F" w:rsidRDefault="00000000">
      <w:pPr>
        <w:rPr>
          <w:color w:val="000000"/>
        </w:rPr>
      </w:pPr>
      <w:r>
        <w:rPr>
          <w:color w:val="000000"/>
        </w:rPr>
        <w:t>2.1 Ne Değişiyor konusunun incelenmesi</w:t>
      </w:r>
    </w:p>
    <w:p w14:paraId="26C4334C" w14:textId="05E84F7D" w:rsidR="00EA6B5F" w:rsidRDefault="00000000">
      <w:r>
        <w:rPr>
          <w:color w:val="000000"/>
        </w:rPr>
        <w:t xml:space="preserve">Bu hafta 1100 Türkçe isimlik veri kümesiyle çalışmaya devam ettim. Önceki hafta oluşturduğum ağırlıkları ve linear ile softmax fonksiyonlarını birleştirerek MLP modelini kurdum. Model, mevcut </w:t>
      </w:r>
      <w:proofErr w:type="spellStart"/>
      <w:r>
        <w:rPr>
          <w:color w:val="000000"/>
        </w:rPr>
        <w:t>tokenın</w:t>
      </w:r>
      <w:proofErr w:type="spellEnd"/>
      <w:r>
        <w:rPr>
          <w:color w:val="000000"/>
        </w:rPr>
        <w:t xml:space="preserve"> 16 sayılık </w:t>
      </w:r>
      <w:proofErr w:type="spellStart"/>
      <w:r>
        <w:rPr>
          <w:color w:val="000000"/>
        </w:rPr>
        <w:t>embedding</w:t>
      </w:r>
      <w:proofErr w:type="spellEnd"/>
      <w:r>
        <w:rPr>
          <w:color w:val="000000"/>
        </w:rPr>
        <w:t xml:space="preserve"> vektörünü alıyor</w:t>
      </w:r>
      <w:r w:rsidR="007C6286">
        <w:rPr>
          <w:color w:val="000000"/>
        </w:rPr>
        <w:t>.</w:t>
      </w:r>
      <w:r>
        <w:rPr>
          <w:color w:val="000000"/>
        </w:rPr>
        <w:t xml:space="preserve"> </w:t>
      </w:r>
      <w:proofErr w:type="gramStart"/>
      <w:r>
        <w:rPr>
          <w:color w:val="000000"/>
        </w:rPr>
        <w:t>ilk</w:t>
      </w:r>
      <w:proofErr w:type="gramEnd"/>
      <w:r>
        <w:rPr>
          <w:color w:val="000000"/>
        </w:rPr>
        <w:t xml:space="preserve"> katman, ReLU ve çıktı katmanından geçirerek 30 token için skor üretiyor.</w:t>
      </w:r>
    </w:p>
    <w:p w14:paraId="4FF0BBD5" w14:textId="762E193E" w:rsidR="00EA6B5F" w:rsidRDefault="00000000">
      <w:r>
        <w:rPr>
          <w:color w:val="000000"/>
        </w:rPr>
        <w:t xml:space="preserve">Forward pass fonksiyonuyla bir isimdeki token geçişlerinin ortalama loss değerini hesapladım. Sayısal gradyan yönteminde 3424 parametreyi tek tek küçük bir miktar değiştirip </w:t>
      </w:r>
      <w:proofErr w:type="spellStart"/>
      <w:r>
        <w:rPr>
          <w:color w:val="000000"/>
        </w:rPr>
        <w:t>loss</w:t>
      </w:r>
      <w:proofErr w:type="spellEnd"/>
      <w:r>
        <w:rPr>
          <w:color w:val="000000"/>
        </w:rPr>
        <w:t xml:space="preserve"> üzerindeki etkilerini </w:t>
      </w:r>
      <w:proofErr w:type="spellStart"/>
      <w:r>
        <w:rPr>
          <w:color w:val="000000"/>
        </w:rPr>
        <w:t>ölçtü</w:t>
      </w:r>
      <w:r w:rsidR="007C6286">
        <w:rPr>
          <w:color w:val="000000"/>
        </w:rPr>
        <w:t>yoruz</w:t>
      </w:r>
      <w:proofErr w:type="spellEnd"/>
      <w:r>
        <w:rPr>
          <w:color w:val="000000"/>
        </w:rPr>
        <w:t>. Efe örneğinde kullanılmayan a embedding satırının gradyanlarının sıfır, kullanılan e satırındaki gradyanların ise sıfırdan farklı olabildiğini gözlemledim.</w:t>
      </w:r>
    </w:p>
    <w:p w14:paraId="6162B052" w14:textId="3B2B020A" w:rsidR="00EA6B5F" w:rsidRDefault="00000000">
      <w:r>
        <w:rPr>
          <w:color w:val="000000"/>
        </w:rPr>
        <w:t xml:space="preserve">Ardından zincir kuralıyla analitik gradyan ve geri yayılım hesabını yazdım. Gradient check sırasında miraç ismi için iki yöntem de 3.407874 loss üretti. En büyük gradyan farkı sekiz ondalık basamakta </w:t>
      </w:r>
      <w:r w:rsidR="00B6412E" w:rsidRPr="00B6412E">
        <w:rPr>
          <w:color w:val="000000"/>
        </w:rPr>
        <w:t>0.00000000</w:t>
      </w:r>
      <w:r w:rsidR="00B6412E">
        <w:rPr>
          <w:color w:val="000000"/>
        </w:rPr>
        <w:t xml:space="preserve"> </w:t>
      </w:r>
      <w:r>
        <w:rPr>
          <w:color w:val="000000"/>
        </w:rPr>
        <w:t>olarak göründü. Bu karşılaştırma, analitik hesabın bu örnekte sayısal yaklaşımla uyumlu olduğunu gösterdi.</w:t>
      </w:r>
    </w:p>
    <w:p w14:paraId="221320BE" w14:textId="1E1B6794" w:rsidR="00EA6B5F" w:rsidRDefault="00000000">
      <w:r>
        <w:rPr>
          <w:color w:val="000000"/>
        </w:rPr>
        <w:t xml:space="preserve">Modeli 1000 adım boyunca, her adımda bir isim kullanarak SGD ile eğittim. Learning rate 1.0’dan başladı ve son adımda 0.0010 oldu. İlk adımın loss değeri 3.4041, son adımınki 2.1813 çıktı. Bu değerler farklı isimlere ait olduğundan genel performans ortalaması olarak değerlendirmedim. Temperature 0.5 ile 20 örnek </w:t>
      </w:r>
      <w:proofErr w:type="spellStart"/>
      <w:proofErr w:type="gramStart"/>
      <w:r>
        <w:rPr>
          <w:color w:val="000000"/>
        </w:rPr>
        <w:t>ürettim</w:t>
      </w:r>
      <w:r w:rsidR="007C6286">
        <w:rPr>
          <w:color w:val="000000"/>
        </w:rPr>
        <w:t>.Örnek</w:t>
      </w:r>
      <w:proofErr w:type="spellEnd"/>
      <w:proofErr w:type="gramEnd"/>
      <w:r w:rsidR="007C6286">
        <w:rPr>
          <w:color w:val="000000"/>
        </w:rPr>
        <w:t xml:space="preserve"> olarak</w:t>
      </w:r>
      <w:r>
        <w:rPr>
          <w:color w:val="000000"/>
        </w:rPr>
        <w:t xml:space="preserve"> </w:t>
      </w:r>
      <w:proofErr w:type="spellStart"/>
      <w:r>
        <w:rPr>
          <w:color w:val="000000"/>
        </w:rPr>
        <w:t>ceran</w:t>
      </w:r>
      <w:proofErr w:type="spellEnd"/>
      <w:r>
        <w:rPr>
          <w:color w:val="000000"/>
        </w:rPr>
        <w:t xml:space="preserve">, </w:t>
      </w:r>
      <w:proofErr w:type="spellStart"/>
      <w:r>
        <w:rPr>
          <w:color w:val="000000"/>
        </w:rPr>
        <w:t>oringül</w:t>
      </w:r>
      <w:proofErr w:type="spellEnd"/>
      <w:r>
        <w:rPr>
          <w:color w:val="000000"/>
        </w:rPr>
        <w:t xml:space="preserve">, </w:t>
      </w:r>
      <w:proofErr w:type="spellStart"/>
      <w:r>
        <w:rPr>
          <w:color w:val="000000"/>
        </w:rPr>
        <w:t>merey</w:t>
      </w:r>
      <w:proofErr w:type="spellEnd"/>
      <w:r>
        <w:rPr>
          <w:color w:val="000000"/>
        </w:rPr>
        <w:t xml:space="preserve"> ve </w:t>
      </w:r>
      <w:proofErr w:type="spellStart"/>
      <w:r>
        <w:rPr>
          <w:color w:val="000000"/>
        </w:rPr>
        <w:t>aydel</w:t>
      </w:r>
      <w:proofErr w:type="spellEnd"/>
      <w:r>
        <w:rPr>
          <w:color w:val="000000"/>
        </w:rPr>
        <w:t xml:space="preserve"> bunlardan bazılarıydı.</w:t>
      </w:r>
    </w:p>
    <w:p w14:paraId="52DBE287" w14:textId="77777777" w:rsidR="00EA6B5F" w:rsidRDefault="00000000">
      <w:r>
        <w:rPr>
          <w:color w:val="000000"/>
        </w:rPr>
        <w:t xml:space="preserve">Step 1’i tamamladıktan sonra Step 2 Autograd bölümünün başlangıcını inceledim. Yeni bölümde aynı modelin gradyanlarını Value sınıfı ve </w:t>
      </w:r>
      <w:proofErr w:type="gramStart"/>
      <w:r>
        <w:rPr>
          <w:color w:val="000000"/>
        </w:rPr>
        <w:t>loss.backward</w:t>
      </w:r>
      <w:proofErr w:type="gramEnd"/>
      <w:r>
        <w:rPr>
          <w:color w:val="000000"/>
        </w:rPr>
        <w:t>() ile otomatik hesaplamayı öğreneceğim. Value sınıfının uygulamasına henüz geçmedim.</w:t>
      </w:r>
    </w:p>
    <w:p w14:paraId="588E3626" w14:textId="77777777" w:rsidR="00EA6B5F" w:rsidRDefault="00000000">
      <w:pPr>
        <w:keepNext/>
        <w:pageBreakBefore/>
        <w:rPr>
          <w:b/>
        </w:rPr>
      </w:pPr>
      <w:r>
        <w:rPr>
          <w:b/>
          <w:color w:val="000000"/>
        </w:rPr>
        <w:lastRenderedPageBreak/>
        <w:t>2 Teknik Kaynak Özeti</w:t>
      </w:r>
    </w:p>
    <w:p w14:paraId="55770109" w14:textId="77777777" w:rsidR="00576818" w:rsidRDefault="00576818" w:rsidP="00576818">
      <w:pPr>
        <w:rPr>
          <w:b/>
          <w:bCs/>
        </w:rPr>
      </w:pPr>
      <w:r w:rsidRPr="00576818">
        <w:rPr>
          <w:b/>
          <w:bCs/>
        </w:rPr>
        <w:t xml:space="preserve">Kaynak: Google Machine Learning </w:t>
      </w:r>
      <w:proofErr w:type="spellStart"/>
      <w:r w:rsidRPr="00576818">
        <w:rPr>
          <w:b/>
          <w:bCs/>
        </w:rPr>
        <w:t>Crash</w:t>
      </w:r>
      <w:proofErr w:type="spellEnd"/>
      <w:r w:rsidRPr="00576818">
        <w:rPr>
          <w:b/>
          <w:bCs/>
        </w:rPr>
        <w:t xml:space="preserve"> Course — Etkinleştirme İşlevleri ve Geri Yayılım Kullanarak Eğitim</w:t>
      </w:r>
    </w:p>
    <w:p w14:paraId="12A54FFA" w14:textId="77777777" w:rsidR="00946EE3" w:rsidRPr="00946EE3" w:rsidRDefault="00946EE3" w:rsidP="00946EE3">
      <w:hyperlink r:id="rId4" w:history="1">
        <w:r w:rsidRPr="00946EE3">
          <w:rPr>
            <w:rStyle w:val="Kpr"/>
          </w:rPr>
          <w:t xml:space="preserve">Etkinleştirme İşlevleri: Sigmoid, </w:t>
        </w:r>
        <w:proofErr w:type="spellStart"/>
        <w:r w:rsidRPr="00946EE3">
          <w:rPr>
            <w:rStyle w:val="Kpr"/>
          </w:rPr>
          <w:t>Tanh</w:t>
        </w:r>
        <w:proofErr w:type="spellEnd"/>
        <w:r w:rsidRPr="00946EE3">
          <w:rPr>
            <w:rStyle w:val="Kpr"/>
          </w:rPr>
          <w:t xml:space="preserve"> ve </w:t>
        </w:r>
        <w:proofErr w:type="spellStart"/>
        <w:r w:rsidRPr="00946EE3">
          <w:rPr>
            <w:rStyle w:val="Kpr"/>
          </w:rPr>
          <w:t>ReLU</w:t>
        </w:r>
        <w:proofErr w:type="spellEnd"/>
      </w:hyperlink>
    </w:p>
    <w:p w14:paraId="6AF9D25B" w14:textId="77777777" w:rsidR="00946EE3" w:rsidRDefault="00946EE3" w:rsidP="00946EE3">
      <w:hyperlink r:id="rId5" w:history="1">
        <w:r w:rsidRPr="00946EE3">
          <w:rPr>
            <w:rStyle w:val="Kpr"/>
          </w:rPr>
          <w:t>Geri Yayılım Kullanarak Eğitim</w:t>
        </w:r>
      </w:hyperlink>
    </w:p>
    <w:p w14:paraId="57B69600" w14:textId="77777777" w:rsidR="00946EE3" w:rsidRPr="00576818" w:rsidRDefault="00946EE3" w:rsidP="00576818"/>
    <w:p w14:paraId="516FA10B" w14:textId="77777777" w:rsidR="00576818" w:rsidRPr="00576818" w:rsidRDefault="00576818" w:rsidP="00576818">
      <w:r w:rsidRPr="00576818">
        <w:t xml:space="preserve">İlk metinde, aktivasyon fonksiyonlarının sinir ağlarında neden kullanıldığı anlatılıyor. Yalnızca doğrusal katmanları art arda eklemek, modelin doğrusal olmayan ilişkileri öğrenmesi için yeterli olmuyor. Sigmoid, </w:t>
      </w:r>
      <w:proofErr w:type="spellStart"/>
      <w:r w:rsidRPr="00576818">
        <w:t>tanh</w:t>
      </w:r>
      <w:proofErr w:type="spellEnd"/>
      <w:r w:rsidRPr="00576818">
        <w:t xml:space="preserve"> ve </w:t>
      </w:r>
      <w:proofErr w:type="spellStart"/>
      <w:r w:rsidRPr="00576818">
        <w:t>ReLU</w:t>
      </w:r>
      <w:proofErr w:type="spellEnd"/>
      <w:r w:rsidRPr="00576818">
        <w:t xml:space="preserve"> gibi fonksiyonlar bu dönüşümü sağlıyor. Sigmoid çıktıyı 0 ile 1, </w:t>
      </w:r>
      <w:proofErr w:type="spellStart"/>
      <w:r w:rsidRPr="00576818">
        <w:t>tanh</w:t>
      </w:r>
      <w:proofErr w:type="spellEnd"/>
      <w:r w:rsidRPr="00576818">
        <w:t xml:space="preserve"> ise -1 ile 1 arasına sıkıştırıyor. Bu hafta modelimizde kullandığımız </w:t>
      </w:r>
      <w:proofErr w:type="spellStart"/>
      <w:r w:rsidRPr="00576818">
        <w:t>ReLU</w:t>
      </w:r>
      <w:proofErr w:type="spellEnd"/>
      <w:r w:rsidRPr="00576818">
        <w:t>, negatif değerleri sıfıra çevirirken pozitif değerleri değiştirmeden bırakıyor.</w:t>
      </w:r>
    </w:p>
    <w:p w14:paraId="4281F69E" w14:textId="77777777" w:rsidR="00576818" w:rsidRPr="00576818" w:rsidRDefault="00576818" w:rsidP="00576818">
      <w:r w:rsidRPr="00576818">
        <w:t xml:space="preserve">İkinci metinde, geri yayılımın modelin hatasına göre gradyanları nasıl hesapladığı açıklanıyor. Bu gradyanlar, ağırlıkları hatayı azaltacak yönde güncellemek için kullanılıyor. Ayrıca gradyanların çok küçülmesi veya büyümesinin eğitimi zorlaştırabileceği anlatılıyor. </w:t>
      </w:r>
      <w:proofErr w:type="spellStart"/>
      <w:r w:rsidRPr="00576818">
        <w:t>ReLU</w:t>
      </w:r>
      <w:proofErr w:type="spellEnd"/>
      <w:r w:rsidRPr="00576818">
        <w:t xml:space="preserve"> birimlerinin sürekli sıfır üretip öğrenmeye katkı sağlayamaması da karşılaşılabilecek sorunlardan biri. </w:t>
      </w:r>
      <w:proofErr w:type="spellStart"/>
      <w:r w:rsidRPr="00576818">
        <w:t>Dropout</w:t>
      </w:r>
      <w:proofErr w:type="spellEnd"/>
      <w:r w:rsidRPr="00576818">
        <w:t xml:space="preserve"> ise eğitim sırasında bazı birimlerin çıktılarını rastgele devre dışı bırakarak modelin eğitim verisini ezberlemesini azaltmaya yardımcı oluyor.</w:t>
      </w:r>
    </w:p>
    <w:p w14:paraId="0EDEDA27" w14:textId="3083E302" w:rsidR="00576818" w:rsidRPr="00576818" w:rsidRDefault="00576818" w:rsidP="00576818">
      <w:r w:rsidRPr="00576818">
        <w:t xml:space="preserve">Bu iki kaynak, modelimizdeki </w:t>
      </w:r>
      <w:proofErr w:type="spellStart"/>
      <w:r w:rsidRPr="00576818">
        <w:t>ReLU</w:t>
      </w:r>
      <w:proofErr w:type="spellEnd"/>
      <w:r w:rsidRPr="00576818">
        <w:t xml:space="preserve"> işleminin ve elle yazdığımız geri yayılım kodunun mantığını </w:t>
      </w:r>
      <w:r w:rsidR="00BA6496">
        <w:t xml:space="preserve">daha iyi </w:t>
      </w:r>
      <w:r w:rsidRPr="00576818">
        <w:t xml:space="preserve">anlamamı </w:t>
      </w:r>
      <w:r w:rsidR="00BA6496">
        <w:t>sağladı</w:t>
      </w:r>
      <w:r w:rsidRPr="00576818">
        <w:t>. Aktivasyon fonksiyonlarının modelin öğrenebileceği ilişkileri, geri yayılımın ise bu öğrenme için gerekli gradyanların hesaplanmasını etkilediğini öğrendim.</w:t>
      </w:r>
    </w:p>
    <w:p w14:paraId="036055B8" w14:textId="77777777" w:rsidR="00EA6B5F" w:rsidRDefault="00EA6B5F"/>
    <w:p w14:paraId="21C519AF" w14:textId="77777777" w:rsidR="00EA6B5F" w:rsidRDefault="00000000">
      <w:pPr>
        <w:keepNext/>
        <w:rPr>
          <w:b/>
        </w:rPr>
      </w:pPr>
      <w:r>
        <w:rPr>
          <w:b/>
          <w:color w:val="000000"/>
        </w:rPr>
        <w:t>3 Haftalık Uyku Takip Tablosu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D357A6" w:rsidRPr="00F901DD" w14:paraId="7CCFC2C2" w14:textId="77777777" w:rsidTr="00363850">
        <w:tc>
          <w:tcPr>
            <w:tcW w:w="2340" w:type="dxa"/>
            <w:shd w:val="clear" w:color="auto" w:fill="D9D9D9"/>
          </w:tcPr>
          <w:p w14:paraId="21771E00" w14:textId="77777777" w:rsidR="00D357A6" w:rsidRPr="00F901DD" w:rsidRDefault="00D357A6" w:rsidP="00363850">
            <w:pPr>
              <w:rPr>
                <w:color w:val="000000" w:themeColor="text1"/>
              </w:rPr>
            </w:pPr>
            <w:r w:rsidRPr="00F901DD">
              <w:rPr>
                <w:b/>
                <w:bCs/>
                <w:color w:val="000000" w:themeColor="text1"/>
              </w:rPr>
              <w:t>Günler</w:t>
            </w:r>
          </w:p>
        </w:tc>
        <w:tc>
          <w:tcPr>
            <w:tcW w:w="2340" w:type="dxa"/>
            <w:shd w:val="clear" w:color="auto" w:fill="D9D9D9"/>
          </w:tcPr>
          <w:p w14:paraId="71C6AE27" w14:textId="77777777" w:rsidR="00D357A6" w:rsidRPr="00F901DD" w:rsidRDefault="00D357A6" w:rsidP="00363850">
            <w:pPr>
              <w:rPr>
                <w:color w:val="000000" w:themeColor="text1"/>
              </w:rPr>
            </w:pPr>
            <w:r w:rsidRPr="00F901DD">
              <w:rPr>
                <w:b/>
                <w:bCs/>
                <w:color w:val="000000" w:themeColor="text1"/>
              </w:rPr>
              <w:t>Yatış Saati</w:t>
            </w:r>
          </w:p>
        </w:tc>
        <w:tc>
          <w:tcPr>
            <w:tcW w:w="2340" w:type="dxa"/>
            <w:shd w:val="clear" w:color="auto" w:fill="D9D9D9"/>
          </w:tcPr>
          <w:p w14:paraId="6E140B4C" w14:textId="77777777" w:rsidR="00D357A6" w:rsidRPr="00F901DD" w:rsidRDefault="00D357A6" w:rsidP="00363850">
            <w:pPr>
              <w:rPr>
                <w:color w:val="000000" w:themeColor="text1"/>
              </w:rPr>
            </w:pPr>
            <w:r w:rsidRPr="00F901DD">
              <w:rPr>
                <w:b/>
                <w:bCs/>
                <w:color w:val="000000" w:themeColor="text1"/>
              </w:rPr>
              <w:t>Kalkış Saati</w:t>
            </w:r>
          </w:p>
        </w:tc>
        <w:tc>
          <w:tcPr>
            <w:tcW w:w="2340" w:type="dxa"/>
            <w:shd w:val="clear" w:color="auto" w:fill="D9D9D9"/>
          </w:tcPr>
          <w:p w14:paraId="120249A4" w14:textId="77777777" w:rsidR="00D357A6" w:rsidRPr="00F901DD" w:rsidRDefault="00D357A6" w:rsidP="00363850">
            <w:pPr>
              <w:rPr>
                <w:color w:val="000000" w:themeColor="text1"/>
              </w:rPr>
            </w:pPr>
            <w:r w:rsidRPr="00F901DD">
              <w:rPr>
                <w:b/>
                <w:bCs/>
                <w:color w:val="000000" w:themeColor="text1"/>
              </w:rPr>
              <w:t>Uyku Süresi</w:t>
            </w:r>
          </w:p>
        </w:tc>
      </w:tr>
      <w:tr w:rsidR="00D357A6" w:rsidRPr="00F901DD" w14:paraId="382A5DF9" w14:textId="77777777" w:rsidTr="00363850">
        <w:tc>
          <w:tcPr>
            <w:tcW w:w="2340" w:type="dxa"/>
          </w:tcPr>
          <w:p w14:paraId="496F96CB" w14:textId="77777777" w:rsidR="00D357A6" w:rsidRPr="00F901DD" w:rsidRDefault="00D357A6" w:rsidP="00363850">
            <w:pPr>
              <w:rPr>
                <w:color w:val="000000" w:themeColor="text1"/>
              </w:rPr>
            </w:pPr>
            <w:r w:rsidRPr="00F901DD">
              <w:rPr>
                <w:color w:val="000000" w:themeColor="text1"/>
              </w:rPr>
              <w:t>Pazartesi</w:t>
            </w:r>
          </w:p>
        </w:tc>
        <w:tc>
          <w:tcPr>
            <w:tcW w:w="2340" w:type="dxa"/>
          </w:tcPr>
          <w:p w14:paraId="58F8CF93" w14:textId="6D1E2E53" w:rsidR="00EA6B5F" w:rsidRDefault="00C46296">
            <w:r>
              <w:t>24.00</w:t>
            </w:r>
          </w:p>
        </w:tc>
        <w:tc>
          <w:tcPr>
            <w:tcW w:w="2340" w:type="dxa"/>
          </w:tcPr>
          <w:p w14:paraId="5C400E78" w14:textId="5596F1D4" w:rsidR="00EA6B5F" w:rsidRDefault="00C46296">
            <w:r>
              <w:t>6.30</w:t>
            </w:r>
          </w:p>
        </w:tc>
        <w:tc>
          <w:tcPr>
            <w:tcW w:w="2340" w:type="dxa"/>
          </w:tcPr>
          <w:p w14:paraId="20780A28" w14:textId="41713FEE" w:rsidR="00EA6B5F" w:rsidRDefault="00C46296">
            <w:r>
              <w:t>6.30</w:t>
            </w:r>
          </w:p>
        </w:tc>
      </w:tr>
      <w:tr w:rsidR="00D357A6" w:rsidRPr="00F901DD" w14:paraId="2AB9F56A" w14:textId="77777777" w:rsidTr="00363850">
        <w:tc>
          <w:tcPr>
            <w:tcW w:w="2340" w:type="dxa"/>
          </w:tcPr>
          <w:p w14:paraId="4C63F133" w14:textId="77777777" w:rsidR="00D357A6" w:rsidRPr="00F901DD" w:rsidRDefault="00D357A6" w:rsidP="00363850">
            <w:pPr>
              <w:rPr>
                <w:color w:val="000000" w:themeColor="text1"/>
              </w:rPr>
            </w:pPr>
            <w:r w:rsidRPr="00F901DD">
              <w:rPr>
                <w:color w:val="000000" w:themeColor="text1"/>
              </w:rPr>
              <w:t>Salı</w:t>
            </w:r>
          </w:p>
        </w:tc>
        <w:tc>
          <w:tcPr>
            <w:tcW w:w="2340" w:type="dxa"/>
          </w:tcPr>
          <w:p w14:paraId="3128FFE7" w14:textId="72387233" w:rsidR="00EA6B5F" w:rsidRDefault="00C46296">
            <w:r>
              <w:t>23.00</w:t>
            </w:r>
          </w:p>
        </w:tc>
        <w:tc>
          <w:tcPr>
            <w:tcW w:w="2340" w:type="dxa"/>
          </w:tcPr>
          <w:p w14:paraId="0CEE1A9C" w14:textId="489D49C7" w:rsidR="00EA6B5F" w:rsidRDefault="00C46296">
            <w:r>
              <w:t>8.30</w:t>
            </w:r>
          </w:p>
        </w:tc>
        <w:tc>
          <w:tcPr>
            <w:tcW w:w="2340" w:type="dxa"/>
          </w:tcPr>
          <w:p w14:paraId="257F9669" w14:textId="10A41C08" w:rsidR="00EA6B5F" w:rsidRDefault="00C46296">
            <w:r>
              <w:t>9.30</w:t>
            </w:r>
          </w:p>
        </w:tc>
      </w:tr>
      <w:tr w:rsidR="00D357A6" w:rsidRPr="00F901DD" w14:paraId="409AE379" w14:textId="77777777" w:rsidTr="00363850">
        <w:tc>
          <w:tcPr>
            <w:tcW w:w="2340" w:type="dxa"/>
          </w:tcPr>
          <w:p w14:paraId="3B08B0FC" w14:textId="77777777" w:rsidR="00D357A6" w:rsidRPr="00F901DD" w:rsidRDefault="00D357A6" w:rsidP="00363850">
            <w:pPr>
              <w:rPr>
                <w:color w:val="000000" w:themeColor="text1"/>
              </w:rPr>
            </w:pPr>
            <w:r w:rsidRPr="00F901DD">
              <w:rPr>
                <w:color w:val="000000" w:themeColor="text1"/>
              </w:rPr>
              <w:t>Çarşamba</w:t>
            </w:r>
          </w:p>
        </w:tc>
        <w:tc>
          <w:tcPr>
            <w:tcW w:w="2340" w:type="dxa"/>
          </w:tcPr>
          <w:p w14:paraId="577A8657" w14:textId="35155CAC" w:rsidR="00EA6B5F" w:rsidRDefault="00C46296">
            <w:r>
              <w:t>00.30</w:t>
            </w:r>
          </w:p>
        </w:tc>
        <w:tc>
          <w:tcPr>
            <w:tcW w:w="2340" w:type="dxa"/>
          </w:tcPr>
          <w:p w14:paraId="1280ACCC" w14:textId="60E0BB7C" w:rsidR="00EA6B5F" w:rsidRDefault="00C46296">
            <w:r>
              <w:t>8.30</w:t>
            </w:r>
          </w:p>
        </w:tc>
        <w:tc>
          <w:tcPr>
            <w:tcW w:w="2340" w:type="dxa"/>
          </w:tcPr>
          <w:p w14:paraId="6D71C4E1" w14:textId="6EB0628B" w:rsidR="00EA6B5F" w:rsidRDefault="00C46296">
            <w:r>
              <w:t>8.00</w:t>
            </w:r>
          </w:p>
        </w:tc>
      </w:tr>
      <w:tr w:rsidR="00D357A6" w:rsidRPr="00F901DD" w14:paraId="18F993D1" w14:textId="77777777" w:rsidTr="00363850">
        <w:tc>
          <w:tcPr>
            <w:tcW w:w="2340" w:type="dxa"/>
          </w:tcPr>
          <w:p w14:paraId="11157CFD" w14:textId="77777777" w:rsidR="00D357A6" w:rsidRPr="00F901DD" w:rsidRDefault="00D357A6" w:rsidP="00363850">
            <w:pPr>
              <w:rPr>
                <w:color w:val="000000" w:themeColor="text1"/>
              </w:rPr>
            </w:pPr>
            <w:r w:rsidRPr="00F901DD">
              <w:rPr>
                <w:color w:val="000000" w:themeColor="text1"/>
              </w:rPr>
              <w:t>Perşembe</w:t>
            </w:r>
          </w:p>
        </w:tc>
        <w:tc>
          <w:tcPr>
            <w:tcW w:w="2340" w:type="dxa"/>
          </w:tcPr>
          <w:p w14:paraId="0068BC32" w14:textId="780358BF" w:rsidR="00EA6B5F" w:rsidRDefault="00C46296">
            <w:r>
              <w:t>23.00</w:t>
            </w:r>
          </w:p>
        </w:tc>
        <w:tc>
          <w:tcPr>
            <w:tcW w:w="2340" w:type="dxa"/>
          </w:tcPr>
          <w:p w14:paraId="4D088C2D" w14:textId="7BA25CB3" w:rsidR="00EA6B5F" w:rsidRDefault="00C46296">
            <w:r>
              <w:t>7.30</w:t>
            </w:r>
          </w:p>
        </w:tc>
        <w:tc>
          <w:tcPr>
            <w:tcW w:w="2340" w:type="dxa"/>
          </w:tcPr>
          <w:p w14:paraId="5BF67529" w14:textId="47812075" w:rsidR="00EA6B5F" w:rsidRDefault="00C46296">
            <w:r>
              <w:t>8.30</w:t>
            </w:r>
          </w:p>
        </w:tc>
      </w:tr>
      <w:tr w:rsidR="00D357A6" w:rsidRPr="00F901DD" w14:paraId="0EFB50FB" w14:textId="77777777" w:rsidTr="00363850">
        <w:tc>
          <w:tcPr>
            <w:tcW w:w="2340" w:type="dxa"/>
          </w:tcPr>
          <w:p w14:paraId="39A87E4F" w14:textId="77777777" w:rsidR="00D357A6" w:rsidRPr="00F901DD" w:rsidRDefault="00D357A6" w:rsidP="00363850">
            <w:pPr>
              <w:rPr>
                <w:color w:val="000000" w:themeColor="text1"/>
              </w:rPr>
            </w:pPr>
            <w:r w:rsidRPr="00F901DD">
              <w:rPr>
                <w:color w:val="000000" w:themeColor="text1"/>
              </w:rPr>
              <w:t>Cuma</w:t>
            </w:r>
          </w:p>
        </w:tc>
        <w:tc>
          <w:tcPr>
            <w:tcW w:w="2340" w:type="dxa"/>
          </w:tcPr>
          <w:p w14:paraId="10027E2F" w14:textId="0F82BD75" w:rsidR="00EA6B5F" w:rsidRDefault="00C46296">
            <w:r>
              <w:t>23.30</w:t>
            </w:r>
          </w:p>
        </w:tc>
        <w:tc>
          <w:tcPr>
            <w:tcW w:w="2340" w:type="dxa"/>
          </w:tcPr>
          <w:p w14:paraId="4AAF909D" w14:textId="3FF44FB6" w:rsidR="00EA6B5F" w:rsidRDefault="00C46296">
            <w:r>
              <w:t>6.30</w:t>
            </w:r>
          </w:p>
        </w:tc>
        <w:tc>
          <w:tcPr>
            <w:tcW w:w="2340" w:type="dxa"/>
          </w:tcPr>
          <w:p w14:paraId="4C4BB213" w14:textId="3B6C7FFE" w:rsidR="00EA6B5F" w:rsidRDefault="00C46296">
            <w:r>
              <w:t>7.00</w:t>
            </w:r>
          </w:p>
        </w:tc>
      </w:tr>
      <w:tr w:rsidR="00D357A6" w:rsidRPr="00F901DD" w14:paraId="349C3077" w14:textId="77777777" w:rsidTr="00363850">
        <w:tc>
          <w:tcPr>
            <w:tcW w:w="2340" w:type="dxa"/>
          </w:tcPr>
          <w:p w14:paraId="5A5E6B00" w14:textId="77777777" w:rsidR="00D357A6" w:rsidRPr="00F901DD" w:rsidRDefault="00D357A6" w:rsidP="00363850">
            <w:pPr>
              <w:rPr>
                <w:color w:val="000000" w:themeColor="text1"/>
              </w:rPr>
            </w:pPr>
            <w:r w:rsidRPr="00F901DD">
              <w:rPr>
                <w:color w:val="000000" w:themeColor="text1"/>
              </w:rPr>
              <w:t>Cumartesi</w:t>
            </w:r>
          </w:p>
        </w:tc>
        <w:tc>
          <w:tcPr>
            <w:tcW w:w="2340" w:type="dxa"/>
          </w:tcPr>
          <w:p w14:paraId="733BB337" w14:textId="2D52D1C9" w:rsidR="00EA6B5F" w:rsidRDefault="00C46296">
            <w:r>
              <w:t>24.00</w:t>
            </w:r>
          </w:p>
        </w:tc>
        <w:tc>
          <w:tcPr>
            <w:tcW w:w="2340" w:type="dxa"/>
          </w:tcPr>
          <w:p w14:paraId="54574B7A" w14:textId="32D939AB" w:rsidR="00EA6B5F" w:rsidRDefault="00C46296">
            <w:r>
              <w:t>9.00</w:t>
            </w:r>
          </w:p>
        </w:tc>
        <w:tc>
          <w:tcPr>
            <w:tcW w:w="2340" w:type="dxa"/>
          </w:tcPr>
          <w:p w14:paraId="33F762F5" w14:textId="228D6024" w:rsidR="00EA6B5F" w:rsidRDefault="00C46296">
            <w:r>
              <w:t>9.00</w:t>
            </w:r>
          </w:p>
        </w:tc>
      </w:tr>
      <w:tr w:rsidR="00D357A6" w:rsidRPr="00F901DD" w14:paraId="6E2EB8D3" w14:textId="77777777" w:rsidTr="00363850">
        <w:tc>
          <w:tcPr>
            <w:tcW w:w="2340" w:type="dxa"/>
          </w:tcPr>
          <w:p w14:paraId="66FC0870" w14:textId="77777777" w:rsidR="00D357A6" w:rsidRPr="00F901DD" w:rsidRDefault="00D357A6" w:rsidP="00363850">
            <w:pPr>
              <w:rPr>
                <w:color w:val="000000" w:themeColor="text1"/>
              </w:rPr>
            </w:pPr>
            <w:r w:rsidRPr="00F901DD">
              <w:rPr>
                <w:color w:val="000000" w:themeColor="text1"/>
              </w:rPr>
              <w:t>Pazar</w:t>
            </w:r>
          </w:p>
        </w:tc>
        <w:tc>
          <w:tcPr>
            <w:tcW w:w="2340" w:type="dxa"/>
          </w:tcPr>
          <w:p w14:paraId="6DDCAE44" w14:textId="311FAAE3" w:rsidR="00EA6B5F" w:rsidRDefault="00C46296">
            <w:r>
              <w:t>00.30</w:t>
            </w:r>
          </w:p>
        </w:tc>
        <w:tc>
          <w:tcPr>
            <w:tcW w:w="2340" w:type="dxa"/>
          </w:tcPr>
          <w:p w14:paraId="46165107" w14:textId="7E275D57" w:rsidR="00EA6B5F" w:rsidRDefault="00C46296">
            <w:r>
              <w:t>9.30</w:t>
            </w:r>
          </w:p>
        </w:tc>
        <w:tc>
          <w:tcPr>
            <w:tcW w:w="2340" w:type="dxa"/>
          </w:tcPr>
          <w:p w14:paraId="612F49CA" w14:textId="49E8D98B" w:rsidR="00EA6B5F" w:rsidRDefault="00C46296">
            <w:r>
              <w:t>9.00</w:t>
            </w:r>
          </w:p>
        </w:tc>
      </w:tr>
    </w:tbl>
    <w:p w14:paraId="11756CD1" w14:textId="77777777" w:rsidR="00EA6B5F" w:rsidRDefault="00EA6B5F"/>
    <w:p w14:paraId="60DC52A2" w14:textId="77777777" w:rsidR="00EA6B5F" w:rsidRDefault="00000000">
      <w:pPr>
        <w:keepNext/>
        <w:rPr>
          <w:b/>
        </w:rPr>
      </w:pPr>
      <w:r>
        <w:rPr>
          <w:b/>
          <w:color w:val="000000"/>
        </w:rPr>
        <w:lastRenderedPageBreak/>
        <w:t>4 Nerede Zorlandım ve Takıldım</w:t>
      </w:r>
    </w:p>
    <w:p w14:paraId="7F5B0057" w14:textId="5F5FCE09" w:rsidR="00EA6B5F" w:rsidRDefault="00000000">
      <w:r>
        <w:rPr>
          <w:color w:val="000000"/>
        </w:rPr>
        <w:t>Ağırlıkların neyi temsil ettiğini ve bir ağırlık değişikliğinin loss’u nasıl etkilediğini anlamak için küçük örnekler üzerinde durdum. İlk gradyanların sıfır çıkmasını araştırdım</w:t>
      </w:r>
      <w:r w:rsidR="007C6286">
        <w:rPr>
          <w:color w:val="000000"/>
        </w:rPr>
        <w:t>.</w:t>
      </w:r>
      <w:r>
        <w:rPr>
          <w:color w:val="000000"/>
        </w:rPr>
        <w:t xml:space="preserve"> </w:t>
      </w:r>
      <w:proofErr w:type="gramStart"/>
      <w:r>
        <w:rPr>
          <w:color w:val="000000"/>
        </w:rPr>
        <w:t>kullanılan</w:t>
      </w:r>
      <w:proofErr w:type="gramEnd"/>
      <w:r>
        <w:rPr>
          <w:color w:val="000000"/>
        </w:rPr>
        <w:t xml:space="preserve"> tokenın embedding satırıyla kullanılmayan satırlar arasındaki farkı öğrendim.</w:t>
      </w:r>
    </w:p>
    <w:p w14:paraId="61291499" w14:textId="59D005A5" w:rsidR="00EA6B5F" w:rsidRDefault="00000000">
      <w:r>
        <w:rPr>
          <w:color w:val="000000"/>
        </w:rPr>
        <w:t>Forward pass kodunda token_id yerine tokens_id yazdığım için hata aldım. Analitik gradyan kontrolünde gradyan sayısı önce 6848 çıktı</w:t>
      </w:r>
      <w:r w:rsidR="007C6286">
        <w:rPr>
          <w:color w:val="000000"/>
        </w:rPr>
        <w:t>.</w:t>
      </w:r>
      <w:r>
        <w:rPr>
          <w:color w:val="000000"/>
        </w:rPr>
        <w:t xml:space="preserve"> </w:t>
      </w:r>
      <w:r w:rsidR="007C6286">
        <w:rPr>
          <w:color w:val="000000"/>
        </w:rPr>
        <w:t>K</w:t>
      </w:r>
      <w:r>
        <w:rPr>
          <w:color w:val="000000"/>
        </w:rPr>
        <w:t>odu düzelttikten sonra parametre sayısıyla aynı olan 3424 değerini elde ettim. Geri yayılımı anlamak için katmanları parça parça inceledim.</w:t>
      </w:r>
    </w:p>
    <w:p w14:paraId="00080954" w14:textId="77777777" w:rsidR="00EA6B5F" w:rsidRDefault="00000000">
      <w:pPr>
        <w:keepNext/>
        <w:rPr>
          <w:b/>
        </w:rPr>
      </w:pPr>
      <w:r>
        <w:rPr>
          <w:b/>
          <w:color w:val="000000"/>
        </w:rPr>
        <w:t>5 Haftalık Genel Değerlendirme</w:t>
      </w:r>
    </w:p>
    <w:p w14:paraId="3CED1CAB" w14:textId="4CC247BF" w:rsidR="00EA6B5F" w:rsidRDefault="00000000">
      <w:r>
        <w:rPr>
          <w:color w:val="000000"/>
        </w:rPr>
        <w:t xml:space="preserve">Bu hafta tahmin yapan MLP modelini kurmaktan, gradyanlarını hesaplayıp eğitmeye kadar ilerledim. Sayısal ve analitik gradyanları karşılaştırmak, geri yayılım hesabını kontrol etmemi sağladı. Model bazı isim benzeri yapılar üretse de yalnızca mevcut karakteri kullandığı için sonuçların hâlâ sınırlı olduğunu gördüm. </w:t>
      </w:r>
    </w:p>
    <w:p w14:paraId="6F71AFFF" w14:textId="77777777" w:rsidR="00EA6B5F" w:rsidRDefault="00000000">
      <w:r>
        <w:rPr>
          <w:color w:val="000000"/>
        </w:rPr>
        <w:t xml:space="preserve">Tarih: </w:t>
      </w:r>
      <w:proofErr w:type="gramStart"/>
      <w:r>
        <w:rPr>
          <w:color w:val="000000"/>
        </w:rPr>
        <w:t>05.10.2026 -</w:t>
      </w:r>
      <w:proofErr w:type="gramEnd"/>
      <w:r>
        <w:rPr>
          <w:color w:val="000000"/>
        </w:rPr>
        <w:t xml:space="preserve"> 11.10.2026</w:t>
      </w:r>
    </w:p>
    <w:sectPr w:rsidR="00EA6B5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D75"/>
    <w:rsid w:val="00034346"/>
    <w:rsid w:val="00147D9D"/>
    <w:rsid w:val="001B5D75"/>
    <w:rsid w:val="00576818"/>
    <w:rsid w:val="00595D42"/>
    <w:rsid w:val="00623145"/>
    <w:rsid w:val="00632154"/>
    <w:rsid w:val="006440BF"/>
    <w:rsid w:val="00662990"/>
    <w:rsid w:val="00670259"/>
    <w:rsid w:val="007C323C"/>
    <w:rsid w:val="007C6286"/>
    <w:rsid w:val="00946EE3"/>
    <w:rsid w:val="00997CAB"/>
    <w:rsid w:val="009B4A1D"/>
    <w:rsid w:val="009E6502"/>
    <w:rsid w:val="00B6412E"/>
    <w:rsid w:val="00BA6496"/>
    <w:rsid w:val="00C23CC5"/>
    <w:rsid w:val="00C46296"/>
    <w:rsid w:val="00C71E7A"/>
    <w:rsid w:val="00CD5A6A"/>
    <w:rsid w:val="00CE632C"/>
    <w:rsid w:val="00D0116E"/>
    <w:rsid w:val="00D357A6"/>
    <w:rsid w:val="00D51B12"/>
    <w:rsid w:val="00D81D42"/>
    <w:rsid w:val="00DC1564"/>
    <w:rsid w:val="00EA6B5F"/>
    <w:rsid w:val="00F8487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B022C"/>
  <w15:chartTrackingRefBased/>
  <w15:docId w15:val="{2D151CF4-4346-48A1-8CDC-F4BAFB61F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B5D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1B5D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1B5D75"/>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1B5D75"/>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1B5D75"/>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1B5D7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B5D7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B5D7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B5D7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B5D75"/>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1B5D75"/>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1B5D75"/>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1B5D75"/>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1B5D75"/>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1B5D7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B5D7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B5D7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B5D75"/>
    <w:rPr>
      <w:rFonts w:eastAsiaTheme="majorEastAsia" w:cstheme="majorBidi"/>
      <w:color w:val="272727" w:themeColor="text1" w:themeTint="D8"/>
    </w:rPr>
  </w:style>
  <w:style w:type="paragraph" w:styleId="KonuBal">
    <w:name w:val="Title"/>
    <w:basedOn w:val="Normal"/>
    <w:next w:val="Normal"/>
    <w:link w:val="KonuBalChar"/>
    <w:uiPriority w:val="10"/>
    <w:qFormat/>
    <w:rsid w:val="001B5D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B5D7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B5D7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B5D7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B5D7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B5D75"/>
    <w:rPr>
      <w:i/>
      <w:iCs/>
      <w:color w:val="404040" w:themeColor="text1" w:themeTint="BF"/>
    </w:rPr>
  </w:style>
  <w:style w:type="paragraph" w:styleId="ListeParagraf">
    <w:name w:val="List Paragraph"/>
    <w:basedOn w:val="Normal"/>
    <w:uiPriority w:val="34"/>
    <w:qFormat/>
    <w:rsid w:val="001B5D75"/>
    <w:pPr>
      <w:ind w:left="720"/>
      <w:contextualSpacing/>
    </w:pPr>
  </w:style>
  <w:style w:type="character" w:styleId="GlVurgulama">
    <w:name w:val="Intense Emphasis"/>
    <w:basedOn w:val="VarsaylanParagrafYazTipi"/>
    <w:uiPriority w:val="21"/>
    <w:qFormat/>
    <w:rsid w:val="001B5D75"/>
    <w:rPr>
      <w:i/>
      <w:iCs/>
      <w:color w:val="2F5496" w:themeColor="accent1" w:themeShade="BF"/>
    </w:rPr>
  </w:style>
  <w:style w:type="paragraph" w:styleId="GlAlnt">
    <w:name w:val="Intense Quote"/>
    <w:basedOn w:val="Normal"/>
    <w:next w:val="Normal"/>
    <w:link w:val="GlAlntChar"/>
    <w:uiPriority w:val="30"/>
    <w:qFormat/>
    <w:rsid w:val="001B5D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1B5D75"/>
    <w:rPr>
      <w:i/>
      <w:iCs/>
      <w:color w:val="2F5496" w:themeColor="accent1" w:themeShade="BF"/>
    </w:rPr>
  </w:style>
  <w:style w:type="character" w:styleId="GlBavuru">
    <w:name w:val="Intense Reference"/>
    <w:basedOn w:val="VarsaylanParagrafYazTipi"/>
    <w:uiPriority w:val="32"/>
    <w:qFormat/>
    <w:rsid w:val="001B5D75"/>
    <w:rPr>
      <w:b/>
      <w:bCs/>
      <w:smallCaps/>
      <w:color w:val="2F5496" w:themeColor="accent1" w:themeShade="BF"/>
      <w:spacing w:val="5"/>
    </w:rPr>
  </w:style>
  <w:style w:type="character" w:styleId="Kpr">
    <w:name w:val="Hyperlink"/>
    <w:basedOn w:val="VarsaylanParagrafYazTipi"/>
    <w:uiPriority w:val="99"/>
    <w:unhideWhenUsed/>
    <w:rsid w:val="007C323C"/>
    <w:rPr>
      <w:color w:val="0563C1" w:themeColor="hyperlink"/>
      <w:u w:val="single"/>
    </w:rPr>
  </w:style>
  <w:style w:type="character" w:styleId="zmlenmeyenBahsetme">
    <w:name w:val="Unresolved Mention"/>
    <w:basedOn w:val="VarsaylanParagrafYazTipi"/>
    <w:uiPriority w:val="99"/>
    <w:semiHidden/>
    <w:unhideWhenUsed/>
    <w:rsid w:val="007C323C"/>
    <w:rPr>
      <w:color w:val="605E5C"/>
      <w:shd w:val="clear" w:color="auto" w:fill="E1DFDD"/>
    </w:rPr>
  </w:style>
  <w:style w:type="character" w:styleId="zlenenKpr">
    <w:name w:val="FollowedHyperlink"/>
    <w:basedOn w:val="VarsaylanParagrafYazTipi"/>
    <w:uiPriority w:val="99"/>
    <w:semiHidden/>
    <w:unhideWhenUsed/>
    <w:rsid w:val="007C323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evelopers.google.com/machine-learning/crash-course/neural-networks/backpropagation?hl=tr" TargetMode="External"/><Relationship Id="rId4" Type="http://schemas.openxmlformats.org/officeDocument/2006/relationships/hyperlink" Target="https://developers.google.com/machine-learning/crash-course/neural-networks/activation-functions?hl=tr"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3</Pages>
  <Words>711</Words>
  <Characters>4059</Characters>
  <Application>Microsoft Office Word</Application>
  <DocSecurity>0</DocSecurity>
  <Lines>33</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Can Yıldız</dc:creator>
  <cp:keywords/>
  <dc:description/>
  <cp:lastModifiedBy>Hasan Can Yildiz</cp:lastModifiedBy>
  <cp:revision>23</cp:revision>
  <dcterms:created xsi:type="dcterms:W3CDTF">2026-10-04T12:57:00Z</dcterms:created>
  <dcterms:modified xsi:type="dcterms:W3CDTF">2026-10-11T14:06:00Z</dcterms:modified>
</cp:coreProperties>
</file>