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4F6A" w14:textId="77777777" w:rsidR="0042491B" w:rsidRPr="0042491B" w:rsidRDefault="0042491B">
      <w:pPr>
        <w:rPr>
          <w:sz w:val="72"/>
          <w:szCs w:val="72"/>
        </w:rPr>
      </w:pPr>
    </w:p>
    <w:p w14:paraId="3716B0EB" w14:textId="4A061F5F" w:rsidR="0042491B" w:rsidRPr="0042491B" w:rsidRDefault="0042491B">
      <w:pPr>
        <w:rPr>
          <w:sz w:val="72"/>
          <w:szCs w:val="72"/>
          <w:lang w:val="id-ID"/>
        </w:rPr>
      </w:pPr>
      <w:r w:rsidRPr="0042491B">
        <w:rPr>
          <w:sz w:val="72"/>
          <w:szCs w:val="72"/>
          <w:lang w:val="id-ID"/>
        </w:rPr>
        <w:t>RKPD Kabupaten Padang Lawas Utara Tahun 2021</w:t>
      </w:r>
    </w:p>
    <w:p w14:paraId="67EE62DD" w14:textId="77777777" w:rsidR="0042491B" w:rsidRPr="0042491B" w:rsidRDefault="0042491B">
      <w:pPr>
        <w:rPr>
          <w:sz w:val="72"/>
          <w:szCs w:val="72"/>
          <w:lang w:val="id-ID"/>
        </w:rPr>
      </w:pPr>
    </w:p>
    <w:p w14:paraId="3EB513FE" w14:textId="75767AFB" w:rsidR="00A13790" w:rsidRPr="0042491B" w:rsidRDefault="0042491B">
      <w:pPr>
        <w:rPr>
          <w:sz w:val="72"/>
          <w:szCs w:val="72"/>
        </w:rPr>
      </w:pPr>
      <w:hyperlink r:id="rId4" w:history="1">
        <w:r w:rsidRPr="0042491B">
          <w:rPr>
            <w:rStyle w:val="Hyperlink"/>
            <w:sz w:val="72"/>
            <w:szCs w:val="72"/>
          </w:rPr>
          <w:t>https://drive.google.com/file/d/1NTby2ZR2C6TaiCtQtOIPR5h8DWtsm8LL/view?usp=sharing</w:t>
        </w:r>
      </w:hyperlink>
    </w:p>
    <w:p w14:paraId="5433ED36" w14:textId="77777777" w:rsidR="0042491B" w:rsidRPr="0042491B" w:rsidRDefault="0042491B">
      <w:pPr>
        <w:rPr>
          <w:sz w:val="72"/>
          <w:szCs w:val="72"/>
        </w:rPr>
      </w:pPr>
    </w:p>
    <w:sectPr w:rsidR="0042491B" w:rsidRPr="00424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1B"/>
    <w:rsid w:val="00060116"/>
    <w:rsid w:val="0042491B"/>
    <w:rsid w:val="0045200C"/>
    <w:rsid w:val="00633A72"/>
    <w:rsid w:val="00782C1D"/>
    <w:rsid w:val="00A13790"/>
    <w:rsid w:val="00D946A3"/>
    <w:rsid w:val="00FA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1E74"/>
  <w15:chartTrackingRefBased/>
  <w15:docId w15:val="{6705F222-2EC2-419D-B3D7-359BE90A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Tby2ZR2C6TaiCtQtOIPR5h8DWtsm8L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2022-06-23T09:05:00Z</dcterms:created>
  <dcterms:modified xsi:type="dcterms:W3CDTF">2022-06-23T09:08:00Z</dcterms:modified>
</cp:coreProperties>
</file>