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Research papers</w:t>
      </w:r>
    </w:p>
    <w:p>
      <w:pPr>
        <w:pStyle w:val="Normal"/>
        <w:spacing w:before="0" w:after="0"/>
        <w:rPr/>
      </w:pPr>
      <w:r>
        <w:rPr/>
        <w:t>-part for Literature Review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395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44"/>
        <w:gridCol w:w="1745"/>
        <w:gridCol w:w="1745"/>
        <w:gridCol w:w="1745"/>
        <w:gridCol w:w="1744"/>
        <w:gridCol w:w="1745"/>
        <w:gridCol w:w="1745"/>
        <w:gridCol w:w="1743"/>
      </w:tblGrid>
      <w:tr>
        <w:trPr/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 of publication / Year of publication/ Conference Rank / Impact Factor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Type of Dataset / Size of Dataset / Publicly available? 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Domain of Paper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Preprocessing Techniques</w:t>
            </w:r>
          </w:p>
        </w:tc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 for learning / Training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Performance Criteria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Contribution</w:t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Comments / Future work</w:t>
            </w:r>
          </w:p>
        </w:tc>
      </w:tr>
      <w:tr>
        <w:trPr/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Identifying Purchase Intentions</w:t>
            </w:r>
          </w:p>
          <w:p>
            <w:pPr>
              <w:pStyle w:val="Normal"/>
              <w:rPr/>
            </w:pPr>
            <w:r>
              <w:rPr/>
              <w:t>by Extracting Information from Tweets / February 8, 2017 / RADBOUD U NIVERSITY NIJMEGEN / B ACHELOR ’S THESIS IN</w:t>
            </w:r>
          </w:p>
          <w:p>
            <w:pPr>
              <w:pStyle w:val="Normal"/>
              <w:rPr/>
            </w:pPr>
            <w:r>
              <w:rPr/>
              <w:t>ARTIFICIAL INTELLIGENCE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Twitter API / Web Scraper / One particular product / Not publically available / human annotator for verification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investigate if an artificial intelligence approach can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predict (from existing user created content on </w:t>
            </w:r>
            <w:r>
              <w:rPr/>
              <w:t>twitter</w:t>
            </w:r>
            <w:r>
              <w:rPr/>
              <w:t>) if someone is a potential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customer for a specific company or product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TweetNLP library / Unigram / Skip-Bigrams / Sentiment140 API / </w:t>
            </w:r>
          </w:p>
        </w:tc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Linear Regression / Random Forest / </w:t>
            </w:r>
            <w:r>
              <w:rPr/>
              <w:t>Naive Bayes / linear-SVM / poly-SVM / rbf-SVM / sig-SVM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precision-recall curve / </w:t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results show that there is no algorithm that is significantly better than other al-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gorithms when Twitter data is used for classification.</w:t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investigate how important abstract features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are for the classification</w:t>
            </w:r>
          </w:p>
        </w:tc>
      </w:tr>
      <w:tr>
        <w:trPr/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2</Pages>
  <Words>176</Words>
  <Characters>983</Characters>
  <CharactersWithSpaces>1138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2018-10-11T13:06:48Z</dcterms:modified>
  <cp:revision>1</cp:revision>
  <dc:subject/>
  <dc:title/>
</cp:coreProperties>
</file>