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3DC38" w14:textId="761C1C87" w:rsidR="009600E7" w:rsidRPr="009600E7" w:rsidRDefault="009600E7" w:rsidP="009600E7">
      <w:pPr>
        <w:jc w:val="center"/>
        <w:rPr>
          <w:rFonts w:ascii="Times New Roman" w:hAnsi="Times New Roman" w:cs="Times New Roman"/>
          <w:b/>
          <w:sz w:val="52"/>
          <w:szCs w:val="52"/>
          <w:u w:val="single"/>
          <w:lang w:val="en-US"/>
        </w:rPr>
      </w:pPr>
      <w:r w:rsidRPr="009600E7">
        <w:rPr>
          <w:rFonts w:ascii="Times New Roman" w:hAnsi="Times New Roman" w:cs="Times New Roman"/>
          <w:b/>
          <w:sz w:val="52"/>
          <w:szCs w:val="52"/>
          <w:u w:val="single"/>
          <w:lang w:val="en-US"/>
        </w:rPr>
        <w:t>Nano degree: Data Analyst</w:t>
      </w:r>
    </w:p>
    <w:p w14:paraId="1A648403" w14:textId="1D293757" w:rsidR="009600E7" w:rsidRPr="009600E7" w:rsidRDefault="009600E7" w:rsidP="009600E7">
      <w:pPr>
        <w:jc w:val="center"/>
        <w:rPr>
          <w:rFonts w:ascii="Times New Roman" w:hAnsi="Times New Roman" w:cs="Times New Roman"/>
          <w:lang w:val="en-US"/>
        </w:rPr>
      </w:pPr>
    </w:p>
    <w:p w14:paraId="7699BAFF" w14:textId="4E63292D" w:rsidR="009600E7" w:rsidRDefault="009600E7" w:rsidP="009600E7">
      <w:pPr>
        <w:jc w:val="center"/>
        <w:rPr>
          <w:rFonts w:ascii="Times New Roman" w:eastAsia="Times New Roman" w:hAnsi="Times New Roman" w:cs="Times New Roman"/>
          <w:b/>
          <w:bCs/>
          <w:color w:val="2E3D49"/>
          <w:sz w:val="36"/>
          <w:szCs w:val="36"/>
          <w:u w:val="single"/>
          <w:shd w:val="clear" w:color="auto" w:fill="FAFBFC"/>
          <w:lang w:val="en-US"/>
        </w:rPr>
      </w:pPr>
      <w:r w:rsidRPr="009600E7">
        <w:rPr>
          <w:rFonts w:ascii="Times New Roman" w:hAnsi="Times New Roman" w:cs="Times New Roman"/>
          <w:b/>
          <w:sz w:val="36"/>
          <w:szCs w:val="36"/>
          <w:u w:val="single"/>
          <w:lang w:val="en-US"/>
        </w:rPr>
        <w:t xml:space="preserve">Project 1: </w:t>
      </w:r>
      <w:r w:rsidRPr="009600E7">
        <w:rPr>
          <w:rFonts w:ascii="Times New Roman" w:eastAsia="Times New Roman" w:hAnsi="Times New Roman" w:cs="Times New Roman"/>
          <w:b/>
          <w:bCs/>
          <w:color w:val="2E3D49"/>
          <w:sz w:val="36"/>
          <w:szCs w:val="36"/>
          <w:u w:val="single"/>
          <w:shd w:val="clear" w:color="auto" w:fill="FAFBFC"/>
          <w:lang w:val="en-US"/>
        </w:rPr>
        <w:t>Explore Weather Trends</w:t>
      </w:r>
    </w:p>
    <w:p w14:paraId="111C98FA" w14:textId="77777777" w:rsidR="009600E7" w:rsidRPr="009600E7" w:rsidRDefault="009600E7" w:rsidP="009600E7">
      <w:pPr>
        <w:jc w:val="center"/>
        <w:rPr>
          <w:rFonts w:ascii="Times New Roman" w:eastAsia="Times New Roman" w:hAnsi="Times New Roman" w:cs="Times New Roman"/>
          <w:b/>
          <w:sz w:val="36"/>
          <w:szCs w:val="36"/>
          <w:u w:val="single"/>
          <w:lang w:val="en-US"/>
        </w:rPr>
      </w:pPr>
    </w:p>
    <w:p w14:paraId="513CCCB0" w14:textId="5813428C" w:rsidR="009600E7" w:rsidRPr="009600E7" w:rsidRDefault="009600E7" w:rsidP="009600E7">
      <w:pPr>
        <w:jc w:val="center"/>
        <w:rPr>
          <w:rFonts w:ascii="Times New Roman" w:hAnsi="Times New Roman" w:cs="Times New Roman"/>
          <w:lang w:val="en-US"/>
        </w:rPr>
      </w:pPr>
    </w:p>
    <w:p w14:paraId="6D405FFB" w14:textId="7038CED1" w:rsidR="009600E7" w:rsidRPr="00CA50E4" w:rsidRDefault="009600E7">
      <w:pPr>
        <w:rPr>
          <w:rFonts w:ascii="Times New Roman" w:hAnsi="Times New Roman" w:cs="Times New Roman"/>
          <w:b/>
          <w:sz w:val="28"/>
          <w:szCs w:val="28"/>
          <w:u w:val="single"/>
          <w:lang w:val="en-US"/>
        </w:rPr>
      </w:pPr>
      <w:r w:rsidRPr="00CA50E4">
        <w:rPr>
          <w:rFonts w:ascii="Times New Roman" w:hAnsi="Times New Roman" w:cs="Times New Roman"/>
          <w:b/>
          <w:sz w:val="28"/>
          <w:szCs w:val="28"/>
          <w:u w:val="single"/>
          <w:lang w:val="en-US"/>
        </w:rPr>
        <w:t>STEPS carried out to complete the project:</w:t>
      </w:r>
    </w:p>
    <w:p w14:paraId="43783DDB" w14:textId="77777777" w:rsidR="009600E7" w:rsidRDefault="009600E7">
      <w:pPr>
        <w:rPr>
          <w:rFonts w:ascii="Times New Roman" w:hAnsi="Times New Roman" w:cs="Times New Roman"/>
          <w:lang w:val="en-US"/>
        </w:rPr>
      </w:pPr>
    </w:p>
    <w:p w14:paraId="00615FAB" w14:textId="76E01745" w:rsidR="006A63DA" w:rsidRPr="00CA50E4" w:rsidRDefault="006A63DA">
      <w:pPr>
        <w:rPr>
          <w:rFonts w:ascii="Times New Roman" w:hAnsi="Times New Roman" w:cs="Times New Roman"/>
          <w:b/>
          <w:lang w:val="en-US"/>
        </w:rPr>
      </w:pPr>
      <w:r w:rsidRPr="00CA50E4">
        <w:rPr>
          <w:rFonts w:ascii="Times New Roman" w:hAnsi="Times New Roman" w:cs="Times New Roman"/>
          <w:b/>
          <w:lang w:val="en-US"/>
        </w:rPr>
        <w:t>STEP#1:</w:t>
      </w:r>
    </w:p>
    <w:p w14:paraId="0DE9993F" w14:textId="77777777" w:rsidR="00CA50E4" w:rsidRPr="00CA50E4" w:rsidRDefault="00CA50E4">
      <w:pPr>
        <w:rPr>
          <w:rFonts w:ascii="Times New Roman" w:hAnsi="Times New Roman" w:cs="Times New Roman"/>
          <w:b/>
          <w:lang w:val="en-US"/>
        </w:rPr>
      </w:pPr>
    </w:p>
    <w:p w14:paraId="5F715ABB" w14:textId="34CD0FB0" w:rsidR="002548B3" w:rsidRPr="009600E7" w:rsidRDefault="002548B3" w:rsidP="00CA50E4">
      <w:pPr>
        <w:ind w:left="720"/>
        <w:rPr>
          <w:rFonts w:ascii="Times New Roman" w:hAnsi="Times New Roman" w:cs="Times New Roman"/>
          <w:lang w:val="en-US"/>
        </w:rPr>
      </w:pPr>
      <w:r w:rsidRPr="009600E7">
        <w:rPr>
          <w:rFonts w:ascii="Times New Roman" w:hAnsi="Times New Roman" w:cs="Times New Roman"/>
          <w:lang w:val="en-US"/>
        </w:rPr>
        <w:t>I extracted the average temperature data of my city using the following query</w:t>
      </w:r>
      <w:r w:rsidR="006A63DA" w:rsidRPr="009600E7">
        <w:rPr>
          <w:rFonts w:ascii="Times New Roman" w:hAnsi="Times New Roman" w:cs="Times New Roman"/>
          <w:lang w:val="en-US"/>
        </w:rPr>
        <w:t xml:space="preserve"> on the workspace given on </w:t>
      </w:r>
      <w:proofErr w:type="spellStart"/>
      <w:r w:rsidR="006A63DA" w:rsidRPr="009600E7">
        <w:rPr>
          <w:rFonts w:ascii="Times New Roman" w:hAnsi="Times New Roman" w:cs="Times New Roman"/>
          <w:lang w:val="en-US"/>
        </w:rPr>
        <w:t>udacity’s</w:t>
      </w:r>
      <w:proofErr w:type="spellEnd"/>
      <w:r w:rsidR="006A63DA" w:rsidRPr="009600E7">
        <w:rPr>
          <w:rFonts w:ascii="Times New Roman" w:hAnsi="Times New Roman" w:cs="Times New Roman"/>
          <w:lang w:val="en-US"/>
        </w:rPr>
        <w:t xml:space="preserve"> website and the</w:t>
      </w:r>
      <w:r w:rsidR="00CA50E4">
        <w:rPr>
          <w:rFonts w:ascii="Times New Roman" w:hAnsi="Times New Roman" w:cs="Times New Roman"/>
          <w:lang w:val="en-US"/>
        </w:rPr>
        <w:t>n</w:t>
      </w:r>
      <w:r w:rsidR="006A63DA" w:rsidRPr="009600E7">
        <w:rPr>
          <w:rFonts w:ascii="Times New Roman" w:hAnsi="Times New Roman" w:cs="Times New Roman"/>
          <w:lang w:val="en-US"/>
        </w:rPr>
        <w:t xml:space="preserve"> </w:t>
      </w:r>
      <w:proofErr w:type="spellStart"/>
      <w:r w:rsidR="00CA50E4">
        <w:rPr>
          <w:rFonts w:ascii="Times New Roman" w:hAnsi="Times New Roman" w:cs="Times New Roman"/>
          <w:lang w:val="en-US"/>
        </w:rPr>
        <w:t>i</w:t>
      </w:r>
      <w:proofErr w:type="spellEnd"/>
      <w:r w:rsidR="006A63DA" w:rsidRPr="009600E7">
        <w:rPr>
          <w:rFonts w:ascii="Times New Roman" w:hAnsi="Times New Roman" w:cs="Times New Roman"/>
          <w:lang w:val="en-US"/>
        </w:rPr>
        <w:t xml:space="preserve"> downloaded </w:t>
      </w:r>
      <w:r w:rsidR="00CA50E4">
        <w:rPr>
          <w:rFonts w:ascii="Times New Roman" w:hAnsi="Times New Roman" w:cs="Times New Roman"/>
          <w:lang w:val="en-US"/>
        </w:rPr>
        <w:t xml:space="preserve">the </w:t>
      </w:r>
      <w:r w:rsidR="006A63DA" w:rsidRPr="009600E7">
        <w:rPr>
          <w:rFonts w:ascii="Times New Roman" w:hAnsi="Times New Roman" w:cs="Times New Roman"/>
          <w:lang w:val="en-US"/>
        </w:rPr>
        <w:t>CSV file:</w:t>
      </w:r>
    </w:p>
    <w:p w14:paraId="4EBBFAC4" w14:textId="77777777" w:rsidR="002548B3" w:rsidRPr="009600E7" w:rsidRDefault="002548B3" w:rsidP="00CA50E4">
      <w:pPr>
        <w:ind w:left="720"/>
        <w:rPr>
          <w:rFonts w:ascii="Times New Roman" w:hAnsi="Times New Roman" w:cs="Times New Roman"/>
          <w:lang w:val="en-US"/>
        </w:rPr>
      </w:pPr>
    </w:p>
    <w:p w14:paraId="79538A8F" w14:textId="77777777" w:rsidR="00F30167" w:rsidRPr="009600E7" w:rsidRDefault="00F30167" w:rsidP="00CA50E4">
      <w:pPr>
        <w:ind w:left="720"/>
        <w:rPr>
          <w:rFonts w:ascii="Times New Roman" w:eastAsia="Times New Roman" w:hAnsi="Times New Roman" w:cs="Times New Roman"/>
          <w:lang w:val="en-US"/>
        </w:rPr>
      </w:pPr>
      <w:r w:rsidRPr="009600E7">
        <w:rPr>
          <w:rFonts w:ascii="Times New Roman" w:eastAsia="Times New Roman" w:hAnsi="Times New Roman" w:cs="Times New Roman"/>
          <w:color w:val="000000"/>
          <w:lang w:val="en-US"/>
        </w:rPr>
        <w:t>SELECT *</w:t>
      </w:r>
      <w:r w:rsidRPr="009600E7">
        <w:rPr>
          <w:rFonts w:ascii="Times New Roman" w:eastAsia="Times New Roman" w:hAnsi="Times New Roman" w:cs="Times New Roman"/>
          <w:color w:val="000000"/>
          <w:lang w:val="en-US"/>
        </w:rPr>
        <w:br/>
        <w:t xml:space="preserve">FROM </w:t>
      </w:r>
      <w:proofErr w:type="spellStart"/>
      <w:r w:rsidRPr="009600E7">
        <w:rPr>
          <w:rFonts w:ascii="Times New Roman" w:eastAsia="Times New Roman" w:hAnsi="Times New Roman" w:cs="Times New Roman"/>
          <w:color w:val="000000"/>
          <w:lang w:val="en-US"/>
        </w:rPr>
        <w:t>city_data</w:t>
      </w:r>
      <w:proofErr w:type="spellEnd"/>
      <w:r w:rsidRPr="009600E7">
        <w:rPr>
          <w:rFonts w:ascii="Times New Roman" w:eastAsia="Times New Roman" w:hAnsi="Times New Roman" w:cs="Times New Roman"/>
          <w:color w:val="000000"/>
          <w:lang w:val="en-US"/>
        </w:rPr>
        <w:br/>
        <w:t>WHERE country = 'Pakistan' AND city = 'Lahore'</w:t>
      </w:r>
    </w:p>
    <w:p w14:paraId="14F78EE1" w14:textId="5E1379B3" w:rsidR="00F30167" w:rsidRPr="009600E7" w:rsidRDefault="00F30167">
      <w:pPr>
        <w:rPr>
          <w:rFonts w:ascii="Times New Roman" w:hAnsi="Times New Roman" w:cs="Times New Roman"/>
          <w:lang w:val="en-US"/>
        </w:rPr>
      </w:pPr>
    </w:p>
    <w:p w14:paraId="2C30B7E6" w14:textId="39DF96AC" w:rsidR="006A63DA" w:rsidRDefault="006A63DA">
      <w:pPr>
        <w:rPr>
          <w:rFonts w:ascii="Times New Roman" w:hAnsi="Times New Roman" w:cs="Times New Roman"/>
          <w:b/>
          <w:lang w:val="en-US"/>
        </w:rPr>
      </w:pPr>
      <w:r w:rsidRPr="00CA50E4">
        <w:rPr>
          <w:rFonts w:ascii="Times New Roman" w:hAnsi="Times New Roman" w:cs="Times New Roman"/>
          <w:b/>
          <w:lang w:val="en-US"/>
        </w:rPr>
        <w:t>STEP#2:</w:t>
      </w:r>
    </w:p>
    <w:p w14:paraId="51A4261D" w14:textId="77777777" w:rsidR="00CA50E4" w:rsidRPr="00CA50E4" w:rsidRDefault="00CA50E4">
      <w:pPr>
        <w:rPr>
          <w:rFonts w:ascii="Times New Roman" w:hAnsi="Times New Roman" w:cs="Times New Roman"/>
          <w:b/>
          <w:lang w:val="en-US"/>
        </w:rPr>
      </w:pPr>
    </w:p>
    <w:p w14:paraId="410B5DC6" w14:textId="155E7CA6" w:rsidR="006A63DA" w:rsidRPr="009600E7" w:rsidRDefault="006A63DA" w:rsidP="00CA50E4">
      <w:pPr>
        <w:ind w:left="720"/>
        <w:rPr>
          <w:rFonts w:ascii="Times New Roman" w:hAnsi="Times New Roman" w:cs="Times New Roman"/>
          <w:lang w:val="en-US"/>
        </w:rPr>
      </w:pPr>
      <w:r w:rsidRPr="009600E7">
        <w:rPr>
          <w:rFonts w:ascii="Times New Roman" w:hAnsi="Times New Roman" w:cs="Times New Roman"/>
          <w:lang w:val="en-US"/>
        </w:rPr>
        <w:t xml:space="preserve">I extracted the average global temperature data using the following query on the workspace given on </w:t>
      </w:r>
      <w:proofErr w:type="spellStart"/>
      <w:r w:rsidRPr="009600E7">
        <w:rPr>
          <w:rFonts w:ascii="Times New Roman" w:hAnsi="Times New Roman" w:cs="Times New Roman"/>
          <w:lang w:val="en-US"/>
        </w:rPr>
        <w:t>udacity’s</w:t>
      </w:r>
      <w:proofErr w:type="spellEnd"/>
      <w:r w:rsidRPr="009600E7">
        <w:rPr>
          <w:rFonts w:ascii="Times New Roman" w:hAnsi="Times New Roman" w:cs="Times New Roman"/>
          <w:lang w:val="en-US"/>
        </w:rPr>
        <w:t xml:space="preserve"> website and the</w:t>
      </w:r>
      <w:r w:rsidR="00CA50E4">
        <w:rPr>
          <w:rFonts w:ascii="Times New Roman" w:hAnsi="Times New Roman" w:cs="Times New Roman"/>
          <w:lang w:val="en-US"/>
        </w:rPr>
        <w:t>n</w:t>
      </w:r>
      <w:r w:rsidRPr="009600E7">
        <w:rPr>
          <w:rFonts w:ascii="Times New Roman" w:hAnsi="Times New Roman" w:cs="Times New Roman"/>
          <w:lang w:val="en-US"/>
        </w:rPr>
        <w:t xml:space="preserve"> </w:t>
      </w:r>
      <w:proofErr w:type="spellStart"/>
      <w:r w:rsidR="00CA50E4">
        <w:rPr>
          <w:rFonts w:ascii="Times New Roman" w:hAnsi="Times New Roman" w:cs="Times New Roman"/>
          <w:lang w:val="en-US"/>
        </w:rPr>
        <w:t>i</w:t>
      </w:r>
      <w:proofErr w:type="spellEnd"/>
      <w:r w:rsidRPr="009600E7">
        <w:rPr>
          <w:rFonts w:ascii="Times New Roman" w:hAnsi="Times New Roman" w:cs="Times New Roman"/>
          <w:lang w:val="en-US"/>
        </w:rPr>
        <w:t xml:space="preserve"> downloaded</w:t>
      </w:r>
      <w:r w:rsidR="00CA50E4">
        <w:rPr>
          <w:rFonts w:ascii="Times New Roman" w:hAnsi="Times New Roman" w:cs="Times New Roman"/>
          <w:lang w:val="en-US"/>
        </w:rPr>
        <w:t xml:space="preserve"> the</w:t>
      </w:r>
      <w:r w:rsidRPr="009600E7">
        <w:rPr>
          <w:rFonts w:ascii="Times New Roman" w:hAnsi="Times New Roman" w:cs="Times New Roman"/>
          <w:lang w:val="en-US"/>
        </w:rPr>
        <w:t xml:space="preserve"> CSV file:</w:t>
      </w:r>
    </w:p>
    <w:p w14:paraId="245111D3" w14:textId="77777777" w:rsidR="006A63DA" w:rsidRPr="009600E7" w:rsidRDefault="006A63DA" w:rsidP="00CA50E4">
      <w:pPr>
        <w:ind w:left="720"/>
        <w:rPr>
          <w:rFonts w:ascii="Times New Roman" w:hAnsi="Times New Roman" w:cs="Times New Roman"/>
          <w:lang w:val="en-US"/>
        </w:rPr>
      </w:pPr>
    </w:p>
    <w:p w14:paraId="78311C2F" w14:textId="77777777" w:rsidR="00F30167" w:rsidRPr="009600E7" w:rsidRDefault="00F30167" w:rsidP="00CA50E4">
      <w:pPr>
        <w:ind w:left="720"/>
        <w:rPr>
          <w:rFonts w:ascii="Times New Roman" w:hAnsi="Times New Roman" w:cs="Times New Roman"/>
          <w:lang w:val="en-US"/>
        </w:rPr>
      </w:pPr>
      <w:r w:rsidRPr="009600E7">
        <w:rPr>
          <w:rFonts w:ascii="Times New Roman" w:hAnsi="Times New Roman" w:cs="Times New Roman"/>
          <w:lang w:val="en-US"/>
        </w:rPr>
        <w:t>SELECT *</w:t>
      </w:r>
    </w:p>
    <w:p w14:paraId="0F133E19" w14:textId="77777777" w:rsidR="00F30167" w:rsidRPr="009600E7" w:rsidRDefault="00F30167" w:rsidP="00CA50E4">
      <w:pPr>
        <w:ind w:left="720"/>
        <w:rPr>
          <w:rFonts w:ascii="Times New Roman" w:eastAsia="Times New Roman" w:hAnsi="Times New Roman" w:cs="Times New Roman"/>
          <w:lang w:val="en-US"/>
        </w:rPr>
      </w:pPr>
      <w:r w:rsidRPr="009600E7">
        <w:rPr>
          <w:rFonts w:ascii="Times New Roman" w:hAnsi="Times New Roman" w:cs="Times New Roman"/>
          <w:lang w:val="en-US"/>
        </w:rPr>
        <w:t xml:space="preserve">FROM </w:t>
      </w:r>
      <w:proofErr w:type="spellStart"/>
      <w:r w:rsidRPr="009600E7">
        <w:rPr>
          <w:rFonts w:ascii="Times New Roman" w:eastAsia="Times New Roman" w:hAnsi="Times New Roman" w:cs="Times New Roman"/>
          <w:bCs/>
          <w:color w:val="000000" w:themeColor="text1"/>
          <w:bdr w:val="none" w:sz="0" w:space="0" w:color="auto" w:frame="1"/>
          <w:lang w:val="en-US"/>
        </w:rPr>
        <w:t>global_data</w:t>
      </w:r>
      <w:proofErr w:type="spellEnd"/>
    </w:p>
    <w:p w14:paraId="704204D8" w14:textId="0595AE07" w:rsidR="00F30167" w:rsidRPr="009600E7" w:rsidRDefault="00F30167">
      <w:pPr>
        <w:rPr>
          <w:rFonts w:ascii="Times New Roman" w:hAnsi="Times New Roman" w:cs="Times New Roman"/>
          <w:lang w:val="en-US"/>
        </w:rPr>
      </w:pPr>
    </w:p>
    <w:p w14:paraId="4736F070" w14:textId="77777777" w:rsidR="001F4DFC" w:rsidRDefault="001F4DFC">
      <w:pPr>
        <w:rPr>
          <w:rFonts w:ascii="Times New Roman" w:hAnsi="Times New Roman" w:cs="Times New Roman"/>
          <w:b/>
          <w:lang w:val="en-US"/>
        </w:rPr>
      </w:pPr>
    </w:p>
    <w:p w14:paraId="64F58EB2" w14:textId="77777777" w:rsidR="001F4DFC" w:rsidRDefault="001F4DFC">
      <w:pPr>
        <w:rPr>
          <w:rFonts w:ascii="Times New Roman" w:hAnsi="Times New Roman" w:cs="Times New Roman"/>
          <w:b/>
          <w:lang w:val="en-US"/>
        </w:rPr>
      </w:pPr>
    </w:p>
    <w:p w14:paraId="58E53CCF" w14:textId="77777777" w:rsidR="001F4DFC" w:rsidRDefault="001F4DFC">
      <w:pPr>
        <w:rPr>
          <w:rFonts w:ascii="Times New Roman" w:hAnsi="Times New Roman" w:cs="Times New Roman"/>
          <w:b/>
          <w:lang w:val="en-US"/>
        </w:rPr>
      </w:pPr>
    </w:p>
    <w:p w14:paraId="4A0A342F" w14:textId="77777777" w:rsidR="001F4DFC" w:rsidRDefault="001F4DFC">
      <w:pPr>
        <w:rPr>
          <w:rFonts w:ascii="Times New Roman" w:hAnsi="Times New Roman" w:cs="Times New Roman"/>
          <w:b/>
          <w:lang w:val="en-US"/>
        </w:rPr>
      </w:pPr>
    </w:p>
    <w:p w14:paraId="5CDEFCB6" w14:textId="77777777" w:rsidR="001F4DFC" w:rsidRDefault="001F4DFC">
      <w:pPr>
        <w:rPr>
          <w:rFonts w:ascii="Times New Roman" w:hAnsi="Times New Roman" w:cs="Times New Roman"/>
          <w:b/>
          <w:lang w:val="en-US"/>
        </w:rPr>
      </w:pPr>
    </w:p>
    <w:p w14:paraId="7EB7CE11" w14:textId="77777777" w:rsidR="001F4DFC" w:rsidRDefault="001F4DFC">
      <w:pPr>
        <w:rPr>
          <w:rFonts w:ascii="Times New Roman" w:hAnsi="Times New Roman" w:cs="Times New Roman"/>
          <w:b/>
          <w:lang w:val="en-US"/>
        </w:rPr>
      </w:pPr>
    </w:p>
    <w:p w14:paraId="2052079C" w14:textId="77777777" w:rsidR="001F4DFC" w:rsidRDefault="001F4DFC">
      <w:pPr>
        <w:rPr>
          <w:rFonts w:ascii="Times New Roman" w:hAnsi="Times New Roman" w:cs="Times New Roman"/>
          <w:b/>
          <w:lang w:val="en-US"/>
        </w:rPr>
      </w:pPr>
    </w:p>
    <w:p w14:paraId="7E671C0E" w14:textId="77777777" w:rsidR="001F4DFC" w:rsidRDefault="001F4DFC">
      <w:pPr>
        <w:rPr>
          <w:rFonts w:ascii="Times New Roman" w:hAnsi="Times New Roman" w:cs="Times New Roman"/>
          <w:b/>
          <w:lang w:val="en-US"/>
        </w:rPr>
      </w:pPr>
    </w:p>
    <w:p w14:paraId="6E80C9EC" w14:textId="77777777" w:rsidR="001F4DFC" w:rsidRDefault="001F4DFC">
      <w:pPr>
        <w:rPr>
          <w:rFonts w:ascii="Times New Roman" w:hAnsi="Times New Roman" w:cs="Times New Roman"/>
          <w:b/>
          <w:lang w:val="en-US"/>
        </w:rPr>
      </w:pPr>
    </w:p>
    <w:p w14:paraId="76615662" w14:textId="77777777" w:rsidR="001F4DFC" w:rsidRDefault="001F4DFC">
      <w:pPr>
        <w:rPr>
          <w:rFonts w:ascii="Times New Roman" w:hAnsi="Times New Roman" w:cs="Times New Roman"/>
          <w:b/>
          <w:lang w:val="en-US"/>
        </w:rPr>
      </w:pPr>
    </w:p>
    <w:p w14:paraId="0A525BD3" w14:textId="77777777" w:rsidR="001F4DFC" w:rsidRDefault="001F4DFC">
      <w:pPr>
        <w:rPr>
          <w:rFonts w:ascii="Times New Roman" w:hAnsi="Times New Roman" w:cs="Times New Roman"/>
          <w:b/>
          <w:lang w:val="en-US"/>
        </w:rPr>
      </w:pPr>
    </w:p>
    <w:p w14:paraId="5A5E2A1A" w14:textId="77777777" w:rsidR="001F4DFC" w:rsidRDefault="001F4DFC">
      <w:pPr>
        <w:rPr>
          <w:rFonts w:ascii="Times New Roman" w:hAnsi="Times New Roman" w:cs="Times New Roman"/>
          <w:b/>
          <w:lang w:val="en-US"/>
        </w:rPr>
      </w:pPr>
    </w:p>
    <w:p w14:paraId="3A7E0A72" w14:textId="77777777" w:rsidR="001F4DFC" w:rsidRDefault="001F4DFC">
      <w:pPr>
        <w:rPr>
          <w:rFonts w:ascii="Times New Roman" w:hAnsi="Times New Roman" w:cs="Times New Roman"/>
          <w:b/>
          <w:lang w:val="en-US"/>
        </w:rPr>
      </w:pPr>
    </w:p>
    <w:p w14:paraId="52F40862" w14:textId="77777777" w:rsidR="001F4DFC" w:rsidRDefault="001F4DFC">
      <w:pPr>
        <w:rPr>
          <w:rFonts w:ascii="Times New Roman" w:hAnsi="Times New Roman" w:cs="Times New Roman"/>
          <w:b/>
          <w:lang w:val="en-US"/>
        </w:rPr>
      </w:pPr>
    </w:p>
    <w:p w14:paraId="518604BA" w14:textId="77777777" w:rsidR="001F4DFC" w:rsidRDefault="001F4DFC">
      <w:pPr>
        <w:rPr>
          <w:rFonts w:ascii="Times New Roman" w:hAnsi="Times New Roman" w:cs="Times New Roman"/>
          <w:b/>
          <w:lang w:val="en-US"/>
        </w:rPr>
      </w:pPr>
    </w:p>
    <w:p w14:paraId="732EEAF4" w14:textId="77777777" w:rsidR="001F4DFC" w:rsidRDefault="001F4DFC">
      <w:pPr>
        <w:rPr>
          <w:rFonts w:ascii="Times New Roman" w:hAnsi="Times New Roman" w:cs="Times New Roman"/>
          <w:b/>
          <w:lang w:val="en-US"/>
        </w:rPr>
      </w:pPr>
    </w:p>
    <w:p w14:paraId="7CD9203C" w14:textId="77777777" w:rsidR="001F4DFC" w:rsidRDefault="001F4DFC">
      <w:pPr>
        <w:rPr>
          <w:rFonts w:ascii="Times New Roman" w:hAnsi="Times New Roman" w:cs="Times New Roman"/>
          <w:b/>
          <w:lang w:val="en-US"/>
        </w:rPr>
      </w:pPr>
    </w:p>
    <w:p w14:paraId="676B2818" w14:textId="77777777" w:rsidR="001F4DFC" w:rsidRDefault="001F4DFC">
      <w:pPr>
        <w:rPr>
          <w:rFonts w:ascii="Times New Roman" w:hAnsi="Times New Roman" w:cs="Times New Roman"/>
          <w:b/>
          <w:lang w:val="en-US"/>
        </w:rPr>
      </w:pPr>
    </w:p>
    <w:p w14:paraId="0C5287DA" w14:textId="77777777" w:rsidR="001F4DFC" w:rsidRDefault="001F4DFC">
      <w:pPr>
        <w:rPr>
          <w:rFonts w:ascii="Times New Roman" w:hAnsi="Times New Roman" w:cs="Times New Roman"/>
          <w:b/>
          <w:lang w:val="en-US"/>
        </w:rPr>
      </w:pPr>
    </w:p>
    <w:p w14:paraId="0BB909E4" w14:textId="77777777" w:rsidR="001F4DFC" w:rsidRDefault="001F4DFC">
      <w:pPr>
        <w:rPr>
          <w:rFonts w:ascii="Times New Roman" w:hAnsi="Times New Roman" w:cs="Times New Roman"/>
          <w:b/>
          <w:lang w:val="en-US"/>
        </w:rPr>
      </w:pPr>
    </w:p>
    <w:p w14:paraId="76E65A2B" w14:textId="77777777" w:rsidR="001F4DFC" w:rsidRDefault="001F4DFC">
      <w:pPr>
        <w:rPr>
          <w:rFonts w:ascii="Times New Roman" w:hAnsi="Times New Roman" w:cs="Times New Roman"/>
          <w:b/>
          <w:lang w:val="en-US"/>
        </w:rPr>
      </w:pPr>
    </w:p>
    <w:p w14:paraId="650F0A4C" w14:textId="77777777" w:rsidR="001F4DFC" w:rsidRDefault="001F4DFC">
      <w:pPr>
        <w:rPr>
          <w:rFonts w:ascii="Times New Roman" w:hAnsi="Times New Roman" w:cs="Times New Roman"/>
          <w:b/>
          <w:lang w:val="en-US"/>
        </w:rPr>
      </w:pPr>
    </w:p>
    <w:p w14:paraId="77D171ED" w14:textId="77777777" w:rsidR="001F4DFC" w:rsidRDefault="001F4DFC">
      <w:pPr>
        <w:rPr>
          <w:rFonts w:ascii="Times New Roman" w:hAnsi="Times New Roman" w:cs="Times New Roman"/>
          <w:b/>
          <w:lang w:val="en-US"/>
        </w:rPr>
      </w:pPr>
    </w:p>
    <w:p w14:paraId="301860C6" w14:textId="77777777" w:rsidR="001F4DFC" w:rsidRDefault="001F4DFC">
      <w:pPr>
        <w:rPr>
          <w:rFonts w:ascii="Times New Roman" w:hAnsi="Times New Roman" w:cs="Times New Roman"/>
          <w:b/>
          <w:lang w:val="en-US"/>
        </w:rPr>
      </w:pPr>
    </w:p>
    <w:p w14:paraId="5A41E456" w14:textId="390C835D" w:rsidR="006A63DA" w:rsidRPr="00CA50E4" w:rsidRDefault="006A63DA">
      <w:pPr>
        <w:rPr>
          <w:rFonts w:ascii="Times New Roman" w:hAnsi="Times New Roman" w:cs="Times New Roman"/>
          <w:b/>
          <w:lang w:val="en-US"/>
        </w:rPr>
      </w:pPr>
      <w:r w:rsidRPr="00CA50E4">
        <w:rPr>
          <w:rFonts w:ascii="Times New Roman" w:hAnsi="Times New Roman" w:cs="Times New Roman"/>
          <w:b/>
          <w:lang w:val="en-US"/>
        </w:rPr>
        <w:lastRenderedPageBreak/>
        <w:t>STEP#3:</w:t>
      </w:r>
    </w:p>
    <w:p w14:paraId="2C7F2F42" w14:textId="77777777" w:rsidR="00CA50E4" w:rsidRDefault="00CA50E4">
      <w:pPr>
        <w:rPr>
          <w:rFonts w:ascii="Times New Roman" w:hAnsi="Times New Roman" w:cs="Times New Roman"/>
          <w:lang w:val="en-US"/>
        </w:rPr>
      </w:pPr>
    </w:p>
    <w:p w14:paraId="15558D54" w14:textId="3956DCC2" w:rsidR="006A63DA" w:rsidRDefault="006A63DA" w:rsidP="00CA50E4">
      <w:pPr>
        <w:ind w:left="720"/>
        <w:rPr>
          <w:rFonts w:ascii="Times New Roman" w:hAnsi="Times New Roman" w:cs="Times New Roman"/>
          <w:lang w:val="en-US"/>
        </w:rPr>
      </w:pPr>
      <w:r w:rsidRPr="009600E7">
        <w:rPr>
          <w:rFonts w:ascii="Times New Roman" w:hAnsi="Times New Roman" w:cs="Times New Roman"/>
          <w:lang w:val="en-US"/>
        </w:rPr>
        <w:t>I then opened up the CSV file</w:t>
      </w:r>
      <w:r w:rsidR="00CA50E4">
        <w:rPr>
          <w:rFonts w:ascii="Times New Roman" w:hAnsi="Times New Roman" w:cs="Times New Roman"/>
          <w:lang w:val="en-US"/>
        </w:rPr>
        <w:t>,</w:t>
      </w:r>
      <w:r w:rsidRPr="009600E7">
        <w:rPr>
          <w:rFonts w:ascii="Times New Roman" w:hAnsi="Times New Roman" w:cs="Times New Roman"/>
          <w:lang w:val="en-US"/>
        </w:rPr>
        <w:t xml:space="preserve"> using Microsoft EXCEL</w:t>
      </w:r>
      <w:r w:rsidR="00CA50E4">
        <w:rPr>
          <w:rFonts w:ascii="Times New Roman" w:hAnsi="Times New Roman" w:cs="Times New Roman"/>
          <w:lang w:val="en-US"/>
        </w:rPr>
        <w:t>,</w:t>
      </w:r>
      <w:r w:rsidRPr="009600E7">
        <w:rPr>
          <w:rFonts w:ascii="Times New Roman" w:hAnsi="Times New Roman" w:cs="Times New Roman"/>
          <w:lang w:val="en-US"/>
        </w:rPr>
        <w:t xml:space="preserve"> containing data of global average temperature and calculated the </w:t>
      </w:r>
      <w:proofErr w:type="gramStart"/>
      <w:r w:rsidR="0054372D">
        <w:rPr>
          <w:rFonts w:ascii="Times New Roman" w:hAnsi="Times New Roman" w:cs="Times New Roman"/>
          <w:lang w:val="en-US"/>
        </w:rPr>
        <w:t>2</w:t>
      </w:r>
      <w:r w:rsidRPr="009600E7">
        <w:rPr>
          <w:rFonts w:ascii="Times New Roman" w:hAnsi="Times New Roman" w:cs="Times New Roman"/>
          <w:lang w:val="en-US"/>
        </w:rPr>
        <w:t>0 year</w:t>
      </w:r>
      <w:proofErr w:type="gramEnd"/>
      <w:r w:rsidRPr="009600E7">
        <w:rPr>
          <w:rFonts w:ascii="Times New Roman" w:hAnsi="Times New Roman" w:cs="Times New Roman"/>
          <w:lang w:val="en-US"/>
        </w:rPr>
        <w:t xml:space="preserve"> moving average</w:t>
      </w:r>
      <w:r w:rsidR="00A10391">
        <w:rPr>
          <w:rFonts w:ascii="Times New Roman" w:hAnsi="Times New Roman" w:cs="Times New Roman"/>
          <w:lang w:val="en-US"/>
        </w:rPr>
        <w:t xml:space="preserve"> by selecting the average temperature columns of first t</w:t>
      </w:r>
      <w:r w:rsidR="001F4DFC">
        <w:rPr>
          <w:rFonts w:ascii="Times New Roman" w:hAnsi="Times New Roman" w:cs="Times New Roman"/>
          <w:lang w:val="en-US"/>
        </w:rPr>
        <w:t>wenty</w:t>
      </w:r>
      <w:r w:rsidR="00A10391">
        <w:rPr>
          <w:rFonts w:ascii="Times New Roman" w:hAnsi="Times New Roman" w:cs="Times New Roman"/>
          <w:lang w:val="en-US"/>
        </w:rPr>
        <w:t xml:space="preserve"> rows and taking average of the values.</w:t>
      </w:r>
    </w:p>
    <w:p w14:paraId="74020871" w14:textId="60EBB890" w:rsidR="00A10391" w:rsidRDefault="00A10391" w:rsidP="00CA50E4">
      <w:pPr>
        <w:ind w:left="720"/>
        <w:rPr>
          <w:rFonts w:ascii="Times New Roman" w:hAnsi="Times New Roman" w:cs="Times New Roman"/>
          <w:lang w:val="en-US"/>
        </w:rPr>
      </w:pPr>
    </w:p>
    <w:p w14:paraId="4E144F24" w14:textId="14941EDA" w:rsidR="00A10391" w:rsidRDefault="001F4DFC" w:rsidP="00CA50E4">
      <w:pPr>
        <w:ind w:left="720"/>
        <w:rPr>
          <w:rFonts w:ascii="Times New Roman" w:hAnsi="Times New Roman" w:cs="Times New Roman"/>
          <w:lang w:val="en-US"/>
        </w:rPr>
      </w:pPr>
      <w:r>
        <w:rPr>
          <w:rFonts w:ascii="Times New Roman" w:hAnsi="Times New Roman" w:cs="Times New Roman"/>
          <w:noProof/>
          <w:lang w:val="en-US"/>
        </w:rPr>
        <w:drawing>
          <wp:inline distT="0" distB="0" distL="0" distR="0" wp14:anchorId="11704460" wp14:editId="409D3C3D">
            <wp:extent cx="4428121" cy="5764192"/>
            <wp:effectExtent l="0" t="0" r="4445"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4-08 at 6.09.25 PM.png"/>
                    <pic:cNvPicPr/>
                  </pic:nvPicPr>
                  <pic:blipFill>
                    <a:blip r:embed="rId5">
                      <a:extLst>
                        <a:ext uri="{28A0092B-C50C-407E-A947-70E740481C1C}">
                          <a14:useLocalDpi xmlns:a14="http://schemas.microsoft.com/office/drawing/2010/main" val="0"/>
                        </a:ext>
                      </a:extLst>
                    </a:blip>
                    <a:stretch>
                      <a:fillRect/>
                    </a:stretch>
                  </pic:blipFill>
                  <pic:spPr>
                    <a:xfrm>
                      <a:off x="0" y="0"/>
                      <a:ext cx="4471756" cy="5820992"/>
                    </a:xfrm>
                    <a:prstGeom prst="rect">
                      <a:avLst/>
                    </a:prstGeom>
                  </pic:spPr>
                </pic:pic>
              </a:graphicData>
            </a:graphic>
          </wp:inline>
        </w:drawing>
      </w:r>
    </w:p>
    <w:p w14:paraId="74AE61D2" w14:textId="77777777" w:rsidR="00A10391" w:rsidRPr="009600E7" w:rsidRDefault="00A10391" w:rsidP="00CA50E4">
      <w:pPr>
        <w:ind w:left="720"/>
        <w:rPr>
          <w:rFonts w:ascii="Times New Roman" w:hAnsi="Times New Roman" w:cs="Times New Roman"/>
          <w:lang w:val="en-US"/>
        </w:rPr>
      </w:pPr>
    </w:p>
    <w:p w14:paraId="69FFACBC" w14:textId="109297DE" w:rsidR="006A63DA" w:rsidRPr="009600E7" w:rsidRDefault="006A63DA">
      <w:pPr>
        <w:rPr>
          <w:rFonts w:ascii="Times New Roman" w:hAnsi="Times New Roman" w:cs="Times New Roman"/>
          <w:lang w:val="en-US"/>
        </w:rPr>
      </w:pPr>
    </w:p>
    <w:p w14:paraId="2C3B5E48" w14:textId="77777777" w:rsidR="001F4DFC" w:rsidRDefault="001F4DFC" w:rsidP="006A63DA">
      <w:pPr>
        <w:rPr>
          <w:rFonts w:ascii="Times New Roman" w:hAnsi="Times New Roman" w:cs="Times New Roman"/>
          <w:b/>
          <w:lang w:val="en-US"/>
        </w:rPr>
      </w:pPr>
    </w:p>
    <w:p w14:paraId="245D4010" w14:textId="77777777" w:rsidR="001F4DFC" w:rsidRDefault="001F4DFC" w:rsidP="006A63DA">
      <w:pPr>
        <w:rPr>
          <w:rFonts w:ascii="Times New Roman" w:hAnsi="Times New Roman" w:cs="Times New Roman"/>
          <w:b/>
          <w:lang w:val="en-US"/>
        </w:rPr>
      </w:pPr>
    </w:p>
    <w:p w14:paraId="5602D80D" w14:textId="77777777" w:rsidR="001F4DFC" w:rsidRDefault="001F4DFC" w:rsidP="006A63DA">
      <w:pPr>
        <w:rPr>
          <w:rFonts w:ascii="Times New Roman" w:hAnsi="Times New Roman" w:cs="Times New Roman"/>
          <w:b/>
          <w:lang w:val="en-US"/>
        </w:rPr>
      </w:pPr>
    </w:p>
    <w:p w14:paraId="6A8CA4D8" w14:textId="77777777" w:rsidR="001F4DFC" w:rsidRDefault="001F4DFC" w:rsidP="006A63DA">
      <w:pPr>
        <w:rPr>
          <w:rFonts w:ascii="Times New Roman" w:hAnsi="Times New Roman" w:cs="Times New Roman"/>
          <w:b/>
          <w:lang w:val="en-US"/>
        </w:rPr>
      </w:pPr>
    </w:p>
    <w:p w14:paraId="1027C162" w14:textId="77777777" w:rsidR="001F4DFC" w:rsidRDefault="001F4DFC" w:rsidP="006A63DA">
      <w:pPr>
        <w:rPr>
          <w:rFonts w:ascii="Times New Roman" w:hAnsi="Times New Roman" w:cs="Times New Roman"/>
          <w:b/>
          <w:lang w:val="en-US"/>
        </w:rPr>
      </w:pPr>
    </w:p>
    <w:p w14:paraId="0E623A2E" w14:textId="77777777" w:rsidR="001F4DFC" w:rsidRDefault="001F4DFC" w:rsidP="006A63DA">
      <w:pPr>
        <w:rPr>
          <w:rFonts w:ascii="Times New Roman" w:hAnsi="Times New Roman" w:cs="Times New Roman"/>
          <w:b/>
          <w:lang w:val="en-US"/>
        </w:rPr>
      </w:pPr>
    </w:p>
    <w:p w14:paraId="702C7FAD" w14:textId="77777777" w:rsidR="001F4DFC" w:rsidRDefault="001F4DFC" w:rsidP="006A63DA">
      <w:pPr>
        <w:rPr>
          <w:rFonts w:ascii="Times New Roman" w:hAnsi="Times New Roman" w:cs="Times New Roman"/>
          <w:b/>
          <w:lang w:val="en-US"/>
        </w:rPr>
      </w:pPr>
    </w:p>
    <w:p w14:paraId="6A113720" w14:textId="77777777" w:rsidR="001F4DFC" w:rsidRDefault="001F4DFC" w:rsidP="006A63DA">
      <w:pPr>
        <w:rPr>
          <w:rFonts w:ascii="Times New Roman" w:hAnsi="Times New Roman" w:cs="Times New Roman"/>
          <w:b/>
          <w:lang w:val="en-US"/>
        </w:rPr>
      </w:pPr>
    </w:p>
    <w:p w14:paraId="1AAB0747" w14:textId="77777777" w:rsidR="001F4DFC" w:rsidRDefault="001F4DFC" w:rsidP="006A63DA">
      <w:pPr>
        <w:rPr>
          <w:rFonts w:ascii="Times New Roman" w:hAnsi="Times New Roman" w:cs="Times New Roman"/>
          <w:b/>
          <w:lang w:val="en-US"/>
        </w:rPr>
      </w:pPr>
    </w:p>
    <w:p w14:paraId="35D185A6" w14:textId="317CC554" w:rsidR="006A63DA" w:rsidRPr="00CA50E4" w:rsidRDefault="006A63DA" w:rsidP="006A63DA">
      <w:pPr>
        <w:rPr>
          <w:rFonts w:ascii="Times New Roman" w:hAnsi="Times New Roman" w:cs="Times New Roman"/>
          <w:b/>
          <w:lang w:val="en-US"/>
        </w:rPr>
      </w:pPr>
      <w:r w:rsidRPr="00CA50E4">
        <w:rPr>
          <w:rFonts w:ascii="Times New Roman" w:hAnsi="Times New Roman" w:cs="Times New Roman"/>
          <w:b/>
          <w:lang w:val="en-US"/>
        </w:rPr>
        <w:lastRenderedPageBreak/>
        <w:t>STEP#4:</w:t>
      </w:r>
    </w:p>
    <w:p w14:paraId="5A38E227" w14:textId="77777777" w:rsidR="00CA50E4" w:rsidRDefault="00CA50E4" w:rsidP="006A63DA">
      <w:pPr>
        <w:rPr>
          <w:rFonts w:ascii="Times New Roman" w:hAnsi="Times New Roman" w:cs="Times New Roman"/>
          <w:lang w:val="en-US"/>
        </w:rPr>
      </w:pPr>
    </w:p>
    <w:p w14:paraId="4200F916" w14:textId="39B8BBCC" w:rsidR="006A63DA" w:rsidRDefault="006A63DA" w:rsidP="00CA50E4">
      <w:pPr>
        <w:ind w:left="720"/>
        <w:rPr>
          <w:rFonts w:ascii="Times New Roman" w:hAnsi="Times New Roman" w:cs="Times New Roman"/>
          <w:lang w:val="en-US"/>
        </w:rPr>
      </w:pPr>
      <w:r w:rsidRPr="009600E7">
        <w:rPr>
          <w:rFonts w:ascii="Times New Roman" w:hAnsi="Times New Roman" w:cs="Times New Roman"/>
          <w:lang w:val="en-US"/>
        </w:rPr>
        <w:t xml:space="preserve">I then opened up the CSV file using Microsoft EXCEL containing data of my city’s average temperature and calculated the </w:t>
      </w:r>
      <w:proofErr w:type="gramStart"/>
      <w:r w:rsidR="0054372D">
        <w:rPr>
          <w:rFonts w:ascii="Times New Roman" w:hAnsi="Times New Roman" w:cs="Times New Roman"/>
          <w:lang w:val="en-US"/>
        </w:rPr>
        <w:t>2</w:t>
      </w:r>
      <w:r w:rsidRPr="009600E7">
        <w:rPr>
          <w:rFonts w:ascii="Times New Roman" w:hAnsi="Times New Roman" w:cs="Times New Roman"/>
          <w:lang w:val="en-US"/>
        </w:rPr>
        <w:t>0 year</w:t>
      </w:r>
      <w:proofErr w:type="gramEnd"/>
      <w:r w:rsidRPr="009600E7">
        <w:rPr>
          <w:rFonts w:ascii="Times New Roman" w:hAnsi="Times New Roman" w:cs="Times New Roman"/>
          <w:lang w:val="en-US"/>
        </w:rPr>
        <w:t xml:space="preserve"> moving average</w:t>
      </w:r>
      <w:r w:rsidR="00A10391">
        <w:rPr>
          <w:rFonts w:ascii="Times New Roman" w:hAnsi="Times New Roman" w:cs="Times New Roman"/>
          <w:lang w:val="en-US"/>
        </w:rPr>
        <w:t xml:space="preserve"> </w:t>
      </w:r>
      <w:r w:rsidR="00A10391">
        <w:rPr>
          <w:rFonts w:ascii="Times New Roman" w:hAnsi="Times New Roman" w:cs="Times New Roman"/>
          <w:lang w:val="en-US"/>
        </w:rPr>
        <w:t>by selecting the average temperature columns of first t</w:t>
      </w:r>
      <w:r w:rsidR="001F4DFC">
        <w:rPr>
          <w:rFonts w:ascii="Times New Roman" w:hAnsi="Times New Roman" w:cs="Times New Roman"/>
          <w:lang w:val="en-US"/>
        </w:rPr>
        <w:t>wenty</w:t>
      </w:r>
      <w:r w:rsidR="00A10391">
        <w:rPr>
          <w:rFonts w:ascii="Times New Roman" w:hAnsi="Times New Roman" w:cs="Times New Roman"/>
          <w:lang w:val="en-US"/>
        </w:rPr>
        <w:t xml:space="preserve"> rows and taking average of the values.</w:t>
      </w:r>
    </w:p>
    <w:p w14:paraId="094FAC9E" w14:textId="509DE7F6" w:rsidR="00A10391" w:rsidRDefault="00A10391" w:rsidP="00CA50E4">
      <w:pPr>
        <w:ind w:left="720"/>
        <w:rPr>
          <w:rFonts w:ascii="Times New Roman" w:hAnsi="Times New Roman" w:cs="Times New Roman"/>
          <w:lang w:val="en-US"/>
        </w:rPr>
      </w:pPr>
    </w:p>
    <w:p w14:paraId="54D8BBE8" w14:textId="21A364A9" w:rsidR="00A10391" w:rsidRDefault="001F4DFC" w:rsidP="00CA50E4">
      <w:pPr>
        <w:ind w:left="720"/>
        <w:rPr>
          <w:rFonts w:ascii="Times New Roman" w:hAnsi="Times New Roman" w:cs="Times New Roman"/>
          <w:lang w:val="en-US"/>
        </w:rPr>
      </w:pPr>
      <w:r>
        <w:rPr>
          <w:rFonts w:ascii="Times New Roman" w:hAnsi="Times New Roman" w:cs="Times New Roman"/>
          <w:noProof/>
          <w:lang w:val="en-US"/>
        </w:rPr>
        <w:drawing>
          <wp:inline distT="0" distB="0" distL="0" distR="0" wp14:anchorId="14596118" wp14:editId="3048DDE4">
            <wp:extent cx="5257800" cy="5765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4-08 at 6.09.59 PM.png"/>
                    <pic:cNvPicPr/>
                  </pic:nvPicPr>
                  <pic:blipFill>
                    <a:blip r:embed="rId6">
                      <a:extLst>
                        <a:ext uri="{28A0092B-C50C-407E-A947-70E740481C1C}">
                          <a14:useLocalDpi xmlns:a14="http://schemas.microsoft.com/office/drawing/2010/main" val="0"/>
                        </a:ext>
                      </a:extLst>
                    </a:blip>
                    <a:stretch>
                      <a:fillRect/>
                    </a:stretch>
                  </pic:blipFill>
                  <pic:spPr>
                    <a:xfrm>
                      <a:off x="0" y="0"/>
                      <a:ext cx="5257800" cy="5765800"/>
                    </a:xfrm>
                    <a:prstGeom prst="rect">
                      <a:avLst/>
                    </a:prstGeom>
                  </pic:spPr>
                </pic:pic>
              </a:graphicData>
            </a:graphic>
          </wp:inline>
        </w:drawing>
      </w:r>
    </w:p>
    <w:p w14:paraId="328FE9FC" w14:textId="77777777" w:rsidR="00A10391" w:rsidRPr="009600E7" w:rsidRDefault="00A10391" w:rsidP="00CA50E4">
      <w:pPr>
        <w:ind w:left="720"/>
        <w:rPr>
          <w:rFonts w:ascii="Times New Roman" w:hAnsi="Times New Roman" w:cs="Times New Roman"/>
          <w:lang w:val="en-US"/>
        </w:rPr>
      </w:pPr>
    </w:p>
    <w:p w14:paraId="562D9D69" w14:textId="2EFCB0BE" w:rsidR="006A63DA" w:rsidRPr="009600E7" w:rsidRDefault="006A63DA" w:rsidP="006A63DA">
      <w:pPr>
        <w:rPr>
          <w:rFonts w:ascii="Times New Roman" w:hAnsi="Times New Roman" w:cs="Times New Roman"/>
          <w:lang w:val="en-US"/>
        </w:rPr>
      </w:pPr>
    </w:p>
    <w:p w14:paraId="67ACF353" w14:textId="77777777" w:rsidR="008C3112" w:rsidRDefault="008C3112" w:rsidP="006A63DA">
      <w:pPr>
        <w:rPr>
          <w:rFonts w:ascii="Times New Roman" w:hAnsi="Times New Roman" w:cs="Times New Roman"/>
          <w:b/>
          <w:lang w:val="en-US"/>
        </w:rPr>
      </w:pPr>
      <w:bookmarkStart w:id="0" w:name="OLE_LINK1"/>
    </w:p>
    <w:p w14:paraId="1921FE29" w14:textId="77777777" w:rsidR="008C3112" w:rsidRDefault="008C3112" w:rsidP="006A63DA">
      <w:pPr>
        <w:rPr>
          <w:rFonts w:ascii="Times New Roman" w:hAnsi="Times New Roman" w:cs="Times New Roman"/>
          <w:b/>
          <w:lang w:val="en-US"/>
        </w:rPr>
      </w:pPr>
    </w:p>
    <w:p w14:paraId="166A4F75" w14:textId="77777777" w:rsidR="008C3112" w:rsidRDefault="008C3112" w:rsidP="006A63DA">
      <w:pPr>
        <w:rPr>
          <w:rFonts w:ascii="Times New Roman" w:hAnsi="Times New Roman" w:cs="Times New Roman"/>
          <w:b/>
          <w:lang w:val="en-US"/>
        </w:rPr>
      </w:pPr>
    </w:p>
    <w:p w14:paraId="7B7E050A" w14:textId="77777777" w:rsidR="008C3112" w:rsidRDefault="008C3112" w:rsidP="006A63DA">
      <w:pPr>
        <w:rPr>
          <w:rFonts w:ascii="Times New Roman" w:hAnsi="Times New Roman" w:cs="Times New Roman"/>
          <w:b/>
          <w:lang w:val="en-US"/>
        </w:rPr>
      </w:pPr>
    </w:p>
    <w:p w14:paraId="4E6A1075" w14:textId="77777777" w:rsidR="008C3112" w:rsidRDefault="008C3112" w:rsidP="006A63DA">
      <w:pPr>
        <w:rPr>
          <w:rFonts w:ascii="Times New Roman" w:hAnsi="Times New Roman" w:cs="Times New Roman"/>
          <w:b/>
          <w:lang w:val="en-US"/>
        </w:rPr>
      </w:pPr>
    </w:p>
    <w:p w14:paraId="481C3C40" w14:textId="77777777" w:rsidR="008C3112" w:rsidRDefault="008C3112" w:rsidP="006A63DA">
      <w:pPr>
        <w:rPr>
          <w:rFonts w:ascii="Times New Roman" w:hAnsi="Times New Roman" w:cs="Times New Roman"/>
          <w:b/>
          <w:lang w:val="en-US"/>
        </w:rPr>
      </w:pPr>
    </w:p>
    <w:p w14:paraId="02A23F74" w14:textId="77777777" w:rsidR="008C3112" w:rsidRDefault="008C3112" w:rsidP="006A63DA">
      <w:pPr>
        <w:rPr>
          <w:rFonts w:ascii="Times New Roman" w:hAnsi="Times New Roman" w:cs="Times New Roman"/>
          <w:b/>
          <w:lang w:val="en-US"/>
        </w:rPr>
      </w:pPr>
    </w:p>
    <w:p w14:paraId="456D2A36" w14:textId="77777777" w:rsidR="008C3112" w:rsidRDefault="008C3112" w:rsidP="006A63DA">
      <w:pPr>
        <w:rPr>
          <w:rFonts w:ascii="Times New Roman" w:hAnsi="Times New Roman" w:cs="Times New Roman"/>
          <w:b/>
          <w:lang w:val="en-US"/>
        </w:rPr>
      </w:pPr>
    </w:p>
    <w:p w14:paraId="0103A0FA" w14:textId="77777777" w:rsidR="008C3112" w:rsidRDefault="008C3112" w:rsidP="006A63DA">
      <w:pPr>
        <w:rPr>
          <w:rFonts w:ascii="Times New Roman" w:hAnsi="Times New Roman" w:cs="Times New Roman"/>
          <w:b/>
          <w:lang w:val="en-US"/>
        </w:rPr>
      </w:pPr>
    </w:p>
    <w:p w14:paraId="5CC174D2" w14:textId="07F9461E" w:rsidR="006A63DA" w:rsidRPr="00CA50E4" w:rsidRDefault="006A63DA" w:rsidP="006A63DA">
      <w:pPr>
        <w:rPr>
          <w:rFonts w:ascii="Times New Roman" w:hAnsi="Times New Roman" w:cs="Times New Roman"/>
          <w:b/>
          <w:lang w:val="en-US"/>
        </w:rPr>
      </w:pPr>
      <w:r w:rsidRPr="00CA50E4">
        <w:rPr>
          <w:rFonts w:ascii="Times New Roman" w:hAnsi="Times New Roman" w:cs="Times New Roman"/>
          <w:b/>
          <w:lang w:val="en-US"/>
        </w:rPr>
        <w:lastRenderedPageBreak/>
        <w:t>STEP#5:</w:t>
      </w:r>
    </w:p>
    <w:bookmarkEnd w:id="0"/>
    <w:p w14:paraId="2F153C92" w14:textId="79B0077A" w:rsidR="006A63DA" w:rsidRDefault="006A63DA" w:rsidP="006A63DA">
      <w:pPr>
        <w:rPr>
          <w:rFonts w:ascii="Times New Roman" w:hAnsi="Times New Roman" w:cs="Times New Roman"/>
          <w:lang w:val="en-US"/>
        </w:rPr>
      </w:pPr>
    </w:p>
    <w:p w14:paraId="4A7C3988" w14:textId="5829BFE4" w:rsidR="009600E7" w:rsidRDefault="001F4DFC" w:rsidP="006A63DA">
      <w:pPr>
        <w:rPr>
          <w:rFonts w:ascii="Times New Roman" w:hAnsi="Times New Roman" w:cs="Times New Roman"/>
          <w:lang w:val="en-US"/>
        </w:rPr>
      </w:pPr>
      <w:r>
        <w:rPr>
          <w:rFonts w:ascii="Times New Roman" w:hAnsi="Times New Roman" w:cs="Times New Roman"/>
          <w:lang w:val="en-US"/>
        </w:rPr>
        <w:t xml:space="preserve">I then merged the </w:t>
      </w:r>
      <w:r w:rsidR="00B63A98">
        <w:rPr>
          <w:rFonts w:ascii="Times New Roman" w:hAnsi="Times New Roman" w:cs="Times New Roman"/>
          <w:lang w:val="en-US"/>
        </w:rPr>
        <w:t>moving averages of both the tables into a single table by creating a new excel file to create a line chart.</w:t>
      </w:r>
    </w:p>
    <w:p w14:paraId="35F8DD5C" w14:textId="6FE1937B" w:rsidR="00CA50E4" w:rsidRDefault="00CA50E4" w:rsidP="006A63DA">
      <w:pPr>
        <w:rPr>
          <w:rFonts w:ascii="Times New Roman" w:hAnsi="Times New Roman" w:cs="Times New Roman"/>
          <w:lang w:val="en-US"/>
        </w:rPr>
      </w:pPr>
    </w:p>
    <w:p w14:paraId="3BE3C58D" w14:textId="3B854AF4" w:rsidR="00CA50E4" w:rsidRDefault="008C3112" w:rsidP="006A63DA">
      <w:pPr>
        <w:rPr>
          <w:rFonts w:ascii="Times New Roman" w:hAnsi="Times New Roman" w:cs="Times New Roman"/>
          <w:lang w:val="en-US"/>
        </w:rPr>
      </w:pPr>
      <w:r>
        <w:rPr>
          <w:rFonts w:ascii="Times New Roman" w:hAnsi="Times New Roman" w:cs="Times New Roman"/>
          <w:noProof/>
          <w:lang w:val="en-US"/>
        </w:rPr>
        <w:drawing>
          <wp:inline distT="0" distB="0" distL="0" distR="0" wp14:anchorId="0399533A" wp14:editId="122EA29C">
            <wp:extent cx="2984500" cy="6362700"/>
            <wp:effectExtent l="0" t="0" r="0" b="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4-08 at 6.27.35 PM.png"/>
                    <pic:cNvPicPr/>
                  </pic:nvPicPr>
                  <pic:blipFill>
                    <a:blip r:embed="rId7">
                      <a:extLst>
                        <a:ext uri="{28A0092B-C50C-407E-A947-70E740481C1C}">
                          <a14:useLocalDpi xmlns:a14="http://schemas.microsoft.com/office/drawing/2010/main" val="0"/>
                        </a:ext>
                      </a:extLst>
                    </a:blip>
                    <a:stretch>
                      <a:fillRect/>
                    </a:stretch>
                  </pic:blipFill>
                  <pic:spPr>
                    <a:xfrm>
                      <a:off x="0" y="0"/>
                      <a:ext cx="2984500" cy="6362700"/>
                    </a:xfrm>
                    <a:prstGeom prst="rect">
                      <a:avLst/>
                    </a:prstGeom>
                  </pic:spPr>
                </pic:pic>
              </a:graphicData>
            </a:graphic>
          </wp:inline>
        </w:drawing>
      </w:r>
    </w:p>
    <w:p w14:paraId="6F6DB402" w14:textId="77777777" w:rsidR="001F4DFC" w:rsidRDefault="001F4DFC" w:rsidP="00CA50E4">
      <w:pPr>
        <w:rPr>
          <w:rFonts w:ascii="Times New Roman" w:hAnsi="Times New Roman" w:cs="Times New Roman"/>
          <w:b/>
          <w:sz w:val="28"/>
          <w:szCs w:val="28"/>
          <w:u w:val="single"/>
          <w:lang w:val="en-US"/>
        </w:rPr>
      </w:pPr>
    </w:p>
    <w:p w14:paraId="2F05CFA0" w14:textId="77777777" w:rsidR="001F4DFC" w:rsidRDefault="001F4DFC" w:rsidP="00CA50E4">
      <w:pPr>
        <w:rPr>
          <w:rFonts w:ascii="Times New Roman" w:hAnsi="Times New Roman" w:cs="Times New Roman"/>
          <w:b/>
          <w:sz w:val="28"/>
          <w:szCs w:val="28"/>
          <w:u w:val="single"/>
          <w:lang w:val="en-US"/>
        </w:rPr>
      </w:pPr>
    </w:p>
    <w:p w14:paraId="48E7A760" w14:textId="77777777" w:rsidR="008C3112" w:rsidRDefault="008C3112" w:rsidP="00CA50E4">
      <w:pPr>
        <w:rPr>
          <w:rFonts w:ascii="Times New Roman" w:hAnsi="Times New Roman" w:cs="Times New Roman"/>
          <w:b/>
          <w:sz w:val="28"/>
          <w:szCs w:val="28"/>
          <w:u w:val="single"/>
          <w:lang w:val="en-US"/>
        </w:rPr>
      </w:pPr>
    </w:p>
    <w:p w14:paraId="5C90BD35" w14:textId="77777777" w:rsidR="008C3112" w:rsidRDefault="008C3112" w:rsidP="00CA50E4">
      <w:pPr>
        <w:rPr>
          <w:rFonts w:ascii="Times New Roman" w:hAnsi="Times New Roman" w:cs="Times New Roman"/>
          <w:b/>
          <w:sz w:val="28"/>
          <w:szCs w:val="28"/>
          <w:u w:val="single"/>
          <w:lang w:val="en-US"/>
        </w:rPr>
      </w:pPr>
    </w:p>
    <w:p w14:paraId="14F6027F" w14:textId="77777777" w:rsidR="008C3112" w:rsidRDefault="008C3112" w:rsidP="00CA50E4">
      <w:pPr>
        <w:rPr>
          <w:rFonts w:ascii="Times New Roman" w:hAnsi="Times New Roman" w:cs="Times New Roman"/>
          <w:b/>
          <w:sz w:val="28"/>
          <w:szCs w:val="28"/>
          <w:u w:val="single"/>
          <w:lang w:val="en-US"/>
        </w:rPr>
      </w:pPr>
    </w:p>
    <w:p w14:paraId="3EAA12B9" w14:textId="77777777" w:rsidR="008C3112" w:rsidRDefault="008C3112" w:rsidP="00CA50E4">
      <w:pPr>
        <w:rPr>
          <w:rFonts w:ascii="Times New Roman" w:hAnsi="Times New Roman" w:cs="Times New Roman"/>
          <w:b/>
          <w:sz w:val="28"/>
          <w:szCs w:val="28"/>
          <w:u w:val="single"/>
          <w:lang w:val="en-US"/>
        </w:rPr>
      </w:pPr>
    </w:p>
    <w:p w14:paraId="30841A9E" w14:textId="77777777" w:rsidR="008C3112" w:rsidRDefault="008C3112" w:rsidP="00CA50E4">
      <w:pPr>
        <w:rPr>
          <w:rFonts w:ascii="Times New Roman" w:hAnsi="Times New Roman" w:cs="Times New Roman"/>
          <w:b/>
          <w:sz w:val="28"/>
          <w:szCs w:val="28"/>
          <w:u w:val="single"/>
          <w:lang w:val="en-US"/>
        </w:rPr>
      </w:pPr>
    </w:p>
    <w:p w14:paraId="21AF438F" w14:textId="1D9D243E" w:rsidR="00CA50E4" w:rsidRPr="00CA50E4" w:rsidRDefault="00CA50E4" w:rsidP="00CA50E4">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Line Graph</w:t>
      </w:r>
      <w:r w:rsidRPr="00CA50E4">
        <w:rPr>
          <w:rFonts w:ascii="Times New Roman" w:hAnsi="Times New Roman" w:cs="Times New Roman"/>
          <w:b/>
          <w:sz w:val="28"/>
          <w:szCs w:val="28"/>
          <w:u w:val="single"/>
          <w:lang w:val="en-US"/>
        </w:rPr>
        <w:t>:</w:t>
      </w:r>
    </w:p>
    <w:p w14:paraId="6894A3F7" w14:textId="29633B16" w:rsidR="00CA50E4" w:rsidRDefault="00CA50E4" w:rsidP="006A63DA">
      <w:pPr>
        <w:rPr>
          <w:rFonts w:ascii="Times New Roman" w:hAnsi="Times New Roman" w:cs="Times New Roman"/>
          <w:lang w:val="en-US"/>
        </w:rPr>
      </w:pPr>
    </w:p>
    <w:p w14:paraId="5EDE743C" w14:textId="77777777" w:rsidR="00CA50E4" w:rsidRPr="009600E7" w:rsidRDefault="00CA50E4" w:rsidP="006A63DA">
      <w:pPr>
        <w:rPr>
          <w:rFonts w:ascii="Times New Roman" w:hAnsi="Times New Roman" w:cs="Times New Roman"/>
          <w:lang w:val="en-US"/>
        </w:rPr>
      </w:pPr>
    </w:p>
    <w:p w14:paraId="1F8AFB69" w14:textId="25CF96DE" w:rsidR="009600E7" w:rsidRPr="009600E7" w:rsidRDefault="001919A5" w:rsidP="006A63DA">
      <w:pPr>
        <w:rPr>
          <w:rFonts w:ascii="Times New Roman" w:hAnsi="Times New Roman" w:cs="Times New Roman"/>
          <w:lang w:val="en-US"/>
        </w:rPr>
      </w:pPr>
      <w:r>
        <w:rPr>
          <w:noProof/>
        </w:rPr>
        <w:drawing>
          <wp:inline distT="0" distB="0" distL="0" distR="0" wp14:anchorId="27DB98E5" wp14:editId="591F9991">
            <wp:extent cx="5727700" cy="3555365"/>
            <wp:effectExtent l="0" t="0" r="12700" b="13335"/>
            <wp:docPr id="1" name="Chart 1">
              <a:extLst xmlns:a="http://schemas.openxmlformats.org/drawingml/2006/main">
                <a:ext uri="{FF2B5EF4-FFF2-40B4-BE49-F238E27FC236}">
                  <a16:creationId xmlns:a16="http://schemas.microsoft.com/office/drawing/2014/main" id="{2BFB7C6D-3969-AE4D-9686-807EAC67C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D59140" w14:textId="77777777" w:rsidR="00A023C2" w:rsidRDefault="00A023C2" w:rsidP="00CA50E4">
      <w:pPr>
        <w:rPr>
          <w:rFonts w:ascii="Times New Roman" w:hAnsi="Times New Roman" w:cs="Times New Roman"/>
          <w:b/>
          <w:sz w:val="28"/>
          <w:szCs w:val="28"/>
          <w:u w:val="single"/>
          <w:lang w:val="en-US"/>
        </w:rPr>
      </w:pPr>
    </w:p>
    <w:p w14:paraId="194B158B" w14:textId="77777777" w:rsidR="00A023C2" w:rsidRDefault="00A023C2" w:rsidP="00CA50E4">
      <w:pPr>
        <w:rPr>
          <w:rFonts w:ascii="Times New Roman" w:hAnsi="Times New Roman" w:cs="Times New Roman"/>
          <w:b/>
          <w:sz w:val="28"/>
          <w:szCs w:val="28"/>
          <w:u w:val="single"/>
          <w:lang w:val="en-US"/>
        </w:rPr>
      </w:pPr>
    </w:p>
    <w:p w14:paraId="2C1E9368" w14:textId="63323C95" w:rsidR="00CA50E4" w:rsidRPr="00CA50E4" w:rsidRDefault="00CA50E4" w:rsidP="00CA50E4">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Observations</w:t>
      </w:r>
      <w:r w:rsidRPr="00CA50E4">
        <w:rPr>
          <w:rFonts w:ascii="Times New Roman" w:hAnsi="Times New Roman" w:cs="Times New Roman"/>
          <w:b/>
          <w:sz w:val="28"/>
          <w:szCs w:val="28"/>
          <w:u w:val="single"/>
          <w:lang w:val="en-US"/>
        </w:rPr>
        <w:t>:</w:t>
      </w:r>
    </w:p>
    <w:p w14:paraId="406CEF63" w14:textId="77777777" w:rsidR="00B3277A" w:rsidRPr="009600E7" w:rsidRDefault="00B3277A">
      <w:pPr>
        <w:rPr>
          <w:rFonts w:ascii="Times New Roman" w:hAnsi="Times New Roman" w:cs="Times New Roman"/>
          <w:lang w:val="en-US"/>
        </w:rPr>
      </w:pPr>
    </w:p>
    <w:p w14:paraId="2E2890BE" w14:textId="6F2D8648" w:rsidR="00577EBA" w:rsidRPr="009600E7" w:rsidRDefault="00CA50E4" w:rsidP="00577EBA">
      <w:pPr>
        <w:textAlignment w:val="baseline"/>
        <w:rPr>
          <w:rFonts w:ascii="Times New Roman" w:eastAsia="Times New Roman" w:hAnsi="Times New Roman" w:cs="Times New Roman"/>
          <w:color w:val="4F4F4F"/>
          <w:lang w:val="en-US"/>
        </w:rPr>
      </w:pPr>
      <w:r w:rsidRPr="00CA50E4">
        <w:rPr>
          <w:rFonts w:ascii="Times New Roman" w:eastAsia="Times New Roman" w:hAnsi="Times New Roman" w:cs="Times New Roman"/>
          <w:i/>
          <w:color w:val="4F4F4F"/>
          <w:u w:val="single"/>
          <w:lang w:val="en-US"/>
        </w:rPr>
        <w:t>Observation#1:</w:t>
      </w:r>
      <w:r>
        <w:rPr>
          <w:rFonts w:ascii="Times New Roman" w:eastAsia="Times New Roman" w:hAnsi="Times New Roman" w:cs="Times New Roman"/>
          <w:color w:val="4F4F4F"/>
          <w:lang w:val="en-US"/>
        </w:rPr>
        <w:t xml:space="preserve"> </w:t>
      </w:r>
      <w:r w:rsidR="00577EBA" w:rsidRPr="009600E7">
        <w:rPr>
          <w:rFonts w:ascii="Times New Roman" w:eastAsia="Times New Roman" w:hAnsi="Times New Roman" w:cs="Times New Roman"/>
          <w:color w:val="4F4F4F"/>
          <w:lang w:val="en-US"/>
        </w:rPr>
        <w:t>Is your city hotter or cooler on average compared to the global average? Has the difference been consistent over time?</w:t>
      </w:r>
    </w:p>
    <w:p w14:paraId="65459274" w14:textId="77777777" w:rsidR="00B3277A" w:rsidRPr="009600E7" w:rsidRDefault="00B3277A">
      <w:pPr>
        <w:rPr>
          <w:rFonts w:ascii="Times New Roman" w:hAnsi="Times New Roman" w:cs="Times New Roman"/>
          <w:lang w:val="en-US"/>
        </w:rPr>
      </w:pPr>
    </w:p>
    <w:p w14:paraId="39104648" w14:textId="2996B61E" w:rsidR="00577EBA" w:rsidRPr="009600E7" w:rsidRDefault="00CA50E4">
      <w:pPr>
        <w:rPr>
          <w:rFonts w:ascii="Times New Roman" w:hAnsi="Times New Roman" w:cs="Times New Roman"/>
          <w:lang w:val="en-US"/>
        </w:rPr>
      </w:pPr>
      <w:r w:rsidRPr="00CA50E4">
        <w:rPr>
          <w:rFonts w:ascii="Times New Roman" w:hAnsi="Times New Roman" w:cs="Times New Roman"/>
          <w:i/>
          <w:u w:val="single"/>
          <w:lang w:val="en-US"/>
        </w:rPr>
        <w:t>Answer:</w:t>
      </w:r>
      <w:r>
        <w:rPr>
          <w:rFonts w:ascii="Times New Roman" w:hAnsi="Times New Roman" w:cs="Times New Roman"/>
          <w:lang w:val="en-US"/>
        </w:rPr>
        <w:t xml:space="preserve"> </w:t>
      </w:r>
      <w:r w:rsidR="00577EBA" w:rsidRPr="009600E7">
        <w:rPr>
          <w:rFonts w:ascii="Times New Roman" w:hAnsi="Times New Roman" w:cs="Times New Roman"/>
          <w:lang w:val="en-US"/>
        </w:rPr>
        <w:t>According to the visualization, the city of Lahore is way hotter as compared to the global average. But if we notice both of them, it can be deduced that the difference has been consistent over time.</w:t>
      </w:r>
    </w:p>
    <w:p w14:paraId="4064FF57" w14:textId="77777777" w:rsidR="00577EBA" w:rsidRPr="009600E7" w:rsidRDefault="00577EBA">
      <w:pPr>
        <w:rPr>
          <w:rFonts w:ascii="Times New Roman" w:hAnsi="Times New Roman" w:cs="Times New Roman"/>
          <w:lang w:val="en-US"/>
        </w:rPr>
      </w:pPr>
    </w:p>
    <w:p w14:paraId="7DA47582" w14:textId="5C406716" w:rsidR="00577EBA" w:rsidRPr="009600E7" w:rsidRDefault="00CA50E4" w:rsidP="00577EBA">
      <w:pPr>
        <w:rPr>
          <w:rFonts w:ascii="Times New Roman" w:eastAsia="Times New Roman" w:hAnsi="Times New Roman" w:cs="Times New Roman"/>
          <w:lang w:val="en-US"/>
        </w:rPr>
      </w:pPr>
      <w:r w:rsidRPr="00CA50E4">
        <w:rPr>
          <w:rFonts w:ascii="Times New Roman" w:eastAsia="Times New Roman" w:hAnsi="Times New Roman" w:cs="Times New Roman"/>
          <w:i/>
          <w:color w:val="4F4F4F"/>
          <w:u w:val="single"/>
          <w:lang w:val="en-US"/>
        </w:rPr>
        <w:t>Observation#</w:t>
      </w:r>
      <w:r>
        <w:rPr>
          <w:rFonts w:ascii="Times New Roman" w:eastAsia="Times New Roman" w:hAnsi="Times New Roman" w:cs="Times New Roman"/>
          <w:i/>
          <w:color w:val="4F4F4F"/>
          <w:u w:val="single"/>
          <w:lang w:val="en-US"/>
        </w:rPr>
        <w:t>2</w:t>
      </w:r>
      <w:r w:rsidRPr="00CA50E4">
        <w:rPr>
          <w:rFonts w:ascii="Times New Roman" w:eastAsia="Times New Roman" w:hAnsi="Times New Roman" w:cs="Times New Roman"/>
          <w:i/>
          <w:color w:val="4F4F4F"/>
          <w:u w:val="single"/>
          <w:lang w:val="en-US"/>
        </w:rPr>
        <w:t>:</w:t>
      </w:r>
      <w:r>
        <w:rPr>
          <w:rFonts w:ascii="Times New Roman" w:eastAsia="Times New Roman" w:hAnsi="Times New Roman" w:cs="Times New Roman"/>
          <w:i/>
          <w:color w:val="4F4F4F"/>
          <w:u w:val="single"/>
          <w:lang w:val="en-US"/>
        </w:rPr>
        <w:t xml:space="preserve"> </w:t>
      </w:r>
      <w:r w:rsidR="00577EBA" w:rsidRPr="009600E7">
        <w:rPr>
          <w:rFonts w:ascii="Times New Roman" w:eastAsia="Times New Roman" w:hAnsi="Times New Roman" w:cs="Times New Roman"/>
          <w:color w:val="4F4F4F"/>
          <w:shd w:val="clear" w:color="auto" w:fill="FFFFFF"/>
          <w:lang w:val="en-US"/>
        </w:rPr>
        <w:t>How do the changes in your city’s temperatures over time compare to the changes in the global average?</w:t>
      </w:r>
    </w:p>
    <w:p w14:paraId="293CF251" w14:textId="77777777" w:rsidR="00577EBA" w:rsidRPr="009600E7" w:rsidRDefault="00577EBA">
      <w:pPr>
        <w:rPr>
          <w:rFonts w:ascii="Times New Roman" w:hAnsi="Times New Roman" w:cs="Times New Roman"/>
          <w:lang w:val="en-US"/>
        </w:rPr>
      </w:pPr>
    </w:p>
    <w:p w14:paraId="2228CB18" w14:textId="3C4F8561" w:rsidR="00577EBA" w:rsidRPr="009600E7" w:rsidRDefault="00CA50E4">
      <w:pPr>
        <w:rPr>
          <w:rFonts w:ascii="Times New Roman" w:hAnsi="Times New Roman" w:cs="Times New Roman"/>
          <w:lang w:val="en-US"/>
        </w:rPr>
      </w:pPr>
      <w:r w:rsidRPr="00CA50E4">
        <w:rPr>
          <w:rFonts w:ascii="Times New Roman" w:hAnsi="Times New Roman" w:cs="Times New Roman"/>
          <w:i/>
          <w:u w:val="single"/>
          <w:lang w:val="en-US"/>
        </w:rPr>
        <w:t>Answer:</w:t>
      </w:r>
      <w:r>
        <w:rPr>
          <w:rFonts w:ascii="Times New Roman" w:hAnsi="Times New Roman" w:cs="Times New Roman"/>
          <w:lang w:val="en-US"/>
        </w:rPr>
        <w:t xml:space="preserve"> </w:t>
      </w:r>
      <w:r w:rsidR="00577EBA" w:rsidRPr="009600E7">
        <w:rPr>
          <w:rFonts w:ascii="Times New Roman" w:hAnsi="Times New Roman" w:cs="Times New Roman"/>
          <w:lang w:val="en-US"/>
        </w:rPr>
        <w:t xml:space="preserve">The </w:t>
      </w:r>
      <w:r w:rsidR="00B15348">
        <w:rPr>
          <w:rFonts w:ascii="Times New Roman" w:hAnsi="Times New Roman" w:cs="Times New Roman"/>
          <w:lang w:val="en-US"/>
        </w:rPr>
        <w:t xml:space="preserve">changes in the </w:t>
      </w:r>
      <w:r w:rsidR="00577EBA" w:rsidRPr="009600E7">
        <w:rPr>
          <w:rFonts w:ascii="Times New Roman" w:hAnsi="Times New Roman" w:cs="Times New Roman"/>
          <w:lang w:val="en-US"/>
        </w:rPr>
        <w:t xml:space="preserve">temperature of the city of Lahore and the global average temperature has been increasing from </w:t>
      </w:r>
      <w:r w:rsidR="009600E7" w:rsidRPr="009600E7">
        <w:rPr>
          <w:rFonts w:ascii="Times New Roman" w:hAnsi="Times New Roman" w:cs="Times New Roman"/>
          <w:lang w:val="en-US"/>
        </w:rPr>
        <w:t>19</w:t>
      </w:r>
      <w:r w:rsidR="00577EBA" w:rsidRPr="009600E7">
        <w:rPr>
          <w:rFonts w:ascii="Times New Roman" w:hAnsi="Times New Roman" w:cs="Times New Roman"/>
          <w:lang w:val="en-US"/>
        </w:rPr>
        <w:t>80’s onwards as shown by the line graph.</w:t>
      </w:r>
      <w:r w:rsidR="007B4056">
        <w:rPr>
          <w:rFonts w:ascii="Times New Roman" w:hAnsi="Times New Roman" w:cs="Times New Roman"/>
          <w:lang w:val="en-US"/>
        </w:rPr>
        <w:t xml:space="preserve"> The changes </w:t>
      </w:r>
      <w:proofErr w:type="gramStart"/>
      <w:r w:rsidR="007B4056">
        <w:rPr>
          <w:rFonts w:ascii="Times New Roman" w:hAnsi="Times New Roman" w:cs="Times New Roman"/>
          <w:lang w:val="en-US"/>
        </w:rPr>
        <w:t>has</w:t>
      </w:r>
      <w:proofErr w:type="gramEnd"/>
      <w:r w:rsidR="007B4056">
        <w:rPr>
          <w:rFonts w:ascii="Times New Roman" w:hAnsi="Times New Roman" w:cs="Times New Roman"/>
          <w:lang w:val="en-US"/>
        </w:rPr>
        <w:t xml:space="preserve"> been consistent. But the latest data shows the temperature at its maximum.</w:t>
      </w:r>
    </w:p>
    <w:p w14:paraId="12041E01" w14:textId="77777777" w:rsidR="00577EBA" w:rsidRPr="009600E7" w:rsidRDefault="00577EBA">
      <w:pPr>
        <w:rPr>
          <w:rFonts w:ascii="Times New Roman" w:hAnsi="Times New Roman" w:cs="Times New Roman"/>
          <w:lang w:val="en-US"/>
        </w:rPr>
      </w:pPr>
    </w:p>
    <w:p w14:paraId="42FFCE60" w14:textId="57006FC3" w:rsidR="00577EBA" w:rsidRPr="009600E7" w:rsidRDefault="00CA50E4" w:rsidP="00577EBA">
      <w:pPr>
        <w:textAlignment w:val="baseline"/>
        <w:rPr>
          <w:rFonts w:ascii="Times New Roman" w:eastAsia="Times New Roman" w:hAnsi="Times New Roman" w:cs="Times New Roman"/>
          <w:color w:val="4F4F4F"/>
          <w:lang w:val="en-US"/>
        </w:rPr>
      </w:pPr>
      <w:r w:rsidRPr="00CA50E4">
        <w:rPr>
          <w:rFonts w:ascii="Times New Roman" w:eastAsia="Times New Roman" w:hAnsi="Times New Roman" w:cs="Times New Roman"/>
          <w:i/>
          <w:color w:val="4F4F4F"/>
          <w:u w:val="single"/>
          <w:lang w:val="en-US"/>
        </w:rPr>
        <w:t>Observation#</w:t>
      </w:r>
      <w:r>
        <w:rPr>
          <w:rFonts w:ascii="Times New Roman" w:eastAsia="Times New Roman" w:hAnsi="Times New Roman" w:cs="Times New Roman"/>
          <w:i/>
          <w:color w:val="4F4F4F"/>
          <w:u w:val="single"/>
          <w:lang w:val="en-US"/>
        </w:rPr>
        <w:t>3</w:t>
      </w:r>
      <w:r w:rsidRPr="00CA50E4">
        <w:rPr>
          <w:rFonts w:ascii="Times New Roman" w:eastAsia="Times New Roman" w:hAnsi="Times New Roman" w:cs="Times New Roman"/>
          <w:i/>
          <w:color w:val="4F4F4F"/>
          <w:u w:val="single"/>
          <w:lang w:val="en-US"/>
        </w:rPr>
        <w:t>:</w:t>
      </w:r>
      <w:r>
        <w:rPr>
          <w:rFonts w:ascii="Times New Roman" w:eastAsia="Times New Roman" w:hAnsi="Times New Roman" w:cs="Times New Roman"/>
          <w:i/>
          <w:color w:val="4F4F4F"/>
          <w:u w:val="single"/>
          <w:lang w:val="en-US"/>
        </w:rPr>
        <w:t xml:space="preserve"> </w:t>
      </w:r>
      <w:r w:rsidR="00577EBA" w:rsidRPr="009600E7">
        <w:rPr>
          <w:rFonts w:ascii="Times New Roman" w:eastAsia="Times New Roman" w:hAnsi="Times New Roman" w:cs="Times New Roman"/>
          <w:color w:val="4F4F4F"/>
          <w:lang w:val="en-US"/>
        </w:rPr>
        <w:t>What does the overall trend look like? Is the world getting hotter or cooler? Has the trend been consistent over the last few hundred years?</w:t>
      </w:r>
    </w:p>
    <w:p w14:paraId="6A9D13B0" w14:textId="77777777" w:rsidR="00577EBA" w:rsidRPr="009600E7" w:rsidRDefault="00577EBA">
      <w:pPr>
        <w:rPr>
          <w:rFonts w:ascii="Times New Roman" w:hAnsi="Times New Roman" w:cs="Times New Roman"/>
          <w:lang w:val="en-US"/>
        </w:rPr>
      </w:pPr>
    </w:p>
    <w:p w14:paraId="27092679" w14:textId="688144F8" w:rsidR="00577EBA" w:rsidRPr="009600E7" w:rsidRDefault="00CA50E4">
      <w:pPr>
        <w:rPr>
          <w:rFonts w:ascii="Times New Roman" w:hAnsi="Times New Roman" w:cs="Times New Roman"/>
          <w:lang w:val="en-US"/>
        </w:rPr>
      </w:pPr>
      <w:r w:rsidRPr="00CA50E4">
        <w:rPr>
          <w:rFonts w:ascii="Times New Roman" w:hAnsi="Times New Roman" w:cs="Times New Roman"/>
          <w:i/>
          <w:u w:val="single"/>
          <w:lang w:val="en-US"/>
        </w:rPr>
        <w:t>Answer:</w:t>
      </w:r>
      <w:r>
        <w:rPr>
          <w:rFonts w:ascii="Times New Roman" w:hAnsi="Times New Roman" w:cs="Times New Roman"/>
          <w:lang w:val="en-US"/>
        </w:rPr>
        <w:t xml:space="preserve"> </w:t>
      </w:r>
      <w:r w:rsidR="00577EBA" w:rsidRPr="009600E7">
        <w:rPr>
          <w:rFonts w:ascii="Times New Roman" w:hAnsi="Times New Roman" w:cs="Times New Roman"/>
          <w:lang w:val="en-US"/>
        </w:rPr>
        <w:t xml:space="preserve">The trend has been more or less consistent </w:t>
      </w:r>
      <w:proofErr w:type="spellStart"/>
      <w:r w:rsidR="00577EBA" w:rsidRPr="009600E7">
        <w:rPr>
          <w:rFonts w:ascii="Times New Roman" w:hAnsi="Times New Roman" w:cs="Times New Roman"/>
          <w:lang w:val="en-US"/>
        </w:rPr>
        <w:t>uptil</w:t>
      </w:r>
      <w:proofErr w:type="spellEnd"/>
      <w:r w:rsidR="00577EBA" w:rsidRPr="009600E7">
        <w:rPr>
          <w:rFonts w:ascii="Times New Roman" w:hAnsi="Times New Roman" w:cs="Times New Roman"/>
          <w:lang w:val="en-US"/>
        </w:rPr>
        <w:t xml:space="preserve"> the beginning of 1980s. since then there has been a rise in both the global and the city’s average. The trend has been consistent from the mid of 18</w:t>
      </w:r>
      <w:r w:rsidR="00577EBA" w:rsidRPr="009600E7">
        <w:rPr>
          <w:rFonts w:ascii="Times New Roman" w:hAnsi="Times New Roman" w:cs="Times New Roman"/>
          <w:vertAlign w:val="superscript"/>
          <w:lang w:val="en-US"/>
        </w:rPr>
        <w:t>th</w:t>
      </w:r>
      <w:r w:rsidR="00577EBA" w:rsidRPr="009600E7">
        <w:rPr>
          <w:rFonts w:ascii="Times New Roman" w:hAnsi="Times New Roman" w:cs="Times New Roman"/>
          <w:lang w:val="en-US"/>
        </w:rPr>
        <w:t xml:space="preserve"> century to the mid of 19</w:t>
      </w:r>
      <w:r w:rsidR="00577EBA" w:rsidRPr="009600E7">
        <w:rPr>
          <w:rFonts w:ascii="Times New Roman" w:hAnsi="Times New Roman" w:cs="Times New Roman"/>
          <w:vertAlign w:val="superscript"/>
          <w:lang w:val="en-US"/>
        </w:rPr>
        <w:t>th</w:t>
      </w:r>
      <w:r w:rsidR="00577EBA" w:rsidRPr="009600E7">
        <w:rPr>
          <w:rFonts w:ascii="Times New Roman" w:hAnsi="Times New Roman" w:cs="Times New Roman"/>
          <w:lang w:val="en-US"/>
        </w:rPr>
        <w:t xml:space="preserve"> century.</w:t>
      </w:r>
      <w:r w:rsidR="007B4056">
        <w:rPr>
          <w:rFonts w:ascii="Times New Roman" w:hAnsi="Times New Roman" w:cs="Times New Roman"/>
          <w:lang w:val="en-US"/>
        </w:rPr>
        <w:t xml:space="preserve"> Being the maximum in 2011.</w:t>
      </w:r>
    </w:p>
    <w:p w14:paraId="2515BA23" w14:textId="77777777" w:rsidR="00577EBA" w:rsidRPr="009600E7" w:rsidRDefault="00577EBA">
      <w:pPr>
        <w:rPr>
          <w:rFonts w:ascii="Times New Roman" w:hAnsi="Times New Roman" w:cs="Times New Roman"/>
          <w:lang w:val="en-US"/>
        </w:rPr>
      </w:pPr>
    </w:p>
    <w:p w14:paraId="4D92A3CF" w14:textId="2934E398" w:rsidR="00577EBA" w:rsidRPr="009600E7" w:rsidRDefault="00CA50E4" w:rsidP="00577EBA">
      <w:pPr>
        <w:textAlignment w:val="baseline"/>
        <w:rPr>
          <w:rFonts w:ascii="Times New Roman" w:eastAsia="Times New Roman" w:hAnsi="Times New Roman" w:cs="Times New Roman"/>
          <w:color w:val="4F4F4F"/>
          <w:lang w:val="en-US"/>
        </w:rPr>
      </w:pPr>
      <w:r w:rsidRPr="00CA50E4">
        <w:rPr>
          <w:rFonts w:ascii="Times New Roman" w:eastAsia="Times New Roman" w:hAnsi="Times New Roman" w:cs="Times New Roman"/>
          <w:i/>
          <w:color w:val="4F4F4F"/>
          <w:u w:val="single"/>
          <w:lang w:val="en-US"/>
        </w:rPr>
        <w:lastRenderedPageBreak/>
        <w:t>Observation#</w:t>
      </w:r>
      <w:r>
        <w:rPr>
          <w:rFonts w:ascii="Times New Roman" w:eastAsia="Times New Roman" w:hAnsi="Times New Roman" w:cs="Times New Roman"/>
          <w:i/>
          <w:color w:val="4F4F4F"/>
          <w:u w:val="single"/>
          <w:lang w:val="en-US"/>
        </w:rPr>
        <w:t>4</w:t>
      </w:r>
      <w:r w:rsidRPr="00CA50E4">
        <w:rPr>
          <w:rFonts w:ascii="Times New Roman" w:eastAsia="Times New Roman" w:hAnsi="Times New Roman" w:cs="Times New Roman"/>
          <w:i/>
          <w:color w:val="4F4F4F"/>
          <w:u w:val="single"/>
          <w:lang w:val="en-US"/>
        </w:rPr>
        <w:t>:</w:t>
      </w:r>
      <w:r>
        <w:rPr>
          <w:rFonts w:ascii="Times New Roman" w:eastAsia="Times New Roman" w:hAnsi="Times New Roman" w:cs="Times New Roman"/>
          <w:i/>
          <w:color w:val="4F4F4F"/>
          <w:u w:val="single"/>
          <w:lang w:val="en-US"/>
        </w:rPr>
        <w:t xml:space="preserve"> </w:t>
      </w:r>
      <w:r w:rsidR="00577EBA" w:rsidRPr="009600E7">
        <w:rPr>
          <w:rFonts w:ascii="Times New Roman" w:eastAsia="Times New Roman" w:hAnsi="Times New Roman" w:cs="Times New Roman"/>
          <w:color w:val="4F4F4F"/>
          <w:lang w:val="en-US"/>
        </w:rPr>
        <w:t>What has been the trend from the beginning of 18</w:t>
      </w:r>
      <w:r w:rsidR="00577EBA" w:rsidRPr="009600E7">
        <w:rPr>
          <w:rFonts w:ascii="Times New Roman" w:eastAsia="Times New Roman" w:hAnsi="Times New Roman" w:cs="Times New Roman"/>
          <w:color w:val="4F4F4F"/>
          <w:vertAlign w:val="superscript"/>
          <w:lang w:val="en-US"/>
        </w:rPr>
        <w:t>th</w:t>
      </w:r>
      <w:r w:rsidR="00577EBA" w:rsidRPr="009600E7">
        <w:rPr>
          <w:rFonts w:ascii="Times New Roman" w:eastAsia="Times New Roman" w:hAnsi="Times New Roman" w:cs="Times New Roman"/>
          <w:color w:val="4F4F4F"/>
          <w:lang w:val="en-US"/>
        </w:rPr>
        <w:t xml:space="preserve"> century to the mid of 18</w:t>
      </w:r>
      <w:r w:rsidR="00577EBA" w:rsidRPr="009600E7">
        <w:rPr>
          <w:rFonts w:ascii="Times New Roman" w:eastAsia="Times New Roman" w:hAnsi="Times New Roman" w:cs="Times New Roman"/>
          <w:color w:val="4F4F4F"/>
          <w:vertAlign w:val="superscript"/>
          <w:lang w:val="en-US"/>
        </w:rPr>
        <w:t>th</w:t>
      </w:r>
      <w:r w:rsidR="00577EBA" w:rsidRPr="009600E7">
        <w:rPr>
          <w:rFonts w:ascii="Times New Roman" w:eastAsia="Times New Roman" w:hAnsi="Times New Roman" w:cs="Times New Roman"/>
          <w:color w:val="4F4F4F"/>
          <w:lang w:val="en-US"/>
        </w:rPr>
        <w:t xml:space="preserve"> century?</w:t>
      </w:r>
    </w:p>
    <w:p w14:paraId="0DA326E7" w14:textId="77777777" w:rsidR="00577EBA" w:rsidRPr="009600E7" w:rsidRDefault="00577EBA">
      <w:pPr>
        <w:rPr>
          <w:rFonts w:ascii="Times New Roman" w:hAnsi="Times New Roman" w:cs="Times New Roman"/>
          <w:lang w:val="en-US"/>
        </w:rPr>
      </w:pPr>
    </w:p>
    <w:p w14:paraId="47181235" w14:textId="7FF61D14" w:rsidR="00577EBA" w:rsidRPr="009600E7" w:rsidRDefault="00CA50E4">
      <w:pPr>
        <w:rPr>
          <w:rFonts w:ascii="Times New Roman" w:hAnsi="Times New Roman" w:cs="Times New Roman"/>
          <w:lang w:val="en-US"/>
        </w:rPr>
      </w:pPr>
      <w:r w:rsidRPr="00CA50E4">
        <w:rPr>
          <w:rFonts w:ascii="Times New Roman" w:hAnsi="Times New Roman" w:cs="Times New Roman"/>
          <w:i/>
          <w:u w:val="single"/>
          <w:lang w:val="en-US"/>
        </w:rPr>
        <w:t>Answer:</w:t>
      </w:r>
      <w:r>
        <w:rPr>
          <w:rFonts w:ascii="Times New Roman" w:hAnsi="Times New Roman" w:cs="Times New Roman"/>
          <w:lang w:val="en-US"/>
        </w:rPr>
        <w:t xml:space="preserve"> </w:t>
      </w:r>
      <w:r w:rsidR="00577EBA" w:rsidRPr="009600E7">
        <w:rPr>
          <w:rFonts w:ascii="Times New Roman" w:hAnsi="Times New Roman" w:cs="Times New Roman"/>
          <w:lang w:val="en-US"/>
        </w:rPr>
        <w:t xml:space="preserve">During the prescribed time period, the line graph shows </w:t>
      </w:r>
      <w:r w:rsidR="00B9692A" w:rsidRPr="009600E7">
        <w:rPr>
          <w:rFonts w:ascii="Times New Roman" w:hAnsi="Times New Roman" w:cs="Times New Roman"/>
          <w:lang w:val="en-US"/>
        </w:rPr>
        <w:t>some deviations along both the extremes, globally as well as locally.</w:t>
      </w:r>
    </w:p>
    <w:p w14:paraId="4396AAA4" w14:textId="7E5ABD63" w:rsidR="00BA797C" w:rsidRPr="009600E7" w:rsidRDefault="00BA797C">
      <w:pPr>
        <w:rPr>
          <w:rFonts w:ascii="Times New Roman" w:hAnsi="Times New Roman" w:cs="Times New Roman"/>
          <w:lang w:val="en-US"/>
        </w:rPr>
      </w:pPr>
      <w:bookmarkStart w:id="1" w:name="_GoBack"/>
      <w:bookmarkEnd w:id="1"/>
    </w:p>
    <w:sectPr w:rsidR="00BA797C" w:rsidRPr="009600E7" w:rsidSect="00401E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66A7"/>
    <w:multiLevelType w:val="multilevel"/>
    <w:tmpl w:val="BC4A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097F10"/>
    <w:multiLevelType w:val="multilevel"/>
    <w:tmpl w:val="D5C4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67"/>
    <w:rsid w:val="001919A5"/>
    <w:rsid w:val="001C4620"/>
    <w:rsid w:val="001F4DFC"/>
    <w:rsid w:val="002548B3"/>
    <w:rsid w:val="00401E72"/>
    <w:rsid w:val="0054372D"/>
    <w:rsid w:val="00577EBA"/>
    <w:rsid w:val="005C57B8"/>
    <w:rsid w:val="00677D75"/>
    <w:rsid w:val="006A63DA"/>
    <w:rsid w:val="006D0446"/>
    <w:rsid w:val="00701062"/>
    <w:rsid w:val="00747CD2"/>
    <w:rsid w:val="007B4056"/>
    <w:rsid w:val="008C3112"/>
    <w:rsid w:val="009600E7"/>
    <w:rsid w:val="00974D66"/>
    <w:rsid w:val="00A023C2"/>
    <w:rsid w:val="00A10391"/>
    <w:rsid w:val="00B15348"/>
    <w:rsid w:val="00B3277A"/>
    <w:rsid w:val="00B63A98"/>
    <w:rsid w:val="00B9692A"/>
    <w:rsid w:val="00BA797C"/>
    <w:rsid w:val="00CA50E4"/>
    <w:rsid w:val="00E2315B"/>
    <w:rsid w:val="00F30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9CE3"/>
  <w14:defaultImageDpi w14:val="32767"/>
  <w15:chartTrackingRefBased/>
  <w15:docId w15:val="{180BB1A7-D8B5-F747-A3E0-4A884E7E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0167"/>
    <w:rPr>
      <w:b/>
      <w:bCs/>
    </w:rPr>
  </w:style>
  <w:style w:type="paragraph" w:styleId="BalloonText">
    <w:name w:val="Balloon Text"/>
    <w:basedOn w:val="Normal"/>
    <w:link w:val="BalloonTextChar"/>
    <w:uiPriority w:val="99"/>
    <w:semiHidden/>
    <w:unhideWhenUsed/>
    <w:rsid w:val="006A63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63D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965">
      <w:bodyDiv w:val="1"/>
      <w:marLeft w:val="0"/>
      <w:marRight w:val="0"/>
      <w:marTop w:val="0"/>
      <w:marBottom w:val="0"/>
      <w:divBdr>
        <w:top w:val="none" w:sz="0" w:space="0" w:color="auto"/>
        <w:left w:val="none" w:sz="0" w:space="0" w:color="auto"/>
        <w:bottom w:val="none" w:sz="0" w:space="0" w:color="auto"/>
        <w:right w:val="none" w:sz="0" w:space="0" w:color="auto"/>
      </w:divBdr>
    </w:div>
    <w:div w:id="57941999">
      <w:bodyDiv w:val="1"/>
      <w:marLeft w:val="0"/>
      <w:marRight w:val="0"/>
      <w:marTop w:val="0"/>
      <w:marBottom w:val="0"/>
      <w:divBdr>
        <w:top w:val="none" w:sz="0" w:space="0" w:color="auto"/>
        <w:left w:val="none" w:sz="0" w:space="0" w:color="auto"/>
        <w:bottom w:val="none" w:sz="0" w:space="0" w:color="auto"/>
        <w:right w:val="none" w:sz="0" w:space="0" w:color="auto"/>
      </w:divBdr>
    </w:div>
    <w:div w:id="241255550">
      <w:bodyDiv w:val="1"/>
      <w:marLeft w:val="0"/>
      <w:marRight w:val="0"/>
      <w:marTop w:val="0"/>
      <w:marBottom w:val="0"/>
      <w:divBdr>
        <w:top w:val="none" w:sz="0" w:space="0" w:color="auto"/>
        <w:left w:val="none" w:sz="0" w:space="0" w:color="auto"/>
        <w:bottom w:val="none" w:sz="0" w:space="0" w:color="auto"/>
        <w:right w:val="none" w:sz="0" w:space="0" w:color="auto"/>
      </w:divBdr>
    </w:div>
    <w:div w:id="365712780">
      <w:bodyDiv w:val="1"/>
      <w:marLeft w:val="0"/>
      <w:marRight w:val="0"/>
      <w:marTop w:val="0"/>
      <w:marBottom w:val="0"/>
      <w:divBdr>
        <w:top w:val="none" w:sz="0" w:space="0" w:color="auto"/>
        <w:left w:val="none" w:sz="0" w:space="0" w:color="auto"/>
        <w:bottom w:val="none" w:sz="0" w:space="0" w:color="auto"/>
        <w:right w:val="none" w:sz="0" w:space="0" w:color="auto"/>
      </w:divBdr>
    </w:div>
    <w:div w:id="792405739">
      <w:bodyDiv w:val="1"/>
      <w:marLeft w:val="0"/>
      <w:marRight w:val="0"/>
      <w:marTop w:val="0"/>
      <w:marBottom w:val="0"/>
      <w:divBdr>
        <w:top w:val="none" w:sz="0" w:space="0" w:color="auto"/>
        <w:left w:val="none" w:sz="0" w:space="0" w:color="auto"/>
        <w:bottom w:val="none" w:sz="0" w:space="0" w:color="auto"/>
        <w:right w:val="none" w:sz="0" w:space="0" w:color="auto"/>
      </w:divBdr>
    </w:div>
    <w:div w:id="1217856066">
      <w:bodyDiv w:val="1"/>
      <w:marLeft w:val="0"/>
      <w:marRight w:val="0"/>
      <w:marTop w:val="0"/>
      <w:marBottom w:val="0"/>
      <w:divBdr>
        <w:top w:val="none" w:sz="0" w:space="0" w:color="auto"/>
        <w:left w:val="none" w:sz="0" w:space="0" w:color="auto"/>
        <w:bottom w:val="none" w:sz="0" w:space="0" w:color="auto"/>
        <w:right w:val="none" w:sz="0" w:space="0" w:color="auto"/>
      </w:divBdr>
    </w:div>
    <w:div w:id="146600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asanjafri/Desktop/Project%201%20Explore%20Weather%20Trends/visualiz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i="0">
                <a:latin typeface="Times New Roman" panose="02020603050405020304" pitchFamily="18" charset="0"/>
                <a:cs typeface="Times New Roman" panose="02020603050405020304" pitchFamily="18" charset="0"/>
              </a:rPr>
              <a:t>Line</a:t>
            </a:r>
            <a:r>
              <a:rPr lang="en-US" sz="1600" b="1" i="0" baseline="0">
                <a:latin typeface="Times New Roman" panose="02020603050405020304" pitchFamily="18" charset="0"/>
                <a:cs typeface="Times New Roman" panose="02020603050405020304" pitchFamily="18" charset="0"/>
              </a:rPr>
              <a:t> Graph</a:t>
            </a:r>
            <a:endParaRPr lang="en-US" sz="1600" b="1" i="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57014159261134"/>
          <c:y val="0.13473834613323807"/>
          <c:w val="0.76334986120083104"/>
          <c:h val="0.69114760369188533"/>
        </c:manualLayout>
      </c:layout>
      <c:lineChart>
        <c:grouping val="standard"/>
        <c:varyColors val="0"/>
        <c:ser>
          <c:idx val="1"/>
          <c:order val="0"/>
          <c:tx>
            <c:strRef>
              <c:f>Sheet1!$B$1</c:f>
              <c:strCache>
                <c:ptCount val="1"/>
                <c:pt idx="0">
                  <c:v>global</c:v>
                </c:pt>
              </c:strCache>
            </c:strRef>
          </c:tx>
          <c:spPr>
            <a:ln w="28575" cap="rnd">
              <a:solidFill>
                <a:schemeClr val="accent2"/>
              </a:solidFill>
              <a:round/>
            </a:ln>
            <a:effectLst/>
          </c:spPr>
          <c:marker>
            <c:symbol val="none"/>
          </c:marker>
          <c:cat>
            <c:numRef>
              <c:f>Sheet1!$A$2:$A$267</c:f>
              <c:numCache>
                <c:formatCode>General</c:formatCode>
                <c:ptCount val="266"/>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pt idx="264">
                  <c:v>2014</c:v>
                </c:pt>
                <c:pt idx="265">
                  <c:v>2015</c:v>
                </c:pt>
              </c:numCache>
            </c:numRef>
          </c:cat>
          <c:val>
            <c:numRef>
              <c:f>Sheet1!$B$2:$B$267</c:f>
              <c:numCache>
                <c:formatCode>General</c:formatCode>
                <c:ptCount val="266"/>
                <c:pt idx="19">
                  <c:v>8.0059999999999985</c:v>
                </c:pt>
                <c:pt idx="20">
                  <c:v>7.9545000000000003</c:v>
                </c:pt>
                <c:pt idx="21">
                  <c:v>7.9480000000000004</c:v>
                </c:pt>
                <c:pt idx="22">
                  <c:v>8.0684999999999985</c:v>
                </c:pt>
                <c:pt idx="23">
                  <c:v>8.0599999999999987</c:v>
                </c:pt>
                <c:pt idx="24">
                  <c:v>8.0749999999999993</c:v>
                </c:pt>
                <c:pt idx="25">
                  <c:v>8.1160000000000014</c:v>
                </c:pt>
                <c:pt idx="26">
                  <c:v>8.0884999999999998</c:v>
                </c:pt>
                <c:pt idx="27">
                  <c:v>8.0504999999999995</c:v>
                </c:pt>
                <c:pt idx="28">
                  <c:v>8.1404999999999994</c:v>
                </c:pt>
                <c:pt idx="29">
                  <c:v>8.1899999999999977</c:v>
                </c:pt>
                <c:pt idx="30">
                  <c:v>8.3019999999999978</c:v>
                </c:pt>
                <c:pt idx="31">
                  <c:v>8.2684999999999995</c:v>
                </c:pt>
                <c:pt idx="32">
                  <c:v>8.2329999999999988</c:v>
                </c:pt>
                <c:pt idx="33">
                  <c:v>8.2420000000000009</c:v>
                </c:pt>
                <c:pt idx="34">
                  <c:v>8.2149999999999999</c:v>
                </c:pt>
                <c:pt idx="35">
                  <c:v>8.1705000000000005</c:v>
                </c:pt>
                <c:pt idx="36">
                  <c:v>8.1630000000000003</c:v>
                </c:pt>
                <c:pt idx="37">
                  <c:v>8.1535000000000011</c:v>
                </c:pt>
                <c:pt idx="38">
                  <c:v>8.2370000000000001</c:v>
                </c:pt>
                <c:pt idx="39">
                  <c:v>8.2690000000000001</c:v>
                </c:pt>
                <c:pt idx="40">
                  <c:v>8.2835000000000001</c:v>
                </c:pt>
                <c:pt idx="41">
                  <c:v>8.3024999999999984</c:v>
                </c:pt>
                <c:pt idx="42">
                  <c:v>8.2975000000000012</c:v>
                </c:pt>
                <c:pt idx="43">
                  <c:v>8.298</c:v>
                </c:pt>
                <c:pt idx="44">
                  <c:v>8.2859999999999996</c:v>
                </c:pt>
                <c:pt idx="45">
                  <c:v>8.2444999999999986</c:v>
                </c:pt>
                <c:pt idx="46">
                  <c:v>8.2430000000000003</c:v>
                </c:pt>
                <c:pt idx="47">
                  <c:v>8.2555000000000014</c:v>
                </c:pt>
                <c:pt idx="48">
                  <c:v>8.2619999999999987</c:v>
                </c:pt>
                <c:pt idx="49">
                  <c:v>8.2384999999999984</c:v>
                </c:pt>
                <c:pt idx="50">
                  <c:v>8.1909999999999989</c:v>
                </c:pt>
                <c:pt idx="51">
                  <c:v>8.2154999999999987</c:v>
                </c:pt>
                <c:pt idx="52">
                  <c:v>8.2495000000000012</c:v>
                </c:pt>
                <c:pt idx="53">
                  <c:v>8.2904999999999998</c:v>
                </c:pt>
                <c:pt idx="54">
                  <c:v>8.339500000000001</c:v>
                </c:pt>
                <c:pt idx="55">
                  <c:v>8.3995000000000015</c:v>
                </c:pt>
                <c:pt idx="56">
                  <c:v>8.4080000000000013</c:v>
                </c:pt>
                <c:pt idx="57">
                  <c:v>8.4205000000000005</c:v>
                </c:pt>
                <c:pt idx="58">
                  <c:v>8.3795000000000019</c:v>
                </c:pt>
                <c:pt idx="59">
                  <c:v>8.3170000000000019</c:v>
                </c:pt>
                <c:pt idx="60">
                  <c:v>8.2639999999999993</c:v>
                </c:pt>
                <c:pt idx="61">
                  <c:v>8.1955000000000009</c:v>
                </c:pt>
                <c:pt idx="62">
                  <c:v>8.1435000000000013</c:v>
                </c:pt>
                <c:pt idx="63">
                  <c:v>8.1190000000000015</c:v>
                </c:pt>
                <c:pt idx="64">
                  <c:v>8.072000000000001</c:v>
                </c:pt>
                <c:pt idx="65">
                  <c:v>8.0165000000000024</c:v>
                </c:pt>
                <c:pt idx="66">
                  <c:v>7.9500000000000011</c:v>
                </c:pt>
                <c:pt idx="67">
                  <c:v>7.8734999999999999</c:v>
                </c:pt>
                <c:pt idx="68">
                  <c:v>7.8315000000000001</c:v>
                </c:pt>
                <c:pt idx="69">
                  <c:v>7.7744999999999989</c:v>
                </c:pt>
                <c:pt idx="70">
                  <c:v>7.7315000000000014</c:v>
                </c:pt>
                <c:pt idx="71">
                  <c:v>7.706500000000001</c:v>
                </c:pt>
                <c:pt idx="72">
                  <c:v>7.6869999999999994</c:v>
                </c:pt>
                <c:pt idx="73">
                  <c:v>7.6480000000000006</c:v>
                </c:pt>
                <c:pt idx="74">
                  <c:v>7.6335000000000006</c:v>
                </c:pt>
                <c:pt idx="75">
                  <c:v>7.625</c:v>
                </c:pt>
                <c:pt idx="76">
                  <c:v>7.6215000000000002</c:v>
                </c:pt>
                <c:pt idx="77">
                  <c:v>7.6480000000000015</c:v>
                </c:pt>
                <c:pt idx="78">
                  <c:v>7.6749999999999989</c:v>
                </c:pt>
                <c:pt idx="79">
                  <c:v>7.7179999999999991</c:v>
                </c:pt>
                <c:pt idx="80">
                  <c:v>7.7979999999999992</c:v>
                </c:pt>
                <c:pt idx="81">
                  <c:v>7.8369999999999989</c:v>
                </c:pt>
                <c:pt idx="82">
                  <c:v>7.8569999999999993</c:v>
                </c:pt>
                <c:pt idx="83">
                  <c:v>7.8704999999999981</c:v>
                </c:pt>
                <c:pt idx="84">
                  <c:v>7.8984999999999985</c:v>
                </c:pt>
                <c:pt idx="85">
                  <c:v>7.9059999999999988</c:v>
                </c:pt>
                <c:pt idx="86">
                  <c:v>7.9439999999999982</c:v>
                </c:pt>
                <c:pt idx="87">
                  <c:v>7.9639999999999986</c:v>
                </c:pt>
                <c:pt idx="88">
                  <c:v>7.9479999999999977</c:v>
                </c:pt>
                <c:pt idx="89">
                  <c:v>7.9609999999999985</c:v>
                </c:pt>
                <c:pt idx="90">
                  <c:v>7.9700000000000006</c:v>
                </c:pt>
                <c:pt idx="91">
                  <c:v>7.9500000000000011</c:v>
                </c:pt>
                <c:pt idx="92">
                  <c:v>7.9415000000000022</c:v>
                </c:pt>
                <c:pt idx="93">
                  <c:v>7.9640000000000004</c:v>
                </c:pt>
                <c:pt idx="94">
                  <c:v>7.9190000000000014</c:v>
                </c:pt>
                <c:pt idx="95">
                  <c:v>7.8920000000000003</c:v>
                </c:pt>
                <c:pt idx="96">
                  <c:v>7.9015000000000004</c:v>
                </c:pt>
                <c:pt idx="97">
                  <c:v>7.8654999999999999</c:v>
                </c:pt>
                <c:pt idx="98">
                  <c:v>7.8559999999999999</c:v>
                </c:pt>
                <c:pt idx="99">
                  <c:v>7.8579999999999988</c:v>
                </c:pt>
                <c:pt idx="100">
                  <c:v>7.8269999999999982</c:v>
                </c:pt>
                <c:pt idx="101">
                  <c:v>7.854000000000001</c:v>
                </c:pt>
                <c:pt idx="102">
                  <c:v>7.8865000000000007</c:v>
                </c:pt>
                <c:pt idx="103">
                  <c:v>7.8879999999999999</c:v>
                </c:pt>
                <c:pt idx="104">
                  <c:v>7.891</c:v>
                </c:pt>
                <c:pt idx="105">
                  <c:v>7.9270000000000014</c:v>
                </c:pt>
                <c:pt idx="106">
                  <c:v>7.9420000000000019</c:v>
                </c:pt>
                <c:pt idx="107">
                  <c:v>7.9610000000000012</c:v>
                </c:pt>
                <c:pt idx="108">
                  <c:v>7.990499999999999</c:v>
                </c:pt>
                <c:pt idx="109">
                  <c:v>8.0214999999999996</c:v>
                </c:pt>
                <c:pt idx="110">
                  <c:v>8.0295000000000023</c:v>
                </c:pt>
                <c:pt idx="111">
                  <c:v>8.0374999999999996</c:v>
                </c:pt>
                <c:pt idx="112">
                  <c:v>8.0145000000000017</c:v>
                </c:pt>
                <c:pt idx="113">
                  <c:v>8.0115000000000016</c:v>
                </c:pt>
                <c:pt idx="114">
                  <c:v>8.0279999999999987</c:v>
                </c:pt>
                <c:pt idx="115">
                  <c:v>8.0445000000000011</c:v>
                </c:pt>
                <c:pt idx="116">
                  <c:v>8.0314999999999994</c:v>
                </c:pt>
                <c:pt idx="117">
                  <c:v>8.0489999999999977</c:v>
                </c:pt>
                <c:pt idx="118">
                  <c:v>8.0625</c:v>
                </c:pt>
                <c:pt idx="119">
                  <c:v>8.0849999999999991</c:v>
                </c:pt>
                <c:pt idx="120">
                  <c:v>8.0999999999999979</c:v>
                </c:pt>
                <c:pt idx="121">
                  <c:v>8.0969999999999978</c:v>
                </c:pt>
                <c:pt idx="122">
                  <c:v>8.1014999999999979</c:v>
                </c:pt>
                <c:pt idx="123">
                  <c:v>8.1169999999999991</c:v>
                </c:pt>
                <c:pt idx="124">
                  <c:v>8.1280000000000001</c:v>
                </c:pt>
                <c:pt idx="125">
                  <c:v>8.1155000000000008</c:v>
                </c:pt>
                <c:pt idx="126">
                  <c:v>8.1195000000000022</c:v>
                </c:pt>
                <c:pt idx="127">
                  <c:v>8.1585000000000019</c:v>
                </c:pt>
                <c:pt idx="128">
                  <c:v>8.1950000000000021</c:v>
                </c:pt>
                <c:pt idx="129">
                  <c:v>8.1909999999999989</c:v>
                </c:pt>
                <c:pt idx="130">
                  <c:v>8.1989999999999998</c:v>
                </c:pt>
                <c:pt idx="131">
                  <c:v>8.2200000000000006</c:v>
                </c:pt>
                <c:pt idx="132">
                  <c:v>8.2484999999999999</c:v>
                </c:pt>
                <c:pt idx="133">
                  <c:v>8.2419999999999991</c:v>
                </c:pt>
                <c:pt idx="134">
                  <c:v>8.2315000000000005</c:v>
                </c:pt>
                <c:pt idx="135">
                  <c:v>8.2184999999999988</c:v>
                </c:pt>
                <c:pt idx="136">
                  <c:v>8.2014999999999993</c:v>
                </c:pt>
                <c:pt idx="137">
                  <c:v>8.1749999999999989</c:v>
                </c:pt>
                <c:pt idx="138">
                  <c:v>8.166999999999998</c:v>
                </c:pt>
                <c:pt idx="139">
                  <c:v>8.1614999999999984</c:v>
                </c:pt>
                <c:pt idx="140">
                  <c:v>8.1499999999999986</c:v>
                </c:pt>
                <c:pt idx="141">
                  <c:v>8.1449999999999996</c:v>
                </c:pt>
                <c:pt idx="142">
                  <c:v>8.1389999999999993</c:v>
                </c:pt>
                <c:pt idx="143">
                  <c:v>8.1245000000000012</c:v>
                </c:pt>
                <c:pt idx="144">
                  <c:v>8.1110000000000007</c:v>
                </c:pt>
                <c:pt idx="145">
                  <c:v>8.1254999999999988</c:v>
                </c:pt>
                <c:pt idx="146">
                  <c:v>8.1320000000000014</c:v>
                </c:pt>
                <c:pt idx="147">
                  <c:v>8.1195000000000004</c:v>
                </c:pt>
                <c:pt idx="148">
                  <c:v>8.0869999999999997</c:v>
                </c:pt>
                <c:pt idx="149">
                  <c:v>8.0985000000000014</c:v>
                </c:pt>
                <c:pt idx="150">
                  <c:v>8.1175000000000015</c:v>
                </c:pt>
                <c:pt idx="151">
                  <c:v>8.1310000000000002</c:v>
                </c:pt>
                <c:pt idx="152">
                  <c:v>8.1395000000000017</c:v>
                </c:pt>
                <c:pt idx="153">
                  <c:v>8.1515000000000022</c:v>
                </c:pt>
                <c:pt idx="154">
                  <c:v>8.1675000000000004</c:v>
                </c:pt>
                <c:pt idx="155">
                  <c:v>8.1829999999999998</c:v>
                </c:pt>
                <c:pt idx="156">
                  <c:v>8.2044999999999995</c:v>
                </c:pt>
                <c:pt idx="157">
                  <c:v>8.2065000000000001</c:v>
                </c:pt>
                <c:pt idx="158">
                  <c:v>8.2114999999999974</c:v>
                </c:pt>
                <c:pt idx="159">
                  <c:v>8.2044999999999995</c:v>
                </c:pt>
                <c:pt idx="160">
                  <c:v>8.2170000000000005</c:v>
                </c:pt>
                <c:pt idx="161">
                  <c:v>8.2249999999999996</c:v>
                </c:pt>
                <c:pt idx="162">
                  <c:v>8.23</c:v>
                </c:pt>
                <c:pt idx="163">
                  <c:v>8.2420000000000009</c:v>
                </c:pt>
                <c:pt idx="164">
                  <c:v>8.2635000000000005</c:v>
                </c:pt>
                <c:pt idx="165">
                  <c:v>8.2855000000000008</c:v>
                </c:pt>
                <c:pt idx="166">
                  <c:v>8.2865000000000002</c:v>
                </c:pt>
                <c:pt idx="167">
                  <c:v>8.2729999999999997</c:v>
                </c:pt>
                <c:pt idx="168">
                  <c:v>8.2705000000000002</c:v>
                </c:pt>
                <c:pt idx="169">
                  <c:v>8.2695000000000007</c:v>
                </c:pt>
                <c:pt idx="170">
                  <c:v>8.2624999999999993</c:v>
                </c:pt>
                <c:pt idx="171">
                  <c:v>8.2639999999999993</c:v>
                </c:pt>
                <c:pt idx="172">
                  <c:v>8.2695000000000007</c:v>
                </c:pt>
                <c:pt idx="173">
                  <c:v>8.2794999999999987</c:v>
                </c:pt>
                <c:pt idx="174">
                  <c:v>8.3004999999999978</c:v>
                </c:pt>
                <c:pt idx="175">
                  <c:v>8.3154999999999983</c:v>
                </c:pt>
                <c:pt idx="176">
                  <c:v>8.3329999999999984</c:v>
                </c:pt>
                <c:pt idx="177">
                  <c:v>8.3614999999999977</c:v>
                </c:pt>
                <c:pt idx="178">
                  <c:v>8.3834999999999997</c:v>
                </c:pt>
                <c:pt idx="179">
                  <c:v>8.3865000000000016</c:v>
                </c:pt>
                <c:pt idx="180">
                  <c:v>8.407</c:v>
                </c:pt>
                <c:pt idx="181">
                  <c:v>8.4340000000000011</c:v>
                </c:pt>
                <c:pt idx="182">
                  <c:v>8.4610000000000021</c:v>
                </c:pt>
                <c:pt idx="183">
                  <c:v>8.463000000000001</c:v>
                </c:pt>
                <c:pt idx="184">
                  <c:v>8.4649999999999999</c:v>
                </c:pt>
                <c:pt idx="185">
                  <c:v>8.4615000000000009</c:v>
                </c:pt>
                <c:pt idx="186">
                  <c:v>8.4775000000000009</c:v>
                </c:pt>
                <c:pt idx="187">
                  <c:v>8.5114999999999998</c:v>
                </c:pt>
                <c:pt idx="188">
                  <c:v>8.5479999999999983</c:v>
                </c:pt>
                <c:pt idx="189">
                  <c:v>8.5669999999999984</c:v>
                </c:pt>
                <c:pt idx="190">
                  <c:v>8.586999999999998</c:v>
                </c:pt>
                <c:pt idx="191">
                  <c:v>8.5969999999999978</c:v>
                </c:pt>
                <c:pt idx="192">
                  <c:v>8.612999999999996</c:v>
                </c:pt>
                <c:pt idx="193">
                  <c:v>8.629999999999999</c:v>
                </c:pt>
                <c:pt idx="194">
                  <c:v>8.6469999999999985</c:v>
                </c:pt>
                <c:pt idx="195">
                  <c:v>8.6494999999999997</c:v>
                </c:pt>
                <c:pt idx="196">
                  <c:v>8.6470000000000002</c:v>
                </c:pt>
                <c:pt idx="197">
                  <c:v>8.6610000000000014</c:v>
                </c:pt>
                <c:pt idx="198">
                  <c:v>8.6670000000000016</c:v>
                </c:pt>
                <c:pt idx="199">
                  <c:v>8.6845000000000034</c:v>
                </c:pt>
                <c:pt idx="200">
                  <c:v>8.6715000000000018</c:v>
                </c:pt>
                <c:pt idx="201">
                  <c:v>8.6670000000000016</c:v>
                </c:pt>
                <c:pt idx="202">
                  <c:v>8.6634999999999991</c:v>
                </c:pt>
                <c:pt idx="203">
                  <c:v>8.6900000000000013</c:v>
                </c:pt>
                <c:pt idx="204">
                  <c:v>8.6864999999999988</c:v>
                </c:pt>
                <c:pt idx="205">
                  <c:v>8.6919999999999984</c:v>
                </c:pt>
                <c:pt idx="206">
                  <c:v>8.6785000000000014</c:v>
                </c:pt>
                <c:pt idx="207">
                  <c:v>8.68</c:v>
                </c:pt>
                <c:pt idx="208">
                  <c:v>8.6754999999999995</c:v>
                </c:pt>
                <c:pt idx="209">
                  <c:v>8.6739999999999995</c:v>
                </c:pt>
                <c:pt idx="210">
                  <c:v>8.6650000000000009</c:v>
                </c:pt>
                <c:pt idx="211">
                  <c:v>8.666500000000001</c:v>
                </c:pt>
                <c:pt idx="212">
                  <c:v>8.6675000000000004</c:v>
                </c:pt>
                <c:pt idx="213">
                  <c:v>8.672500000000003</c:v>
                </c:pt>
                <c:pt idx="214">
                  <c:v>8.650500000000001</c:v>
                </c:pt>
                <c:pt idx="215">
                  <c:v>8.6480000000000015</c:v>
                </c:pt>
                <c:pt idx="216">
                  <c:v>8.6439999999999984</c:v>
                </c:pt>
                <c:pt idx="217">
                  <c:v>8.6389999999999993</c:v>
                </c:pt>
                <c:pt idx="218">
                  <c:v>8.6275000000000013</c:v>
                </c:pt>
                <c:pt idx="219">
                  <c:v>8.6280000000000001</c:v>
                </c:pt>
                <c:pt idx="220">
                  <c:v>8.6444999999999972</c:v>
                </c:pt>
                <c:pt idx="221">
                  <c:v>8.6429999999999989</c:v>
                </c:pt>
                <c:pt idx="222">
                  <c:v>8.6359999999999992</c:v>
                </c:pt>
                <c:pt idx="223">
                  <c:v>8.639999999999997</c:v>
                </c:pt>
                <c:pt idx="224">
                  <c:v>8.6354999999999968</c:v>
                </c:pt>
                <c:pt idx="225">
                  <c:v>8.6409999999999982</c:v>
                </c:pt>
                <c:pt idx="226">
                  <c:v>8.644499999999999</c:v>
                </c:pt>
                <c:pt idx="227">
                  <c:v>8.6504999999999974</c:v>
                </c:pt>
                <c:pt idx="228">
                  <c:v>8.6464999999999996</c:v>
                </c:pt>
                <c:pt idx="229">
                  <c:v>8.6464999999999996</c:v>
                </c:pt>
                <c:pt idx="230">
                  <c:v>8.6664999999999974</c:v>
                </c:pt>
                <c:pt idx="231">
                  <c:v>8.6849999999999969</c:v>
                </c:pt>
                <c:pt idx="232">
                  <c:v>8.6794999999999956</c:v>
                </c:pt>
                <c:pt idx="233">
                  <c:v>8.6879999999999988</c:v>
                </c:pt>
                <c:pt idx="234">
                  <c:v>8.7019999999999964</c:v>
                </c:pt>
                <c:pt idx="235">
                  <c:v>8.7084999999999972</c:v>
                </c:pt>
                <c:pt idx="236">
                  <c:v>8.7200000000000006</c:v>
                </c:pt>
                <c:pt idx="237">
                  <c:v>8.7345000000000006</c:v>
                </c:pt>
                <c:pt idx="238">
                  <c:v>8.7684999999999995</c:v>
                </c:pt>
                <c:pt idx="239">
                  <c:v>8.7844999999999995</c:v>
                </c:pt>
                <c:pt idx="240">
                  <c:v>8.8109999999999999</c:v>
                </c:pt>
                <c:pt idx="241">
                  <c:v>8.84</c:v>
                </c:pt>
                <c:pt idx="242">
                  <c:v>8.8569999999999993</c:v>
                </c:pt>
                <c:pt idx="243">
                  <c:v>8.852999999999998</c:v>
                </c:pt>
                <c:pt idx="244">
                  <c:v>8.8814999999999991</c:v>
                </c:pt>
                <c:pt idx="245">
                  <c:v>8.9120000000000008</c:v>
                </c:pt>
                <c:pt idx="246">
                  <c:v>8.9464999999999986</c:v>
                </c:pt>
                <c:pt idx="247">
                  <c:v>8.9639999999999986</c:v>
                </c:pt>
                <c:pt idx="248">
                  <c:v>9.0054999999999996</c:v>
                </c:pt>
                <c:pt idx="249">
                  <c:v>9.0335000000000001</c:v>
                </c:pt>
                <c:pt idx="250">
                  <c:v>9.0444999999999975</c:v>
                </c:pt>
                <c:pt idx="251">
                  <c:v>9.056499999999998</c:v>
                </c:pt>
                <c:pt idx="252">
                  <c:v>9.102999999999998</c:v>
                </c:pt>
                <c:pt idx="253">
                  <c:v>9.1279999999999983</c:v>
                </c:pt>
                <c:pt idx="254">
                  <c:v>9.1594999999999978</c:v>
                </c:pt>
                <c:pt idx="255">
                  <c:v>9.2114999999999974</c:v>
                </c:pt>
                <c:pt idx="256">
                  <c:v>9.2464999999999993</c:v>
                </c:pt>
                <c:pt idx="257">
                  <c:v>9.2834999999999983</c:v>
                </c:pt>
                <c:pt idx="258">
                  <c:v>9.2949999999999982</c:v>
                </c:pt>
                <c:pt idx="259">
                  <c:v>9.3244999999999987</c:v>
                </c:pt>
                <c:pt idx="260">
                  <c:v>9.3479999999999972</c:v>
                </c:pt>
                <c:pt idx="261">
                  <c:v>9.3649999999999984</c:v>
                </c:pt>
                <c:pt idx="262">
                  <c:v>9.3984999999999985</c:v>
                </c:pt>
                <c:pt idx="263">
                  <c:v>9.4354999999999993</c:v>
                </c:pt>
                <c:pt idx="264">
                  <c:v>9.461999999999998</c:v>
                </c:pt>
                <c:pt idx="265">
                  <c:v>9.4860000000000007</c:v>
                </c:pt>
              </c:numCache>
            </c:numRef>
          </c:val>
          <c:smooth val="0"/>
          <c:extLst>
            <c:ext xmlns:c16="http://schemas.microsoft.com/office/drawing/2014/chart" uri="{C3380CC4-5D6E-409C-BE32-E72D297353CC}">
              <c16:uniqueId val="{00000000-260A-1F4F-A73E-32B9E0F015F0}"/>
            </c:ext>
          </c:extLst>
        </c:ser>
        <c:ser>
          <c:idx val="2"/>
          <c:order val="1"/>
          <c:tx>
            <c:strRef>
              <c:f>Sheet1!$C$1</c:f>
              <c:strCache>
                <c:ptCount val="1"/>
                <c:pt idx="0">
                  <c:v>lahore</c:v>
                </c:pt>
              </c:strCache>
            </c:strRef>
          </c:tx>
          <c:spPr>
            <a:ln w="28575" cap="rnd">
              <a:solidFill>
                <a:schemeClr val="accent3"/>
              </a:solidFill>
              <a:round/>
            </a:ln>
            <a:effectLst/>
          </c:spPr>
          <c:marker>
            <c:symbol val="none"/>
          </c:marker>
          <c:cat>
            <c:numRef>
              <c:f>Sheet1!$A$2:$A$267</c:f>
              <c:numCache>
                <c:formatCode>General</c:formatCode>
                <c:ptCount val="266"/>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pt idx="264">
                  <c:v>2014</c:v>
                </c:pt>
                <c:pt idx="265">
                  <c:v>2015</c:v>
                </c:pt>
              </c:numCache>
            </c:numRef>
          </c:cat>
          <c:val>
            <c:numRef>
              <c:f>Sheet1!$C$2:$C$267</c:f>
              <c:numCache>
                <c:formatCode>General</c:formatCode>
                <c:ptCount val="266"/>
                <c:pt idx="85">
                  <c:v>23.650909090909089</c:v>
                </c:pt>
                <c:pt idx="86">
                  <c:v>23.473636363636363</c:v>
                </c:pt>
                <c:pt idx="87">
                  <c:v>23.621818181818181</c:v>
                </c:pt>
                <c:pt idx="88">
                  <c:v>24.009999999999994</c:v>
                </c:pt>
                <c:pt idx="89">
                  <c:v>24.127999999999997</c:v>
                </c:pt>
                <c:pt idx="90">
                  <c:v>24.058</c:v>
                </c:pt>
                <c:pt idx="91">
                  <c:v>24.09</c:v>
                </c:pt>
                <c:pt idx="92">
                  <c:v>24.213000000000001</c:v>
                </c:pt>
                <c:pt idx="93">
                  <c:v>24.143000000000001</c:v>
                </c:pt>
                <c:pt idx="94">
                  <c:v>24.060000000000002</c:v>
                </c:pt>
                <c:pt idx="95">
                  <c:v>24.012500000000003</c:v>
                </c:pt>
                <c:pt idx="96">
                  <c:v>24.023076923076925</c:v>
                </c:pt>
                <c:pt idx="97">
                  <c:v>23.994285714285716</c:v>
                </c:pt>
                <c:pt idx="98">
                  <c:v>23.946000000000002</c:v>
                </c:pt>
                <c:pt idx="99">
                  <c:v>23.91375</c:v>
                </c:pt>
                <c:pt idx="100">
                  <c:v>23.894705882352941</c:v>
                </c:pt>
                <c:pt idx="101">
                  <c:v>23.878888888888888</c:v>
                </c:pt>
                <c:pt idx="102">
                  <c:v>23.862105263157893</c:v>
                </c:pt>
                <c:pt idx="103">
                  <c:v>23.858421052631581</c:v>
                </c:pt>
                <c:pt idx="104">
                  <c:v>23.865263157894738</c:v>
                </c:pt>
                <c:pt idx="105">
                  <c:v>23.943684210526317</c:v>
                </c:pt>
                <c:pt idx="106">
                  <c:v>23.950000000000003</c:v>
                </c:pt>
                <c:pt idx="107">
                  <c:v>23.888421052631582</c:v>
                </c:pt>
                <c:pt idx="108">
                  <c:v>23.676666666666673</c:v>
                </c:pt>
                <c:pt idx="109">
                  <c:v>23.676666666666673</c:v>
                </c:pt>
                <c:pt idx="110">
                  <c:v>23.685882352941181</c:v>
                </c:pt>
                <c:pt idx="111">
                  <c:v>23.664375000000007</c:v>
                </c:pt>
                <c:pt idx="112">
                  <c:v>23.572666666666674</c:v>
                </c:pt>
                <c:pt idx="113">
                  <c:v>23.562857142857144</c:v>
                </c:pt>
                <c:pt idx="114">
                  <c:v>23.588461538461541</c:v>
                </c:pt>
                <c:pt idx="115">
                  <c:v>23.596666666666664</c:v>
                </c:pt>
                <c:pt idx="116">
                  <c:v>23.54636363636363</c:v>
                </c:pt>
                <c:pt idx="117">
                  <c:v>23.538999999999998</c:v>
                </c:pt>
                <c:pt idx="118">
                  <c:v>23.568888888888882</c:v>
                </c:pt>
                <c:pt idx="119">
                  <c:v>23.58625</c:v>
                </c:pt>
                <c:pt idx="120">
                  <c:v>23.622499999999995</c:v>
                </c:pt>
                <c:pt idx="121">
                  <c:v>23.645</c:v>
                </c:pt>
                <c:pt idx="122">
                  <c:v>23.686250000000001</c:v>
                </c:pt>
                <c:pt idx="123">
                  <c:v>23.731249999999999</c:v>
                </c:pt>
                <c:pt idx="124">
                  <c:v>23.661249999999999</c:v>
                </c:pt>
                <c:pt idx="125">
                  <c:v>23.653749999999999</c:v>
                </c:pt>
                <c:pt idx="126">
                  <c:v>23.743749999999999</c:v>
                </c:pt>
                <c:pt idx="127">
                  <c:v>23.8125</c:v>
                </c:pt>
                <c:pt idx="128">
                  <c:v>23.796666666666667</c:v>
                </c:pt>
                <c:pt idx="129">
                  <c:v>23.817</c:v>
                </c:pt>
                <c:pt idx="130">
                  <c:v>23.893636363636368</c:v>
                </c:pt>
                <c:pt idx="131">
                  <c:v>23.928333333333338</c:v>
                </c:pt>
                <c:pt idx="132">
                  <c:v>23.922307692307697</c:v>
                </c:pt>
                <c:pt idx="133">
                  <c:v>23.912857142857149</c:v>
                </c:pt>
                <c:pt idx="134">
                  <c:v>23.890000000000004</c:v>
                </c:pt>
                <c:pt idx="135">
                  <c:v>23.846875000000004</c:v>
                </c:pt>
                <c:pt idx="136">
                  <c:v>23.840000000000003</c:v>
                </c:pt>
                <c:pt idx="137">
                  <c:v>23.83944444444445</c:v>
                </c:pt>
                <c:pt idx="138">
                  <c:v>23.84368421052632</c:v>
                </c:pt>
                <c:pt idx="139">
                  <c:v>23.849000000000004</c:v>
                </c:pt>
                <c:pt idx="140">
                  <c:v>23.841500000000003</c:v>
                </c:pt>
                <c:pt idx="141">
                  <c:v>23.820500000000003</c:v>
                </c:pt>
                <c:pt idx="142">
                  <c:v>23.849</c:v>
                </c:pt>
                <c:pt idx="143">
                  <c:v>23.794</c:v>
                </c:pt>
                <c:pt idx="144">
                  <c:v>23.806000000000004</c:v>
                </c:pt>
                <c:pt idx="145">
                  <c:v>23.803000000000001</c:v>
                </c:pt>
                <c:pt idx="146">
                  <c:v>23.855</c:v>
                </c:pt>
                <c:pt idx="147">
                  <c:v>23.858000000000001</c:v>
                </c:pt>
                <c:pt idx="148">
                  <c:v>23.893000000000001</c:v>
                </c:pt>
                <c:pt idx="149">
                  <c:v>23.927500000000002</c:v>
                </c:pt>
                <c:pt idx="150">
                  <c:v>23.906500000000001</c:v>
                </c:pt>
                <c:pt idx="151">
                  <c:v>23.894000000000005</c:v>
                </c:pt>
                <c:pt idx="152">
                  <c:v>23.930500000000002</c:v>
                </c:pt>
                <c:pt idx="153">
                  <c:v>23.924000000000003</c:v>
                </c:pt>
                <c:pt idx="154">
                  <c:v>23.954500000000003</c:v>
                </c:pt>
                <c:pt idx="155">
                  <c:v>23.974</c:v>
                </c:pt>
                <c:pt idx="156">
                  <c:v>23.988499999999998</c:v>
                </c:pt>
                <c:pt idx="157">
                  <c:v>23.982999999999997</c:v>
                </c:pt>
                <c:pt idx="158">
                  <c:v>23.9785</c:v>
                </c:pt>
                <c:pt idx="159">
                  <c:v>23.956499999999998</c:v>
                </c:pt>
                <c:pt idx="160">
                  <c:v>23.946499999999997</c:v>
                </c:pt>
                <c:pt idx="161">
                  <c:v>23.981500000000004</c:v>
                </c:pt>
                <c:pt idx="162">
                  <c:v>23.963500000000003</c:v>
                </c:pt>
                <c:pt idx="163">
                  <c:v>23.997999999999998</c:v>
                </c:pt>
                <c:pt idx="164">
                  <c:v>24.006</c:v>
                </c:pt>
                <c:pt idx="165">
                  <c:v>24.035499999999999</c:v>
                </c:pt>
                <c:pt idx="166">
                  <c:v>24.003999999999998</c:v>
                </c:pt>
                <c:pt idx="167">
                  <c:v>23.971500000000002</c:v>
                </c:pt>
                <c:pt idx="168">
                  <c:v>23.953000000000003</c:v>
                </c:pt>
                <c:pt idx="169">
                  <c:v>23.9115</c:v>
                </c:pt>
                <c:pt idx="170">
                  <c:v>23.888500000000004</c:v>
                </c:pt>
                <c:pt idx="171">
                  <c:v>23.939500000000002</c:v>
                </c:pt>
                <c:pt idx="172">
                  <c:v>23.919</c:v>
                </c:pt>
                <c:pt idx="173">
                  <c:v>23.922000000000004</c:v>
                </c:pt>
                <c:pt idx="174">
                  <c:v>23.898499999999999</c:v>
                </c:pt>
                <c:pt idx="175">
                  <c:v>23.905500000000004</c:v>
                </c:pt>
                <c:pt idx="176">
                  <c:v>23.877500000000005</c:v>
                </c:pt>
                <c:pt idx="177">
                  <c:v>23.873999999999995</c:v>
                </c:pt>
                <c:pt idx="178">
                  <c:v>23.896499999999996</c:v>
                </c:pt>
                <c:pt idx="179">
                  <c:v>23.921499999999998</c:v>
                </c:pt>
                <c:pt idx="180">
                  <c:v>23.927499999999998</c:v>
                </c:pt>
                <c:pt idx="181">
                  <c:v>23.927999999999994</c:v>
                </c:pt>
                <c:pt idx="182">
                  <c:v>23.946499999999993</c:v>
                </c:pt>
                <c:pt idx="183">
                  <c:v>23.950499999999998</c:v>
                </c:pt>
                <c:pt idx="184">
                  <c:v>23.967999999999996</c:v>
                </c:pt>
                <c:pt idx="185">
                  <c:v>23.911999999999999</c:v>
                </c:pt>
                <c:pt idx="186">
                  <c:v>23.917999999999999</c:v>
                </c:pt>
                <c:pt idx="187">
                  <c:v>23.957000000000001</c:v>
                </c:pt>
                <c:pt idx="188">
                  <c:v>23.976999999999997</c:v>
                </c:pt>
                <c:pt idx="189">
                  <c:v>23.993999999999996</c:v>
                </c:pt>
                <c:pt idx="190">
                  <c:v>24.022500000000001</c:v>
                </c:pt>
                <c:pt idx="191">
                  <c:v>24.028999999999996</c:v>
                </c:pt>
                <c:pt idx="192">
                  <c:v>24.037500000000001</c:v>
                </c:pt>
                <c:pt idx="193">
                  <c:v>24.069999999999997</c:v>
                </c:pt>
                <c:pt idx="194">
                  <c:v>24.068000000000001</c:v>
                </c:pt>
                <c:pt idx="195">
                  <c:v>24.069999999999997</c:v>
                </c:pt>
                <c:pt idx="196">
                  <c:v>24.149499999999996</c:v>
                </c:pt>
                <c:pt idx="197">
                  <c:v>24.233499999999999</c:v>
                </c:pt>
                <c:pt idx="198">
                  <c:v>24.238499999999998</c:v>
                </c:pt>
                <c:pt idx="199">
                  <c:v>24.252499999999998</c:v>
                </c:pt>
                <c:pt idx="200">
                  <c:v>24.231000000000002</c:v>
                </c:pt>
                <c:pt idx="201">
                  <c:v>24.241499999999998</c:v>
                </c:pt>
                <c:pt idx="202">
                  <c:v>24.2485</c:v>
                </c:pt>
                <c:pt idx="203">
                  <c:v>24.311500000000002</c:v>
                </c:pt>
                <c:pt idx="204">
                  <c:v>24.326500000000003</c:v>
                </c:pt>
                <c:pt idx="205">
                  <c:v>24.347000000000001</c:v>
                </c:pt>
                <c:pt idx="206">
                  <c:v>24.351000000000006</c:v>
                </c:pt>
                <c:pt idx="207">
                  <c:v>24.326500000000003</c:v>
                </c:pt>
                <c:pt idx="208">
                  <c:v>24.341000000000005</c:v>
                </c:pt>
                <c:pt idx="209">
                  <c:v>24.345500000000005</c:v>
                </c:pt>
                <c:pt idx="210">
                  <c:v>24.342000000000002</c:v>
                </c:pt>
                <c:pt idx="211">
                  <c:v>24.271000000000001</c:v>
                </c:pt>
                <c:pt idx="212">
                  <c:v>24.2545</c:v>
                </c:pt>
                <c:pt idx="213">
                  <c:v>24.261999999999997</c:v>
                </c:pt>
                <c:pt idx="214">
                  <c:v>24.267500000000002</c:v>
                </c:pt>
                <c:pt idx="215">
                  <c:v>24.278499999999998</c:v>
                </c:pt>
                <c:pt idx="216">
                  <c:v>24.2255</c:v>
                </c:pt>
                <c:pt idx="217">
                  <c:v>24.154500000000006</c:v>
                </c:pt>
                <c:pt idx="218">
                  <c:v>24.130000000000003</c:v>
                </c:pt>
                <c:pt idx="219">
                  <c:v>24.148500000000002</c:v>
                </c:pt>
                <c:pt idx="220">
                  <c:v>24.222999999999999</c:v>
                </c:pt>
                <c:pt idx="221">
                  <c:v>24.229000000000003</c:v>
                </c:pt>
                <c:pt idx="222">
                  <c:v>24.201500000000003</c:v>
                </c:pt>
                <c:pt idx="223">
                  <c:v>24.171000000000003</c:v>
                </c:pt>
                <c:pt idx="224">
                  <c:v>24.160499999999999</c:v>
                </c:pt>
                <c:pt idx="225">
                  <c:v>24.137</c:v>
                </c:pt>
                <c:pt idx="226">
                  <c:v>24.116</c:v>
                </c:pt>
                <c:pt idx="227">
                  <c:v>24.159500000000001</c:v>
                </c:pt>
                <c:pt idx="228">
                  <c:v>24.139500000000002</c:v>
                </c:pt>
                <c:pt idx="229">
                  <c:v>24.144500000000001</c:v>
                </c:pt>
                <c:pt idx="230">
                  <c:v>24.172999999999998</c:v>
                </c:pt>
                <c:pt idx="231">
                  <c:v>24.214999999999996</c:v>
                </c:pt>
                <c:pt idx="232">
                  <c:v>24.2135</c:v>
                </c:pt>
                <c:pt idx="233">
                  <c:v>24.175000000000001</c:v>
                </c:pt>
                <c:pt idx="234">
                  <c:v>24.212</c:v>
                </c:pt>
                <c:pt idx="235">
                  <c:v>24.263500000000001</c:v>
                </c:pt>
                <c:pt idx="236">
                  <c:v>24.268000000000001</c:v>
                </c:pt>
                <c:pt idx="237">
                  <c:v>24.324999999999996</c:v>
                </c:pt>
                <c:pt idx="238">
                  <c:v>24.392499999999998</c:v>
                </c:pt>
                <c:pt idx="239">
                  <c:v>24.371000000000002</c:v>
                </c:pt>
                <c:pt idx="240">
                  <c:v>24.376000000000001</c:v>
                </c:pt>
                <c:pt idx="241">
                  <c:v>24.374499999999998</c:v>
                </c:pt>
                <c:pt idx="242">
                  <c:v>24.386999999999997</c:v>
                </c:pt>
                <c:pt idx="243">
                  <c:v>24.422000000000001</c:v>
                </c:pt>
                <c:pt idx="244">
                  <c:v>24.454000000000001</c:v>
                </c:pt>
                <c:pt idx="245">
                  <c:v>24.501000000000001</c:v>
                </c:pt>
                <c:pt idx="246">
                  <c:v>24.534000000000002</c:v>
                </c:pt>
                <c:pt idx="247">
                  <c:v>24.506</c:v>
                </c:pt>
                <c:pt idx="248">
                  <c:v>24.537000000000003</c:v>
                </c:pt>
                <c:pt idx="249">
                  <c:v>24.592499999999998</c:v>
                </c:pt>
                <c:pt idx="250">
                  <c:v>24.616000000000003</c:v>
                </c:pt>
                <c:pt idx="251">
                  <c:v>24.643500000000003</c:v>
                </c:pt>
                <c:pt idx="252">
                  <c:v>24.725000000000001</c:v>
                </c:pt>
                <c:pt idx="253">
                  <c:v>24.773</c:v>
                </c:pt>
                <c:pt idx="254">
                  <c:v>24.8245</c:v>
                </c:pt>
                <c:pt idx="255">
                  <c:v>24.806500000000003</c:v>
                </c:pt>
                <c:pt idx="256">
                  <c:v>24.861000000000001</c:v>
                </c:pt>
                <c:pt idx="257">
                  <c:v>24.866500000000006</c:v>
                </c:pt>
                <c:pt idx="258">
                  <c:v>24.849000000000004</c:v>
                </c:pt>
                <c:pt idx="259">
                  <c:v>24.906000000000002</c:v>
                </c:pt>
                <c:pt idx="260">
                  <c:v>24.939500000000002</c:v>
                </c:pt>
                <c:pt idx="261">
                  <c:v>24.969500000000004</c:v>
                </c:pt>
                <c:pt idx="262">
                  <c:v>24.997500000000006</c:v>
                </c:pt>
                <c:pt idx="263">
                  <c:v>25.043000000000003</c:v>
                </c:pt>
              </c:numCache>
            </c:numRef>
          </c:val>
          <c:smooth val="0"/>
          <c:extLst>
            <c:ext xmlns:c16="http://schemas.microsoft.com/office/drawing/2014/chart" uri="{C3380CC4-5D6E-409C-BE32-E72D297353CC}">
              <c16:uniqueId val="{00000001-260A-1F4F-A73E-32B9E0F015F0}"/>
            </c:ext>
          </c:extLst>
        </c:ser>
        <c:dLbls>
          <c:showLegendKey val="0"/>
          <c:showVal val="0"/>
          <c:showCatName val="0"/>
          <c:showSerName val="0"/>
          <c:showPercent val="0"/>
          <c:showBubbleSize val="0"/>
        </c:dLbls>
        <c:smooth val="0"/>
        <c:axId val="557909008"/>
        <c:axId val="557910256"/>
      </c:lineChart>
      <c:catAx>
        <c:axId val="557909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a:latin typeface="Times New Roman" panose="02020603050405020304" pitchFamily="18" charset="0"/>
                    <a:cs typeface="Times New Roman" panose="02020603050405020304" pitchFamily="18" charset="0"/>
                  </a:rPr>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910256"/>
        <c:crosses val="autoZero"/>
        <c:auto val="1"/>
        <c:lblAlgn val="ctr"/>
        <c:lblOffset val="100"/>
        <c:noMultiLvlLbl val="0"/>
      </c:catAx>
      <c:valAx>
        <c:axId val="557910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a:latin typeface="Times New Roman" panose="02020603050405020304" pitchFamily="18" charset="0"/>
                    <a:cs typeface="Times New Roman" panose="02020603050405020304" pitchFamily="18" charset="0"/>
                  </a:rPr>
                  <a:t>Average</a:t>
                </a:r>
                <a:r>
                  <a:rPr lang="en-US" sz="1200" b="1" i="0" baseline="0">
                    <a:latin typeface="Times New Roman" panose="02020603050405020304" pitchFamily="18" charset="0"/>
                    <a:cs typeface="Times New Roman" panose="02020603050405020304" pitchFamily="18" charset="0"/>
                  </a:rPr>
                  <a:t> Temperature</a:t>
                </a:r>
                <a:endParaRPr lang="en-US" sz="1200" b="1" i="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909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jafri</dc:creator>
  <cp:keywords/>
  <dc:description/>
  <cp:lastModifiedBy>hasan jafri</cp:lastModifiedBy>
  <cp:revision>8</cp:revision>
  <cp:lastPrinted>2019-04-02T01:13:00Z</cp:lastPrinted>
  <dcterms:created xsi:type="dcterms:W3CDTF">2019-04-02T01:13:00Z</dcterms:created>
  <dcterms:modified xsi:type="dcterms:W3CDTF">2019-04-08T14:13:00Z</dcterms:modified>
</cp:coreProperties>
</file>