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92A91" w14:textId="55C8C6B9" w:rsidR="00C45467" w:rsidRPr="00E96B97" w:rsidRDefault="00C45467" w:rsidP="00E96B97">
      <w:pPr>
        <w:spacing w:line="480" w:lineRule="auto"/>
        <w:jc w:val="center"/>
        <w:rPr>
          <w:rFonts w:ascii="Times New Roman" w:hAnsi="Times New Roman" w:cs="Times New Roman"/>
          <w:b/>
          <w:bCs/>
        </w:rPr>
      </w:pPr>
      <w:r w:rsidRPr="00E96B97">
        <w:rPr>
          <w:rFonts w:ascii="Times New Roman" w:hAnsi="Times New Roman" w:cs="Times New Roman"/>
          <w:b/>
          <w:bCs/>
        </w:rPr>
        <w:t>Sprint Review and Retrospectiv</w:t>
      </w:r>
      <w:r w:rsidR="008057E4">
        <w:rPr>
          <w:rFonts w:ascii="Times New Roman" w:hAnsi="Times New Roman" w:cs="Times New Roman"/>
          <w:b/>
          <w:bCs/>
        </w:rPr>
        <w:t>e</w:t>
      </w:r>
    </w:p>
    <w:p w14:paraId="73A79785" w14:textId="77777777" w:rsidR="00E96B97" w:rsidRPr="00E96B97" w:rsidRDefault="00E96B97" w:rsidP="00E96B97">
      <w:pPr>
        <w:spacing w:line="480" w:lineRule="auto"/>
        <w:jc w:val="center"/>
        <w:rPr>
          <w:rFonts w:ascii="Times New Roman" w:hAnsi="Times New Roman" w:cs="Times New Roman"/>
          <w:b/>
          <w:bCs/>
        </w:rPr>
      </w:pPr>
    </w:p>
    <w:p w14:paraId="4152CAE7" w14:textId="77777777" w:rsidR="00C45467" w:rsidRPr="00E96B97" w:rsidRDefault="00C45467" w:rsidP="00E96B97">
      <w:pPr>
        <w:spacing w:line="480" w:lineRule="auto"/>
        <w:rPr>
          <w:rFonts w:ascii="Times New Roman" w:hAnsi="Times New Roman" w:cs="Times New Roman"/>
          <w:b/>
          <w:bCs/>
        </w:rPr>
      </w:pPr>
      <w:r w:rsidRPr="00E96B97">
        <w:rPr>
          <w:rFonts w:ascii="Times New Roman" w:hAnsi="Times New Roman" w:cs="Times New Roman"/>
          <w:b/>
          <w:bCs/>
        </w:rPr>
        <w:t>Introduction</w:t>
      </w:r>
    </w:p>
    <w:p w14:paraId="203ECBAC" w14:textId="77777777" w:rsidR="00C45467" w:rsidRPr="00E96B97" w:rsidRDefault="00C45467" w:rsidP="00E96B97">
      <w:pPr>
        <w:spacing w:line="480" w:lineRule="auto"/>
        <w:rPr>
          <w:rFonts w:ascii="Times New Roman" w:hAnsi="Times New Roman" w:cs="Times New Roman"/>
        </w:rPr>
      </w:pPr>
      <w:r w:rsidRPr="00E96B97">
        <w:rPr>
          <w:rFonts w:ascii="Times New Roman" w:hAnsi="Times New Roman" w:cs="Times New Roman"/>
        </w:rPr>
        <w:t xml:space="preserve">The SNHU Travel project was developed using the Scrum-Agile framework as part of the software development life cycle (SDLC). Throughout the project, team members assumed different Scrum roles and worked collaboratively to design a travel booking platform that would help SNHU Travel expand its customer base. By utilizing Scrum events, Agile principles, user stories, and continuous communication, the team was able to adapt to changing requirements while maintaining progress toward project goals. This Sprint Review and Retrospective </w:t>
      </w:r>
      <w:proofErr w:type="gramStart"/>
      <w:r w:rsidRPr="00E96B97">
        <w:rPr>
          <w:rFonts w:ascii="Times New Roman" w:hAnsi="Times New Roman" w:cs="Times New Roman"/>
        </w:rPr>
        <w:t>evaluates</w:t>
      </w:r>
      <w:proofErr w:type="gramEnd"/>
      <w:r w:rsidRPr="00E96B97">
        <w:rPr>
          <w:rFonts w:ascii="Times New Roman" w:hAnsi="Times New Roman" w:cs="Times New Roman"/>
        </w:rPr>
        <w:t xml:space="preserve"> the team's performance, reflects on lessons learned, and assesses the effectiveness of the Scrum-Agile approach.</w:t>
      </w:r>
    </w:p>
    <w:p w14:paraId="24185177" w14:textId="77777777" w:rsidR="00C45467" w:rsidRPr="00E96B97" w:rsidRDefault="00C45467" w:rsidP="00E96B97">
      <w:pPr>
        <w:spacing w:line="480" w:lineRule="auto"/>
        <w:rPr>
          <w:rFonts w:ascii="Times New Roman" w:hAnsi="Times New Roman" w:cs="Times New Roman"/>
          <w:b/>
          <w:bCs/>
        </w:rPr>
      </w:pPr>
      <w:r w:rsidRPr="00E96B97">
        <w:rPr>
          <w:rFonts w:ascii="Times New Roman" w:hAnsi="Times New Roman" w:cs="Times New Roman"/>
          <w:b/>
          <w:bCs/>
        </w:rPr>
        <w:t>Applying Roles</w:t>
      </w:r>
    </w:p>
    <w:p w14:paraId="6699B2A4" w14:textId="77777777" w:rsidR="00E96B97" w:rsidRPr="00E96B97" w:rsidRDefault="00C45467" w:rsidP="00E96B97">
      <w:pPr>
        <w:spacing w:line="480" w:lineRule="auto"/>
        <w:rPr>
          <w:rFonts w:ascii="Times New Roman" w:hAnsi="Times New Roman" w:cs="Times New Roman"/>
        </w:rPr>
      </w:pPr>
      <w:r w:rsidRPr="00E96B97">
        <w:rPr>
          <w:rFonts w:ascii="Times New Roman" w:hAnsi="Times New Roman" w:cs="Times New Roman"/>
        </w:rPr>
        <w:t>The success of the SNHU Travel project depended on the contributions of each Scrum Team role. As Product Owner, I focused on understanding stakeholder needs and creating user stories that reflected customer requirements. Through interviews and stakeholder feedback, I helped ensure that the team prioritized features that delivered value to users. User stories allowed requirements to be organized into manageable tasks and provided clear direction for development.</w:t>
      </w:r>
      <w:r w:rsidR="00E96B97" w:rsidRPr="00E96B97">
        <w:rPr>
          <w:rFonts w:ascii="Times New Roman" w:hAnsi="Times New Roman" w:cs="Times New Roman"/>
        </w:rPr>
        <w:t xml:space="preserve"> </w:t>
      </w:r>
    </w:p>
    <w:p w14:paraId="5F9194A1" w14:textId="6EFFCE49" w:rsidR="00E96B97" w:rsidRPr="00E96B97" w:rsidRDefault="00C45467" w:rsidP="00E96B97">
      <w:pPr>
        <w:pStyle w:val="ListParagraph"/>
        <w:numPr>
          <w:ilvl w:val="0"/>
          <w:numId w:val="1"/>
        </w:numPr>
        <w:spacing w:line="480" w:lineRule="auto"/>
        <w:rPr>
          <w:rFonts w:ascii="Times New Roman" w:hAnsi="Times New Roman" w:cs="Times New Roman"/>
        </w:rPr>
      </w:pPr>
      <w:r w:rsidRPr="00E96B97">
        <w:rPr>
          <w:rFonts w:ascii="Times New Roman" w:hAnsi="Times New Roman" w:cs="Times New Roman"/>
        </w:rPr>
        <w:t xml:space="preserve">As the Scrum Master, I focused on facilitating Scrum events and encouraging collaboration among team members. Sprint Planning, Daily Scrums, Sprint Reviews, and Sprint Retrospectives helped maintain communication and transparency throughout </w:t>
      </w:r>
      <w:r w:rsidRPr="00E96B97">
        <w:rPr>
          <w:rFonts w:ascii="Times New Roman" w:hAnsi="Times New Roman" w:cs="Times New Roman"/>
        </w:rPr>
        <w:lastRenderedPageBreak/>
        <w:t xml:space="preserve">development. I also emphasized removing obstacles and ensuring that all team members </w:t>
      </w:r>
      <w:proofErr w:type="gramStart"/>
      <w:r w:rsidRPr="00E96B97">
        <w:rPr>
          <w:rFonts w:ascii="Times New Roman" w:hAnsi="Times New Roman" w:cs="Times New Roman"/>
        </w:rPr>
        <w:t>remained</w:t>
      </w:r>
      <w:proofErr w:type="gramEnd"/>
      <w:r w:rsidRPr="00E96B97">
        <w:rPr>
          <w:rFonts w:ascii="Times New Roman" w:hAnsi="Times New Roman" w:cs="Times New Roman"/>
        </w:rPr>
        <w:t xml:space="preserve"> focused on sprint goals.</w:t>
      </w:r>
      <w:r w:rsidR="00E96B97" w:rsidRPr="00E96B97">
        <w:rPr>
          <w:rFonts w:ascii="Times New Roman" w:hAnsi="Times New Roman" w:cs="Times New Roman"/>
        </w:rPr>
        <w:t xml:space="preserve"> </w:t>
      </w:r>
    </w:p>
    <w:p w14:paraId="2862FAB6" w14:textId="0C9231EA" w:rsidR="00C45467" w:rsidRPr="00E96B97" w:rsidRDefault="00C45467" w:rsidP="00E96B97">
      <w:pPr>
        <w:pStyle w:val="ListParagraph"/>
        <w:numPr>
          <w:ilvl w:val="0"/>
          <w:numId w:val="1"/>
        </w:numPr>
        <w:spacing w:line="480" w:lineRule="auto"/>
        <w:rPr>
          <w:rFonts w:ascii="Times New Roman" w:hAnsi="Times New Roman" w:cs="Times New Roman"/>
        </w:rPr>
      </w:pPr>
      <w:r w:rsidRPr="00E96B97">
        <w:rPr>
          <w:rFonts w:ascii="Times New Roman" w:hAnsi="Times New Roman" w:cs="Times New Roman"/>
        </w:rPr>
        <w:t>As a Developer, I worked with changing requirements and communicated directly with the Product Owner and Tester to clarify priorities and acceptance criteria. When the project direction changed to focus on wellness travel, collaboration allowed development to continue without significant disruption.</w:t>
      </w:r>
    </w:p>
    <w:p w14:paraId="7838E331" w14:textId="77777777" w:rsidR="00C45467" w:rsidRPr="00E96B97" w:rsidRDefault="00C45467" w:rsidP="00E96B97">
      <w:pPr>
        <w:pStyle w:val="ListParagraph"/>
        <w:numPr>
          <w:ilvl w:val="0"/>
          <w:numId w:val="1"/>
        </w:numPr>
        <w:spacing w:line="480" w:lineRule="auto"/>
        <w:rPr>
          <w:rFonts w:ascii="Times New Roman" w:hAnsi="Times New Roman" w:cs="Times New Roman"/>
        </w:rPr>
      </w:pPr>
      <w:r w:rsidRPr="00E96B97">
        <w:rPr>
          <w:rFonts w:ascii="Times New Roman" w:hAnsi="Times New Roman" w:cs="Times New Roman"/>
        </w:rPr>
        <w:t>As a Tester, I developed test cases based on user stories and worked closely with the Product Owner to clarify requirements. Communication helped ensure that testing accurately reflected customer expectations and project goals.</w:t>
      </w:r>
    </w:p>
    <w:p w14:paraId="764B0D25" w14:textId="77777777" w:rsidR="00E96B97" w:rsidRPr="00E96B97" w:rsidRDefault="00E96B97" w:rsidP="00E96B97">
      <w:pPr>
        <w:spacing w:line="480" w:lineRule="auto"/>
        <w:rPr>
          <w:rFonts w:ascii="Times New Roman" w:hAnsi="Times New Roman" w:cs="Times New Roman"/>
        </w:rPr>
      </w:pPr>
    </w:p>
    <w:p w14:paraId="3034BDCB" w14:textId="77777777" w:rsidR="00E96B97" w:rsidRPr="00E96B97" w:rsidRDefault="00E96B97" w:rsidP="00E96B97">
      <w:pPr>
        <w:spacing w:line="480" w:lineRule="auto"/>
        <w:rPr>
          <w:rFonts w:ascii="Times New Roman" w:hAnsi="Times New Roman" w:cs="Times New Roman"/>
        </w:rPr>
      </w:pPr>
    </w:p>
    <w:p w14:paraId="32DF7898" w14:textId="77777777" w:rsidR="00E96B97" w:rsidRPr="00E96B97" w:rsidRDefault="00E96B97" w:rsidP="00E96B97">
      <w:pPr>
        <w:spacing w:line="480" w:lineRule="auto"/>
        <w:rPr>
          <w:rFonts w:ascii="Times New Roman" w:hAnsi="Times New Roman" w:cs="Times New Roman"/>
        </w:rPr>
      </w:pPr>
    </w:p>
    <w:p w14:paraId="3970CF27" w14:textId="77777777" w:rsidR="00C45467" w:rsidRPr="00E96B97" w:rsidRDefault="00C45467" w:rsidP="00E96B97">
      <w:pPr>
        <w:spacing w:line="480" w:lineRule="auto"/>
        <w:rPr>
          <w:rFonts w:ascii="Times New Roman" w:hAnsi="Times New Roman" w:cs="Times New Roman"/>
          <w:b/>
          <w:bCs/>
        </w:rPr>
      </w:pPr>
      <w:r w:rsidRPr="00E96B97">
        <w:rPr>
          <w:rFonts w:ascii="Times New Roman" w:hAnsi="Times New Roman" w:cs="Times New Roman"/>
          <w:b/>
          <w:bCs/>
        </w:rPr>
        <w:t>Completing User Stories</w:t>
      </w:r>
    </w:p>
    <w:p w14:paraId="0B898551" w14:textId="5ABF54F2" w:rsidR="00C45467" w:rsidRPr="00E96B97" w:rsidRDefault="00C45467" w:rsidP="00E96B97">
      <w:pPr>
        <w:spacing w:line="480" w:lineRule="auto"/>
        <w:rPr>
          <w:rFonts w:ascii="Times New Roman" w:hAnsi="Times New Roman" w:cs="Times New Roman"/>
        </w:rPr>
      </w:pPr>
      <w:r w:rsidRPr="00E96B97">
        <w:rPr>
          <w:rFonts w:ascii="Times New Roman" w:hAnsi="Times New Roman" w:cs="Times New Roman"/>
        </w:rPr>
        <w:t>The Scrum-Agile approach helped user stories move efficiently from planning to completion. User stories described features from the customer's perspective and helped the team understand both user goals and business value. During Sprint Planning, user stories were prioritized within the Product Backlog and selected for development based on business needs.</w:t>
      </w:r>
      <w:r w:rsidR="00E96B97" w:rsidRPr="00E96B97">
        <w:rPr>
          <w:rFonts w:ascii="Times New Roman" w:hAnsi="Times New Roman" w:cs="Times New Roman"/>
        </w:rPr>
        <w:t xml:space="preserve"> </w:t>
      </w:r>
      <w:r w:rsidRPr="00E96B97">
        <w:rPr>
          <w:rFonts w:ascii="Times New Roman" w:hAnsi="Times New Roman" w:cs="Times New Roman"/>
        </w:rPr>
        <w:t>For example, user stories involving destination recommendations, vacation selections, and top destination displays were broken into smaller tasks that could be developed and tested incrementally. This process made large requirements more manageable and allowed the team to focus on delivering value during each sprint. Continuous communication between the Product Owner, Developer, and Tester ensured that requirements remained clear throughout development.</w:t>
      </w:r>
    </w:p>
    <w:p w14:paraId="35CC18EB" w14:textId="77777777" w:rsidR="00C45467" w:rsidRPr="00E96B97" w:rsidRDefault="00C45467" w:rsidP="00E96B97">
      <w:pPr>
        <w:spacing w:line="480" w:lineRule="auto"/>
        <w:rPr>
          <w:rFonts w:ascii="Times New Roman" w:hAnsi="Times New Roman" w:cs="Times New Roman"/>
          <w:b/>
          <w:bCs/>
        </w:rPr>
      </w:pPr>
      <w:r w:rsidRPr="00E96B97">
        <w:rPr>
          <w:rFonts w:ascii="Times New Roman" w:hAnsi="Times New Roman" w:cs="Times New Roman"/>
          <w:b/>
          <w:bCs/>
        </w:rPr>
        <w:lastRenderedPageBreak/>
        <w:t>Handling Interruptions</w:t>
      </w:r>
    </w:p>
    <w:p w14:paraId="6DEBB21C" w14:textId="0A2C2852" w:rsidR="00C45467" w:rsidRPr="00E96B97" w:rsidRDefault="00C45467" w:rsidP="00E96B97">
      <w:pPr>
        <w:spacing w:line="480" w:lineRule="auto"/>
        <w:rPr>
          <w:rFonts w:ascii="Times New Roman" w:hAnsi="Times New Roman" w:cs="Times New Roman"/>
        </w:rPr>
      </w:pPr>
      <w:r w:rsidRPr="00E96B97">
        <w:rPr>
          <w:rFonts w:ascii="Times New Roman" w:hAnsi="Times New Roman" w:cs="Times New Roman"/>
        </w:rPr>
        <w:t>One of the most valuable benefits of Scrum-Agile was its ability to support project changes without disrupting overall progress. During the project, the Product Owner changed the focus from general travel services to wellness and detox travel experiences. Rather than requiring the project to restart, the Scrum framework allowed the team to reprioritize backlog items and adjust development efforts accordingly.</w:t>
      </w:r>
      <w:r w:rsidR="00E96B97" w:rsidRPr="00E96B97">
        <w:rPr>
          <w:rFonts w:ascii="Times New Roman" w:hAnsi="Times New Roman" w:cs="Times New Roman"/>
        </w:rPr>
        <w:t xml:space="preserve"> </w:t>
      </w:r>
      <w:r w:rsidRPr="00E96B97">
        <w:rPr>
          <w:rFonts w:ascii="Times New Roman" w:hAnsi="Times New Roman" w:cs="Times New Roman"/>
        </w:rPr>
        <w:t xml:space="preserve">As a Developer, I communicated directly with the Product Owner and Tester to clarify the new requirements and understand updated acceptance criteria. </w:t>
      </w:r>
      <w:proofErr w:type="spellStart"/>
      <w:r w:rsidRPr="00E96B97">
        <w:rPr>
          <w:rFonts w:ascii="Times New Roman" w:hAnsi="Times New Roman" w:cs="Times New Roman"/>
        </w:rPr>
        <w:t>Agile's</w:t>
      </w:r>
      <w:proofErr w:type="spellEnd"/>
      <w:r w:rsidRPr="00E96B97">
        <w:rPr>
          <w:rFonts w:ascii="Times New Roman" w:hAnsi="Times New Roman" w:cs="Times New Roman"/>
        </w:rPr>
        <w:t xml:space="preserve"> iterative structure made it possible to incorporate changes quickly while continuing development. In a </w:t>
      </w:r>
      <w:proofErr w:type="gramStart"/>
      <w:r w:rsidRPr="00E96B97">
        <w:rPr>
          <w:rFonts w:ascii="Times New Roman" w:hAnsi="Times New Roman" w:cs="Times New Roman"/>
        </w:rPr>
        <w:t>traditional waterfall</w:t>
      </w:r>
      <w:proofErr w:type="gramEnd"/>
      <w:r w:rsidRPr="00E96B97">
        <w:rPr>
          <w:rFonts w:ascii="Times New Roman" w:hAnsi="Times New Roman" w:cs="Times New Roman"/>
        </w:rPr>
        <w:t xml:space="preserve"> approach, such a significant change would likely have resulted in delays and costly rework because requirements are typically established at the beginning of the project.</w:t>
      </w:r>
    </w:p>
    <w:p w14:paraId="061CD2A3" w14:textId="77777777" w:rsidR="00C45467" w:rsidRPr="00E96B97" w:rsidRDefault="00C45467" w:rsidP="00E96B97">
      <w:pPr>
        <w:spacing w:line="480" w:lineRule="auto"/>
        <w:rPr>
          <w:rFonts w:ascii="Times New Roman" w:hAnsi="Times New Roman" w:cs="Times New Roman"/>
          <w:b/>
          <w:bCs/>
        </w:rPr>
      </w:pPr>
      <w:r w:rsidRPr="00E96B97">
        <w:rPr>
          <w:rFonts w:ascii="Times New Roman" w:hAnsi="Times New Roman" w:cs="Times New Roman"/>
          <w:b/>
          <w:bCs/>
        </w:rPr>
        <w:t>Communication</w:t>
      </w:r>
    </w:p>
    <w:p w14:paraId="658E3901" w14:textId="0F10451C" w:rsidR="00C45467" w:rsidRPr="00E96B97" w:rsidRDefault="00C45467" w:rsidP="00E96B97">
      <w:pPr>
        <w:spacing w:line="480" w:lineRule="auto"/>
        <w:rPr>
          <w:rFonts w:ascii="Times New Roman" w:hAnsi="Times New Roman" w:cs="Times New Roman"/>
        </w:rPr>
      </w:pPr>
      <w:r w:rsidRPr="00E96B97">
        <w:rPr>
          <w:rFonts w:ascii="Times New Roman" w:hAnsi="Times New Roman" w:cs="Times New Roman"/>
        </w:rPr>
        <w:t>Communication played a major role in the success of the SNHU Travel project. Scrum events such as Sprint Planning, Daily Scrums, Sprint Reviews, and Sprint Retrospectives provided regular opportunities for collaboration and information sharing.</w:t>
      </w:r>
      <w:r w:rsidR="00E96B97" w:rsidRPr="00E96B97">
        <w:rPr>
          <w:rFonts w:ascii="Times New Roman" w:hAnsi="Times New Roman" w:cs="Times New Roman"/>
        </w:rPr>
        <w:t xml:space="preserve"> </w:t>
      </w:r>
      <w:r w:rsidRPr="00E96B97">
        <w:rPr>
          <w:rFonts w:ascii="Times New Roman" w:hAnsi="Times New Roman" w:cs="Times New Roman"/>
        </w:rPr>
        <w:t>One example of effective communication was the email sent to the Product Owner and Tester requesting clarification regarding the new wellness travel requirements. This communication helped ensure that development remained aligned with updated stakeholder expectations. Another example involved communication between the Tester and Product Owner when developing test cases. Asking detailed questions about acceptance criteria reduced ambiguity and improved testing accuracy.</w:t>
      </w:r>
      <w:r w:rsidR="00E96B97" w:rsidRPr="00E96B97">
        <w:rPr>
          <w:rFonts w:ascii="Times New Roman" w:hAnsi="Times New Roman" w:cs="Times New Roman"/>
        </w:rPr>
        <w:t xml:space="preserve"> </w:t>
      </w:r>
      <w:r w:rsidRPr="00E96B97">
        <w:rPr>
          <w:rFonts w:ascii="Times New Roman" w:hAnsi="Times New Roman" w:cs="Times New Roman"/>
        </w:rPr>
        <w:t>Daily Scrums also promoted accountability and transparency. Team members regularly communicated completed work, upcoming tasks, and obstacles. These interactions helped identify issues early and encouraged collaboration among all team members.</w:t>
      </w:r>
    </w:p>
    <w:p w14:paraId="1C2DCB4F" w14:textId="77777777" w:rsidR="00C45467" w:rsidRPr="00E96B97" w:rsidRDefault="00C45467" w:rsidP="00E96B97">
      <w:pPr>
        <w:spacing w:line="480" w:lineRule="auto"/>
        <w:rPr>
          <w:rFonts w:ascii="Times New Roman" w:hAnsi="Times New Roman" w:cs="Times New Roman"/>
          <w:b/>
          <w:bCs/>
        </w:rPr>
      </w:pPr>
      <w:r w:rsidRPr="00E96B97">
        <w:rPr>
          <w:rFonts w:ascii="Times New Roman" w:hAnsi="Times New Roman" w:cs="Times New Roman"/>
          <w:b/>
          <w:bCs/>
        </w:rPr>
        <w:lastRenderedPageBreak/>
        <w:t>Organizational Tools and Scrum Principles</w:t>
      </w:r>
    </w:p>
    <w:p w14:paraId="7D6F3C72" w14:textId="249414EB" w:rsidR="00C45467" w:rsidRPr="00E96B97" w:rsidRDefault="00C45467" w:rsidP="00E96B97">
      <w:pPr>
        <w:spacing w:line="480" w:lineRule="auto"/>
        <w:rPr>
          <w:rFonts w:ascii="Times New Roman" w:hAnsi="Times New Roman" w:cs="Times New Roman"/>
        </w:rPr>
      </w:pPr>
      <w:r w:rsidRPr="00E96B97">
        <w:rPr>
          <w:rFonts w:ascii="Times New Roman" w:hAnsi="Times New Roman" w:cs="Times New Roman"/>
        </w:rPr>
        <w:t>Several Scrum tools and practices contributed to project success. The Product Backlog helped organize requirements and prioritize work according to business value. Sprint Planning sessions allowed the team to define sprint goals and select appropriate backlog items. Daily Scrums provided visibility into progress and identified blockers. Sprint Reviews allowed stakeholders to provide feedback on completed work, while Sprint Retrospectives encouraged continuous improvement.</w:t>
      </w:r>
      <w:r w:rsidR="00E96B97" w:rsidRPr="00E96B97">
        <w:rPr>
          <w:rFonts w:ascii="Times New Roman" w:hAnsi="Times New Roman" w:cs="Times New Roman"/>
        </w:rPr>
        <w:t xml:space="preserve"> </w:t>
      </w:r>
      <w:r w:rsidRPr="00E96B97">
        <w:rPr>
          <w:rFonts w:ascii="Times New Roman" w:hAnsi="Times New Roman" w:cs="Times New Roman"/>
        </w:rPr>
        <w:t>Agile project management tools such as Jira also supported organization and transparency. Jira allowed team members to track assigned tasks, monitor sprint progress, and view project status in a centralized location. Information radiators such as task boards and burndown charts further improved visibility and team coordination.</w:t>
      </w:r>
    </w:p>
    <w:p w14:paraId="2F6ED16F" w14:textId="77777777" w:rsidR="00C45467" w:rsidRPr="00E96B97" w:rsidRDefault="00C45467" w:rsidP="00E96B97">
      <w:pPr>
        <w:spacing w:line="480" w:lineRule="auto"/>
        <w:rPr>
          <w:rFonts w:ascii="Times New Roman" w:hAnsi="Times New Roman" w:cs="Times New Roman"/>
          <w:b/>
          <w:bCs/>
        </w:rPr>
      </w:pPr>
      <w:r w:rsidRPr="00E96B97">
        <w:rPr>
          <w:rFonts w:ascii="Times New Roman" w:hAnsi="Times New Roman" w:cs="Times New Roman"/>
          <w:b/>
          <w:bCs/>
        </w:rPr>
        <w:t>Evaluating the Agile Process</w:t>
      </w:r>
    </w:p>
    <w:p w14:paraId="66B7D1C7" w14:textId="58752271" w:rsidR="00C45467" w:rsidRPr="00E96B97" w:rsidRDefault="00C45467" w:rsidP="00E96B97">
      <w:pPr>
        <w:spacing w:line="480" w:lineRule="auto"/>
        <w:rPr>
          <w:rFonts w:ascii="Times New Roman" w:hAnsi="Times New Roman" w:cs="Times New Roman"/>
        </w:rPr>
      </w:pPr>
      <w:r w:rsidRPr="00E96B97">
        <w:rPr>
          <w:rFonts w:ascii="Times New Roman" w:hAnsi="Times New Roman" w:cs="Times New Roman"/>
        </w:rPr>
        <w:t>The Scrum-Agile approach provided several advantages throughout the SNHU Travel project. Agile promoted flexibility, collaboration, and continuous stakeholder feedback. The iterative nature of Scrum allowed the team to adapt to changing requirements while maintaining progress toward project goals. Frequent communication also improved teamwork and reduced misunderstandings.</w:t>
      </w:r>
      <w:r w:rsidR="00E96B97" w:rsidRPr="00E96B97">
        <w:rPr>
          <w:rFonts w:ascii="Times New Roman" w:hAnsi="Times New Roman" w:cs="Times New Roman"/>
        </w:rPr>
        <w:t xml:space="preserve"> </w:t>
      </w:r>
      <w:r w:rsidRPr="00E96B97">
        <w:rPr>
          <w:rFonts w:ascii="Times New Roman" w:hAnsi="Times New Roman" w:cs="Times New Roman"/>
        </w:rPr>
        <w:t>However, Agile also presented challenges. Scrum requires frequent meetings and active participation from all team members. If communication is weak, sprint goals may become difficult to achieve. Agile projects also require careful backlog management to prevent scope changes from affecting productivity.</w:t>
      </w:r>
      <w:r w:rsidR="00E96B97" w:rsidRPr="00E96B97">
        <w:rPr>
          <w:rFonts w:ascii="Times New Roman" w:hAnsi="Times New Roman" w:cs="Times New Roman"/>
        </w:rPr>
        <w:t xml:space="preserve"> </w:t>
      </w:r>
      <w:r w:rsidRPr="00E96B97">
        <w:rPr>
          <w:rFonts w:ascii="Times New Roman" w:hAnsi="Times New Roman" w:cs="Times New Roman"/>
        </w:rPr>
        <w:t xml:space="preserve">Overall, Scrum-Agile was the best approach for the SNHU Travel project. The project's changing requirements and short development timeline benefited from </w:t>
      </w:r>
      <w:proofErr w:type="spellStart"/>
      <w:r w:rsidRPr="00E96B97">
        <w:rPr>
          <w:rFonts w:ascii="Times New Roman" w:hAnsi="Times New Roman" w:cs="Times New Roman"/>
        </w:rPr>
        <w:t>Agile's</w:t>
      </w:r>
      <w:proofErr w:type="spellEnd"/>
      <w:r w:rsidRPr="00E96B97">
        <w:rPr>
          <w:rFonts w:ascii="Times New Roman" w:hAnsi="Times New Roman" w:cs="Times New Roman"/>
        </w:rPr>
        <w:t xml:space="preserve"> flexibility and iterative structure. Continuous stakeholder involvement and frequent feedback helped ensure that the final product remained aligned with business needs and customer expectations.</w:t>
      </w:r>
    </w:p>
    <w:p w14:paraId="34F7AB31" w14:textId="77777777" w:rsidR="00C45467" w:rsidRPr="00E96B97" w:rsidRDefault="00C45467" w:rsidP="00E96B97">
      <w:pPr>
        <w:spacing w:line="480" w:lineRule="auto"/>
        <w:rPr>
          <w:rFonts w:ascii="Times New Roman" w:hAnsi="Times New Roman" w:cs="Times New Roman"/>
          <w:b/>
          <w:bCs/>
        </w:rPr>
      </w:pPr>
      <w:r w:rsidRPr="00E96B97">
        <w:rPr>
          <w:rFonts w:ascii="Times New Roman" w:hAnsi="Times New Roman" w:cs="Times New Roman"/>
          <w:b/>
          <w:bCs/>
        </w:rPr>
        <w:lastRenderedPageBreak/>
        <w:t>Conclusion</w:t>
      </w:r>
    </w:p>
    <w:p w14:paraId="1C6F3FDC" w14:textId="77777777" w:rsidR="00C45467" w:rsidRPr="00E96B97" w:rsidRDefault="00C45467" w:rsidP="00E96B97">
      <w:pPr>
        <w:spacing w:line="480" w:lineRule="auto"/>
        <w:rPr>
          <w:rFonts w:ascii="Times New Roman" w:hAnsi="Times New Roman" w:cs="Times New Roman"/>
        </w:rPr>
      </w:pPr>
      <w:r w:rsidRPr="00E96B97">
        <w:rPr>
          <w:rFonts w:ascii="Times New Roman" w:hAnsi="Times New Roman" w:cs="Times New Roman"/>
        </w:rPr>
        <w:t xml:space="preserve">The SNHU Travel project demonstrated the effectiveness of Scrum-Agile principles throughout the software development life cycle. Collaboration among the Product Owner, Scrum Master, Developer, and Tester contributed to successful project outcomes. Through user stories, </w:t>
      </w:r>
      <w:proofErr w:type="gramStart"/>
      <w:r w:rsidRPr="00E96B97">
        <w:rPr>
          <w:rFonts w:ascii="Times New Roman" w:hAnsi="Times New Roman" w:cs="Times New Roman"/>
        </w:rPr>
        <w:t>Scrum</w:t>
      </w:r>
      <w:proofErr w:type="gramEnd"/>
      <w:r w:rsidRPr="00E96B97">
        <w:rPr>
          <w:rFonts w:ascii="Times New Roman" w:hAnsi="Times New Roman" w:cs="Times New Roman"/>
        </w:rPr>
        <w:t xml:space="preserve"> events, continuous communication, and adaptive planning, the team was able to manage changing requirements and maintain progress. The experience showed that Scrum-Agile is a highly effective methodology for projects requiring flexibility, stakeholder involvement, and continuous improvement.</w:t>
      </w:r>
    </w:p>
    <w:p w14:paraId="4BF030AA" w14:textId="77777777" w:rsidR="00C45467" w:rsidRPr="00E96B97" w:rsidRDefault="00C45467" w:rsidP="00E96B97">
      <w:pPr>
        <w:spacing w:line="480" w:lineRule="auto"/>
        <w:rPr>
          <w:rFonts w:ascii="Times New Roman" w:hAnsi="Times New Roman" w:cs="Times New Roman"/>
        </w:rPr>
      </w:pPr>
    </w:p>
    <w:sectPr w:rsidR="00C45467" w:rsidRPr="00E96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7B8B"/>
    <w:multiLevelType w:val="hybridMultilevel"/>
    <w:tmpl w:val="1AF21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437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67"/>
    <w:rsid w:val="000501E4"/>
    <w:rsid w:val="0057513A"/>
    <w:rsid w:val="008057E4"/>
    <w:rsid w:val="00C45467"/>
    <w:rsid w:val="00D963D6"/>
    <w:rsid w:val="00E96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22044"/>
  <w15:chartTrackingRefBased/>
  <w15:docId w15:val="{E28063F2-7367-4A9F-A55A-56D8636D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467"/>
    <w:rPr>
      <w:rFonts w:eastAsiaTheme="majorEastAsia" w:cstheme="majorBidi"/>
      <w:color w:val="272727" w:themeColor="text1" w:themeTint="D8"/>
    </w:rPr>
  </w:style>
  <w:style w:type="paragraph" w:styleId="Title">
    <w:name w:val="Title"/>
    <w:basedOn w:val="Normal"/>
    <w:next w:val="Normal"/>
    <w:link w:val="TitleChar"/>
    <w:uiPriority w:val="10"/>
    <w:qFormat/>
    <w:rsid w:val="00C45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467"/>
    <w:pPr>
      <w:spacing w:before="160"/>
      <w:jc w:val="center"/>
    </w:pPr>
    <w:rPr>
      <w:i/>
      <w:iCs/>
      <w:color w:val="404040" w:themeColor="text1" w:themeTint="BF"/>
    </w:rPr>
  </w:style>
  <w:style w:type="character" w:customStyle="1" w:styleId="QuoteChar">
    <w:name w:val="Quote Char"/>
    <w:basedOn w:val="DefaultParagraphFont"/>
    <w:link w:val="Quote"/>
    <w:uiPriority w:val="29"/>
    <w:rsid w:val="00C45467"/>
    <w:rPr>
      <w:i/>
      <w:iCs/>
      <w:color w:val="404040" w:themeColor="text1" w:themeTint="BF"/>
    </w:rPr>
  </w:style>
  <w:style w:type="paragraph" w:styleId="ListParagraph">
    <w:name w:val="List Paragraph"/>
    <w:basedOn w:val="Normal"/>
    <w:uiPriority w:val="34"/>
    <w:qFormat/>
    <w:rsid w:val="00C45467"/>
    <w:pPr>
      <w:ind w:left="720"/>
      <w:contextualSpacing/>
    </w:pPr>
  </w:style>
  <w:style w:type="character" w:styleId="IntenseEmphasis">
    <w:name w:val="Intense Emphasis"/>
    <w:basedOn w:val="DefaultParagraphFont"/>
    <w:uiPriority w:val="21"/>
    <w:qFormat/>
    <w:rsid w:val="00C45467"/>
    <w:rPr>
      <w:i/>
      <w:iCs/>
      <w:color w:val="0F4761" w:themeColor="accent1" w:themeShade="BF"/>
    </w:rPr>
  </w:style>
  <w:style w:type="paragraph" w:styleId="IntenseQuote">
    <w:name w:val="Intense Quote"/>
    <w:basedOn w:val="Normal"/>
    <w:next w:val="Normal"/>
    <w:link w:val="IntenseQuoteChar"/>
    <w:uiPriority w:val="30"/>
    <w:qFormat/>
    <w:rsid w:val="00C45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467"/>
    <w:rPr>
      <w:i/>
      <w:iCs/>
      <w:color w:val="0F4761" w:themeColor="accent1" w:themeShade="BF"/>
    </w:rPr>
  </w:style>
  <w:style w:type="character" w:styleId="IntenseReference">
    <w:name w:val="Intense Reference"/>
    <w:basedOn w:val="DefaultParagraphFont"/>
    <w:uiPriority w:val="32"/>
    <w:qFormat/>
    <w:rsid w:val="00C45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Nigar Babayeva</dc:creator>
  <cp:keywords/>
  <dc:description/>
  <cp:lastModifiedBy>Nigar Babayeva</cp:lastModifiedBy>
  <cp:revision>3</cp:revision>
  <dcterms:created xsi:type="dcterms:W3CDTF">2026-06-21T19:32:00Z</dcterms:created>
  <dcterms:modified xsi:type="dcterms:W3CDTF">2026-06-21T21:51:00Z</dcterms:modified>
</cp:coreProperties>
</file>