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79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Bu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projede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SOLID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prensiplerinden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DependencyInjection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incelenmiştir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727C79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Yazılım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tasarım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presiplerinden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biri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yazılım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içerisinde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bulunan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componentlerin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“loosely </w:t>
      </w:r>
      <w:proofErr w:type="gramStart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coupled”(</w:t>
      </w:r>
      <w:proofErr w:type="spellStart"/>
      <w:proofErr w:type="gramEnd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gevşek</w:t>
      </w:r>
      <w:proofErr w:type="spellEnd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bağlı</w:t>
      </w:r>
      <w:proofErr w:type="spellEnd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)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olmasıdır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. Bu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şekilde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yapılan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yazılım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tasarımlarında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yapılar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birbirine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sıkı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sıkıya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bağlı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olmadığından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dolayı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gelebilecek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yeni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taleplerde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uygulamalar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içerisinde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yapılacak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değ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işiklikler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minimuma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indirgenecektir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710F2C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Eğer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genişlemesi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ola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uygulamalar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yazıyorsak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veya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isteklerin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çeşitleneceği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noktalar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üzerinde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çalışıyorsak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mutlaka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Dependency Injection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kullanılmalıdır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Böylece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az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maliyet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uygulamalarımızda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gerekli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değişi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klikleri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gerçekleştirebiliriz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727C79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727C79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 w:rsidRPr="00727C7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Proje</w:t>
      </w:r>
      <w:proofErr w:type="spellEnd"/>
      <w:r w:rsidRPr="00727C7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727C7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Konusu</w:t>
      </w:r>
      <w:proofErr w:type="spellEnd"/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ygulamamız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içerisinde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akışlarımız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sırasında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loglama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mesaj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gönderme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kısımlarının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olduğunu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düşünelim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işlemlerden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sorumlu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olan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sınıflarımız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olduğunu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varsayalım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</w:p>
    <w:p w:rsidR="00727C79" w:rsidRDefault="00727C79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727C79" w:rsidRDefault="00727C79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proofErr w:type="spellStart"/>
      <w:r w:rsidRPr="00727C7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Senaryo</w:t>
      </w:r>
      <w:proofErr w:type="spellEnd"/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:   </w:t>
      </w:r>
    </w:p>
    <w:p w:rsidR="00F918D6" w:rsidRPr="00727C79" w:rsidRDefault="00F918D6" w:rsidP="00F918D6">
      <w:pPr>
        <w:pStyle w:val="ListeParagraf"/>
        <w:numPr>
          <w:ilvl w:val="0"/>
          <w:numId w:val="2"/>
        </w:num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Uygulama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akışı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içerisinde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öncelikle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DBLogger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sınıfı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kullanılarak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database’e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loglama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yapılmakta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daha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sonra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ise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uygulama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akışı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bittikten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sonra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Gl"/>
          <w:rFonts w:ascii="Helvetica" w:hAnsi="Helvetica" w:cs="Helvetica"/>
          <w:color w:val="333333"/>
          <w:sz w:val="27"/>
          <w:szCs w:val="27"/>
          <w:shd w:val="clear" w:color="auto" w:fill="FFFFFF"/>
        </w:rPr>
        <w:t>MailSender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sınıfı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kullanılarak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m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ail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gönderimi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yapılmakta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727C79" w:rsidRDefault="00F918D6" w:rsidP="00F918D6">
      <w:pPr>
        <w:pStyle w:val="ListeParagraf"/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U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ygulamamızı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başka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bir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kuruma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verdiğimizi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düşünelim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bu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kurumun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loglama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için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osya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sistemini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kullandığını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m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ail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yoluyla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mesajları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almak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istemediğini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SMS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sistemini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tercih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ettiğini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düşünelim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F918D6" w:rsidRDefault="00F918D6" w:rsidP="00F918D6">
      <w:pPr>
        <w:pStyle w:val="ListeParagraf"/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F918D6" w:rsidRPr="00F918D6" w:rsidRDefault="00F918D6" w:rsidP="00F918D6">
      <w:pPr>
        <w:pStyle w:val="ListeParagraf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</w:p>
    <w:p w:rsidR="00727C79" w:rsidRDefault="00727C79" w:rsidP="00F918D6"/>
    <w:sectPr w:rsidR="0072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1B6"/>
    <w:multiLevelType w:val="hybridMultilevel"/>
    <w:tmpl w:val="07CA1858"/>
    <w:lvl w:ilvl="0" w:tplc="22FEC0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66B4"/>
    <w:multiLevelType w:val="hybridMultilevel"/>
    <w:tmpl w:val="E22407CA"/>
    <w:lvl w:ilvl="0" w:tplc="22FEC0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E9"/>
    <w:rsid w:val="00710F2C"/>
    <w:rsid w:val="00727C79"/>
    <w:rsid w:val="00AF0CE9"/>
    <w:rsid w:val="00F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EAB3"/>
  <w15:chartTrackingRefBased/>
  <w15:docId w15:val="{90838B6A-B7DE-41F0-9792-CA9D77E8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27C79"/>
    <w:rPr>
      <w:b/>
      <w:bCs/>
    </w:rPr>
  </w:style>
  <w:style w:type="paragraph" w:styleId="ListeParagraf">
    <w:name w:val="List Paragraph"/>
    <w:basedOn w:val="Normal"/>
    <w:uiPriority w:val="34"/>
    <w:qFormat/>
    <w:rsid w:val="007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1106</Characters>
  <Application>Microsoft Office Word</Application>
  <DocSecurity>0</DocSecurity>
  <Lines>24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KOÇ</dc:creator>
  <cp:keywords/>
  <dc:description/>
  <cp:lastModifiedBy>HASAN KOÇ</cp:lastModifiedBy>
  <cp:revision>2</cp:revision>
  <dcterms:created xsi:type="dcterms:W3CDTF">2018-12-27T07:31:00Z</dcterms:created>
  <dcterms:modified xsi:type="dcterms:W3CDTF">2018-12-27T07:43:00Z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db8bac02-4cdf-42cf-9d21-7ee951205bb4</vt:lpwstr>
  </property>
  <property fmtid="{D5CDD505-2E9C-101B-9397-08002B2CF9AE}" pid="3" name="custom">
    <vt:lpwstr>ALBCLSHIZ</vt:lpwstr>
  </property>
  <property fmtid="{D5CDD505-2E9C-101B-9397-08002B2CF9AE}" pid="4" name="SINIFLANDIRMA">
    <vt:lpwstr>HİZMETE ÖZEL</vt:lpwstr>
  </property>
</Properties>
</file>