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64" w:rsidRDefault="00614064" w:rsidP="0061406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Changing HTML attributes</w:t>
      </w:r>
    </w:p>
    <w:p w:rsidR="00614064" w:rsidRDefault="00614064" w:rsidP="006140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Dot notation provides easy access</w:t>
      </w:r>
    </w:p>
    <w:p w:rsidR="00614064" w:rsidRDefault="00614064" w:rsidP="006140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img.src gives us an image location</w:t>
      </w:r>
    </w:p>
    <w:p w:rsidR="00614064" w:rsidRDefault="00614064" w:rsidP="006140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and write properties</w:t>
      </w:r>
    </w:p>
    <w:p w:rsidR="00614064" w:rsidRDefault="00614064" w:rsidP="006140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attributes that don’t exist </w:t>
      </w:r>
    </w:p>
    <w:p w:rsidR="00614064" w:rsidRPr="00023E23" w:rsidRDefault="00614064" w:rsidP="006140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 careful of reserved words</w:t>
      </w:r>
    </w:p>
    <w:p w:rsidR="00BB5671" w:rsidRDefault="00BB5671" w:rsidP="00BB567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Query Selector</w:t>
      </w:r>
    </w:p>
    <w:p w:rsidR="00BB5671" w:rsidRDefault="00BB5671" w:rsidP="00BB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B5671">
        <w:rPr>
          <w:rFonts w:ascii="Times New Roman" w:hAnsi="Times New Roman" w:cs="Times New Roman"/>
          <w:sz w:val="30"/>
          <w:szCs w:val="30"/>
        </w:rPr>
        <w:t>document.querySelectorAll(selector).length;</w:t>
      </w:r>
    </w:p>
    <w:p w:rsidR="00BB5671" w:rsidRPr="00BB5671" w:rsidRDefault="00BB5671" w:rsidP="00BB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B5671">
        <w:rPr>
          <w:rFonts w:ascii="Times New Roman" w:hAnsi="Times New Roman" w:cs="Times New Roman"/>
          <w:sz w:val="30"/>
          <w:szCs w:val="30"/>
        </w:rPr>
        <w:t>console.log(count("p")); // All &lt;p&gt; elements</w:t>
      </w:r>
    </w:p>
    <w:p w:rsidR="00BB5671" w:rsidRPr="00BB5671" w:rsidRDefault="00BB5671" w:rsidP="00BB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B5671">
        <w:rPr>
          <w:rFonts w:ascii="Times New Roman" w:hAnsi="Times New Roman" w:cs="Times New Roman"/>
          <w:sz w:val="30"/>
          <w:szCs w:val="30"/>
        </w:rPr>
        <w:t>console.log(count(".animal")); // Class animal</w:t>
      </w:r>
    </w:p>
    <w:p w:rsidR="00BB5671" w:rsidRPr="00BB5671" w:rsidRDefault="00BB5671" w:rsidP="00BB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B5671">
        <w:rPr>
          <w:rFonts w:ascii="Times New Roman" w:hAnsi="Times New Roman" w:cs="Times New Roman"/>
          <w:sz w:val="30"/>
          <w:szCs w:val="30"/>
        </w:rPr>
        <w:t>console.log(count("p .animal")); // Animal inside of &lt;p&gt;</w:t>
      </w:r>
    </w:p>
    <w:p w:rsidR="00BB5671" w:rsidRDefault="00BB5671" w:rsidP="00BB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B5671">
        <w:rPr>
          <w:rFonts w:ascii="Times New Roman" w:hAnsi="Times New Roman" w:cs="Times New Roman"/>
          <w:sz w:val="30"/>
          <w:szCs w:val="30"/>
        </w:rPr>
        <w:t>console.log(count("p &gt; .animal")); // Direct child of &lt;p&gt;</w:t>
      </w:r>
    </w:p>
    <w:p w:rsidR="00360A94" w:rsidRDefault="00360A94" w:rsidP="00360A9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restricted attributes</w:t>
      </w:r>
    </w:p>
    <w:p w:rsidR="00360A94" w:rsidRDefault="00360A94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Dot notation not convenient</w:t>
      </w:r>
    </w:p>
    <w:p w:rsidR="00360A94" w:rsidRDefault="003671B1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Some names are restricted in JavaScript</w:t>
      </w:r>
    </w:p>
    <w:p w:rsidR="003671B1" w:rsidRDefault="009E1416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node.getAttribute(attributeName) gets value</w:t>
      </w:r>
    </w:p>
    <w:p w:rsidR="009E1416" w:rsidRDefault="009E1416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node.setAttribute(attributeName, value) sets value</w:t>
      </w:r>
    </w:p>
    <w:p w:rsidR="009E1416" w:rsidRDefault="00FE42A9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node.hasAttributeName(attributeName) </w:t>
      </w:r>
      <w:r w:rsidR="00B123B6">
        <w:rPr>
          <w:rFonts w:ascii="Times New Roman" w:hAnsi="Times New Roman" w:cs="Times New Roman"/>
          <w:sz w:val="30"/>
          <w:szCs w:val="30"/>
        </w:rPr>
        <w:t>boolean</w:t>
      </w:r>
    </w:p>
    <w:p w:rsidR="00FE42A9" w:rsidRDefault="00B123B6" w:rsidP="0036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node.removeAttribute</w:t>
      </w:r>
      <w:r w:rsidR="006C72AA">
        <w:rPr>
          <w:rFonts w:ascii="Times New Roman" w:hAnsi="Times New Roman" w:cs="Times New Roman"/>
          <w:sz w:val="30"/>
          <w:szCs w:val="30"/>
        </w:rPr>
        <w:t>(attributeName) deletes attribute</w:t>
      </w:r>
    </w:p>
    <w:p w:rsidR="00E41288" w:rsidRDefault="00E41288" w:rsidP="00E4128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</w:t>
      </w:r>
    </w:p>
    <w:p w:rsidR="00E41288" w:rsidRDefault="00E41288" w:rsidP="00E41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Sometimes it’s harder to access and modified attribute by using dot notation then it’s more reliable and useful to use methods like getAttribute(), setAttribute(), hasAttribute(), removeAttribute() etc.</w:t>
      </w:r>
    </w:p>
    <w:p w:rsidR="00222314" w:rsidRDefault="00222314" w:rsidP="0022231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Detecting data attributes</w:t>
      </w:r>
    </w:p>
    <w:p w:rsidR="00222314" w:rsidRDefault="00222314" w:rsidP="00222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Users can type anything as an attribute</w:t>
      </w:r>
    </w:p>
    <w:p w:rsidR="00222314" w:rsidRDefault="00D065C9" w:rsidP="00222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Browsers ignore them, but it’s not valid HTML</w:t>
      </w:r>
    </w:p>
    <w:p w:rsidR="006623AD" w:rsidRDefault="006623AD" w:rsidP="00222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your own attributes using data</w:t>
      </w:r>
    </w:p>
    <w:p w:rsidR="006623AD" w:rsidRDefault="00BC4469" w:rsidP="00222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</w:t>
      </w:r>
      <w:r w:rsidR="005C729F">
        <w:rPr>
          <w:rFonts w:ascii="Times New Roman" w:hAnsi="Times New Roman" w:cs="Times New Roman"/>
          <w:sz w:val="30"/>
          <w:szCs w:val="30"/>
        </w:rPr>
        <w:t>-coolness valid attribute</w:t>
      </w:r>
    </w:p>
    <w:p w:rsidR="00A74A13" w:rsidRDefault="00A74A13" w:rsidP="00B62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node.dataset property lets us access them</w:t>
      </w:r>
    </w:p>
    <w:p w:rsidR="00F5319A" w:rsidRDefault="00F5319A" w:rsidP="00F5319A">
      <w:pPr>
        <w:rPr>
          <w:rFonts w:ascii="Times New Roman" w:hAnsi="Times New Roman" w:cs="Times New Roman"/>
          <w:sz w:val="30"/>
          <w:szCs w:val="30"/>
        </w:rPr>
      </w:pPr>
    </w:p>
    <w:p w:rsidR="00F5319A" w:rsidRDefault="00F5319A" w:rsidP="00F531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Data Attribute</w:t>
      </w:r>
    </w:p>
    <w:p w:rsidR="00F5319A" w:rsidRPr="00F5319A" w:rsidRDefault="00F5319A" w:rsidP="00F531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bidi="ar-SA"/>
        </w:rPr>
      </w:pPr>
      <w:r w:rsidRPr="00F5319A">
        <w:rPr>
          <w:rFonts w:ascii="Times New Roman" w:eastAsia="Times New Roman" w:hAnsi="Times New Roman" w:cs="Times New Roman"/>
          <w:bCs/>
          <w:sz w:val="36"/>
          <w:szCs w:val="36"/>
          <w:lang w:bidi="ar-SA"/>
        </w:rPr>
        <w:t>Definition and Usage</w:t>
      </w:r>
    </w:p>
    <w:p w:rsidR="00F5319A" w:rsidRPr="00F5319A" w:rsidRDefault="00F5319A" w:rsidP="00F531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data-* attributes is used to store custom data private to the page or application.</w:t>
      </w:r>
    </w:p>
    <w:p w:rsidR="00F5319A" w:rsidRPr="00F5319A" w:rsidRDefault="00F5319A" w:rsidP="00F531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data-* attributes gives us the ability to embed custom data attributes on all HTML elements.</w:t>
      </w:r>
    </w:p>
    <w:p w:rsidR="00F5319A" w:rsidRPr="00F5319A" w:rsidRDefault="00F5319A" w:rsidP="00F531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stored (custom) data can be used in the page's JavaScript to create a more engaging user experience (without any Ajax calls or server-side database queries).</w:t>
      </w:r>
    </w:p>
    <w:p w:rsidR="00F5319A" w:rsidRPr="00F5319A" w:rsidRDefault="00F5319A" w:rsidP="00F531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data-* attributes consist of two parts:</w:t>
      </w:r>
    </w:p>
    <w:p w:rsidR="00F5319A" w:rsidRPr="00F5319A" w:rsidRDefault="00F5319A" w:rsidP="00F5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attribute name should not contain any uppercase letters, and must be at least one character long after the prefix "data-"</w:t>
      </w:r>
    </w:p>
    <w:p w:rsidR="00F5319A" w:rsidRPr="00F5319A" w:rsidRDefault="00F5319A" w:rsidP="00F5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>The attribute value can be any string</w:t>
      </w:r>
    </w:p>
    <w:p w:rsidR="00F5319A" w:rsidRDefault="00F5319A" w:rsidP="00F531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F5319A">
        <w:rPr>
          <w:rFonts w:ascii="Times New Roman" w:eastAsia="Times New Roman" w:hAnsi="Times New Roman" w:cs="Times New Roman"/>
          <w:b/>
          <w:bCs/>
          <w:sz w:val="30"/>
          <w:szCs w:val="30"/>
          <w:lang w:bidi="ar-SA"/>
        </w:rPr>
        <w:t>Note:</w:t>
      </w:r>
      <w:r w:rsidRPr="00F5319A"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Custom attributes prefixed with "data-" will be completely ignored by the user agent.</w:t>
      </w:r>
    </w:p>
    <w:p w:rsidR="00573A00" w:rsidRDefault="00573A00" w:rsidP="00573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</w:p>
    <w:p w:rsidR="00573A00" w:rsidRDefault="00573A00" w:rsidP="00573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Controlling Classes with classList</w:t>
      </w:r>
    </w:p>
    <w:p w:rsidR="00573A00" w:rsidRDefault="00081091" w:rsidP="000810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Class properties can have more than one value</w:t>
      </w:r>
    </w:p>
    <w:p w:rsidR="00092488" w:rsidRDefault="00092488" w:rsidP="000810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Dot notation and even setAttribute </w:t>
      </w:r>
      <w:r w:rsidR="00CC10EC"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method 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is not convenient if the element has more than one class</w:t>
      </w:r>
    </w:p>
    <w:p w:rsidR="00092488" w:rsidRDefault="005313CB" w:rsidP="000810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HTML5 adds the datalist property to nodes</w:t>
      </w:r>
    </w:p>
    <w:p w:rsidR="00CC7161" w:rsidRDefault="00CC7161" w:rsidP="00CC716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This is new object that can be add all nodes in our dom</w:t>
      </w:r>
    </w:p>
    <w:p w:rsidR="005313CB" w:rsidRDefault="006D535D" w:rsidP="00FE06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jQuery like class modifications</w:t>
      </w:r>
      <w:r w:rsidR="00FE06AA"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for example we add or remove toggle classes.</w:t>
      </w:r>
    </w:p>
    <w:p w:rsidR="00A255EC" w:rsidRDefault="00A255EC" w:rsidP="00A25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Lousy IE browser.</w:t>
      </w:r>
    </w:p>
    <w:p w:rsidR="00A255EC" w:rsidRDefault="00A255EC" w:rsidP="00A2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Controlling classes with classList Syntax</w:t>
      </w:r>
    </w:p>
    <w:p w:rsidR="00533E07" w:rsidRPr="00533E07" w:rsidRDefault="007A739B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node.classList.add(class) adds a class</w:t>
      </w:r>
      <w:r w:rsidR="00CC2238"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without affecting any existing classes</w:t>
      </w:r>
    </w:p>
    <w:p w:rsidR="00CC2238" w:rsidRDefault="00CF3B6E" w:rsidP="00A25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lastRenderedPageBreak/>
        <w:t>node.classList.remove(class) removes a class without affecting any existing classes</w:t>
      </w:r>
    </w:p>
    <w:p w:rsidR="00CF3B6E" w:rsidRDefault="009850AC" w:rsidP="00A25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node.classList.toggle(class) turns class on/off – first time it adds the class and in 2</w:t>
      </w:r>
      <w:r w:rsidRPr="009850AC">
        <w:rPr>
          <w:rFonts w:ascii="Times New Roman" w:eastAsia="Times New Roman" w:hAnsi="Times New Roman" w:cs="Times New Roman"/>
          <w:sz w:val="30"/>
          <w:szCs w:val="30"/>
          <w:vertAlign w:val="superscript"/>
          <w:lang w:bidi="ar-SA"/>
        </w:rPr>
        <w:t>nd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click it removes the class.</w:t>
      </w:r>
    </w:p>
    <w:p w:rsidR="00C9610C" w:rsidRDefault="00974FCF" w:rsidP="00A25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</w:t>
      </w:r>
      <w:r w:rsidR="00C9610C">
        <w:rPr>
          <w:rFonts w:ascii="Times New Roman" w:eastAsia="Times New Roman" w:hAnsi="Times New Roman" w:cs="Times New Roman"/>
          <w:sz w:val="30"/>
          <w:szCs w:val="30"/>
          <w:lang w:bidi="ar-SA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classList.length – how many elements currently classes has.</w:t>
      </w:r>
    </w:p>
    <w:p w:rsidR="003A6890" w:rsidRDefault="003A6890" w:rsidP="00A25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node.classList.contains – class name an element contains a specific class</w:t>
      </w:r>
    </w:p>
    <w:p w:rsidR="00533E07" w:rsidRDefault="00533E07" w:rsidP="0053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533E07">
        <w:rPr>
          <w:rFonts w:ascii="Times New Roman" w:eastAsia="Times New Roman" w:hAnsi="Times New Roman" w:cs="Times New Roman"/>
          <w:sz w:val="30"/>
          <w:szCs w:val="30"/>
          <w:lang w:bidi="ar-SA"/>
        </w:rPr>
        <w:t>Targeting the attributes property</w:t>
      </w:r>
    </w:p>
    <w:p w:rsidR="00533E07" w:rsidRDefault="006F1DE0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node.attributes returns a node list</w:t>
      </w:r>
    </w:p>
    <w:p w:rsidR="006F1DE0" w:rsidRDefault="006F1DE0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Accessed in a variety of ways</w:t>
      </w:r>
    </w:p>
    <w:p w:rsidR="006F1DE0" w:rsidRDefault="005D7502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By numeric index</w:t>
      </w:r>
    </w:p>
    <w:p w:rsidR="005D7502" w:rsidRDefault="005D7502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By named index</w:t>
      </w:r>
    </w:p>
    <w:p w:rsidR="002B7351" w:rsidRDefault="002B7351" w:rsidP="00533E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Using dot notation</w:t>
      </w:r>
    </w:p>
    <w:p w:rsidR="007E1ACC" w:rsidRDefault="007E1ACC" w:rsidP="007E1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Using text content modifiers</w:t>
      </w:r>
    </w:p>
    <w:p w:rsidR="007E1ACC" w:rsidRDefault="00C34872" w:rsidP="007E1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node.innerHTML changes text as HTML</w:t>
      </w:r>
    </w:p>
    <w:p w:rsidR="00D36D98" w:rsidRDefault="00D36D98" w:rsidP="007E1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innerHTML is both used for read and write</w:t>
      </w:r>
    </w:p>
    <w:p w:rsidR="00C34872" w:rsidRDefault="008B22AB" w:rsidP="007E1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node.outerHTML changes element’s tags</w:t>
      </w:r>
      <w:r w:rsidR="007D5D14"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which includes tags with the node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– supports by newer tag.</w:t>
      </w:r>
    </w:p>
    <w:p w:rsidR="009A5606" w:rsidRDefault="009A5606" w:rsidP="007E1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insertHMTL returns just inside the targeted node without including the node whereas outerHTML returns everything including html tags.</w:t>
      </w:r>
    </w:p>
    <w:p w:rsidR="007D5D14" w:rsidRDefault="004053C3" w:rsidP="007E1A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node.insert</w:t>
      </w:r>
      <w:r w:rsidR="00C24BC9">
        <w:rPr>
          <w:rFonts w:ascii="Times New Roman" w:eastAsia="Times New Roman" w:hAnsi="Times New Roman" w:cs="Times New Roman"/>
          <w:sz w:val="30"/>
          <w:szCs w:val="30"/>
          <w:lang w:bidi="ar-SA"/>
        </w:rPr>
        <w:t>AdjacentHTML</w:t>
      </w:r>
      <w:r w:rsidR="00D55421">
        <w:rPr>
          <w:rFonts w:ascii="Times New Roman" w:eastAsia="Times New Roman" w:hAnsi="Times New Roman" w:cs="Times New Roman"/>
          <w:sz w:val="30"/>
          <w:szCs w:val="30"/>
          <w:lang w:bidi="ar-SA"/>
        </w:rPr>
        <w:t>(insertionPoint, htmlText)</w:t>
      </w:r>
    </w:p>
    <w:p w:rsidR="0060279E" w:rsidRDefault="0060279E" w:rsidP="0060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60279E">
        <w:rPr>
          <w:rFonts w:ascii="Times New Roman" w:eastAsia="Times New Roman" w:hAnsi="Times New Roman" w:cs="Times New Roman"/>
          <w:sz w:val="30"/>
          <w:szCs w:val="30"/>
          <w:lang w:bidi="ar-SA"/>
        </w:rPr>
        <w:t>Element.insertAdjacentHTML()</w:t>
      </w:r>
    </w:p>
    <w:p w:rsidR="0060279E" w:rsidRDefault="001001DA" w:rsidP="001001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1001DA">
        <w:rPr>
          <w:rFonts w:ascii="Times New Roman" w:eastAsia="Times New Roman" w:hAnsi="Times New Roman" w:cs="Times New Roman"/>
          <w:sz w:val="30"/>
          <w:szCs w:val="30"/>
          <w:lang w:bidi="ar-SA"/>
        </w:rPr>
        <w:t>'beforebegin'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- </w:t>
      </w:r>
      <w:r w:rsidRPr="001001DA">
        <w:rPr>
          <w:rFonts w:ascii="Times New Roman" w:eastAsia="Times New Roman" w:hAnsi="Times New Roman" w:cs="Times New Roman"/>
          <w:sz w:val="30"/>
          <w:szCs w:val="30"/>
          <w:lang w:bidi="ar-SA"/>
        </w:rPr>
        <w:t>Before the element itself.</w:t>
      </w:r>
    </w:p>
    <w:p w:rsidR="001001DA" w:rsidRDefault="001001DA" w:rsidP="001001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1001DA">
        <w:rPr>
          <w:rFonts w:ascii="Times New Roman" w:eastAsia="Times New Roman" w:hAnsi="Times New Roman" w:cs="Times New Roman"/>
          <w:sz w:val="30"/>
          <w:szCs w:val="30"/>
          <w:lang w:bidi="ar-SA"/>
        </w:rPr>
        <w:t>'afterbegin'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- </w:t>
      </w:r>
      <w:r w:rsidRPr="001001DA">
        <w:rPr>
          <w:rFonts w:ascii="Times New Roman" w:eastAsia="Times New Roman" w:hAnsi="Times New Roman" w:cs="Times New Roman"/>
          <w:sz w:val="30"/>
          <w:szCs w:val="30"/>
          <w:lang w:bidi="ar-SA"/>
        </w:rPr>
        <w:t>Just inside the element, before its first child.</w:t>
      </w:r>
    </w:p>
    <w:p w:rsidR="001001DA" w:rsidRDefault="009F50BF" w:rsidP="00C961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9F50BF">
        <w:rPr>
          <w:rFonts w:ascii="Times New Roman" w:eastAsia="Times New Roman" w:hAnsi="Times New Roman" w:cs="Times New Roman"/>
          <w:sz w:val="30"/>
          <w:szCs w:val="30"/>
          <w:lang w:bidi="ar-SA"/>
        </w:rPr>
        <w:t>'beforeend'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- </w:t>
      </w:r>
      <w:r w:rsidR="00C9610E" w:rsidRPr="00C9610E">
        <w:rPr>
          <w:rFonts w:ascii="Times New Roman" w:eastAsia="Times New Roman" w:hAnsi="Times New Roman" w:cs="Times New Roman"/>
          <w:sz w:val="30"/>
          <w:szCs w:val="30"/>
          <w:lang w:bidi="ar-SA"/>
        </w:rPr>
        <w:t>Just inside the element, after its last child.</w:t>
      </w:r>
    </w:p>
    <w:p w:rsidR="00C9610E" w:rsidRDefault="005A5D75" w:rsidP="004406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5A5D75">
        <w:rPr>
          <w:rFonts w:ascii="Times New Roman" w:eastAsia="Times New Roman" w:hAnsi="Times New Roman" w:cs="Times New Roman"/>
          <w:sz w:val="30"/>
          <w:szCs w:val="30"/>
          <w:lang w:bidi="ar-SA"/>
        </w:rPr>
        <w:t>'afterend'</w:t>
      </w: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- </w:t>
      </w:r>
      <w:r w:rsidR="00440686" w:rsidRPr="00440686">
        <w:rPr>
          <w:rFonts w:ascii="Times New Roman" w:eastAsia="Times New Roman" w:hAnsi="Times New Roman" w:cs="Times New Roman"/>
          <w:sz w:val="30"/>
          <w:szCs w:val="30"/>
          <w:lang w:bidi="ar-SA"/>
        </w:rPr>
        <w:t>After the element itself.</w:t>
      </w:r>
    </w:p>
    <w:p w:rsidR="00E5179E" w:rsidRDefault="00E5179E" w:rsidP="00E51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 w:rsidRPr="00E5179E">
        <w:rPr>
          <w:rFonts w:ascii="Times New Roman" w:eastAsia="Times New Roman" w:hAnsi="Times New Roman" w:cs="Times New Roman"/>
          <w:sz w:val="30"/>
          <w:szCs w:val="30"/>
          <w:lang w:bidi="ar-SA"/>
        </w:rPr>
        <w:t>Visualization of position names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&lt;!-- </w:t>
      </w:r>
      <w:r w:rsidRPr="00E5179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ar-SA"/>
        </w:rPr>
        <w:t>beforebegin</w:t>
      </w: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--&gt;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&lt;p&gt;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&lt;!-- </w:t>
      </w:r>
      <w:r w:rsidRPr="00E517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ar-SA"/>
        </w:rPr>
        <w:t>afterbegin</w:t>
      </w: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--&gt;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>foo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&lt;!-- </w:t>
      </w:r>
      <w:r w:rsidRPr="00E517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beforeend</w:t>
      </w: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--&gt;</w:t>
      </w:r>
    </w:p>
    <w:p w:rsidR="00E5179E" w:rsidRPr="00E5179E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&lt;/p&gt;</w:t>
      </w:r>
    </w:p>
    <w:p w:rsidR="009E0F72" w:rsidRDefault="00E5179E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&lt;!-- </w:t>
      </w:r>
      <w:r w:rsidRPr="00E5179E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bidi="ar-SA"/>
        </w:rPr>
        <w:t>afterend</w:t>
      </w:r>
      <w:r w:rsidRPr="00E5179E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--&gt;</w:t>
      </w:r>
    </w:p>
    <w:p w:rsidR="009E0F72" w:rsidRDefault="009E0F72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9E0F72" w:rsidRDefault="009E0F72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9E0F72" w:rsidRPr="00E5179E" w:rsidRDefault="009E0F72" w:rsidP="00E51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E5179E" w:rsidRDefault="009E0F72" w:rsidP="00E51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Using text content modifiers</w:t>
      </w:r>
    </w:p>
    <w:p w:rsidR="009E0F72" w:rsidRDefault="009E0F72" w:rsidP="009E0F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node.innerText just the text of a node</w:t>
      </w:r>
    </w:p>
    <w:p w:rsidR="009E0F72" w:rsidRDefault="009E0F72" w:rsidP="009E0F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node.textcontent in firefox</w:t>
      </w:r>
    </w:p>
    <w:p w:rsidR="009E0F72" w:rsidRDefault="00A67345" w:rsidP="00A673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if(node.innerText) {</w:t>
      </w:r>
    </w:p>
    <w:p w:rsidR="00A67345" w:rsidRDefault="00A67345" w:rsidP="00A673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    myText = node.innerText;</w:t>
      </w:r>
    </w:p>
    <w:p w:rsidR="00A67345" w:rsidRDefault="00A67345" w:rsidP="00A673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} else {</w:t>
      </w:r>
    </w:p>
    <w:p w:rsidR="00A67345" w:rsidRDefault="00A67345" w:rsidP="00A673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 xml:space="preserve">     myText = node.textContent;</w:t>
      </w:r>
    </w:p>
    <w:p w:rsidR="00A67345" w:rsidRDefault="00A67345" w:rsidP="00A6734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}</w:t>
      </w:r>
    </w:p>
    <w:p w:rsidR="000778BD" w:rsidRPr="009E0F72" w:rsidRDefault="000778BD" w:rsidP="000778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bidi="ar-SA"/>
        </w:rPr>
      </w:pPr>
      <w:r>
        <w:rPr>
          <w:rFonts w:ascii="Times New Roman" w:eastAsia="Times New Roman" w:hAnsi="Times New Roman" w:cs="Times New Roman"/>
          <w:sz w:val="30"/>
          <w:szCs w:val="30"/>
          <w:lang w:bidi="ar-SA"/>
        </w:rPr>
        <w:t>innerText or textContent is also read/write property</w:t>
      </w:r>
      <w:bookmarkStart w:id="0" w:name="_GoBack"/>
      <w:bookmarkEnd w:id="0"/>
    </w:p>
    <w:p w:rsidR="00F5319A" w:rsidRPr="00F5319A" w:rsidRDefault="00F5319A" w:rsidP="00F5319A">
      <w:pPr>
        <w:rPr>
          <w:rFonts w:ascii="Times New Roman" w:hAnsi="Times New Roman" w:cs="Times New Roman"/>
          <w:sz w:val="30"/>
          <w:szCs w:val="30"/>
        </w:rPr>
      </w:pPr>
    </w:p>
    <w:p w:rsidR="00F5319A" w:rsidRPr="00F5319A" w:rsidRDefault="00F5319A" w:rsidP="00F5319A">
      <w:pPr>
        <w:rPr>
          <w:rFonts w:ascii="Times New Roman" w:hAnsi="Times New Roman" w:cs="Times New Roman"/>
          <w:sz w:val="30"/>
          <w:szCs w:val="30"/>
        </w:rPr>
      </w:pPr>
    </w:p>
    <w:p w:rsidR="00FC318B" w:rsidRPr="00F5319A" w:rsidRDefault="00FC318B" w:rsidP="00BB5671">
      <w:pPr>
        <w:rPr>
          <w:rFonts w:ascii="Times New Roman" w:hAnsi="Times New Roman" w:cs="Times New Roman"/>
          <w:sz w:val="30"/>
          <w:szCs w:val="30"/>
        </w:rPr>
      </w:pPr>
    </w:p>
    <w:sectPr w:rsidR="00FC318B" w:rsidRPr="00F5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089"/>
    <w:multiLevelType w:val="hybridMultilevel"/>
    <w:tmpl w:val="F558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CF571D"/>
    <w:multiLevelType w:val="hybridMultilevel"/>
    <w:tmpl w:val="497465CC"/>
    <w:lvl w:ilvl="0" w:tplc="DEBC6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20BF3"/>
    <w:multiLevelType w:val="multilevel"/>
    <w:tmpl w:val="2D8833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A3"/>
    <w:rsid w:val="000778BD"/>
    <w:rsid w:val="00081091"/>
    <w:rsid w:val="00092488"/>
    <w:rsid w:val="001001DA"/>
    <w:rsid w:val="00131B8E"/>
    <w:rsid w:val="00222314"/>
    <w:rsid w:val="002B7351"/>
    <w:rsid w:val="00360A94"/>
    <w:rsid w:val="003671B1"/>
    <w:rsid w:val="003A6890"/>
    <w:rsid w:val="004053C3"/>
    <w:rsid w:val="00440686"/>
    <w:rsid w:val="005313CB"/>
    <w:rsid w:val="00533E07"/>
    <w:rsid w:val="00542EA3"/>
    <w:rsid w:val="00573A00"/>
    <w:rsid w:val="005A5D75"/>
    <w:rsid w:val="005C729F"/>
    <w:rsid w:val="005D7502"/>
    <w:rsid w:val="0060279E"/>
    <w:rsid w:val="00614064"/>
    <w:rsid w:val="006623AD"/>
    <w:rsid w:val="006C72AA"/>
    <w:rsid w:val="006D535D"/>
    <w:rsid w:val="006F1DE0"/>
    <w:rsid w:val="007A739B"/>
    <w:rsid w:val="007D5D14"/>
    <w:rsid w:val="007E1ACC"/>
    <w:rsid w:val="008B22AB"/>
    <w:rsid w:val="00974FCF"/>
    <w:rsid w:val="009850AC"/>
    <w:rsid w:val="009A5606"/>
    <w:rsid w:val="009E0F72"/>
    <w:rsid w:val="009E1416"/>
    <w:rsid w:val="009F50BF"/>
    <w:rsid w:val="00A255EC"/>
    <w:rsid w:val="00A67345"/>
    <w:rsid w:val="00A74A13"/>
    <w:rsid w:val="00B123B6"/>
    <w:rsid w:val="00B62512"/>
    <w:rsid w:val="00BB5671"/>
    <w:rsid w:val="00BC4469"/>
    <w:rsid w:val="00C24BC9"/>
    <w:rsid w:val="00C34872"/>
    <w:rsid w:val="00C7351A"/>
    <w:rsid w:val="00C94A88"/>
    <w:rsid w:val="00C9610C"/>
    <w:rsid w:val="00C9610E"/>
    <w:rsid w:val="00CC10EC"/>
    <w:rsid w:val="00CC2238"/>
    <w:rsid w:val="00CC7161"/>
    <w:rsid w:val="00CF3B6E"/>
    <w:rsid w:val="00D065C9"/>
    <w:rsid w:val="00D36D98"/>
    <w:rsid w:val="00D55421"/>
    <w:rsid w:val="00D93D0B"/>
    <w:rsid w:val="00E41288"/>
    <w:rsid w:val="00E5179E"/>
    <w:rsid w:val="00F5319A"/>
    <w:rsid w:val="00FC318B"/>
    <w:rsid w:val="00FE06AA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9E1E6-4DB5-426A-A552-85BDB9FF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064"/>
    <w:rPr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F53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1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531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279E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9E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61</cp:revision>
  <dcterms:created xsi:type="dcterms:W3CDTF">2016-01-05T03:22:00Z</dcterms:created>
  <dcterms:modified xsi:type="dcterms:W3CDTF">2016-02-17T04:06:00Z</dcterms:modified>
</cp:coreProperties>
</file>