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AA2" w:rsidRDefault="000E2AA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NBU</w:t>
      </w:r>
      <w:r>
        <w:rPr>
          <w:rFonts w:ascii="Times New Roman" w:hAnsi="Times New Roman" w:cs="Times New Roman"/>
          <w:sz w:val="30"/>
          <w:szCs w:val="30"/>
        </w:rPr>
        <w:t xml:space="preserve"> – Note for better understanding which is added from me</w:t>
      </w:r>
    </w:p>
    <w:p w:rsidR="00A14B25" w:rsidRDefault="004607D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Associations in Rails</w:t>
      </w:r>
    </w:p>
    <w:p w:rsidR="004607DD" w:rsidRDefault="004607DD" w:rsidP="00460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When we used the </w:t>
      </w:r>
      <w:r w:rsidR="004475B9">
        <w:rPr>
          <w:rFonts w:ascii="Times New Roman" w:hAnsi="Times New Roman" w:cs="Times New Roman"/>
          <w:sz w:val="30"/>
          <w:szCs w:val="30"/>
        </w:rPr>
        <w:t>scaffold generator</w:t>
      </w:r>
      <w:r>
        <w:rPr>
          <w:rFonts w:ascii="Times New Roman" w:hAnsi="Times New Roman" w:cs="Times New Roman"/>
          <w:sz w:val="30"/>
          <w:szCs w:val="30"/>
        </w:rPr>
        <w:t xml:space="preserve"> for the model like posts and comments in our blog application, the Active Record design pattern is “pre-wired”.</w:t>
      </w:r>
    </w:p>
    <w:p w:rsidR="00C706F5" w:rsidRDefault="00C706F5" w:rsidP="00460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 did make the connection between posts and comments in the database – recall that a post_id can be stored with each comment</w:t>
      </w:r>
    </w:p>
    <w:p w:rsidR="00C706F5" w:rsidRDefault="00C706F5" w:rsidP="00460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 make our models in Rails fully functional we need to add associations – each post needs to know the list of comments associated with it, and each comment needs to know which post it belongs to.</w:t>
      </w:r>
    </w:p>
    <w:p w:rsidR="00C706F5" w:rsidRDefault="00C706F5" w:rsidP="00460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There’s a many-to-one relationship between comments and posts – a post has many comments, and comment belongs to a post:</w:t>
      </w:r>
    </w:p>
    <w:p w:rsidR="00C706F5" w:rsidRDefault="00083EC6" w:rsidP="00C706F5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083EC6">
        <w:rPr>
          <w:rFonts w:ascii="Times New Roman" w:hAnsi="Times New Roman" w:cs="Times New Roman"/>
          <w:noProof/>
          <w:sz w:val="30"/>
          <w:szCs w:val="30"/>
          <w:lang w:bidi="ar-SA"/>
        </w:rPr>
        <w:drawing>
          <wp:inline distT="0" distB="0" distL="0" distR="0">
            <wp:extent cx="3933825" cy="1133475"/>
            <wp:effectExtent l="0" t="0" r="9525" b="9525"/>
            <wp:docPr id="1" name="Picture 1" descr="C:\Users\user\Desktop\associ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ssoci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38C" w:rsidRDefault="008C038C" w:rsidP="008C0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ActiveRecord module contains a set of class methods for tying objects together through foreign keys.</w:t>
      </w:r>
    </w:p>
    <w:p w:rsidR="008C038C" w:rsidRDefault="008C038C" w:rsidP="008C0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 enable these, We must declare associations within our models using the following: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10"/>
        <w:gridCol w:w="3483"/>
        <w:gridCol w:w="2537"/>
      </w:tblGrid>
      <w:tr w:rsidR="00421514" w:rsidTr="00EB268E">
        <w:tc>
          <w:tcPr>
            <w:tcW w:w="3116" w:type="dxa"/>
          </w:tcPr>
          <w:p w:rsidR="00EB268E" w:rsidRDefault="00EB268E" w:rsidP="008C038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Relationship</w:t>
            </w:r>
          </w:p>
        </w:tc>
        <w:tc>
          <w:tcPr>
            <w:tcW w:w="3117" w:type="dxa"/>
          </w:tcPr>
          <w:p w:rsidR="00EB268E" w:rsidRDefault="00EB268E" w:rsidP="008C038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Model with no foreign key</w:t>
            </w:r>
          </w:p>
        </w:tc>
        <w:tc>
          <w:tcPr>
            <w:tcW w:w="3117" w:type="dxa"/>
          </w:tcPr>
          <w:p w:rsidR="00EB268E" w:rsidRDefault="00EB268E" w:rsidP="008C038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Model with foreign key</w:t>
            </w:r>
          </w:p>
        </w:tc>
      </w:tr>
      <w:tr w:rsidR="00421514" w:rsidTr="00EB268E">
        <w:tc>
          <w:tcPr>
            <w:tcW w:w="3116" w:type="dxa"/>
          </w:tcPr>
          <w:p w:rsidR="00EB268E" w:rsidRDefault="00EB268E" w:rsidP="008C038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One-to-one</w:t>
            </w:r>
          </w:p>
        </w:tc>
        <w:tc>
          <w:tcPr>
            <w:tcW w:w="3117" w:type="dxa"/>
          </w:tcPr>
          <w:p w:rsidR="00EB268E" w:rsidRDefault="00EB268E" w:rsidP="008C038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has-one</w:t>
            </w:r>
          </w:p>
        </w:tc>
        <w:tc>
          <w:tcPr>
            <w:tcW w:w="3117" w:type="dxa"/>
          </w:tcPr>
          <w:p w:rsidR="00EB268E" w:rsidRDefault="00EB268E" w:rsidP="008C038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belongs_to</w:t>
            </w:r>
          </w:p>
        </w:tc>
      </w:tr>
      <w:tr w:rsidR="00421514" w:rsidTr="00EB268E">
        <w:tc>
          <w:tcPr>
            <w:tcW w:w="3116" w:type="dxa"/>
          </w:tcPr>
          <w:p w:rsidR="00EB268E" w:rsidRDefault="00421514" w:rsidP="008C038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many-to-</w:t>
            </w:r>
            <w:r w:rsidR="00EB268E">
              <w:rPr>
                <w:rFonts w:ascii="Times New Roman" w:hAnsi="Times New Roman" w:cs="Times New Roman"/>
                <w:sz w:val="30"/>
                <w:szCs w:val="30"/>
              </w:rPr>
              <w:t>one</w:t>
            </w:r>
          </w:p>
        </w:tc>
        <w:tc>
          <w:tcPr>
            <w:tcW w:w="3117" w:type="dxa"/>
          </w:tcPr>
          <w:p w:rsidR="00EB268E" w:rsidRDefault="00421514" w:rsidP="008C038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has</w:t>
            </w:r>
            <w:r w:rsidR="00EB268E">
              <w:rPr>
                <w:rFonts w:ascii="Times New Roman" w:hAnsi="Times New Roman" w:cs="Times New Roman"/>
                <w:sz w:val="30"/>
                <w:szCs w:val="30"/>
              </w:rPr>
              <w:t>_many</w:t>
            </w:r>
          </w:p>
        </w:tc>
        <w:tc>
          <w:tcPr>
            <w:tcW w:w="3117" w:type="dxa"/>
          </w:tcPr>
          <w:p w:rsidR="00EB268E" w:rsidRDefault="00421514" w:rsidP="008C038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belongs</w:t>
            </w:r>
            <w:r w:rsidR="00EB268E">
              <w:rPr>
                <w:rFonts w:ascii="Times New Roman" w:hAnsi="Times New Roman" w:cs="Times New Roman"/>
                <w:sz w:val="30"/>
                <w:szCs w:val="30"/>
              </w:rPr>
              <w:t>_to</w:t>
            </w:r>
          </w:p>
        </w:tc>
      </w:tr>
      <w:tr w:rsidR="00421514" w:rsidTr="00EB268E">
        <w:tc>
          <w:tcPr>
            <w:tcW w:w="3116" w:type="dxa"/>
          </w:tcPr>
          <w:p w:rsidR="00EB268E" w:rsidRDefault="00421514" w:rsidP="008C038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many</w:t>
            </w:r>
            <w:r w:rsidR="00EB268E">
              <w:rPr>
                <w:rFonts w:ascii="Times New Roman" w:hAnsi="Times New Roman" w:cs="Times New Roman"/>
                <w:sz w:val="30"/>
                <w:szCs w:val="30"/>
              </w:rPr>
              <w:t>-to-many</w:t>
            </w:r>
          </w:p>
        </w:tc>
        <w:tc>
          <w:tcPr>
            <w:tcW w:w="3117" w:type="dxa"/>
          </w:tcPr>
          <w:p w:rsidR="00EB268E" w:rsidRDefault="00421514" w:rsidP="008C038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has</w:t>
            </w:r>
            <w:r w:rsidR="00EB268E">
              <w:rPr>
                <w:rFonts w:ascii="Times New Roman" w:hAnsi="Times New Roman" w:cs="Times New Roman"/>
                <w:sz w:val="30"/>
                <w:szCs w:val="30"/>
              </w:rPr>
              <w:t>_and_belongs_to_many</w:t>
            </w:r>
          </w:p>
        </w:tc>
        <w:tc>
          <w:tcPr>
            <w:tcW w:w="3117" w:type="dxa"/>
          </w:tcPr>
          <w:p w:rsidR="00EB268E" w:rsidRDefault="00EB268E" w:rsidP="008C038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*</w:t>
            </w:r>
          </w:p>
        </w:tc>
      </w:tr>
    </w:tbl>
    <w:p w:rsidR="008C038C" w:rsidRDefault="00EB268E" w:rsidP="00EB268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*The foreign keys for each model are stored in a join table.</w:t>
      </w:r>
    </w:p>
    <w:p w:rsidR="00924BA3" w:rsidRDefault="000E2AA2" w:rsidP="00EB268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NBU </w:t>
      </w:r>
    </w:p>
    <w:p w:rsidR="000E2AA2" w:rsidRPr="0008438E" w:rsidRDefault="0008438E" w:rsidP="0008438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r w:rsidR="00924BA3" w:rsidRPr="0008438E">
        <w:rPr>
          <w:rFonts w:ascii="Times New Roman" w:hAnsi="Times New Roman" w:cs="Times New Roman"/>
          <w:sz w:val="30"/>
          <w:szCs w:val="30"/>
        </w:rPr>
        <w:t>Model with on foreign key</w:t>
      </w:r>
      <w:r w:rsidR="00924BA3" w:rsidRPr="00924BA3">
        <w:sym w:font="Wingdings" w:char="F0E0"/>
      </w:r>
      <w:r w:rsidR="00924BA3" w:rsidRPr="0008438E">
        <w:rPr>
          <w:rFonts w:ascii="Times New Roman" w:hAnsi="Times New Roman" w:cs="Times New Roman"/>
          <w:sz w:val="30"/>
          <w:szCs w:val="30"/>
        </w:rPr>
        <w:t>Parent Table</w:t>
      </w:r>
    </w:p>
    <w:p w:rsidR="007014CF" w:rsidRPr="0008438E" w:rsidRDefault="0008438E" w:rsidP="0008438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r w:rsidR="00924BA3" w:rsidRPr="0008438E">
        <w:rPr>
          <w:rFonts w:ascii="Times New Roman" w:hAnsi="Times New Roman" w:cs="Times New Roman"/>
          <w:sz w:val="30"/>
          <w:szCs w:val="30"/>
        </w:rPr>
        <w:t xml:space="preserve">Model with foreign key </w:t>
      </w:r>
      <w:r w:rsidR="00924BA3" w:rsidRPr="00924BA3">
        <w:sym w:font="Wingdings" w:char="F0E0"/>
      </w:r>
      <w:r w:rsidR="00924BA3" w:rsidRPr="0008438E">
        <w:rPr>
          <w:rFonts w:ascii="Times New Roman" w:hAnsi="Times New Roman" w:cs="Times New Roman"/>
          <w:sz w:val="30"/>
          <w:szCs w:val="30"/>
        </w:rPr>
        <w:t>Child Table</w:t>
      </w:r>
    </w:p>
    <w:p w:rsidR="007014CF" w:rsidRPr="0008438E" w:rsidRDefault="0008438E" w:rsidP="0008438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r w:rsidR="001B2337" w:rsidRPr="0008438E">
        <w:rPr>
          <w:rFonts w:ascii="Times New Roman" w:hAnsi="Times New Roman" w:cs="Times New Roman"/>
          <w:sz w:val="30"/>
          <w:szCs w:val="30"/>
        </w:rPr>
        <w:t>Add decoration in our blog application</w:t>
      </w:r>
    </w:p>
    <w:p w:rsidR="001B2337" w:rsidRDefault="0008438E" w:rsidP="001B233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r w:rsidR="001B2337">
        <w:rPr>
          <w:rFonts w:ascii="Times New Roman" w:hAnsi="Times New Roman" w:cs="Times New Roman"/>
          <w:sz w:val="30"/>
          <w:szCs w:val="30"/>
        </w:rPr>
        <w:t>In Post model</w:t>
      </w:r>
    </w:p>
    <w:p w:rsidR="001B2337" w:rsidRDefault="001B2337" w:rsidP="001B233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Class Post &lt; ActiveRecord::Base</w:t>
      </w:r>
    </w:p>
    <w:p w:rsidR="001B2337" w:rsidRDefault="001B2337" w:rsidP="001B233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has_many :comments</w:t>
      </w:r>
    </w:p>
    <w:p w:rsidR="0008438E" w:rsidRDefault="001B2337" w:rsidP="0008438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end</w:t>
      </w:r>
    </w:p>
    <w:p w:rsidR="00E815AE" w:rsidRPr="0008438E" w:rsidRDefault="00E815AE" w:rsidP="0008438E">
      <w:pPr>
        <w:rPr>
          <w:rFonts w:ascii="Times New Roman" w:hAnsi="Times New Roman" w:cs="Times New Roman"/>
          <w:sz w:val="30"/>
          <w:szCs w:val="30"/>
        </w:rPr>
      </w:pPr>
      <w:r w:rsidRPr="0008438E">
        <w:rPr>
          <w:rFonts w:ascii="Times New Roman" w:hAnsi="Times New Roman" w:cs="Times New Roman"/>
          <w:sz w:val="30"/>
          <w:szCs w:val="30"/>
        </w:rPr>
        <w:t>In Comment model</w:t>
      </w:r>
    </w:p>
    <w:p w:rsidR="00E815AE" w:rsidRDefault="00E815AE" w:rsidP="001B233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Class Comment &lt; ActiveRecord::Base</w:t>
      </w:r>
    </w:p>
    <w:p w:rsidR="00E815AE" w:rsidRDefault="00E815AE" w:rsidP="001B233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belongs_to :post</w:t>
      </w:r>
    </w:p>
    <w:p w:rsidR="0008438E" w:rsidRDefault="00E815AE" w:rsidP="0008438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end</w:t>
      </w:r>
    </w:p>
    <w:p w:rsidR="00440C7C" w:rsidRPr="0008438E" w:rsidRDefault="00440C7C" w:rsidP="000843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08438E">
        <w:rPr>
          <w:rFonts w:ascii="Times New Roman" w:hAnsi="Times New Roman" w:cs="Times New Roman"/>
          <w:sz w:val="30"/>
          <w:szCs w:val="30"/>
        </w:rPr>
        <w:t>Since comments are dependent on post then if we want to delete all comments when delete a post write following code as like:</w:t>
      </w:r>
    </w:p>
    <w:p w:rsidR="00440C7C" w:rsidRDefault="00440C7C" w:rsidP="00440C7C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Class Post &lt; ActiveRecord::Base</w:t>
      </w:r>
    </w:p>
    <w:p w:rsidR="00440C7C" w:rsidRDefault="00440C7C" w:rsidP="00440C7C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has_many :comments, dependent::destroy</w:t>
      </w:r>
    </w:p>
    <w:p w:rsidR="0008438E" w:rsidRDefault="00440C7C" w:rsidP="0008438E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end</w:t>
      </w:r>
    </w:p>
    <w:p w:rsidR="0008438E" w:rsidRPr="0008438E" w:rsidRDefault="0008438E" w:rsidP="000843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:rsidR="007014CF" w:rsidRPr="007014CF" w:rsidRDefault="007014CF" w:rsidP="007014CF">
      <w:pPr>
        <w:rPr>
          <w:rFonts w:ascii="Times New Roman" w:hAnsi="Times New Roman" w:cs="Times New Roman"/>
          <w:sz w:val="30"/>
          <w:szCs w:val="30"/>
        </w:rPr>
      </w:pPr>
    </w:p>
    <w:sectPr w:rsidR="007014CF" w:rsidRPr="00701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64E8F"/>
    <w:multiLevelType w:val="hybridMultilevel"/>
    <w:tmpl w:val="D9B476FE"/>
    <w:lvl w:ilvl="0" w:tplc="85D83F9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F06084C"/>
    <w:multiLevelType w:val="hybridMultilevel"/>
    <w:tmpl w:val="6284E59E"/>
    <w:lvl w:ilvl="0" w:tplc="4022B9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0024F1"/>
    <w:multiLevelType w:val="hybridMultilevel"/>
    <w:tmpl w:val="DACECA68"/>
    <w:lvl w:ilvl="0" w:tplc="132E52B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40815E8"/>
    <w:multiLevelType w:val="hybridMultilevel"/>
    <w:tmpl w:val="1DFC8BC0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660"/>
    <w:rsid w:val="00083EC6"/>
    <w:rsid w:val="0008438E"/>
    <w:rsid w:val="000E2AA2"/>
    <w:rsid w:val="001B2337"/>
    <w:rsid w:val="00421514"/>
    <w:rsid w:val="00440C7C"/>
    <w:rsid w:val="004475B9"/>
    <w:rsid w:val="004607DD"/>
    <w:rsid w:val="007014CF"/>
    <w:rsid w:val="008C038C"/>
    <w:rsid w:val="00924BA3"/>
    <w:rsid w:val="00957660"/>
    <w:rsid w:val="009B6938"/>
    <w:rsid w:val="00A14B25"/>
    <w:rsid w:val="00AE0A5B"/>
    <w:rsid w:val="00C706F5"/>
    <w:rsid w:val="00E815AE"/>
    <w:rsid w:val="00EB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83E19-FA7F-4459-B8BB-E4CBC4F7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7DD"/>
    <w:pPr>
      <w:ind w:left="720"/>
      <w:contextualSpacing/>
    </w:pPr>
  </w:style>
  <w:style w:type="table" w:styleId="TableGrid">
    <w:name w:val="Table Grid"/>
    <w:basedOn w:val="TableNormal"/>
    <w:uiPriority w:val="39"/>
    <w:rsid w:val="00EB2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2015-11-16T06:39:00Z</dcterms:created>
  <dcterms:modified xsi:type="dcterms:W3CDTF">2015-11-16T08:43:00Z</dcterms:modified>
</cp:coreProperties>
</file>