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6 hobby activity person enjoys free time pleasure personal satisfaction relaxation something pursue sake rather work academic financial reasons Hobbies range active pursuits like sports fitness creative pursuits like painting writing intellectual pursuits like reading learning new skills passive pursuits like watching movies listening music Hobbies give individuals sense accomplishment personal fulfillment enjoyment also offer opportunities social interaction networking skill development learning stress relief relaxation Benefits Pursuing Hobbies many benefits pursuing hobbies including Improved mental health Hobbies help reduce stress anxiety depression providing healthy outlet emotions helping individuals relax unwind Increased creativity Pursuing hobbies stimulate creative thinking encourage individuals think outside box leading new ideas innovations Personal fulfillment self-expression Hobbies provide individuals sense accomplishment help express way unique personality interests Enhanced skill development learning opportunities Hobbies allow individuals learn new skills improve existing skills explore new areas interest Expanded social connections networking opportunities Hobbies help individuals meet new people similar interests passions leading expanded social networks potential networking opportunities Improved physical health Hobbies involve physical activity sports fitness help improve overall physical health reduce risk chronic diseases Reduced boredom increased happiness Pursuing hobbies give individuals sense purpose help reduce boredom monotony leading increased happiness life satisfaction Pursuing hobbies positively impact individual ’ mental physical health personal growth overall quality life different Types Hobbies Consider many different types hobbies individuals consider depending interests preferences examples different types hobbies Active hobbies hobbies involve physical activity sports fitness dance yoga hiking Creative hobbies hobbies involve creating making something painting drawing sculpting writing photography cooking Intellectual hobbies hobbies involve learning new things engaging intellectual pursuits reading solving puzzles learning new language taking online courses Passive hobbies hobbies involve activities require little physical effort watching movies listening music playing video games Outdoor hobbies hobbies involve spending time outside nature gardening birdwatching camping hiking Collecting hobbies hobbies involve collecting curating items interest stamps coins antiques books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