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18</w:t>
      </w:r>
    </w:p>
    <w:p>
      <w:r>
        <w:t>Abigail Malate, Staff Illustrator Inside Science is reaching the end of a decades-long journey showcasing the science behind the discoveries and the headlines. Inside Science is an editorially independent news service of the American Institute of Physics  © 2022 American Institute of Physics About Inside Science | Contact Us | Privacy Policy | Reprint Rights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