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19 lifestyl blogger look new blog post idea attract target audienc ’ come right place ’ share 100 lifestyl blog post idea use ’ got case writer ’ block ’ look new content idea get start term ‘ lifestyl blogger ’ bit broad want defin you… lifestyl blogger defin differ way media kix defin lifestyl blog as… “ digit content represent author ’ everyday life interest lifestyl blogger creat content inspir curat person interest daili activ ” mean content variou lifestyl blog never one blogger may passion food person growth bullet journal lifestyl blog topic cover anoth lifestyl blogger may love thing tea minim self care ’ content ’ find peopl follow lifestyl blog typic get know blogger person level blog get specif lifestyl blog topic let ’ discuss popular content categori ’ import defin blog categori want write blog see categori cover lot also lot add depend lifestyl blogger ’ interest relat 15 type blog post grow traffic blog categori great start ground gener lifestyl blog post idea use broad topic give 100 new lifestyl content idea begin use 1 becam blogger 2 ’ learn past year 3 quarterli person goal 4 best purchas month – share fave book cute top planner etc 5 share word year – creat ‘ word year ‘ becom quit popular recent year way help creat intent life 6 share person stori got hard time overcam obstacl 7 give advic younger self 8 monthli quarterli life updat – new job recent move plan trip share anyth new interest life reader interest 9 creat share person bucket list 10 share ’ read month person life content tip even write person stori share person experi alway find way make content relev reader share someth learn think benefit ask share similar experi 11 nightli self care routin 12 relax essenti oil blend love 13 best hack rest night sleep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