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3 hobbi give us pleasur love work compuls monetari benefit thu fulfil give us satisfact joy favourit hobbi read said ‘ read mind exercis bodi ’ truli believ book man ’ best friend year feel book becom true friend cater everi mood answer question popular comput video game recent time habit read gener taken backseat peopl occupi watch movi televis addict comput game find littl time read howev develop read hobbi awar countless advantag associ habit read start earli age mother grandmoth would tell stori bedtim would tell moral stori fairi tale use becom involv stori ask variou question use tri visualis stori ad elabor version grew eager curios increas make realis mani town built mani scene need new shape imagin fuell passion read even read king nation angel help needi wander place search treasur also shed tear forgotten belov read travel farthest univers met zillion alien addit start read book ’ stop make wonder want know would end read exactli relat author ’ feel experi intent behind deliv messag genuin believ walt disney say “ treasur book pirat ’ loot treasur island ” like read book read limit particular genr like read everyth shakespear john milton jane austen mytholog book rabindranath tagor contemporari genr like chetan bhagat paulo coelho premchand mani like read newspap magazin “ book well written alway find short ” exclaim jane austen case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