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tbl>
      <w:tblPr>
        <w:tblStyle w:val="TableGrid"/>
        <w:tblpPr w:leftFromText="180" w:rightFromText="180" w:vertAnchor="page" w:horzAnchor="margin" w:tblpXSpec="center" w:tblpY="94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942"/>
        <w:gridCol w:w="4074"/>
      </w:tblGrid>
      <w:tr>
        <w:tblPrEx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</w:trPr>
        <w:tc>
          <w:tcPr>
            <w:tcW w:type="dxa" w:w="6942"/>
            <w:tcBorders/>
            <w:shd w:fill="auto" w:color="auto" w:val="clear"/>
            <w:noWrap w:val="false"/>
            <w:vAlign w:val="top"/>
          </w:tcPr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INVOICE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/>
              <w:drawing>
                <wp:anchor distT="0" distB="0" distL="114300" distR="114300" simplePos="0" relativeHeight="3" behindDoc="0" locked="0" layoutInCell="1" allowOverlap="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3810</wp:posOffset>
                  </wp:positionV>
                  <wp:extent cx="1308100" cy="57150"/>
                  <wp:wrapSquare wrapText="bothSides"/>
                  <wp:docPr id="1" descr="Picture 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5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Invoice </w:t>
            </w:r>
            <w:r>
              <w:rPr>
                <w:rFonts w:ascii="Calibri" w:hAnsi="Calibri"/>
                <w:b/>
              </w:rPr>
              <w:t xml:space="preserve">to: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Vins et alcools Chevalier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59 rue de l'Abbaye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Reims</w:t>
            </w:r>
            <w:r>
              <w:rPr>
                <w:rFonts w:ascii="Calibri" w:hAnsi="Calibri"/>
                <w:noProof/>
                <w:lang/>
              </w:rPr>
              <w:t xml:space="preserve"> - </w:t>
            </w:r>
            <w:r>
              <w:rPr>
                <w:rFonts w:ascii="Calibri" w:hAnsi="Calibri"/>
                <w:noProof/>
                <w:lang/>
              </w:rPr>
              <w:t xml:space="preserve">51100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>
                <w:rFonts w:ascii="Calibri" w:hAnsi="Calibri"/>
                <w:noProof/>
                <w:lang/>
              </w:rPr>
              <w:t xml:space="preserve">France</w:t>
            </w:r>
          </w:p>
        </w:tc>
        <w:tc>
          <w:tcPr>
            <w:tcW w:type="dxa" w:w="4074"/>
            <w:tcBorders/>
            <w:shd w:fill="auto" w:color="auto" w:val="clear"/>
            <w:noWrap w:val="false"/>
            <w:vAlign w:val="top"/>
          </w:tcPr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</w:p>
          <w:p>
            <w:pPr>
              <w:spacing w:after="0"/>
              <w:rPr/>
            </w:pPr>
          </w:p>
          <w:p>
            <w:pPr>
              <w:spacing w:after="0"/>
              <w:rPr>
                <w:rFonts w:ascii="Calibri" w:hAnsi="Calibri"/>
              </w:rPr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Order ID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10248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Order</w:t>
            </w:r>
            <w:r>
              <w:rPr>
                <w:rFonts w:ascii="Calibri" w:hAnsi="Calibri"/>
                <w:b/>
              </w:rPr>
              <w:t xml:space="preserve"> Date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04-Jul-1996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Customer ID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VINET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Required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Date: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01-Aug-1996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>
                <w:rFonts w:ascii="Calibri" w:hAnsi="Calibri"/>
                <w:b/>
              </w:rPr>
              <w:t xml:space="preserve">Shipped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Date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16-Jul-1996</w:t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>
      <w:pPr>
        <w:spacing/>
        <w:rPr/>
      </w:pPr>
    </w:p>
    <w:tbl>
      <w:tblPr>
        <w:tblStyle w:val="TableGrid"/>
        <w:tblW w:w="0" w:type="auto"/>
        <w:jc w:val="center"/>
        <w:tblCellSpacing w:w="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07"/>
        <w:gridCol w:w="1248"/>
        <w:gridCol w:w="1322"/>
        <w:gridCol w:w="1251"/>
        <w:gridCol w:w="3568"/>
      </w:tblGrid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tblCellSpacing w:w="20" w:type="dxa"/>
          <w:jc w:val="center"/>
        </w:trPr>
        <w:tc>
          <w:tcPr>
            <w:tcW w:type="dxa" w:w="3647"/>
            <w:tcBorders/>
            <w:shd w:fill="2F549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Product ID</w:t>
            </w:r>
          </w:p>
        </w:tc>
        <w:tc>
          <w:tcPr>
            <w:tcW w:type="dxa" w:w="1208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1282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1211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Discount</w:t>
            </w:r>
          </w:p>
        </w:tc>
        <w:tc>
          <w:tcPr>
            <w:tcW w:type="dxa" w:w="3508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Price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color w:val="00008B"/>
                <w:lang/>
              </w:rPr>
              <w:t xml:space="preserve">Queso Cabrales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12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14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168</w:t>
            </w:r>
            <w:r>
              <w:rPr>
                <w:rFonts w:ascii="Calibri" w:hAnsi="Calibri"/>
              </w:rPr>
              <w:t xml:space="preserve"> 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lang/>
              </w:rPr>
              <w:t xml:space="preserve">Singaporean Hokkien Fried Mee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10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9.8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98</w:t>
            </w:r>
            <w:r>
              <w:rPr>
                <w:rFonts w:ascii="Calibri" w:hAnsi="Calibri"/>
              </w:rPr>
              <w:t xml:space="preserve"> 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color w:val="00008B"/>
                <w:lang/>
              </w:rPr>
              <w:t xml:space="preserve">Mozzarella di Giovanni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5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34.8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174</w:t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>
      <w:pPr>
        <w:spacing/>
        <w:rPr/>
      </w:pPr>
    </w:p>
    <w:tbl>
      <w:tblPr>
        <w:tblStyle w:val="TableGrid"/>
        <w:tblW w:w="0" w:type="auto"/>
        <w:jc w:val="right"/>
        <w:tblCellSpacing w:w="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fill="FFFFFF" w:val="clear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48"/>
        <w:gridCol w:w="3503"/>
      </w:tblGrid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Sub Total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440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Freight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32.38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Total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color w:val="FFFFFF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472.38</w:t>
            </w:r>
            <w:r>
              <w:rPr>
                <w:color w:val="FFFFFF"/>
              </w:rPr>
              <w:t xml:space="preserve"> </w:t>
            </w:r>
          </w:p>
        </w:tc>
      </w:tr>
    </w:tbl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 xml:space="preserve">Thank </w:t>
      </w:r>
      <w:r>
        <w:rPr>
          <w:rFonts w:ascii="Calibri" w:hAnsi="Calibri"/>
          <w:sz w:val="32"/>
          <w:szCs w:val="32"/>
        </w:rPr>
        <w:t xml:space="preserve">you for doing business with us!</w:t>
      </w:r>
    </w:p>
    <w:sectPr>
      <w:headerReference w:type="default" r:id="rId2"/>
      <w:type w:val="nextPage"/>
      <w:pgSz w:w="12240" w:h="15840"/>
      <w:pgMar w:top="720" w:right="720" w:bottom="720" w:left="72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0E00E2FF" w:usb1="0C0087B5" w:usb2="00000090" w:usb3="00000000" w:csb0="000010FF" w:csb1="00000000"/>
  </w:font>
  <w:font w:name="Symbol">
    <w:charset w:val="2"/>
    <w:family w:val="roman"/>
    <w:pitch w:val="variable"/>
    <w:sig w:usb0="00000000" w:usb1="01000000" w:usb2="00000000" w:usb3="00000000" w:csb0="08000000" w:csb1="00000000"/>
  </w:font>
  <w:font w:name="Arial">
    <w:charset w:val="0"/>
    <w:family w:val="swiss"/>
    <w:pitch w:val="variable"/>
    <w:sig w:usb0="0E00E2FF" w:usb1="0C008734" w:usb2="00000090" w:usb3="00000000" w:csb0="000010FF" w:csb1="00000000"/>
  </w:font>
  <w:font w:name="Calibri">
    <w:charset w:val="0"/>
    <w:family w:val="swiss"/>
    <w:pitch w:val="variable"/>
    <w:sig w:usb0="0E00A2FF" w:usb1="0C0042B7" w:usb2="00000090" w:usb3="00000000" w:csb0="000010FF" w:csb1="00000000"/>
  </w:font>
  <w:font w:name="Calibri Light">
    <w:charset w:val="0"/>
    <w:family w:val="swiss"/>
    <w:pitch w:val="variable"/>
    <w:sig w:usb0="0E00A2FF" w:usb1="0C0042B7" w:usb2="00000090" w:usb3="00000000" w:csb0="000010FF" w:csb1="00000000"/>
  </w:font>
  <w:font w:name="Cambria Math">
    <w:charset w:val="0"/>
    <w:family w:val="roman"/>
    <w:pitch w:val="variable"/>
    <w:sig w:usb0="0E0020FF" w:usb1="240042FF" w:usb2="00000000" w:usb3="00000000" w:csb0="000010F9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  <w:spacing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" w:default="1">
    <w:name w:val="Normal"/>
    <w:qFormat/>
    <w:pPr>
      <w:spacing w:after="160" w:line="259" w:lineRule="auto"/>
    </w:pPr>
    <w:rPr>
      <w:rFonts w:ascii="Times New Roman" w:hAnsi="Times New Roman" w:eastAsia="Calibri"/>
      <w:color w:val="000000"/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unhideWhenUsed/>
    <w:rPr/>
  </w:style>
  <w:style w:type="numbering" w:styleId="nolist" w:default="1">
    <w:name w:val="No List"/>
    <w:semiHidden/>
    <w:unhideWhenUsed/>
    <w:pPr>
      <w:spacing/>
    </w:pPr>
    <w:rPr>
      <w:rFonts w:ascii="Times New Roman" w:hAnsi="Times New Roman" w:eastAsia="Calibri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table" w:styleId="tablegrid">
    <w:name w:val="Table Grid"/>
    <w:basedOn w:val="TableNormal"/>
    <w:pPr>
      <w: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table" w:styleId="GridTable4" w:customStyle="1">
    <w:name w:val="Grid Table 4"/>
    <w:basedOn w:val="TableNormal"/>
    <w:pPr>
      <w:spacing/>
    </w:pPr>
    <w:rPr/>
  </w:style>
  <w:style w:type="table" w:styleId="GridTable7Colorful" w:customStyle="1">
    <w:name w:val="Grid Table 7 Colorful"/>
    <w:basedOn w:val="Table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theme" Target="theme/theme1.xml" /><Relationship Id="rId2" Type="http://schemas.openxmlformats.org/officeDocument/2006/relationships/header" Target="header2.xml" /><Relationship Id="rId6" Type="http://schemas.openxmlformats.org/officeDocument/2006/relationships/fontTable" Target="fontTable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1</Pages>
  <Words>250</Words>
  <Characters>1430</Characters>
  <Application>Microsoft Office Word</Application>
  <DocSecurity>0</DocSecurity>
  <Lines>11</Lines>
  <Paragraphs>3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sethumanikkam.yogendran</dc:creator>
  <cp:keywords/>
  <dc:description/>
  <cp:lastModifiedBy>vijay.ramachandran</cp:lastModifiedBy>
  <cp:revision>4</cp:revision>
  <dcterms:created xsi:type="dcterms:W3CDTF">2018-05-16T09:41:00Z</dcterms:created>
  <dcterms:modified xsi:type="dcterms:W3CDTF">2018-05-29T13:58:00Z</dcterms:modified>
</cp:coreProperties>
</file>