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88723662"/>
    <w:p w14:paraId="2121DC04" w14:textId="2F404508" w:rsidR="003711EA" w:rsidRDefault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13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5029F" wp14:editId="28FF08EA">
                <wp:simplePos x="0" y="0"/>
                <wp:positionH relativeFrom="column">
                  <wp:posOffset>-301477</wp:posOffset>
                </wp:positionH>
                <wp:positionV relativeFrom="paragraph">
                  <wp:posOffset>-315772</wp:posOffset>
                </wp:positionV>
                <wp:extent cx="6815469" cy="2381693"/>
                <wp:effectExtent l="0" t="0" r="2349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469" cy="23816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17FD43C5" id="Rectangle: Rounded Corners 2" o:spid="_x0000_s1026" style="position:absolute;margin-left:-23.75pt;margin-top:-24.85pt;width:536.65pt;height:18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" filled="f" strokecolor="black [3200]" strokeweight="2pt"/>
            </w:pict>
          </mc:Fallback>
        </mc:AlternateContent>
      </w:r>
      <w:r w:rsidR="00800B33">
        <w:rPr>
          <w:rFonts w:ascii="Calibri" w:eastAsia="Calibri" w:hAnsi="Calibri" w:cs="Calibri"/>
          <w:color w:val="000000"/>
        </w:rPr>
        <w:t xml:space="preserve"> </w:t>
      </w:r>
      <w:r w:rsidR="00800B33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THE SUPERIOR UNIVERSITY LAHORE </w:t>
      </w:r>
      <w:r w:rsidR="00800B33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DD3A06D" wp14:editId="3ABE74C0">
            <wp:simplePos x="0" y="0"/>
            <wp:positionH relativeFrom="column">
              <wp:posOffset>19050</wp:posOffset>
            </wp:positionH>
            <wp:positionV relativeFrom="paragraph">
              <wp:posOffset>50039</wp:posOffset>
            </wp:positionV>
            <wp:extent cx="781050" cy="66675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024F42" w14:textId="7A2316B7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right="3968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r w:rsidR="00233C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LAB#3</w:t>
      </w:r>
    </w:p>
    <w:p w14:paraId="6C2BC7B5" w14:textId="77777777" w:rsidR="007E09CB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Semester: 4th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</w:rPr>
        <w:t>ctio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n: AI (B) </w:t>
      </w:r>
    </w:p>
    <w:p w14:paraId="21F1C112" w14:textId="77777777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282CF2" w14:textId="253F884D" w:rsidR="007E09CB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Faculty of Computer Science and Information Technology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Deadline:</w:t>
      </w:r>
    </w:p>
    <w:p w14:paraId="54B1A4AC" w14:textId="12B01978" w:rsidR="003711EA" w:rsidRDefault="00800B33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4828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PAI LAB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E09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Total Marks:   </w:t>
      </w:r>
    </w:p>
    <w:p w14:paraId="3E073EF7" w14:textId="3FCC3D94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9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6156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M.Hassan Shahid</w:t>
      </w:r>
    </w:p>
    <w:p w14:paraId="37075376" w14:textId="2158A89C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9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No: </w:t>
      </w:r>
      <w:r w:rsidR="00235F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059</w:t>
      </w:r>
    </w:p>
    <w:p w14:paraId="2F19A584" w14:textId="77777777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05EF9605" w14:textId="77777777" w:rsidR="003711EA" w:rsidRDefault="00800B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5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6CB54100" w14:textId="3B3F1ACB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529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3B7A8" wp14:editId="13527529">
                <wp:simplePos x="0" y="0"/>
                <wp:positionH relativeFrom="column">
                  <wp:posOffset>697983</wp:posOffset>
                </wp:positionH>
                <wp:positionV relativeFrom="paragraph">
                  <wp:posOffset>45144</wp:posOffset>
                </wp:positionV>
                <wp:extent cx="4667693" cy="1052623"/>
                <wp:effectExtent l="0" t="0" r="19050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105262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4BACB894" id="Rectangle: Rounded Corners 3" o:spid="_x0000_s1026" style="position:absolute;margin-left:54.95pt;margin-top:3.55pt;width:367.55pt;height:8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" filled="f" strokecolor="black [3200]" strokeweight="2pt"/>
            </w:pict>
          </mc:Fallback>
        </mc:AlternateContent>
      </w:r>
      <w:r w:rsidR="00800B3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Instructions: </w:t>
      </w:r>
    </w:p>
    <w:p w14:paraId="4C23D7D7" w14:textId="77777777" w:rsidR="007E09CB" w:rsidRPr="007E09CB" w:rsidRDefault="00800B33" w:rsidP="007E09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E09CB">
        <w:rPr>
          <w:rFonts w:ascii="Calibri" w:eastAsia="Calibri" w:hAnsi="Calibri" w:cs="Calibri"/>
          <w:color w:val="000000"/>
        </w:rPr>
        <w:t xml:space="preserve">Copying of the assignment willresult in failure. </w:t>
      </w:r>
    </w:p>
    <w:p w14:paraId="2DAC2A49" w14:textId="5E4931C0" w:rsidR="003711EA" w:rsidRPr="007E09CB" w:rsidRDefault="00800B33" w:rsidP="007E09C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E09CB">
        <w:rPr>
          <w:rFonts w:ascii="Calibri" w:eastAsia="Calibri" w:hAnsi="Calibri" w:cs="Calibri"/>
          <w:color w:val="000000"/>
        </w:rPr>
        <w:t>Assignment</w:t>
      </w:r>
      <w:r w:rsidR="007E09CB">
        <w:rPr>
          <w:rFonts w:ascii="Calibri" w:eastAsia="Calibri" w:hAnsi="Calibri" w:cs="Calibri"/>
          <w:color w:val="000000"/>
        </w:rPr>
        <w:t xml:space="preserve"> </w:t>
      </w:r>
      <w:r w:rsidRPr="007E09CB">
        <w:rPr>
          <w:rFonts w:ascii="Calibri" w:eastAsia="Calibri" w:hAnsi="Calibri" w:cs="Calibri"/>
          <w:color w:val="000000"/>
        </w:rPr>
        <w:t xml:space="preserve">should be submitted in word or pdf. </w:t>
      </w:r>
    </w:p>
    <w:p w14:paraId="4A63D20F" w14:textId="6F512099" w:rsidR="007E09CB" w:rsidRDefault="007E09CB" w:rsidP="007E09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3" w:lineRule="auto"/>
        <w:rPr>
          <w:rFonts w:ascii="Calibri" w:eastAsia="Calibri" w:hAnsi="Calibri" w:cs="Calibri"/>
          <w:b/>
          <w:color w:val="000000"/>
        </w:rPr>
      </w:pPr>
    </w:p>
    <w:bookmarkEnd w:id="0"/>
    <w:p w14:paraId="7E68EA14" w14:textId="1C9BD9D5" w:rsidR="00233C7D" w:rsidRPr="00233C7D" w:rsidRDefault="00233C7D" w:rsidP="00233C7D">
      <w:pPr>
        <w:pStyle w:val="Heading1"/>
      </w:pPr>
      <w:r w:rsidRPr="00233C7D">
        <w:rPr>
          <w:rStyle w:val="Strong"/>
          <w:b/>
          <w:bCs w:val="0"/>
        </w:rPr>
        <w:t>Report on Water Jug Problem using St</w:t>
      </w:r>
      <w:r>
        <w:rPr>
          <w:rStyle w:val="Strong"/>
          <w:b/>
          <w:bCs w:val="0"/>
        </w:rPr>
        <w:t>ack (DFS</w:t>
      </w:r>
      <w:r w:rsidRPr="00233C7D">
        <w:rPr>
          <w:rStyle w:val="Strong"/>
          <w:b/>
          <w:bCs w:val="0"/>
        </w:rPr>
        <w:t>)</w:t>
      </w:r>
    </w:p>
    <w:p w14:paraId="19E8F27C" w14:textId="77777777" w:rsidR="00233C7D" w:rsidRPr="00233C7D" w:rsidRDefault="00233C7D" w:rsidP="00233C7D">
      <w:pPr>
        <w:pStyle w:val="Heading1"/>
        <w:rPr>
          <w:sz w:val="24"/>
        </w:rPr>
      </w:pPr>
      <w:r w:rsidRPr="00233C7D">
        <w:rPr>
          <w:rStyle w:val="Strong"/>
          <w:rFonts w:asciiTheme="majorHAnsi" w:hAnsiTheme="majorHAnsi" w:cstheme="majorHAnsi"/>
          <w:b/>
          <w:bCs w:val="0"/>
          <w:sz w:val="28"/>
          <w:szCs w:val="24"/>
        </w:rPr>
        <w:t>Introduction</w:t>
      </w:r>
    </w:p>
    <w:p w14:paraId="18AB4435" w14:textId="76FE8D15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</w:t>
      </w:r>
      <w:r w:rsidRPr="00233C7D">
        <w:rPr>
          <w:rStyle w:val="Strong"/>
          <w:rFonts w:asciiTheme="minorHAnsi" w:hAnsiTheme="minorHAnsi"/>
          <w:sz w:val="24"/>
          <w:szCs w:val="24"/>
        </w:rPr>
        <w:t>Water Jug Problem</w:t>
      </w:r>
      <w:r w:rsidRPr="00233C7D">
        <w:rPr>
          <w:rFonts w:asciiTheme="minorHAnsi" w:hAnsiTheme="minorHAnsi"/>
          <w:sz w:val="24"/>
          <w:szCs w:val="24"/>
        </w:rPr>
        <w:t xml:space="preserve"> is a classic </w:t>
      </w:r>
      <w:r w:rsidRPr="00233C7D">
        <w:rPr>
          <w:rStyle w:val="Strong"/>
          <w:rFonts w:asciiTheme="minorHAnsi" w:hAnsiTheme="minorHAnsi"/>
          <w:sz w:val="24"/>
          <w:szCs w:val="24"/>
        </w:rPr>
        <w:t>state-space search problem</w:t>
      </w:r>
      <w:r w:rsidRPr="00233C7D">
        <w:rPr>
          <w:rFonts w:asciiTheme="minorHAnsi" w:hAnsiTheme="minorHAnsi"/>
          <w:sz w:val="24"/>
          <w:szCs w:val="24"/>
        </w:rPr>
        <w:t xml:space="preserve"> where we need to measure a specific amount of water using two jugs with predefined capacities. This report details the implementation of the </w:t>
      </w:r>
      <w:r w:rsidRPr="00233C7D">
        <w:rPr>
          <w:rStyle w:val="Strong"/>
          <w:rFonts w:asciiTheme="minorHAnsi" w:hAnsiTheme="minorHAnsi"/>
          <w:sz w:val="24"/>
          <w:szCs w:val="24"/>
        </w:rPr>
        <w:t>(DFS) algorithm using a stack</w:t>
      </w:r>
      <w:r w:rsidRPr="00233C7D">
        <w:rPr>
          <w:rFonts w:asciiTheme="minorHAnsi" w:hAnsiTheme="minorHAnsi"/>
          <w:sz w:val="24"/>
          <w:szCs w:val="24"/>
        </w:rPr>
        <w:t xml:space="preserve"> to solve the problem.</w:t>
      </w:r>
    </w:p>
    <w:p w14:paraId="7D6471D4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The objective is to determine if it's possible to measure the desired amount of water using the given jugs and operations:</w:t>
      </w:r>
    </w:p>
    <w:p w14:paraId="116FC449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Fill a jug completely.</w:t>
      </w:r>
    </w:p>
    <w:p w14:paraId="07C9D826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Empty a jug completely.</w:t>
      </w:r>
    </w:p>
    <w:p w14:paraId="6575E30C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Transfer water from one jug to another.</w:t>
      </w:r>
    </w:p>
    <w:p w14:paraId="76943ADE" w14:textId="77777777" w:rsidR="00233C7D" w:rsidRPr="00233C7D" w:rsidRDefault="00233C7D" w:rsidP="00233C7D">
      <w:r w:rsidRPr="00233C7D">
        <w:rPr>
          <w:rFonts w:asciiTheme="minorHAnsi" w:hAnsiTheme="minorHAnsi"/>
          <w:sz w:val="24"/>
          <w:szCs w:val="24"/>
        </w:rPr>
        <w:pict w14:anchorId="0C394B65">
          <v:rect id="_x0000_i1053" style="width:0;height:1.5pt" o:hralign="center" o:hrstd="t" o:hr="t" fillcolor="#a0a0a0" stroked="f"/>
        </w:pict>
      </w:r>
    </w:p>
    <w:p w14:paraId="2FA34BFD" w14:textId="77777777" w:rsidR="00233C7D" w:rsidRPr="00233C7D" w:rsidRDefault="00233C7D" w:rsidP="00233C7D">
      <w:pPr>
        <w:pStyle w:val="Heading2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1. Importing Required Libraries</w:t>
      </w:r>
    </w:p>
    <w:p w14:paraId="26A6EDC5" w14:textId="77777777" w:rsidR="00233C7D" w:rsidRPr="00233C7D" w:rsidRDefault="00233C7D" w:rsidP="00233C7D">
      <w:pPr>
        <w:pStyle w:val="HTMLPreformatted"/>
        <w:rPr>
          <w:rStyle w:val="IntenseEmphasis"/>
        </w:rPr>
      </w:pPr>
      <w:r w:rsidRPr="00233C7D">
        <w:rPr>
          <w:rStyle w:val="IntenseEmphasis"/>
        </w:rPr>
        <w:t>from collections import deque</w:t>
      </w:r>
    </w:p>
    <w:p w14:paraId="6CFC75A1" w14:textId="77777777" w:rsidR="00233C7D" w:rsidRPr="00233C7D" w:rsidRDefault="00233C7D" w:rsidP="00233C7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lastRenderedPageBreak/>
        <w:t xml:space="preserve">The </w:t>
      </w:r>
      <w:r w:rsidRPr="00233C7D">
        <w:rPr>
          <w:rStyle w:val="Strong"/>
          <w:rFonts w:asciiTheme="minorHAnsi" w:hAnsiTheme="minorHAnsi"/>
          <w:sz w:val="24"/>
          <w:szCs w:val="24"/>
        </w:rPr>
        <w:t>deque</w:t>
      </w:r>
      <w:r w:rsidRPr="00233C7D">
        <w:rPr>
          <w:rFonts w:asciiTheme="minorHAnsi" w:hAnsiTheme="minorHAnsi"/>
          <w:sz w:val="24"/>
          <w:szCs w:val="24"/>
        </w:rPr>
        <w:t xml:space="preserve"> module from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collections</w:t>
      </w:r>
      <w:r w:rsidRPr="00233C7D">
        <w:rPr>
          <w:rFonts w:asciiTheme="minorHAnsi" w:hAnsiTheme="minorHAnsi"/>
          <w:sz w:val="24"/>
          <w:szCs w:val="24"/>
        </w:rPr>
        <w:t xml:space="preserve"> is imported, but it's not actually used in the stack-based implementation.</w:t>
      </w:r>
    </w:p>
    <w:p w14:paraId="2C39A43D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pict w14:anchorId="0D0E2368">
          <v:rect id="_x0000_i1054" style="width:0;height:1.5pt" o:hralign="center" o:hrstd="t" o:hr="t" fillcolor="#a0a0a0" stroked="f"/>
        </w:pict>
      </w:r>
    </w:p>
    <w:p w14:paraId="3A5E90A7" w14:textId="77777777" w:rsidR="00233C7D" w:rsidRPr="00233C7D" w:rsidRDefault="00233C7D" w:rsidP="00233C7D">
      <w:pPr>
        <w:pStyle w:val="Heading2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2. Implementing the Water Jug Problem using Stack (DFS Approach)</w:t>
      </w:r>
    </w:p>
    <w:p w14:paraId="50E7AC57" w14:textId="77777777" w:rsidR="00233C7D" w:rsidRDefault="00233C7D" w:rsidP="00233C7D">
      <w:pPr>
        <w:pStyle w:val="Heading3"/>
        <w:rPr>
          <w:rStyle w:val="Strong"/>
          <w:rFonts w:asciiTheme="minorHAnsi" w:hAnsiTheme="minorHAnsi"/>
          <w:b/>
          <w:bCs w:val="0"/>
          <w:sz w:val="24"/>
          <w:szCs w:val="24"/>
        </w:rPr>
      </w:pPr>
      <w:r w:rsidRPr="00233C7D">
        <w:rPr>
          <w:rStyle w:val="HTMLCode"/>
          <w:rFonts w:asciiTheme="minorHAnsi" w:eastAsia="Arial" w:hAnsiTheme="minorHAnsi"/>
          <w:b w:val="0"/>
          <w:sz w:val="24"/>
          <w:szCs w:val="24"/>
        </w:rPr>
        <w:drawing>
          <wp:inline distT="0" distB="0" distL="0" distR="0" wp14:anchorId="26665A9C" wp14:editId="3FAED2BC">
            <wp:extent cx="4978656" cy="47436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B9D" w14:textId="30D75BC0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Key Points:</w:t>
      </w:r>
    </w:p>
    <w:p w14:paraId="34648E1D" w14:textId="77777777" w:rsidR="00233C7D" w:rsidRPr="00233C7D" w:rsidRDefault="00233C7D" w:rsidP="00233C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>Stack-based DFS approach</w:t>
      </w:r>
      <w:r w:rsidRPr="00233C7D">
        <w:rPr>
          <w:rFonts w:asciiTheme="minorHAnsi" w:hAnsiTheme="minorHAnsi"/>
          <w:sz w:val="24"/>
          <w:szCs w:val="24"/>
        </w:rPr>
        <w:t xml:space="preserve"> is used to explore all possible states.</w:t>
      </w:r>
    </w:p>
    <w:p w14:paraId="10ACAD7A" w14:textId="77777777" w:rsidR="00233C7D" w:rsidRPr="00233C7D" w:rsidRDefault="00233C7D" w:rsidP="00233C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 xml:space="preserve">Set </w:t>
      </w:r>
      <w:r w:rsidRPr="00233C7D">
        <w:rPr>
          <w:rStyle w:val="HTMLCode"/>
          <w:rFonts w:asciiTheme="minorHAnsi" w:eastAsia="Arial" w:hAnsiTheme="minorHAnsi"/>
          <w:b/>
          <w:bCs/>
          <w:sz w:val="24"/>
          <w:szCs w:val="24"/>
        </w:rPr>
        <w:t>visited</w:t>
      </w:r>
      <w:r w:rsidRPr="00233C7D">
        <w:rPr>
          <w:rStyle w:val="Strong"/>
          <w:rFonts w:asciiTheme="minorHAnsi" w:hAnsiTheme="minorHAnsi"/>
          <w:sz w:val="24"/>
          <w:szCs w:val="24"/>
        </w:rPr>
        <w:t xml:space="preserve"> ensures no duplicate states</w:t>
      </w:r>
      <w:r w:rsidRPr="00233C7D">
        <w:rPr>
          <w:rFonts w:asciiTheme="minorHAnsi" w:hAnsiTheme="minorHAnsi"/>
          <w:sz w:val="24"/>
          <w:szCs w:val="24"/>
        </w:rPr>
        <w:t xml:space="preserve"> are revisited, preventing infinite loops.</w:t>
      </w:r>
    </w:p>
    <w:p w14:paraId="4B87EAF9" w14:textId="77777777" w:rsidR="00233C7D" w:rsidRPr="00233C7D" w:rsidRDefault="00233C7D" w:rsidP="00233C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>The possible moves list contains</w:t>
      </w:r>
      <w:r w:rsidRPr="00233C7D">
        <w:rPr>
          <w:rFonts w:asciiTheme="minorHAnsi" w:hAnsiTheme="minorHAnsi"/>
          <w:sz w:val="24"/>
          <w:szCs w:val="24"/>
        </w:rPr>
        <w:t xml:space="preserve">: </w:t>
      </w:r>
    </w:p>
    <w:p w14:paraId="384E4180" w14:textId="77777777" w:rsidR="00233C7D" w:rsidRPr="00233C7D" w:rsidRDefault="00233C7D" w:rsidP="00233C7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Filling either jug completely.</w:t>
      </w:r>
    </w:p>
    <w:p w14:paraId="2D33ACAF" w14:textId="77777777" w:rsidR="00233C7D" w:rsidRPr="00233C7D" w:rsidRDefault="00233C7D" w:rsidP="00233C7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Emptying either jug.</w:t>
      </w:r>
    </w:p>
    <w:p w14:paraId="32747F9B" w14:textId="77777777" w:rsidR="00233C7D" w:rsidRPr="00233C7D" w:rsidRDefault="00233C7D" w:rsidP="00233C7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Pouring from one jug to another while respecting capacities.</w:t>
      </w:r>
    </w:p>
    <w:p w14:paraId="3A502278" w14:textId="77777777" w:rsidR="00233C7D" w:rsidRPr="00233C7D" w:rsidRDefault="00233C7D" w:rsidP="00233C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lastRenderedPageBreak/>
        <w:t xml:space="preserve">If a move leads to an </w:t>
      </w:r>
      <w:r w:rsidRPr="00233C7D">
        <w:rPr>
          <w:rStyle w:val="Strong"/>
          <w:rFonts w:asciiTheme="minorHAnsi" w:hAnsiTheme="minorHAnsi"/>
          <w:sz w:val="24"/>
          <w:szCs w:val="24"/>
        </w:rPr>
        <w:t>unvisited state</w:t>
      </w:r>
      <w:r w:rsidRPr="00233C7D">
        <w:rPr>
          <w:rFonts w:asciiTheme="minorHAnsi" w:hAnsiTheme="minorHAnsi"/>
          <w:sz w:val="24"/>
          <w:szCs w:val="24"/>
        </w:rPr>
        <w:t xml:space="preserve">, it is added to the </w:t>
      </w:r>
      <w:r w:rsidRPr="00233C7D">
        <w:rPr>
          <w:rStyle w:val="Strong"/>
          <w:rFonts w:asciiTheme="minorHAnsi" w:hAnsiTheme="minorHAnsi"/>
          <w:sz w:val="24"/>
          <w:szCs w:val="24"/>
        </w:rPr>
        <w:t>stack</w:t>
      </w:r>
      <w:r w:rsidRPr="00233C7D">
        <w:rPr>
          <w:rFonts w:asciiTheme="minorHAnsi" w:hAnsiTheme="minorHAnsi"/>
          <w:sz w:val="24"/>
          <w:szCs w:val="24"/>
        </w:rPr>
        <w:t xml:space="preserve"> and processed further.</w:t>
      </w:r>
    </w:p>
    <w:p w14:paraId="2F47222C" w14:textId="77777777" w:rsidR="00233C7D" w:rsidRPr="00233C7D" w:rsidRDefault="00233C7D" w:rsidP="00233C7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If the </w:t>
      </w:r>
      <w:r w:rsidRPr="00233C7D">
        <w:rPr>
          <w:rStyle w:val="Strong"/>
          <w:rFonts w:asciiTheme="minorHAnsi" w:hAnsiTheme="minorHAnsi"/>
          <w:sz w:val="24"/>
          <w:szCs w:val="24"/>
        </w:rPr>
        <w:t>goal amount</w:t>
      </w:r>
      <w:r w:rsidRPr="00233C7D">
        <w:rPr>
          <w:rFonts w:asciiTheme="minorHAnsi" w:hAnsiTheme="minorHAnsi"/>
          <w:sz w:val="24"/>
          <w:szCs w:val="24"/>
        </w:rPr>
        <w:t xml:space="preserve"> is found in either jug, the function prints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"Solution found"</w:t>
      </w:r>
      <w:r w:rsidRPr="00233C7D">
        <w:rPr>
          <w:rFonts w:asciiTheme="minorHAnsi" w:hAnsiTheme="minorHAnsi"/>
          <w:sz w:val="24"/>
          <w:szCs w:val="24"/>
        </w:rPr>
        <w:t xml:space="preserve"> and returns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True</w:t>
      </w:r>
      <w:r w:rsidRPr="00233C7D">
        <w:rPr>
          <w:rFonts w:asciiTheme="minorHAnsi" w:hAnsiTheme="minorHAnsi"/>
          <w:sz w:val="24"/>
          <w:szCs w:val="24"/>
        </w:rPr>
        <w:t>.</w:t>
      </w:r>
    </w:p>
    <w:p w14:paraId="56F6BDE3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pict w14:anchorId="72710BB8">
          <v:rect id="_x0000_i1055" style="width:0;height:1.5pt" o:hralign="center" o:hrstd="t" o:hr="t" fillcolor="#a0a0a0" stroked="f"/>
        </w:pict>
      </w:r>
    </w:p>
    <w:p w14:paraId="52DF8761" w14:textId="77777777" w:rsidR="00233C7D" w:rsidRPr="00233C7D" w:rsidRDefault="00233C7D" w:rsidP="00233C7D">
      <w:pPr>
        <w:pStyle w:val="Heading2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3. Running the Algorithm</w:t>
      </w:r>
    </w:p>
    <w:p w14:paraId="64596CE0" w14:textId="77777777" w:rsidR="00233C7D" w:rsidRPr="00233C7D" w:rsidRDefault="00233C7D" w:rsidP="00233C7D">
      <w:pPr>
        <w:pStyle w:val="HTMLPreformatted"/>
        <w:rPr>
          <w:rStyle w:val="IntenseEmphasis"/>
        </w:rPr>
      </w:pPr>
      <w:r w:rsidRPr="00233C7D">
        <w:rPr>
          <w:rStyle w:val="IntenseEmphasis"/>
        </w:rPr>
        <w:t>jug1_capacity = 4</w:t>
      </w:r>
    </w:p>
    <w:p w14:paraId="55B2C901" w14:textId="77777777" w:rsidR="00233C7D" w:rsidRPr="00233C7D" w:rsidRDefault="00233C7D" w:rsidP="00233C7D">
      <w:pPr>
        <w:pStyle w:val="HTMLPreformatted"/>
        <w:rPr>
          <w:rStyle w:val="IntenseEmphasis"/>
        </w:rPr>
      </w:pPr>
      <w:r w:rsidRPr="00233C7D">
        <w:rPr>
          <w:rStyle w:val="IntenseEmphasis"/>
        </w:rPr>
        <w:t>jug2_capacity = 3</w:t>
      </w:r>
    </w:p>
    <w:p w14:paraId="46D62054" w14:textId="77777777" w:rsidR="00233C7D" w:rsidRPr="00233C7D" w:rsidRDefault="00233C7D" w:rsidP="00233C7D">
      <w:pPr>
        <w:pStyle w:val="HTMLPreformatted"/>
        <w:rPr>
          <w:rStyle w:val="IntenseEmphasis"/>
        </w:rPr>
      </w:pPr>
      <w:r w:rsidRPr="00233C7D">
        <w:rPr>
          <w:rStyle w:val="IntenseEmphasis"/>
        </w:rPr>
        <w:t>goal = 2</w:t>
      </w:r>
    </w:p>
    <w:p w14:paraId="1FA2FEC0" w14:textId="77777777" w:rsidR="00233C7D" w:rsidRPr="00233C7D" w:rsidRDefault="00233C7D" w:rsidP="00233C7D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233C7D">
        <w:rPr>
          <w:rStyle w:val="HTMLCode"/>
          <w:rFonts w:asciiTheme="minorHAnsi" w:hAnsiTheme="minorHAnsi"/>
          <w:sz w:val="24"/>
          <w:szCs w:val="24"/>
        </w:rPr>
        <w:t>waterjugproblem(jug1_capacity, jug2_capacity, goal)</w:t>
      </w:r>
    </w:p>
    <w:p w14:paraId="4B13C31F" w14:textId="77777777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Explanation of Execution:</w:t>
      </w:r>
    </w:p>
    <w:p w14:paraId="50315F04" w14:textId="77777777" w:rsidR="00233C7D" w:rsidRPr="00233C7D" w:rsidRDefault="00233C7D" w:rsidP="00233C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function starts with </w:t>
      </w:r>
      <w:r w:rsidRPr="00233C7D">
        <w:rPr>
          <w:rStyle w:val="Strong"/>
          <w:rFonts w:asciiTheme="minorHAnsi" w:hAnsiTheme="minorHAnsi"/>
          <w:sz w:val="24"/>
          <w:szCs w:val="24"/>
        </w:rPr>
        <w:t>both jugs empty (0,0)</w:t>
      </w:r>
      <w:r w:rsidRPr="00233C7D">
        <w:rPr>
          <w:rFonts w:asciiTheme="minorHAnsi" w:hAnsiTheme="minorHAnsi"/>
          <w:sz w:val="24"/>
          <w:szCs w:val="24"/>
        </w:rPr>
        <w:t>.</w:t>
      </w:r>
    </w:p>
    <w:p w14:paraId="111705BB" w14:textId="77777777" w:rsidR="00233C7D" w:rsidRPr="00233C7D" w:rsidRDefault="00233C7D" w:rsidP="00233C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Using DFS, it explores different ways of </w:t>
      </w:r>
      <w:r w:rsidRPr="00233C7D">
        <w:rPr>
          <w:rStyle w:val="Strong"/>
          <w:rFonts w:asciiTheme="minorHAnsi" w:hAnsiTheme="minorHAnsi"/>
          <w:sz w:val="24"/>
          <w:szCs w:val="24"/>
        </w:rPr>
        <w:t>filling, emptying, and transferring water</w:t>
      </w:r>
      <w:r w:rsidRPr="00233C7D">
        <w:rPr>
          <w:rFonts w:asciiTheme="minorHAnsi" w:hAnsiTheme="minorHAnsi"/>
          <w:sz w:val="24"/>
          <w:szCs w:val="24"/>
        </w:rPr>
        <w:t xml:space="preserve"> between jugs.</w:t>
      </w:r>
    </w:p>
    <w:p w14:paraId="3B439247" w14:textId="77777777" w:rsidR="00233C7D" w:rsidRPr="00233C7D" w:rsidRDefault="00233C7D" w:rsidP="00233C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process continues </w:t>
      </w:r>
      <w:r w:rsidRPr="00233C7D">
        <w:rPr>
          <w:rStyle w:val="Strong"/>
          <w:rFonts w:asciiTheme="minorHAnsi" w:hAnsiTheme="minorHAnsi"/>
          <w:sz w:val="24"/>
          <w:szCs w:val="24"/>
        </w:rPr>
        <w:t>until the goal amount is found or all possibilities are exhausted</w:t>
      </w:r>
      <w:r w:rsidRPr="00233C7D">
        <w:rPr>
          <w:rFonts w:asciiTheme="minorHAnsi" w:hAnsiTheme="minorHAnsi"/>
          <w:sz w:val="24"/>
          <w:szCs w:val="24"/>
        </w:rPr>
        <w:t>.</w:t>
      </w:r>
    </w:p>
    <w:p w14:paraId="2A4F823D" w14:textId="77777777" w:rsidR="00233C7D" w:rsidRPr="00233C7D" w:rsidRDefault="00233C7D" w:rsidP="00233C7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If a solution exists, it is displayed. Otherwise,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"Nothing found"</w:t>
      </w:r>
      <w:r w:rsidRPr="00233C7D">
        <w:rPr>
          <w:rFonts w:asciiTheme="minorHAnsi" w:hAnsiTheme="minorHAnsi"/>
          <w:sz w:val="24"/>
          <w:szCs w:val="24"/>
        </w:rPr>
        <w:t xml:space="preserve"> is printed.</w:t>
      </w:r>
    </w:p>
    <w:p w14:paraId="1D78DCF2" w14:textId="536B179C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pict w14:anchorId="75DB81DC">
          <v:rect id="_x0000_i1056" style="width:0;height:1.5pt" o:hralign="center" o:hrstd="t" o:hr="t" fillcolor="#a0a0a0" stroked="f"/>
        </w:pict>
      </w:r>
      <w:r w:rsidRPr="00233C7D">
        <w:rPr>
          <w:rStyle w:val="Strong"/>
          <w:rFonts w:asciiTheme="minorHAnsi" w:hAnsiTheme="minorHAnsi"/>
          <w:b w:val="0"/>
          <w:bCs w:val="0"/>
          <w:sz w:val="24"/>
          <w:szCs w:val="24"/>
        </w:rPr>
        <w:t>4. Example Execution Trace</w:t>
      </w:r>
    </w:p>
    <w:p w14:paraId="40C0E32A" w14:textId="77777777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Step-by-step Execution:</w:t>
      </w:r>
    </w:p>
    <w:p w14:paraId="0D5E6FD6" w14:textId="213E3C6F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HTMLCode"/>
          <w:rFonts w:asciiTheme="minorHAnsi" w:eastAsia="Arial" w:hAnsiTheme="minorHAnsi"/>
          <w:b w:val="0"/>
          <w:sz w:val="24"/>
          <w:szCs w:val="24"/>
        </w:rPr>
        <w:drawing>
          <wp:inline distT="0" distB="0" distL="0" distR="0" wp14:anchorId="654FD52F" wp14:editId="42B25918">
            <wp:extent cx="3130711" cy="243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2900" w14:textId="77777777" w:rsidR="00233C7D" w:rsidRPr="00233C7D" w:rsidRDefault="00233C7D" w:rsidP="00233C7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>Start with (0,0)</w:t>
      </w:r>
      <w:r w:rsidRPr="00233C7D">
        <w:rPr>
          <w:rFonts w:asciiTheme="minorHAnsi" w:hAnsiTheme="minorHAnsi"/>
          <w:sz w:val="24"/>
          <w:szCs w:val="24"/>
        </w:rPr>
        <w:t xml:space="preserve"> → Fill Jug1 (4,0)</w:t>
      </w:r>
    </w:p>
    <w:p w14:paraId="2A32D10C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lastRenderedPageBreak/>
        <w:t>Fill Jug2 (4,3)</w:t>
      </w:r>
    </w:p>
    <w:p w14:paraId="7A8A907F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Pour water from Jug1 to Jug2 until it’s full → (1,3)</w:t>
      </w:r>
    </w:p>
    <w:p w14:paraId="30D661DB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Empty Jug2 → (1,0)</w:t>
      </w:r>
    </w:p>
    <w:p w14:paraId="2B74E301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Pour from Jug1 to Jug2 → (0,1)</w:t>
      </w:r>
    </w:p>
    <w:p w14:paraId="3E356C0A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Fill Jug1 again → (4,1)</w:t>
      </w:r>
    </w:p>
    <w:p w14:paraId="227E8AD6" w14:textId="77777777" w:rsidR="00233C7D" w:rsidRPr="00233C7D" w:rsidRDefault="00233C7D" w:rsidP="00233C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Pour from Jug1 to Jug2 → (2,3) (Solution found!)</w:t>
      </w:r>
    </w:p>
    <w:p w14:paraId="6BA0E6FE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pict w14:anchorId="0111C40B">
          <v:rect id="_x0000_i1057" style="width:0;height:1.5pt" o:hralign="center" o:hrstd="t" o:hr="t" fillcolor="#a0a0a0" stroked="f"/>
        </w:pict>
      </w:r>
    </w:p>
    <w:p w14:paraId="16CA8168" w14:textId="77777777" w:rsidR="00233C7D" w:rsidRPr="00233C7D" w:rsidRDefault="00233C7D" w:rsidP="00233C7D">
      <w:pPr>
        <w:pStyle w:val="Heading2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5. Complexity Analysis</w:t>
      </w:r>
    </w:p>
    <w:p w14:paraId="71D3323E" w14:textId="77777777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Time Complexity</w:t>
      </w:r>
    </w:p>
    <w:p w14:paraId="4E3B6EF5" w14:textId="77777777" w:rsidR="00233C7D" w:rsidRPr="00233C7D" w:rsidRDefault="00233C7D" w:rsidP="00233C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>Worst case: O(N!)</w:t>
      </w:r>
      <w:r w:rsidRPr="00233C7D">
        <w:rPr>
          <w:rFonts w:asciiTheme="minorHAnsi" w:hAnsiTheme="minorHAnsi"/>
          <w:sz w:val="24"/>
          <w:szCs w:val="24"/>
        </w:rPr>
        <w:t xml:space="preserve">, where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N</w:t>
      </w:r>
      <w:r w:rsidRPr="00233C7D">
        <w:rPr>
          <w:rFonts w:asciiTheme="minorHAnsi" w:hAnsiTheme="minorHAnsi"/>
          <w:sz w:val="24"/>
          <w:szCs w:val="24"/>
        </w:rPr>
        <w:t xml:space="preserve"> is the number of possible states.</w:t>
      </w:r>
    </w:p>
    <w:p w14:paraId="591C7F59" w14:textId="77777777" w:rsidR="00233C7D" w:rsidRPr="00233C7D" w:rsidRDefault="00233C7D" w:rsidP="00233C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Since the search is </w:t>
      </w:r>
      <w:r w:rsidRPr="00233C7D">
        <w:rPr>
          <w:rStyle w:val="Strong"/>
          <w:rFonts w:asciiTheme="minorHAnsi" w:hAnsiTheme="minorHAnsi"/>
          <w:sz w:val="24"/>
          <w:szCs w:val="24"/>
        </w:rPr>
        <w:t>depth-first</w:t>
      </w:r>
      <w:r w:rsidRPr="00233C7D">
        <w:rPr>
          <w:rFonts w:asciiTheme="minorHAnsi" w:hAnsiTheme="minorHAnsi"/>
          <w:sz w:val="24"/>
          <w:szCs w:val="24"/>
        </w:rPr>
        <w:t>, it explores a path fully before backtracking.</w:t>
      </w:r>
    </w:p>
    <w:p w14:paraId="354E6B13" w14:textId="77777777" w:rsidR="00233C7D" w:rsidRPr="00233C7D" w:rsidRDefault="00233C7D" w:rsidP="00233C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>If the goal is found early, execution stops.</w:t>
      </w:r>
    </w:p>
    <w:p w14:paraId="1C6E8767" w14:textId="77777777" w:rsidR="00233C7D" w:rsidRPr="00233C7D" w:rsidRDefault="00233C7D" w:rsidP="00233C7D">
      <w:pPr>
        <w:pStyle w:val="Heading3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Space Complexity</w:t>
      </w:r>
    </w:p>
    <w:p w14:paraId="574D498B" w14:textId="77777777" w:rsidR="00233C7D" w:rsidRPr="00233C7D" w:rsidRDefault="00233C7D" w:rsidP="00233C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sz w:val="24"/>
          <w:szCs w:val="24"/>
        </w:rPr>
        <w:t>O(N)</w:t>
      </w:r>
      <w:r w:rsidRPr="00233C7D">
        <w:rPr>
          <w:rFonts w:asciiTheme="minorHAnsi" w:hAnsiTheme="minorHAnsi"/>
          <w:sz w:val="24"/>
          <w:szCs w:val="24"/>
        </w:rPr>
        <w:t xml:space="preserve"> where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N</w:t>
      </w:r>
      <w:r w:rsidRPr="00233C7D">
        <w:rPr>
          <w:rFonts w:asciiTheme="minorHAnsi" w:hAnsiTheme="minorHAnsi"/>
          <w:sz w:val="24"/>
          <w:szCs w:val="24"/>
        </w:rPr>
        <w:t xml:space="preserve"> is the number of visited states.</w:t>
      </w:r>
    </w:p>
    <w:p w14:paraId="4B0B2C24" w14:textId="77777777" w:rsidR="00233C7D" w:rsidRPr="00233C7D" w:rsidRDefault="00233C7D" w:rsidP="00233C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stack can </w:t>
      </w:r>
      <w:r w:rsidRPr="00233C7D">
        <w:rPr>
          <w:rStyle w:val="Strong"/>
          <w:rFonts w:asciiTheme="minorHAnsi" w:hAnsiTheme="minorHAnsi"/>
          <w:sz w:val="24"/>
          <w:szCs w:val="24"/>
        </w:rPr>
        <w:t>grow linearly</w:t>
      </w:r>
      <w:r w:rsidRPr="00233C7D">
        <w:rPr>
          <w:rFonts w:asciiTheme="minorHAnsi" w:hAnsiTheme="minorHAnsi"/>
          <w:sz w:val="24"/>
          <w:szCs w:val="24"/>
        </w:rPr>
        <w:t xml:space="preserve"> in worst-case scenarios.</w:t>
      </w:r>
    </w:p>
    <w:p w14:paraId="06A94855" w14:textId="77777777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pict w14:anchorId="219A9BDC">
          <v:rect id="_x0000_i1058" style="width:0;height:1.5pt" o:hralign="center" o:hrstd="t" o:hr="t" fillcolor="#a0a0a0" stroked="f"/>
        </w:pict>
      </w:r>
    </w:p>
    <w:p w14:paraId="41D214D8" w14:textId="02ECDA52" w:rsidR="00233C7D" w:rsidRPr="00233C7D" w:rsidRDefault="00233C7D" w:rsidP="00233C7D">
      <w:pPr>
        <w:rPr>
          <w:rFonts w:asciiTheme="minorHAnsi" w:hAnsiTheme="minorHAnsi"/>
          <w:sz w:val="24"/>
          <w:szCs w:val="24"/>
        </w:rPr>
      </w:pPr>
    </w:p>
    <w:p w14:paraId="337670EB" w14:textId="77777777" w:rsidR="00233C7D" w:rsidRPr="00233C7D" w:rsidRDefault="00233C7D" w:rsidP="00233C7D">
      <w:pPr>
        <w:pStyle w:val="Heading2"/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/>
          <w:bCs w:val="0"/>
          <w:sz w:val="24"/>
          <w:szCs w:val="24"/>
        </w:rPr>
        <w:t>7. Conclusion</w:t>
      </w:r>
    </w:p>
    <w:p w14:paraId="49176BB1" w14:textId="77777777" w:rsidR="00233C7D" w:rsidRDefault="00233C7D" w:rsidP="00233C7D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233C7D">
        <w:rPr>
          <w:rStyle w:val="Strong"/>
          <w:rFonts w:asciiTheme="minorHAnsi" w:hAnsiTheme="minorHAnsi"/>
          <w:b w:val="0"/>
          <w:sz w:val="24"/>
          <w:szCs w:val="24"/>
        </w:rPr>
        <w:t>This implementation successfully solves the Water Jug Problem using a stack-based DFS approach.</w:t>
      </w:r>
      <w:r w:rsidRPr="00233C7D">
        <w:rPr>
          <w:rFonts w:asciiTheme="minorHAnsi" w:hAnsiTheme="minorHAnsi"/>
          <w:sz w:val="24"/>
          <w:szCs w:val="24"/>
        </w:rPr>
        <w:br/>
        <w:t xml:space="preserve"> </w:t>
      </w:r>
    </w:p>
    <w:p w14:paraId="53D6D02E" w14:textId="77777777" w:rsidR="00233C7D" w:rsidRDefault="00233C7D" w:rsidP="00233C7D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algorithm efficiently explores possible states and avoids infinite loops using a </w:t>
      </w:r>
      <w:r w:rsidRPr="00233C7D">
        <w:rPr>
          <w:rStyle w:val="HTMLCode"/>
          <w:rFonts w:asciiTheme="minorHAnsi" w:eastAsia="Arial" w:hAnsiTheme="minorHAnsi"/>
          <w:sz w:val="24"/>
          <w:szCs w:val="24"/>
        </w:rPr>
        <w:t>visited</w:t>
      </w:r>
      <w:r w:rsidRPr="00233C7D">
        <w:rPr>
          <w:rFonts w:asciiTheme="minorHAnsi" w:hAnsiTheme="minorHAnsi"/>
          <w:sz w:val="24"/>
          <w:szCs w:val="24"/>
        </w:rPr>
        <w:t xml:space="preserve"> set.</w:t>
      </w:r>
      <w:r w:rsidRPr="00233C7D">
        <w:rPr>
          <w:rFonts w:asciiTheme="minorHAnsi" w:hAnsiTheme="minorHAnsi"/>
          <w:sz w:val="24"/>
          <w:szCs w:val="24"/>
        </w:rPr>
        <w:br/>
        <w:t xml:space="preserve"> </w:t>
      </w:r>
    </w:p>
    <w:p w14:paraId="7AF4C64E" w14:textId="77777777" w:rsidR="00233C7D" w:rsidRDefault="00233C7D" w:rsidP="00233C7D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method </w:t>
      </w:r>
      <w:r w:rsidRPr="00233C7D">
        <w:rPr>
          <w:rStyle w:val="Strong"/>
          <w:rFonts w:asciiTheme="minorHAnsi" w:hAnsiTheme="minorHAnsi"/>
          <w:sz w:val="24"/>
          <w:szCs w:val="24"/>
        </w:rPr>
        <w:t>does not always guarantee the shortest path</w:t>
      </w:r>
      <w:r w:rsidRPr="00233C7D">
        <w:rPr>
          <w:rFonts w:asciiTheme="minorHAnsi" w:hAnsiTheme="minorHAnsi"/>
          <w:sz w:val="24"/>
          <w:szCs w:val="24"/>
        </w:rPr>
        <w:t xml:space="preserve"> but finds a solution if one exists.</w:t>
      </w:r>
      <w:r w:rsidRPr="00233C7D">
        <w:rPr>
          <w:rFonts w:asciiTheme="minorHAnsi" w:hAnsiTheme="minorHAnsi"/>
          <w:sz w:val="24"/>
          <w:szCs w:val="24"/>
        </w:rPr>
        <w:br/>
      </w:r>
    </w:p>
    <w:p w14:paraId="61D6C807" w14:textId="72FD500C" w:rsidR="00233C7D" w:rsidRPr="00233C7D" w:rsidRDefault="00233C7D" w:rsidP="00233C7D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233C7D">
        <w:rPr>
          <w:rFonts w:asciiTheme="minorHAnsi" w:hAnsiTheme="minorHAnsi"/>
          <w:sz w:val="24"/>
          <w:szCs w:val="24"/>
        </w:rPr>
        <w:t xml:space="preserve">The approach is </w:t>
      </w:r>
      <w:r w:rsidRPr="00233C7D">
        <w:rPr>
          <w:rStyle w:val="Strong"/>
          <w:rFonts w:asciiTheme="minorHAnsi" w:hAnsiTheme="minorHAnsi"/>
          <w:sz w:val="24"/>
          <w:szCs w:val="24"/>
        </w:rPr>
        <w:t>computationally efficient</w:t>
      </w:r>
      <w:r w:rsidRPr="00233C7D">
        <w:rPr>
          <w:rFonts w:asciiTheme="minorHAnsi" w:hAnsiTheme="minorHAnsi"/>
          <w:sz w:val="24"/>
          <w:szCs w:val="24"/>
        </w:rPr>
        <w:t xml:space="preserve"> and works well for small-scale problems.</w:t>
      </w:r>
    </w:p>
    <w:p w14:paraId="2DF3D232" w14:textId="16B0F03A" w:rsidR="003711EA" w:rsidRPr="00233C7D" w:rsidRDefault="00233C7D" w:rsidP="00233C7D">
      <w:r w:rsidRPr="00233C7D">
        <w:rPr>
          <w:rFonts w:asciiTheme="minorHAnsi" w:hAnsiTheme="minorHAnsi"/>
          <w:sz w:val="24"/>
          <w:szCs w:val="24"/>
        </w:rPr>
        <w:pict w14:anchorId="71B66C62">
          <v:rect id="_x0000_i1095" style="width:0;height:1.5pt" o:hralign="center" o:hrstd="t" o:hr="t" fillcolor="#a0a0a0" stroked="f"/>
        </w:pict>
      </w:r>
      <w:bookmarkStart w:id="1" w:name="_GoBack"/>
      <w:bookmarkEnd w:id="1"/>
    </w:p>
    <w:sectPr w:rsidR="003711EA" w:rsidRPr="00233C7D">
      <w:pgSz w:w="12240" w:h="15840"/>
      <w:pgMar w:top="1301" w:right="1433" w:bottom="2278" w:left="124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5FCAF" w14:textId="77777777" w:rsidR="0076479F" w:rsidRDefault="0076479F" w:rsidP="00235F2C">
      <w:pPr>
        <w:spacing w:line="240" w:lineRule="auto"/>
      </w:pPr>
      <w:r>
        <w:separator/>
      </w:r>
    </w:p>
  </w:endnote>
  <w:endnote w:type="continuationSeparator" w:id="0">
    <w:p w14:paraId="0376403D" w14:textId="77777777" w:rsidR="0076479F" w:rsidRDefault="0076479F" w:rsidP="00235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CC64F" w14:textId="77777777" w:rsidR="0076479F" w:rsidRDefault="0076479F" w:rsidP="00235F2C">
      <w:pPr>
        <w:spacing w:line="240" w:lineRule="auto"/>
      </w:pPr>
      <w:r>
        <w:separator/>
      </w:r>
    </w:p>
  </w:footnote>
  <w:footnote w:type="continuationSeparator" w:id="0">
    <w:p w14:paraId="168117A3" w14:textId="77777777" w:rsidR="0076479F" w:rsidRDefault="0076479F" w:rsidP="00235F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3740"/>
    <w:multiLevelType w:val="multilevel"/>
    <w:tmpl w:val="A4A6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C52AC"/>
    <w:multiLevelType w:val="hybridMultilevel"/>
    <w:tmpl w:val="A694FCC0"/>
    <w:lvl w:ilvl="0" w:tplc="040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2" w15:restartNumberingAfterBreak="0">
    <w:nsid w:val="19C838AB"/>
    <w:multiLevelType w:val="multilevel"/>
    <w:tmpl w:val="2BA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B1BE1"/>
    <w:multiLevelType w:val="multilevel"/>
    <w:tmpl w:val="931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B6500"/>
    <w:multiLevelType w:val="multilevel"/>
    <w:tmpl w:val="E66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150BB"/>
    <w:multiLevelType w:val="multilevel"/>
    <w:tmpl w:val="9B5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15332"/>
    <w:multiLevelType w:val="multilevel"/>
    <w:tmpl w:val="E1C0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92849"/>
    <w:multiLevelType w:val="multilevel"/>
    <w:tmpl w:val="618E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446C1"/>
    <w:multiLevelType w:val="multilevel"/>
    <w:tmpl w:val="2158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C5BD9"/>
    <w:multiLevelType w:val="multilevel"/>
    <w:tmpl w:val="D95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84B56"/>
    <w:multiLevelType w:val="multilevel"/>
    <w:tmpl w:val="D95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D65D4"/>
    <w:multiLevelType w:val="multilevel"/>
    <w:tmpl w:val="A76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579ED"/>
    <w:multiLevelType w:val="multilevel"/>
    <w:tmpl w:val="8D6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20D0C"/>
    <w:multiLevelType w:val="multilevel"/>
    <w:tmpl w:val="940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6063B"/>
    <w:multiLevelType w:val="multilevel"/>
    <w:tmpl w:val="8302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308F4"/>
    <w:multiLevelType w:val="hybridMultilevel"/>
    <w:tmpl w:val="74D6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140C7"/>
    <w:multiLevelType w:val="multilevel"/>
    <w:tmpl w:val="981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C4856"/>
    <w:multiLevelType w:val="hybridMultilevel"/>
    <w:tmpl w:val="AB62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14D42"/>
    <w:multiLevelType w:val="multilevel"/>
    <w:tmpl w:val="68A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25A2B"/>
    <w:multiLevelType w:val="multilevel"/>
    <w:tmpl w:val="FC2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E16A0"/>
    <w:multiLevelType w:val="multilevel"/>
    <w:tmpl w:val="66B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D2A3D"/>
    <w:multiLevelType w:val="multilevel"/>
    <w:tmpl w:val="51D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54E54"/>
    <w:multiLevelType w:val="multilevel"/>
    <w:tmpl w:val="427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13340"/>
    <w:multiLevelType w:val="multilevel"/>
    <w:tmpl w:val="DDB6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7E400E"/>
    <w:multiLevelType w:val="hybridMultilevel"/>
    <w:tmpl w:val="2CDE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020A5"/>
    <w:multiLevelType w:val="multilevel"/>
    <w:tmpl w:val="2BA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19371A"/>
    <w:multiLevelType w:val="multilevel"/>
    <w:tmpl w:val="54F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7437EA"/>
    <w:multiLevelType w:val="multilevel"/>
    <w:tmpl w:val="7E8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93820"/>
    <w:multiLevelType w:val="hybridMultilevel"/>
    <w:tmpl w:val="C8D6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95190"/>
    <w:multiLevelType w:val="multilevel"/>
    <w:tmpl w:val="8AEC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0477E"/>
    <w:multiLevelType w:val="multilevel"/>
    <w:tmpl w:val="03C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510FF7"/>
    <w:multiLevelType w:val="multilevel"/>
    <w:tmpl w:val="779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8"/>
  </w:num>
  <w:num w:numId="5">
    <w:abstractNumId w:val="24"/>
  </w:num>
  <w:num w:numId="6">
    <w:abstractNumId w:val="22"/>
  </w:num>
  <w:num w:numId="7">
    <w:abstractNumId w:val="17"/>
  </w:num>
  <w:num w:numId="8">
    <w:abstractNumId w:val="27"/>
  </w:num>
  <w:num w:numId="9">
    <w:abstractNumId w:val="18"/>
  </w:num>
  <w:num w:numId="10">
    <w:abstractNumId w:val="5"/>
  </w:num>
  <w:num w:numId="11">
    <w:abstractNumId w:val="7"/>
  </w:num>
  <w:num w:numId="12">
    <w:abstractNumId w:val="21"/>
  </w:num>
  <w:num w:numId="13">
    <w:abstractNumId w:val="0"/>
  </w:num>
  <w:num w:numId="14">
    <w:abstractNumId w:val="26"/>
  </w:num>
  <w:num w:numId="15">
    <w:abstractNumId w:val="19"/>
  </w:num>
  <w:num w:numId="16">
    <w:abstractNumId w:val="31"/>
  </w:num>
  <w:num w:numId="17">
    <w:abstractNumId w:val="30"/>
  </w:num>
  <w:num w:numId="18">
    <w:abstractNumId w:val="11"/>
  </w:num>
  <w:num w:numId="19">
    <w:abstractNumId w:val="29"/>
  </w:num>
  <w:num w:numId="20">
    <w:abstractNumId w:val="13"/>
  </w:num>
  <w:num w:numId="21">
    <w:abstractNumId w:val="3"/>
  </w:num>
  <w:num w:numId="22">
    <w:abstractNumId w:val="14"/>
  </w:num>
  <w:num w:numId="23">
    <w:abstractNumId w:val="8"/>
  </w:num>
  <w:num w:numId="24">
    <w:abstractNumId w:val="20"/>
  </w:num>
  <w:num w:numId="25">
    <w:abstractNumId w:val="23"/>
  </w:num>
  <w:num w:numId="26">
    <w:abstractNumId w:val="6"/>
  </w:num>
  <w:num w:numId="27">
    <w:abstractNumId w:val="2"/>
  </w:num>
  <w:num w:numId="28">
    <w:abstractNumId w:val="16"/>
  </w:num>
  <w:num w:numId="29">
    <w:abstractNumId w:val="12"/>
  </w:num>
  <w:num w:numId="30">
    <w:abstractNumId w:val="4"/>
  </w:num>
  <w:num w:numId="31">
    <w:abstractNumId w:val="25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EA"/>
    <w:rsid w:val="000C26E6"/>
    <w:rsid w:val="00233C7D"/>
    <w:rsid w:val="00235F2C"/>
    <w:rsid w:val="00350D5C"/>
    <w:rsid w:val="003711EA"/>
    <w:rsid w:val="00482859"/>
    <w:rsid w:val="0061561E"/>
    <w:rsid w:val="006428AB"/>
    <w:rsid w:val="00717A72"/>
    <w:rsid w:val="00761F36"/>
    <w:rsid w:val="0076479F"/>
    <w:rsid w:val="007E09CB"/>
    <w:rsid w:val="00800B33"/>
    <w:rsid w:val="00AF3629"/>
    <w:rsid w:val="00B51565"/>
    <w:rsid w:val="00C16651"/>
    <w:rsid w:val="00FC74EC"/>
    <w:rsid w:val="00F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793B"/>
  <w15:docId w15:val="{518B038D-CD33-48DC-BD0F-A5A6AC2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09CB"/>
    <w:pPr>
      <w:ind w:left="720"/>
      <w:contextualSpacing/>
    </w:pPr>
  </w:style>
  <w:style w:type="table" w:styleId="TableGrid">
    <w:name w:val="Table Grid"/>
    <w:basedOn w:val="TableNormal"/>
    <w:uiPriority w:val="39"/>
    <w:rsid w:val="007E09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0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5F2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F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5F2C"/>
  </w:style>
  <w:style w:type="character" w:customStyle="1" w:styleId="hljs-comment">
    <w:name w:val="hljs-comment"/>
    <w:basedOn w:val="DefaultParagraphFont"/>
    <w:rsid w:val="00235F2C"/>
  </w:style>
  <w:style w:type="character" w:styleId="Strong">
    <w:name w:val="Strong"/>
    <w:basedOn w:val="DefaultParagraphFont"/>
    <w:uiPriority w:val="22"/>
    <w:qFormat/>
    <w:rsid w:val="00235F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5F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2C"/>
  </w:style>
  <w:style w:type="paragraph" w:styleId="Footer">
    <w:name w:val="footer"/>
    <w:basedOn w:val="Normal"/>
    <w:link w:val="FooterChar"/>
    <w:uiPriority w:val="99"/>
    <w:unhideWhenUsed/>
    <w:rsid w:val="00235F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2C"/>
  </w:style>
  <w:style w:type="character" w:styleId="IntenseEmphasis">
    <w:name w:val="Intense Emphasis"/>
    <w:basedOn w:val="DefaultParagraphFont"/>
    <w:uiPriority w:val="21"/>
    <w:qFormat/>
    <w:rsid w:val="0048285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98">
          <w:marLeft w:val="1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2025-03-08T05:38:00Z</dcterms:created>
  <dcterms:modified xsi:type="dcterms:W3CDTF">2025-03-08T05:38:00Z</dcterms:modified>
</cp:coreProperties>
</file>