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VARIATION PROPOSAL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[Project]-G-VAR-[Seq]-R0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______</w:t>
            </w:r>
          </w:p>
        </w:tc>
      </w:tr>
    </w:tbl>
    <w:p/>
    <w:p>
      <w:pPr>
        <w:pStyle w:val="Heading2"/>
      </w:pPr>
      <w:r>
        <w:t>TO: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_________________________</w:t>
      </w:r>
    </w:p>
    <w:p>
      <w:r>
        <w:rPr>
          <w:sz w:val="18"/>
        </w:rPr>
        <w:t>Address: ______________________________</w:t>
      </w:r>
    </w:p>
    <w:p>
      <w:pPr>
        <w:pStyle w:val="Heading2"/>
      </w:pPr>
      <w:r>
        <w:t>FROM: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HAI / ARADA Governance</w:t>
      </w:r>
    </w:p>
    <w:p>
      <w:r>
        <w:rPr>
          <w:sz w:val="18"/>
        </w:rPr>
        <w:t>Date: ___/___/______</w:t>
      </w:r>
    </w:p>
    <w:p>
      <w:r>
        <w:rPr>
          <w:sz w:val="18"/>
        </w:rPr>
        <w:t>Reference: [Project]-G-VAR-[Seq]-R0</w:t>
      </w:r>
    </w:p>
    <w:p>
      <w:r>
        <w:rPr>
          <w:b/>
          <w:color w:val="1E2761"/>
          <w:sz w:val="20"/>
        </w:rPr>
        <w:t>Subject: Variation Proposal No. [X] — [Brief Description]</w:t>
      </w:r>
    </w:p>
    <w:p/>
    <w:p>
      <w:r>
        <w:rPr>
          <w:color w:val="666666"/>
          <w:sz w:val="18"/>
        </w:rPr>
        <w:t>Dear Sir/Madam,</w:t>
      </w:r>
    </w:p>
    <w:p/>
    <w:p>
      <w:r>
        <w:rPr>
          <w:color w:val="666666"/>
          <w:sz w:val="18"/>
        </w:rPr>
        <w:t>In accordance with FIDIC 1999 Red Book, Clause 13.1 (Right to Vary), we hereby submit the following Variation Proposal:</w:t>
      </w:r>
    </w:p>
    <w:p/>
    <w:p>
      <w:r>
        <w:rPr>
          <w:color w:val="666666"/>
          <w:sz w:val="18"/>
        </w:rPr>
        <w:t>1. DESCRIPTION OF PROPOSED VARIATION:</w:t>
      </w:r>
    </w:p>
    <w:p>
      <w:r>
        <w:rPr>
          <w:color w:val="666666"/>
          <w:sz w:val="18"/>
        </w:rPr>
        <w:t xml:space="preserve">   [Describe the proposed change in detail]</w:t>
      </w:r>
    </w:p>
    <w:p/>
    <w:p>
      <w:r>
        <w:rPr>
          <w:color w:val="666666"/>
          <w:sz w:val="18"/>
        </w:rPr>
        <w:t>2. REASON / JUSTIFICATION:</w:t>
      </w:r>
    </w:p>
    <w:p>
      <w:r>
        <w:rPr>
          <w:color w:val="666666"/>
          <w:sz w:val="18"/>
        </w:rPr>
        <w:t xml:space="preserve">   [Explain why the variation is necessary or beneficial]</w:t>
      </w:r>
    </w:p>
    <w:p/>
    <w:p>
      <w:r>
        <w:rPr>
          <w:color w:val="666666"/>
          <w:sz w:val="18"/>
        </w:rPr>
        <w:t>3. IMPACT ASSESSMENT:</w:t>
      </w:r>
    </w:p>
    <w:p>
      <w:r>
        <w:rPr>
          <w:color w:val="666666"/>
          <w:sz w:val="18"/>
        </w:rPr>
        <w:t xml:space="preserve">   a) Cost Impact: [Estimated additional / reduced cost]</w:t>
      </w:r>
    </w:p>
    <w:p>
      <w:r>
        <w:rPr>
          <w:color w:val="666666"/>
          <w:sz w:val="18"/>
        </w:rPr>
        <w:t xml:space="preserve">   b) Time Impact: [Estimated additional / reduced days]</w:t>
      </w:r>
    </w:p>
    <w:p>
      <w:r>
        <w:rPr>
          <w:color w:val="666666"/>
          <w:sz w:val="18"/>
        </w:rPr>
        <w:t xml:space="preserve">   c) Quality Impact: [Any changes to specifications]</w:t>
      </w:r>
    </w:p>
    <w:p/>
    <w:p>
      <w:r>
        <w:rPr>
          <w:color w:val="666666"/>
          <w:sz w:val="18"/>
        </w:rPr>
        <w:t>4. SUPPORTING DOCUMENTS:</w:t>
      </w:r>
    </w:p>
    <w:p>
      <w:r>
        <w:rPr>
          <w:color w:val="666666"/>
          <w:sz w:val="18"/>
        </w:rPr>
        <w:t xml:space="preserve">   - [List drawings, specifications, quotations, etc.]</w:t>
      </w:r>
    </w:p>
    <w:p/>
    <w:p>
      <w:r>
        <w:rPr>
          <w:color w:val="666666"/>
          <w:sz w:val="18"/>
        </w:rPr>
        <w:t>5. PROPOSED METHODOLOGY:</w:t>
      </w:r>
    </w:p>
    <w:p>
      <w:r>
        <w:rPr>
          <w:color w:val="666666"/>
          <w:sz w:val="18"/>
        </w:rPr>
        <w:t xml:space="preserve">   [Describe how the varied works will be executed]</w:t>
      </w:r>
    </w:p>
    <w:p/>
    <w:p>
      <w:r>
        <w:rPr>
          <w:color w:val="666666"/>
          <w:sz w:val="18"/>
        </w:rPr>
        <w:t>We request your review and instruction in accordance with Clause 13.3.</w:t>
      </w:r>
    </w:p>
    <w:p/>
    <w:p/>
    <w:p>
      <w:r>
        <w:rPr>
          <w:sz w:val="18"/>
        </w:rPr>
        <w:t>Yours faithfully,</w:t>
      </w:r>
    </w:p>
    <w:p/>
    <w:p>
      <w:r>
        <w:rPr>
          <w:sz w:val="18"/>
        </w:rPr>
        <w:t>________________________________</w:t>
      </w:r>
    </w:p>
    <w:p>
      <w:r>
        <w:rPr>
          <w:sz w:val="18"/>
        </w:rPr>
        <w:t>Name:</w:t>
      </w:r>
    </w:p>
    <w:p>
      <w:r>
        <w:rPr>
          <w:sz w:val="18"/>
        </w:rPr>
        <w:t>Position:</w:t>
      </w:r>
    </w:p>
    <w:p>
      <w:r>
        <w:rPr>
          <w:sz w:val="18"/>
        </w:rPr>
        <w:t>HAI / ARADA Governance</w:t>
      </w:r>
    </w:p>
    <w:p/>
    <w:p>
      <w:r>
        <w:rPr>
          <w:sz w:val="18"/>
        </w:rPr>
        <w:t>CC: [Distribution list]</w:t>
      </w:r>
    </w:p>
    <w:p>
      <w:r>
        <w:rPr>
          <w:sz w:val="18"/>
        </w:rPr>
        <w:t>Enc: [List of enclosures]</w:t>
      </w:r>
    </w:p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