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0B568D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 xml:space="preserve">Agent Systems, using </w:t>
      </w:r>
      <w:proofErr w:type="spellStart"/>
      <w:r w:rsidR="00B77EDD" w:rsidRPr="00920E70">
        <w:t>Madkit</w:t>
      </w:r>
      <w:proofErr w:type="spellEnd"/>
      <w:r w:rsidR="00B77EDD" w:rsidRPr="00920E70">
        <w:t xml:space="preserve"> and </w:t>
      </w:r>
      <w:proofErr w:type="spellStart"/>
      <w:r w:rsidR="00B77EDD" w:rsidRPr="00920E70">
        <w:t>Turtlekit</w:t>
      </w:r>
      <w:proofErr w:type="spellEnd"/>
      <w:r w:rsidR="00B77EDD" w:rsidRPr="00920E70">
        <w:t>.</w:t>
      </w:r>
      <w:r w:rsidR="00BA30DA">
        <w:t xml:space="preserve"> </w:t>
      </w:r>
    </w:p>
    <w:p w:rsidR="00C40554" w:rsidRDefault="00C40554" w:rsidP="00283F85">
      <w:r>
        <w:t>The project involves multiple agents for planet exploration; ore is harvested from the planet</w:t>
      </w:r>
      <w:r w:rsidR="00283F85">
        <w:t xml:space="preserve"> with robots</w:t>
      </w:r>
      <w:r>
        <w:t xml:space="preserve"> 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consumed by actions; moving, sending messages, perceiving the environment. The explorers have a limited perception scope and can only detect ore that is nearby. Each base has a limited capacity</w:t>
      </w:r>
      <w:r w:rsidR="002C41BE">
        <w:t xml:space="preserve"> of ore</w:t>
      </w:r>
      <w:r w:rsidR="00283F85">
        <w:t>, and each transporter can carry a limited amount of ore.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Pr="00920E70" w:rsidRDefault="00D11B80" w:rsidP="00283F85">
      <w:r>
        <w:t xml:space="preserve">The </w:t>
      </w:r>
      <w:bookmarkStart w:id="1" w:name="_GoBack"/>
      <w:bookmarkEnd w:id="1"/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6B6A86" w:rsidRPr="00920E70" w:rsidRDefault="006B6A86" w:rsidP="006B6A86">
      <w:pPr>
        <w:pStyle w:val="Heading1"/>
      </w:pPr>
      <w:bookmarkStart w:id="2" w:name="_Toc269306370"/>
      <w:r w:rsidRPr="00920E70">
        <w:lastRenderedPageBreak/>
        <w:t>Design</w:t>
      </w:r>
      <w:bookmarkEnd w:id="2"/>
    </w:p>
    <w:p w:rsidR="004255B4" w:rsidRDefault="004255B4" w:rsidP="004255B4">
      <w:pPr>
        <w:jc w:val="left"/>
      </w:pP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5" w:name="_Toc269306373"/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lastRenderedPageBreak/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68D" w:rsidRDefault="000B568D" w:rsidP="00116850">
      <w:pPr>
        <w:spacing w:after="0" w:line="240" w:lineRule="auto"/>
      </w:pPr>
      <w:r>
        <w:separator/>
      </w:r>
    </w:p>
  </w:endnote>
  <w:endnote w:type="continuationSeparator" w:id="0">
    <w:p w:rsidR="000B568D" w:rsidRDefault="000B568D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7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68D" w:rsidRDefault="000B568D" w:rsidP="00116850">
      <w:pPr>
        <w:spacing w:after="0" w:line="240" w:lineRule="auto"/>
      </w:pPr>
      <w:r>
        <w:separator/>
      </w:r>
    </w:p>
  </w:footnote>
  <w:footnote w:type="continuationSeparator" w:id="0">
    <w:p w:rsidR="000B568D" w:rsidRDefault="000B568D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B568D"/>
    <w:rsid w:val="000C7D1F"/>
    <w:rsid w:val="00116850"/>
    <w:rsid w:val="00237D27"/>
    <w:rsid w:val="00283F85"/>
    <w:rsid w:val="002940AC"/>
    <w:rsid w:val="002A7443"/>
    <w:rsid w:val="002C41BE"/>
    <w:rsid w:val="002E0DD7"/>
    <w:rsid w:val="00316928"/>
    <w:rsid w:val="003F0D7D"/>
    <w:rsid w:val="00412436"/>
    <w:rsid w:val="004255B4"/>
    <w:rsid w:val="0042685E"/>
    <w:rsid w:val="004A24C4"/>
    <w:rsid w:val="00571708"/>
    <w:rsid w:val="005C70AB"/>
    <w:rsid w:val="006B6A86"/>
    <w:rsid w:val="006C63C4"/>
    <w:rsid w:val="008A44D5"/>
    <w:rsid w:val="00920E70"/>
    <w:rsid w:val="009A6F68"/>
    <w:rsid w:val="00B77EDD"/>
    <w:rsid w:val="00BA30DA"/>
    <w:rsid w:val="00BA6C0B"/>
    <w:rsid w:val="00BE1EC3"/>
    <w:rsid w:val="00C40554"/>
    <w:rsid w:val="00CD083D"/>
    <w:rsid w:val="00D11B80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D31A3-DB94-4D4D-B20F-13A3CC9B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22</cp:revision>
  <dcterms:created xsi:type="dcterms:W3CDTF">2010-08-06T13:11:00Z</dcterms:created>
  <dcterms:modified xsi:type="dcterms:W3CDTF">2010-08-11T18:50:00Z</dcterms:modified>
</cp:coreProperties>
</file>