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6CF2" w:rsidRPr="00F50C8E" w:rsidRDefault="00F50C8E">
      <w:pPr>
        <w:spacing w:before="120" w:after="120"/>
        <w:jc w:val="center"/>
        <w:rPr>
          <w:b/>
          <w:sz w:val="28"/>
          <w:szCs w:val="28"/>
        </w:rPr>
      </w:pPr>
      <w:proofErr w:type="spellStart"/>
      <w:r w:rsidRPr="00F50C8E">
        <w:rPr>
          <w:b/>
          <w:sz w:val="28"/>
          <w:szCs w:val="28"/>
        </w:rPr>
        <w:t>Judul</w:t>
      </w:r>
      <w:proofErr w:type="spellEnd"/>
      <w:r w:rsidRPr="00F50C8E">
        <w:rPr>
          <w:b/>
          <w:sz w:val="28"/>
          <w:szCs w:val="28"/>
        </w:rPr>
        <w:t xml:space="preserve"> </w:t>
      </w:r>
      <w:proofErr w:type="spellStart"/>
      <w:r w:rsidRPr="00F50C8E">
        <w:rPr>
          <w:b/>
          <w:sz w:val="28"/>
          <w:szCs w:val="28"/>
        </w:rPr>
        <w:t>Menggunakan</w:t>
      </w:r>
      <w:proofErr w:type="spellEnd"/>
      <w:r w:rsidRPr="00F50C8E">
        <w:rPr>
          <w:b/>
          <w:sz w:val="28"/>
          <w:szCs w:val="28"/>
        </w:rPr>
        <w:t xml:space="preserve"> Font Times New Roman </w:t>
      </w:r>
      <w:r w:rsidR="00171FCE" w:rsidRPr="00F50C8E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4</w:t>
      </w:r>
    </w:p>
    <w:p w:rsidR="00F26CF2" w:rsidRPr="00F50C8E" w:rsidRDefault="00171FCE">
      <w:pPr>
        <w:jc w:val="center"/>
        <w:rPr>
          <w:i/>
          <w:sz w:val="22"/>
          <w:szCs w:val="22"/>
        </w:rPr>
      </w:pPr>
      <w:proofErr w:type="spellStart"/>
      <w:r w:rsidRPr="00F50C8E">
        <w:rPr>
          <w:b/>
          <w:sz w:val="22"/>
          <w:szCs w:val="22"/>
        </w:rPr>
        <w:t>Penulis</w:t>
      </w:r>
      <w:proofErr w:type="spellEnd"/>
      <w:r w:rsidRPr="00F50C8E">
        <w:rPr>
          <w:b/>
          <w:sz w:val="22"/>
          <w:szCs w:val="22"/>
        </w:rPr>
        <w:t xml:space="preserve"> Satu</w:t>
      </w:r>
      <w:r w:rsidRPr="00F50C8E">
        <w:rPr>
          <w:b/>
          <w:sz w:val="22"/>
          <w:szCs w:val="22"/>
          <w:vertAlign w:val="superscript"/>
        </w:rPr>
        <w:t>1</w:t>
      </w:r>
      <w:r w:rsidRPr="00F50C8E">
        <w:rPr>
          <w:b/>
          <w:sz w:val="22"/>
          <w:szCs w:val="22"/>
        </w:rPr>
        <w:t xml:space="preserve">, </w:t>
      </w:r>
      <w:proofErr w:type="spellStart"/>
      <w:r w:rsidRPr="00F50C8E">
        <w:rPr>
          <w:b/>
          <w:sz w:val="22"/>
          <w:szCs w:val="22"/>
        </w:rPr>
        <w:t>Penulis</w:t>
      </w:r>
      <w:proofErr w:type="spellEnd"/>
      <w:r w:rsidRPr="00F50C8E">
        <w:rPr>
          <w:b/>
          <w:sz w:val="22"/>
          <w:szCs w:val="22"/>
        </w:rPr>
        <w:t xml:space="preserve"> Dua</w:t>
      </w:r>
      <w:r w:rsidRPr="00F50C8E">
        <w:rPr>
          <w:b/>
          <w:sz w:val="22"/>
          <w:szCs w:val="22"/>
          <w:vertAlign w:val="superscript"/>
        </w:rPr>
        <w:t>2</w:t>
      </w:r>
    </w:p>
    <w:p w:rsidR="00F26CF2" w:rsidRDefault="00F26CF2">
      <w:pPr>
        <w:jc w:val="center"/>
        <w:rPr>
          <w:sz w:val="20"/>
          <w:szCs w:val="20"/>
        </w:rPr>
      </w:pPr>
    </w:p>
    <w:p w:rsidR="00F26CF2" w:rsidRDefault="00171FC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Teknik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Fakultas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Ilmu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Universitas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Brawijaya</w:t>
      </w:r>
      <w:proofErr w:type="spellEnd"/>
    </w:p>
    <w:p w:rsidR="00F26CF2" w:rsidRDefault="00171FC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penulis.satu@xmail.ac.id, 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penulis.dua@xmail.ac.id</w:t>
      </w:r>
    </w:p>
    <w:p w:rsidR="00F26CF2" w:rsidRDefault="00F26CF2">
      <w:pPr>
        <w:jc w:val="center"/>
        <w:rPr>
          <w:sz w:val="22"/>
          <w:szCs w:val="22"/>
        </w:rPr>
      </w:pPr>
    </w:p>
    <w:p w:rsidR="00F26CF2" w:rsidRDefault="00171FCE">
      <w:pPr>
        <w:spacing w:before="120" w:after="120"/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Abstrak</w:t>
      </w:r>
      <w:proofErr w:type="spellEnd"/>
    </w:p>
    <w:p w:rsidR="00F26CF2" w:rsidRDefault="00171FCE">
      <w:pPr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Tempatkan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abstrak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berbahasa</w:t>
      </w:r>
      <w:proofErr w:type="spellEnd"/>
      <w:r>
        <w:rPr>
          <w:sz w:val="22"/>
          <w:szCs w:val="22"/>
        </w:rPr>
        <w:t xml:space="preserve"> Indonesia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Abstrak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umum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Times New Roman</w:t>
      </w:r>
      <w:r>
        <w:rPr>
          <w:sz w:val="22"/>
          <w:szCs w:val="22"/>
        </w:rPr>
        <w:t xml:space="preserve"> 11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format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Panjang</w:t>
      </w:r>
      <w:proofErr w:type="spellEnd"/>
      <w:r>
        <w:rPr>
          <w:sz w:val="22"/>
          <w:szCs w:val="22"/>
        </w:rPr>
        <w:t xml:space="preserve"> ideal </w:t>
      </w:r>
      <w:proofErr w:type="spellStart"/>
      <w:r>
        <w:rPr>
          <w:sz w:val="22"/>
          <w:szCs w:val="22"/>
        </w:rPr>
        <w:t>sebuah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abstrak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150 </w:t>
      </w:r>
      <w:proofErr w:type="spellStart"/>
      <w:r>
        <w:rPr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200 kata.</w:t>
      </w:r>
      <w:proofErr w:type="gramEnd"/>
    </w:p>
    <w:p w:rsidR="00F26CF2" w:rsidRDefault="00171FCE">
      <w:pPr>
        <w:spacing w:before="120"/>
        <w:jc w:val="both"/>
        <w:rPr>
          <w:i/>
          <w:sz w:val="22"/>
          <w:szCs w:val="22"/>
        </w:rPr>
      </w:pPr>
      <w:r>
        <w:rPr>
          <w:b/>
          <w:sz w:val="22"/>
          <w:szCs w:val="22"/>
        </w:rPr>
        <w:t xml:space="preserve">Kata </w:t>
      </w:r>
      <w:proofErr w:type="spellStart"/>
      <w:r>
        <w:rPr>
          <w:b/>
          <w:sz w:val="22"/>
          <w:szCs w:val="22"/>
        </w:rPr>
        <w:t>kunci</w:t>
      </w:r>
      <w:proofErr w:type="spellEnd"/>
      <w:r>
        <w:rPr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kata </w:t>
      </w:r>
      <w:proofErr w:type="spellStart"/>
      <w:r>
        <w:rPr>
          <w:i/>
          <w:sz w:val="22"/>
          <w:szCs w:val="22"/>
        </w:rPr>
        <w:t>kunci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sedapat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mungkin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menjelaskan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isi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tulisan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ditulis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dengan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huruf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kecil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kecuali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singkatan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maksimum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enam</w:t>
      </w:r>
      <w:proofErr w:type="spellEnd"/>
      <w:r>
        <w:rPr>
          <w:i/>
          <w:sz w:val="22"/>
          <w:szCs w:val="22"/>
        </w:rPr>
        <w:t xml:space="preserve"> kata, </w:t>
      </w:r>
      <w:proofErr w:type="spellStart"/>
      <w:r>
        <w:rPr>
          <w:i/>
          <w:sz w:val="22"/>
          <w:szCs w:val="22"/>
        </w:rPr>
        <w:t>masing-masing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dipisahkan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dengan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koma</w:t>
      </w:r>
      <w:proofErr w:type="spellEnd"/>
      <w:r>
        <w:rPr>
          <w:i/>
          <w:sz w:val="22"/>
          <w:szCs w:val="22"/>
        </w:rPr>
        <w:t>, Times New Roman 10, italic</w:t>
      </w:r>
    </w:p>
    <w:p w:rsidR="00F26CF2" w:rsidRDefault="00171FCE">
      <w:pPr>
        <w:spacing w:before="120" w:after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Abstract</w:t>
      </w:r>
    </w:p>
    <w:p w:rsidR="00F26CF2" w:rsidRDefault="00171FCE">
      <w:pPr>
        <w:jc w:val="both"/>
        <w:rPr>
          <w:i/>
          <w:sz w:val="22"/>
          <w:szCs w:val="22"/>
        </w:rPr>
      </w:pPr>
      <w:proofErr w:type="spellStart"/>
      <w:proofErr w:type="gramStart"/>
      <w:r>
        <w:rPr>
          <w:i/>
          <w:sz w:val="22"/>
          <w:szCs w:val="22"/>
        </w:rPr>
        <w:t>Tempatkan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abstrak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berbahasa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Inggris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pada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bagian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ini</w:t>
      </w:r>
      <w:proofErr w:type="spellEnd"/>
      <w:r>
        <w:rPr>
          <w:i/>
          <w:sz w:val="22"/>
          <w:szCs w:val="22"/>
        </w:rPr>
        <w:t>.</w:t>
      </w:r>
      <w:proofErr w:type="gramEnd"/>
      <w:r>
        <w:rPr>
          <w:i/>
          <w:sz w:val="22"/>
          <w:szCs w:val="22"/>
        </w:rPr>
        <w:t xml:space="preserve"> </w:t>
      </w:r>
      <w:proofErr w:type="spellStart"/>
      <w:proofErr w:type="gramStart"/>
      <w:r>
        <w:rPr>
          <w:i/>
          <w:sz w:val="22"/>
          <w:szCs w:val="22"/>
        </w:rPr>
        <w:t>Gunakan</w:t>
      </w:r>
      <w:proofErr w:type="spellEnd"/>
      <w:r>
        <w:rPr>
          <w:i/>
          <w:sz w:val="22"/>
          <w:szCs w:val="22"/>
        </w:rPr>
        <w:t xml:space="preserve"> font Times New Roman 11, italic.</w:t>
      </w:r>
      <w:proofErr w:type="gramEnd"/>
    </w:p>
    <w:p w:rsidR="00F26CF2" w:rsidRDefault="00171FCE">
      <w:pPr>
        <w:spacing w:before="120"/>
        <w:jc w:val="both"/>
        <w:rPr>
          <w:i/>
          <w:sz w:val="22"/>
          <w:szCs w:val="22"/>
        </w:rPr>
      </w:pPr>
      <w:r>
        <w:rPr>
          <w:b/>
          <w:sz w:val="22"/>
          <w:szCs w:val="22"/>
        </w:rPr>
        <w:t>Keywords</w:t>
      </w:r>
      <w:r>
        <w:rPr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kata </w:t>
      </w:r>
      <w:proofErr w:type="spellStart"/>
      <w:r>
        <w:rPr>
          <w:i/>
          <w:sz w:val="22"/>
          <w:szCs w:val="22"/>
        </w:rPr>
        <w:t>kunci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sedapat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mungkin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menjelaskan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isi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tulisan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ditulis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dengan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huruf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kecil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kecuali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singkatan</w:t>
      </w:r>
      <w:proofErr w:type="spellEnd"/>
      <w:r>
        <w:rPr>
          <w:i/>
          <w:sz w:val="22"/>
          <w:szCs w:val="22"/>
        </w:rPr>
        <w:t xml:space="preserve">, </w:t>
      </w:r>
      <w:proofErr w:type="spellStart"/>
      <w:r>
        <w:rPr>
          <w:i/>
          <w:sz w:val="22"/>
          <w:szCs w:val="22"/>
        </w:rPr>
        <w:t>maksimum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enam</w:t>
      </w:r>
      <w:proofErr w:type="spellEnd"/>
      <w:r>
        <w:rPr>
          <w:i/>
          <w:sz w:val="22"/>
          <w:szCs w:val="22"/>
        </w:rPr>
        <w:t xml:space="preserve"> kata, </w:t>
      </w:r>
      <w:proofErr w:type="spellStart"/>
      <w:r>
        <w:rPr>
          <w:i/>
          <w:sz w:val="22"/>
          <w:szCs w:val="22"/>
        </w:rPr>
        <w:t>masing-masing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dipisahkan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dengan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koma</w:t>
      </w:r>
      <w:proofErr w:type="spellEnd"/>
      <w:r>
        <w:rPr>
          <w:i/>
          <w:sz w:val="22"/>
          <w:szCs w:val="22"/>
        </w:rPr>
        <w:t>, Times New Roman 10, italic</w:t>
      </w:r>
    </w:p>
    <w:p w:rsidR="00F26CF2" w:rsidRDefault="00F26CF2">
      <w:pPr>
        <w:pBdr>
          <w:bottom w:val="single" w:sz="4" w:space="1" w:color="000000"/>
        </w:pBdr>
        <w:rPr>
          <w:b/>
          <w:sz w:val="20"/>
          <w:szCs w:val="20"/>
        </w:rPr>
      </w:pPr>
    </w:p>
    <w:p w:rsidR="00F26CF2" w:rsidRDefault="00F26CF2">
      <w:pPr>
        <w:rPr>
          <w:b/>
          <w:sz w:val="20"/>
          <w:szCs w:val="20"/>
        </w:rPr>
      </w:pPr>
    </w:p>
    <w:p w:rsidR="00F26CF2" w:rsidRDefault="00F26CF2">
      <w:pPr>
        <w:rPr>
          <w:b/>
          <w:sz w:val="20"/>
          <w:szCs w:val="20"/>
        </w:rPr>
        <w:sectPr w:rsidR="00F26CF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701" w:right="1134" w:bottom="1134" w:left="1701" w:header="0" w:footer="720" w:gutter="0"/>
          <w:pgNumType w:start="1"/>
          <w:cols w:space="720"/>
          <w:titlePg/>
        </w:sectPr>
      </w:pPr>
    </w:p>
    <w:p w:rsidR="00F26CF2" w:rsidRDefault="00171FCE">
      <w:pPr>
        <w:pStyle w:val="Heading1"/>
        <w:numPr>
          <w:ilvl w:val="0"/>
          <w:numId w:val="2"/>
        </w:numPr>
        <w:ind w:hanging="360"/>
      </w:pPr>
      <w:r>
        <w:lastRenderedPageBreak/>
        <w:t>PENDAHULUAN</w:t>
      </w:r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Jurnal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Pengembangan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Teknologi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Ilmu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(J-PTIIK) </w:t>
      </w:r>
      <w:proofErr w:type="spellStart"/>
      <w:r>
        <w:rPr>
          <w:sz w:val="22"/>
          <w:szCs w:val="22"/>
        </w:rPr>
        <w:t>terbit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6329C2">
        <w:rPr>
          <w:sz w:val="22"/>
          <w:szCs w:val="22"/>
        </w:rPr>
        <w:t>belas</w:t>
      </w:r>
      <w:proofErr w:type="spellEnd"/>
      <w:r w:rsidR="006329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kali </w:t>
      </w:r>
      <w:proofErr w:type="spellStart"/>
      <w:r>
        <w:rPr>
          <w:sz w:val="22"/>
          <w:szCs w:val="22"/>
        </w:rPr>
        <w:t>setahun</w:t>
      </w:r>
      <w:proofErr w:type="spellEnd"/>
      <w:r w:rsidR="006329C2">
        <w:rPr>
          <w:sz w:val="22"/>
          <w:szCs w:val="22"/>
        </w:rPr>
        <w:t>.</w:t>
      </w:r>
      <w:proofErr w:type="gramEnd"/>
      <w:r w:rsidR="006329C2">
        <w:rPr>
          <w:sz w:val="22"/>
          <w:szCs w:val="22"/>
        </w:rPr>
        <w:t xml:space="preserve"> </w:t>
      </w:r>
      <w:proofErr w:type="gramStart"/>
      <w:r w:rsidR="006329C2">
        <w:rPr>
          <w:sz w:val="22"/>
          <w:szCs w:val="22"/>
        </w:rPr>
        <w:t>J-PTIIK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diterbitkan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Fakultas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Ilmu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(FILKOM), </w:t>
      </w:r>
      <w:proofErr w:type="spellStart"/>
      <w:r>
        <w:rPr>
          <w:sz w:val="22"/>
          <w:szCs w:val="22"/>
        </w:rPr>
        <w:t>Universitas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Brawijay</w:t>
      </w:r>
      <w:r w:rsidR="006329C2">
        <w:rPr>
          <w:sz w:val="22"/>
          <w:szCs w:val="22"/>
        </w:rPr>
        <w:t>a</w:t>
      </w:r>
      <w:proofErr w:type="spellEnd"/>
      <w:r w:rsidR="006329C2">
        <w:rPr>
          <w:sz w:val="22"/>
          <w:szCs w:val="22"/>
        </w:rPr>
        <w:t xml:space="preserve"> </w:t>
      </w:r>
      <w:proofErr w:type="spellStart"/>
      <w:r w:rsidR="006329C2">
        <w:rPr>
          <w:sz w:val="22"/>
          <w:szCs w:val="22"/>
        </w:rPr>
        <w:t>sejak</w:t>
      </w:r>
      <w:proofErr w:type="spellEnd"/>
      <w:r w:rsidR="006329C2">
        <w:rPr>
          <w:sz w:val="22"/>
          <w:szCs w:val="22"/>
        </w:rPr>
        <w:t xml:space="preserve"> </w:t>
      </w:r>
      <w:proofErr w:type="spellStart"/>
      <w:r w:rsidR="006329C2">
        <w:rPr>
          <w:sz w:val="22"/>
          <w:szCs w:val="22"/>
        </w:rPr>
        <w:t>Januari</w:t>
      </w:r>
      <w:proofErr w:type="spellEnd"/>
      <w:r w:rsidR="006329C2">
        <w:rPr>
          <w:sz w:val="22"/>
          <w:szCs w:val="22"/>
        </w:rPr>
        <w:t xml:space="preserve"> 2017.</w:t>
      </w:r>
      <w:proofErr w:type="gramEnd"/>
      <w:r w:rsidR="006329C2">
        <w:rPr>
          <w:sz w:val="22"/>
          <w:szCs w:val="22"/>
        </w:rPr>
        <w:t xml:space="preserve"> </w:t>
      </w:r>
      <w:proofErr w:type="gramStart"/>
      <w:r w:rsidR="006329C2">
        <w:rPr>
          <w:sz w:val="22"/>
          <w:szCs w:val="22"/>
        </w:rPr>
        <w:t>J-PTIIK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hasil-hasil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Teknologi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Ilmu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>.</w:t>
      </w:r>
      <w:proofErr w:type="gramEnd"/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Nask</w:t>
      </w:r>
      <w:r w:rsidR="006329C2">
        <w:rPr>
          <w:sz w:val="22"/>
          <w:szCs w:val="22"/>
        </w:rPr>
        <w:t>ah</w:t>
      </w:r>
      <w:proofErr w:type="spellEnd"/>
      <w:r w:rsidR="006329C2">
        <w:rPr>
          <w:sz w:val="22"/>
          <w:szCs w:val="22"/>
        </w:rPr>
        <w:t xml:space="preserve"> yang </w:t>
      </w:r>
      <w:proofErr w:type="spellStart"/>
      <w:r w:rsidR="006329C2">
        <w:rPr>
          <w:sz w:val="22"/>
          <w:szCs w:val="22"/>
        </w:rPr>
        <w:t>ditulis</w:t>
      </w:r>
      <w:proofErr w:type="spellEnd"/>
      <w:r w:rsidR="006329C2">
        <w:rPr>
          <w:sz w:val="22"/>
          <w:szCs w:val="22"/>
        </w:rPr>
        <w:t xml:space="preserve"> </w:t>
      </w:r>
      <w:proofErr w:type="spellStart"/>
      <w:r w:rsidR="006329C2">
        <w:rPr>
          <w:sz w:val="22"/>
          <w:szCs w:val="22"/>
        </w:rPr>
        <w:t>untuk</w:t>
      </w:r>
      <w:proofErr w:type="spellEnd"/>
      <w:r w:rsidR="006329C2">
        <w:rPr>
          <w:sz w:val="22"/>
          <w:szCs w:val="22"/>
        </w:rPr>
        <w:t xml:space="preserve"> J-PTIIK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meliputi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hasil-hasil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Teknologi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Ilmu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Komputeri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diketik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berukuran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standar</w:t>
      </w:r>
      <w:proofErr w:type="spellEnd"/>
      <w:r>
        <w:rPr>
          <w:sz w:val="22"/>
          <w:szCs w:val="22"/>
        </w:rPr>
        <w:t xml:space="preserve"> A4 (21 cm x 29</w:t>
      </w:r>
      <w:proofErr w:type="gramStart"/>
      <w:r>
        <w:rPr>
          <w:sz w:val="22"/>
          <w:szCs w:val="22"/>
        </w:rPr>
        <w:t>,7</w:t>
      </w:r>
      <w:proofErr w:type="gramEnd"/>
      <w:r>
        <w:rPr>
          <w:sz w:val="22"/>
          <w:szCs w:val="22"/>
        </w:rPr>
        <w:t xml:space="preserve"> cm)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format </w:t>
      </w:r>
      <w:proofErr w:type="spellStart"/>
      <w:r>
        <w:rPr>
          <w:sz w:val="22"/>
          <w:szCs w:val="22"/>
        </w:rPr>
        <w:t>dua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spasi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Gunakan</w:t>
      </w:r>
      <w:proofErr w:type="spellEnd"/>
      <w:r>
        <w:rPr>
          <w:sz w:val="22"/>
          <w:szCs w:val="22"/>
        </w:rPr>
        <w:t xml:space="preserve"> margin 3-3-2-2 cm (left-top-right-bottom), </w:t>
      </w:r>
      <w:proofErr w:type="spellStart"/>
      <w:r>
        <w:rPr>
          <w:sz w:val="22"/>
          <w:szCs w:val="22"/>
        </w:rPr>
        <w:t>lebar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 7</w:t>
      </w:r>
      <w:proofErr w:type="gramStart"/>
      <w:r>
        <w:rPr>
          <w:sz w:val="22"/>
          <w:szCs w:val="22"/>
        </w:rPr>
        <w:t>,5</w:t>
      </w:r>
      <w:proofErr w:type="gramEnd"/>
      <w:r>
        <w:rPr>
          <w:sz w:val="22"/>
          <w:szCs w:val="22"/>
        </w:rPr>
        <w:t xml:space="preserve"> cm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jarak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 1 cm, </w:t>
      </w:r>
      <w:proofErr w:type="spellStart"/>
      <w:r>
        <w:rPr>
          <w:sz w:val="22"/>
          <w:szCs w:val="22"/>
        </w:rPr>
        <w:t>menggunakan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huruf</w:t>
      </w:r>
      <w:proofErr w:type="spellEnd"/>
      <w:r>
        <w:rPr>
          <w:sz w:val="22"/>
          <w:szCs w:val="22"/>
        </w:rPr>
        <w:t xml:space="preserve"> Times New Roman 11 point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spasi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tunggal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file Microsoft Word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dikirimkan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sewaktu-waktu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melalui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sistem</w:t>
      </w:r>
      <w:proofErr w:type="spellEnd"/>
      <w:r>
        <w:rPr>
          <w:sz w:val="22"/>
          <w:szCs w:val="22"/>
        </w:rPr>
        <w:t xml:space="preserve"> OJS di </w:t>
      </w:r>
      <w:hyperlink r:id="rId14">
        <w:r>
          <w:rPr>
            <w:color w:val="0000FF"/>
            <w:sz w:val="22"/>
            <w:szCs w:val="22"/>
            <w:u w:val="single"/>
          </w:rPr>
          <w:t>http://www.j-ptiik.ub.ac.id</w:t>
        </w:r>
      </w:hyperlink>
      <w:r>
        <w:rPr>
          <w:sz w:val="22"/>
          <w:szCs w:val="22"/>
        </w:rPr>
        <w:t>.</w:t>
      </w:r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Makalah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Bahasa Indonesia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Bahasa </w:t>
      </w:r>
      <w:proofErr w:type="spellStart"/>
      <w:r>
        <w:rPr>
          <w:sz w:val="22"/>
          <w:szCs w:val="22"/>
        </w:rPr>
        <w:t>Inggris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Panjang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diharapkan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melebihi</w:t>
      </w:r>
      <w:proofErr w:type="spellEnd"/>
      <w:r>
        <w:rPr>
          <w:sz w:val="22"/>
          <w:szCs w:val="22"/>
        </w:rPr>
        <w:t xml:space="preserve"> 10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diharuskan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mengikuti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petunjuk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templatenya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didapatkan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hyperlink r:id="rId15">
        <w:r>
          <w:rPr>
            <w:color w:val="0000FF"/>
            <w:sz w:val="22"/>
            <w:szCs w:val="22"/>
            <w:u w:val="single"/>
          </w:rPr>
          <w:t>http://www.j-ptiik.ub.ac.id</w:t>
        </w:r>
      </w:hyperlink>
      <w:r>
        <w:rPr>
          <w:sz w:val="22"/>
          <w:szCs w:val="22"/>
        </w:rPr>
        <w:t>.</w:t>
      </w:r>
      <w:proofErr w:type="gramEnd"/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Sistematika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lastRenderedPageBreak/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ringkas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menggambarkan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tanpa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gelar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akademik</w:t>
      </w:r>
      <w:proofErr w:type="spellEnd"/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afiliasi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alamat</w:t>
      </w:r>
      <w:proofErr w:type="spellEnd"/>
      <w:r>
        <w:rPr>
          <w:sz w:val="22"/>
          <w:szCs w:val="22"/>
        </w:rPr>
        <w:t xml:space="preserve"> email; </w:t>
      </w:r>
      <w:proofErr w:type="spellStart"/>
      <w:r>
        <w:rPr>
          <w:sz w:val="22"/>
          <w:szCs w:val="22"/>
        </w:rPr>
        <w:t>abstrak</w:t>
      </w:r>
      <w:proofErr w:type="spellEnd"/>
      <w:r>
        <w:rPr>
          <w:sz w:val="22"/>
          <w:szCs w:val="22"/>
        </w:rPr>
        <w:t xml:space="preserve"> (150 – 200 kata); kata </w:t>
      </w:r>
      <w:proofErr w:type="spellStart"/>
      <w:r>
        <w:rPr>
          <w:sz w:val="22"/>
          <w:szCs w:val="22"/>
        </w:rPr>
        <w:t>kunci</w:t>
      </w:r>
      <w:proofErr w:type="spellEnd"/>
      <w:r>
        <w:rPr>
          <w:sz w:val="22"/>
          <w:szCs w:val="22"/>
        </w:rPr>
        <w:t xml:space="preserve"> (minimal </w:t>
      </w:r>
      <w:proofErr w:type="spellStart"/>
      <w:r>
        <w:rPr>
          <w:sz w:val="22"/>
          <w:szCs w:val="22"/>
        </w:rPr>
        <w:t>tiga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buah</w:t>
      </w:r>
      <w:proofErr w:type="spellEnd"/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pendahuluan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berisi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belakang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ruang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lingkup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tulisan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bahasan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utama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dibagi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sub-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); </w:t>
      </w:r>
      <w:proofErr w:type="spellStart"/>
      <w:r>
        <w:rPr>
          <w:sz w:val="22"/>
          <w:szCs w:val="22"/>
        </w:rPr>
        <w:t>penutup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kesimpulan</w:t>
      </w:r>
      <w:proofErr w:type="spellEnd"/>
      <w:r>
        <w:rPr>
          <w:sz w:val="22"/>
          <w:szCs w:val="22"/>
        </w:rPr>
        <w:t xml:space="preserve">; </w:t>
      </w:r>
      <w:proofErr w:type="spellStart"/>
      <w:r>
        <w:rPr>
          <w:sz w:val="22"/>
          <w:szCs w:val="22"/>
        </w:rPr>
        <w:t>daftar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hanya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sumber-sumber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dirujuk</w:t>
      </w:r>
      <w:proofErr w:type="spellEnd"/>
      <w:r>
        <w:rPr>
          <w:sz w:val="22"/>
          <w:szCs w:val="22"/>
        </w:rPr>
        <w:t>).</w:t>
      </w:r>
    </w:p>
    <w:p w:rsidR="00F26CF2" w:rsidRDefault="00171FCE">
      <w:pPr>
        <w:ind w:firstLine="426"/>
        <w:jc w:val="both"/>
        <w:rPr>
          <w:b/>
          <w:sz w:val="22"/>
          <w:szCs w:val="22"/>
        </w:rPr>
      </w:pPr>
      <w:proofErr w:type="gramStart"/>
      <w:r>
        <w:rPr>
          <w:sz w:val="22"/>
          <w:szCs w:val="22"/>
        </w:rPr>
        <w:t xml:space="preserve">Isi </w:t>
      </w:r>
      <w:proofErr w:type="spellStart"/>
      <w:r>
        <w:rPr>
          <w:sz w:val="22"/>
          <w:szCs w:val="22"/>
        </w:rPr>
        <w:t>pendahuluan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mengandung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belakang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tujuan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identifikasi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masalah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metode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, yang </w:t>
      </w:r>
      <w:proofErr w:type="spellStart"/>
      <w:r>
        <w:rPr>
          <w:sz w:val="22"/>
          <w:szCs w:val="22"/>
        </w:rPr>
        <w:t>dipaparkan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tersirat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implisit</w:t>
      </w:r>
      <w:proofErr w:type="spellEnd"/>
      <w:r>
        <w:rPr>
          <w:sz w:val="22"/>
          <w:szCs w:val="22"/>
        </w:rPr>
        <w:t>).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Kecuali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bab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Pendahuluan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Kesimpulan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judul-judul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sebaiknya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eksplisit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menyesuaikan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isinya</w:t>
      </w:r>
      <w:proofErr w:type="spellEnd"/>
      <w:r>
        <w:rPr>
          <w:sz w:val="22"/>
          <w:szCs w:val="22"/>
        </w:rPr>
        <w:t xml:space="preserve">. </w:t>
      </w:r>
      <w:proofErr w:type="spellStart"/>
      <w:proofErr w:type="gram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implisit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dinyatakan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Teori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Perancangan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sebagainya</w:t>
      </w:r>
      <w:proofErr w:type="spellEnd"/>
      <w:r>
        <w:rPr>
          <w:sz w:val="22"/>
          <w:szCs w:val="22"/>
        </w:rPr>
        <w:t>.</w:t>
      </w:r>
      <w:proofErr w:type="gramEnd"/>
    </w:p>
    <w:p w:rsidR="00F26CF2" w:rsidRDefault="00171FCE">
      <w:pPr>
        <w:pStyle w:val="Heading1"/>
        <w:numPr>
          <w:ilvl w:val="0"/>
          <w:numId w:val="2"/>
        </w:numPr>
        <w:ind w:hanging="360"/>
      </w:pPr>
      <w:r>
        <w:t>PERSAMAAN MATEMATIKA</w:t>
      </w:r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Persamaan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matematika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kurung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biasa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tulisan</w:t>
      </w:r>
      <w:proofErr w:type="spellEnd"/>
      <w:r>
        <w:rPr>
          <w:sz w:val="22"/>
          <w:szCs w:val="22"/>
        </w:rPr>
        <w:t>.</w:t>
      </w:r>
      <w:proofErr w:type="gramEnd"/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Persamaan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matematika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dinomori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angka</w:t>
      </w:r>
      <w:proofErr w:type="spellEnd"/>
      <w:r>
        <w:rPr>
          <w:sz w:val="22"/>
          <w:szCs w:val="22"/>
        </w:rPr>
        <w:t xml:space="preserve"> Arab di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kurung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buka-tutup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posisi</w:t>
      </w:r>
      <w:proofErr w:type="spellEnd"/>
      <w:r>
        <w:rPr>
          <w:sz w:val="22"/>
          <w:szCs w:val="22"/>
        </w:rPr>
        <w:t xml:space="preserve"> rata </w:t>
      </w:r>
      <w:proofErr w:type="spellStart"/>
      <w:r>
        <w:rPr>
          <w:sz w:val="22"/>
          <w:szCs w:val="22"/>
        </w:rPr>
        <w:t>kanan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Persamaan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menjorok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sejauh</w:t>
      </w:r>
      <w:proofErr w:type="spellEnd"/>
      <w:r>
        <w:rPr>
          <w:sz w:val="22"/>
          <w:szCs w:val="22"/>
        </w:rPr>
        <w:t xml:space="preserve"> 6 mm.</w:t>
      </w:r>
      <w:proofErr w:type="gramEnd"/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persamaan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cukup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lastRenderedPageBreak/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lebar</w:t>
      </w:r>
      <w:proofErr w:type="spellEnd"/>
      <w:r>
        <w:rPr>
          <w:sz w:val="22"/>
          <w:szCs w:val="22"/>
        </w:rPr>
        <w:t xml:space="preserve"> 1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,  </w:t>
      </w:r>
      <w:proofErr w:type="spellStart"/>
      <w:r>
        <w:rPr>
          <w:sz w:val="22"/>
          <w:szCs w:val="22"/>
        </w:rPr>
        <w:t>penulisannya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melintasi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kolom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ditulis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urut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sesuai</w:t>
      </w:r>
      <w:proofErr w:type="spellEnd"/>
      <w:r>
        <w:rPr>
          <w:sz w:val="22"/>
          <w:szCs w:val="22"/>
        </w:rPr>
        <w:t xml:space="preserve">. </w:t>
      </w:r>
      <w:proofErr w:type="spellStart"/>
      <w:proofErr w:type="gramStart"/>
      <w:r>
        <w:rPr>
          <w:sz w:val="22"/>
          <w:szCs w:val="22"/>
        </w:rPr>
        <w:t>Perhatikan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Persamaan</w:t>
      </w:r>
      <w:proofErr w:type="spellEnd"/>
      <w:r>
        <w:rPr>
          <w:sz w:val="22"/>
          <w:szCs w:val="22"/>
        </w:rPr>
        <w:t xml:space="preserve"> (1).</w:t>
      </w:r>
      <w:proofErr w:type="gramEnd"/>
    </w:p>
    <w:p w:rsidR="00F26CF2" w:rsidRDefault="008050EE">
      <w:pPr>
        <w:tabs>
          <w:tab w:val="right" w:pos="4140"/>
        </w:tabs>
        <w:spacing w:before="120"/>
        <w:ind w:firstLine="360"/>
        <w:jc w:val="both"/>
        <w:rPr>
          <w:sz w:val="20"/>
          <w:szCs w:val="20"/>
        </w:rPr>
      </w:pPr>
      <m:oMath>
        <m:r>
          <m:rPr>
            <m:nor/>
          </m:rPr>
          <w:rPr>
            <w:rFonts w:ascii="Cambria Math" w:hAnsi="Cambria Math"/>
            <w:sz w:val="20"/>
            <w:szCs w:val="20"/>
            <w:lang w:val="id-ID"/>
          </w:rPr>
          <m:t>Maksimalkan</m:t>
        </m:r>
        <m:r>
          <w:rPr>
            <w:rFonts w:ascii="Cambria Math" w:hAnsi="Cambria Math"/>
            <w:sz w:val="20"/>
            <w:szCs w:val="20"/>
            <w:lang w:val="id-ID"/>
          </w:rPr>
          <m:t>: th=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  <w:lang w:val="id-ID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  <w:lang w:val="id-ID"/>
              </w:rPr>
              <m:t>p=1</m:t>
            </m:r>
          </m:sub>
          <m:sup>
            <m:r>
              <w:rPr>
                <w:rFonts w:ascii="Cambria Math" w:hAnsi="Cambria Math"/>
                <w:sz w:val="20"/>
                <w:szCs w:val="20"/>
                <w:lang w:val="id-ID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id-ID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id-ID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id-ID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id-ID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id-ID"/>
                  </w:rPr>
                  <m:t>p</m:t>
                </m:r>
              </m:sub>
            </m:sSub>
          </m:e>
        </m:nary>
      </m:oMath>
      <w:r w:rsidR="00171FCE">
        <w:rPr>
          <w:sz w:val="20"/>
          <w:szCs w:val="20"/>
        </w:rPr>
        <w:tab/>
        <w:t>(1)</w:t>
      </w:r>
    </w:p>
    <w:p w:rsidR="00F26CF2" w:rsidRDefault="00171FCE">
      <w:pPr>
        <w:pStyle w:val="Heading1"/>
        <w:numPr>
          <w:ilvl w:val="0"/>
          <w:numId w:val="2"/>
        </w:numPr>
        <w:ind w:hanging="360"/>
      </w:pPr>
      <w:r>
        <w:t>TABEL DAN GAMBAR</w:t>
      </w:r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lengkap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harus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diacu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tulisan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1,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2(a),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1,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2(a). </w:t>
      </w:r>
      <w:proofErr w:type="spellStart"/>
      <w:proofErr w:type="gram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>.</w:t>
      </w:r>
      <w:proofErr w:type="gramEnd"/>
    </w:p>
    <w:p w:rsidR="00F26CF2" w:rsidRDefault="00171FCE">
      <w:pPr>
        <w:pStyle w:val="Heading2"/>
      </w:pPr>
      <w:r>
        <w:t xml:space="preserve">3.1.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Perhatikan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1.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Keterangan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tabel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Sebisa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mungkin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hindari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garis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vertikal</w:t>
      </w:r>
      <w:proofErr w:type="spellEnd"/>
      <w:r>
        <w:rPr>
          <w:sz w:val="22"/>
          <w:szCs w:val="22"/>
        </w:rPr>
        <w:t>.</w:t>
      </w:r>
      <w:proofErr w:type="gramEnd"/>
    </w:p>
    <w:p w:rsidR="00F26CF2" w:rsidRDefault="00171FCE">
      <w:pPr>
        <w:spacing w:before="120" w:after="120"/>
        <w:jc w:val="center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Tabel</w:t>
      </w:r>
      <w:proofErr w:type="spellEnd"/>
      <w:r>
        <w:rPr>
          <w:sz w:val="20"/>
          <w:szCs w:val="20"/>
        </w:rPr>
        <w:t xml:space="preserve"> 1.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Rancangan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Analisis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Komputasi</w:t>
      </w:r>
      <w:proofErr w:type="spellEnd"/>
    </w:p>
    <w:tbl>
      <w:tblPr>
        <w:tblStyle w:val="a"/>
        <w:tblW w:w="2786" w:type="dxa"/>
        <w:tblInd w:w="533" w:type="dxa"/>
        <w:tblLayout w:type="fixed"/>
        <w:tblLook w:val="0400" w:firstRow="0" w:lastRow="0" w:firstColumn="0" w:lastColumn="0" w:noHBand="0" w:noVBand="1"/>
      </w:tblPr>
      <w:tblGrid>
        <w:gridCol w:w="666"/>
        <w:gridCol w:w="864"/>
        <w:gridCol w:w="1256"/>
      </w:tblGrid>
      <w:tr w:rsidR="00F26CF2">
        <w:trPr>
          <w:trHeight w:val="140"/>
        </w:trPr>
        <w:tc>
          <w:tcPr>
            <w:tcW w:w="6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mesin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operasi</w:t>
            </w:r>
            <w:proofErr w:type="spellEnd"/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waktu</w:t>
            </w:r>
            <w:proofErr w:type="spellEnd"/>
            <w:r>
              <w:rPr>
                <w:b/>
                <w:sz w:val="18"/>
                <w:szCs w:val="18"/>
              </w:rPr>
              <w:t>(</w:t>
            </w:r>
            <w:proofErr w:type="spellStart"/>
            <w:r>
              <w:rPr>
                <w:b/>
                <w:sz w:val="18"/>
                <w:szCs w:val="18"/>
              </w:rPr>
              <w:t>menit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</w:tr>
      <w:tr w:rsidR="00F26CF2">
        <w:trPr>
          <w:trHeight w:val="140"/>
        </w:trPr>
        <w:tc>
          <w:tcPr>
            <w:tcW w:w="666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64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56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F26CF2">
        <w:trPr>
          <w:trHeight w:val="60"/>
        </w:trPr>
        <w:tc>
          <w:tcPr>
            <w:tcW w:w="666" w:type="dxa"/>
            <w:shd w:val="clear" w:color="auto" w:fill="FFFFFF"/>
            <w:vAlign w:val="center"/>
          </w:tcPr>
          <w:p w:rsidR="00F26CF2" w:rsidRDefault="00F26C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4" w:type="dxa"/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56" w:type="dxa"/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</w:tr>
      <w:tr w:rsidR="00F26CF2">
        <w:trPr>
          <w:trHeight w:val="60"/>
        </w:trPr>
        <w:tc>
          <w:tcPr>
            <w:tcW w:w="666" w:type="dxa"/>
            <w:shd w:val="clear" w:color="auto" w:fill="FFFFFF"/>
            <w:vAlign w:val="center"/>
          </w:tcPr>
          <w:p w:rsidR="00F26CF2" w:rsidRDefault="00F26C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4" w:type="dxa"/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56" w:type="dxa"/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F26CF2">
        <w:trPr>
          <w:trHeight w:val="60"/>
        </w:trPr>
        <w:tc>
          <w:tcPr>
            <w:tcW w:w="666" w:type="dxa"/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64" w:type="dxa"/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56" w:type="dxa"/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</w:tr>
      <w:tr w:rsidR="00F26CF2">
        <w:trPr>
          <w:trHeight w:val="140"/>
        </w:trPr>
        <w:tc>
          <w:tcPr>
            <w:tcW w:w="66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F26CF2" w:rsidRDefault="00F26CF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64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56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F26CF2" w:rsidRDefault="00171FC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</w:tbl>
    <w:p w:rsidR="00F26CF2" w:rsidRDefault="00F26CF2">
      <w:pPr>
        <w:ind w:firstLine="426"/>
        <w:jc w:val="both"/>
        <w:rPr>
          <w:sz w:val="22"/>
          <w:szCs w:val="22"/>
        </w:rPr>
      </w:pPr>
    </w:p>
    <w:p w:rsidR="00F26CF2" w:rsidRDefault="00171FCE">
      <w:pPr>
        <w:pStyle w:val="Heading2"/>
      </w:pPr>
      <w:r>
        <w:t xml:space="preserve">3.2.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Gambar</w:t>
      </w:r>
      <w:proofErr w:type="spellEnd"/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Perhatikan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1.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Keterangan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bawah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>.</w:t>
      </w:r>
      <w:proofErr w:type="gramEnd"/>
    </w:p>
    <w:p w:rsidR="00F26CF2" w:rsidRDefault="00F26CF2">
      <w:pPr>
        <w:ind w:firstLine="426"/>
        <w:jc w:val="both"/>
        <w:rPr>
          <w:sz w:val="22"/>
          <w:szCs w:val="22"/>
        </w:rPr>
      </w:pPr>
    </w:p>
    <w:p w:rsidR="00F26CF2" w:rsidRDefault="00171FCE">
      <w:pPr>
        <w:ind w:firstLine="426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>
            <wp:extent cx="2255448" cy="1570446"/>
            <wp:effectExtent l="0" t="0" r="0" b="0"/>
            <wp:docPr id="1" name="image01.png" descr="C:\Program Files (x86)\Microsoft Office\MEDIA\CAGCAT10\j0183328.w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:\Program Files (x86)\Microsoft Office\MEDIA\CAGCAT10\j0183328.wmf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448" cy="1570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6CF2" w:rsidRDefault="00171FCE">
      <w:pPr>
        <w:spacing w:before="120"/>
        <w:jc w:val="center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1.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Contoh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penggunaan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gambar</w:t>
      </w:r>
      <w:proofErr w:type="spellEnd"/>
    </w:p>
    <w:p w:rsidR="00F26CF2" w:rsidRDefault="00171FCE">
      <w:pPr>
        <w:pStyle w:val="Heading1"/>
        <w:numPr>
          <w:ilvl w:val="0"/>
          <w:numId w:val="2"/>
        </w:numPr>
        <w:ind w:hanging="360"/>
      </w:pPr>
      <w:r>
        <w:t>SUMBER PUSTAKA/RUJUKAN</w:t>
      </w:r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rujukan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mungkin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pustaka-pustaka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terbitan</w:t>
      </w:r>
      <w:proofErr w:type="spellEnd"/>
      <w:r>
        <w:rPr>
          <w:sz w:val="22"/>
          <w:szCs w:val="22"/>
        </w:rPr>
        <w:t xml:space="preserve"> 10 </w:t>
      </w:r>
      <w:proofErr w:type="spellStart"/>
      <w:r>
        <w:rPr>
          <w:sz w:val="22"/>
          <w:szCs w:val="22"/>
        </w:rPr>
        <w:t>tahun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terakhir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diutamakan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sumber-sumber</w:t>
      </w:r>
      <w:proofErr w:type="spellEnd"/>
      <w:r>
        <w:rPr>
          <w:sz w:val="22"/>
          <w:szCs w:val="22"/>
        </w:rPr>
        <w:t xml:space="preserve"> primer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laporan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termasuk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Skripsi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Tugas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Akhir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Tesis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Disertasi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naskah-naskah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jurnal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majalah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ilmiah</w:t>
      </w:r>
      <w:proofErr w:type="spellEnd"/>
      <w:r>
        <w:rPr>
          <w:sz w:val="22"/>
          <w:szCs w:val="22"/>
        </w:rPr>
        <w:t>.</w:t>
      </w:r>
      <w:proofErr w:type="gramEnd"/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 xml:space="preserve">Cara </w:t>
      </w:r>
      <w:proofErr w:type="spellStart"/>
      <w:r>
        <w:rPr>
          <w:sz w:val="22"/>
          <w:szCs w:val="22"/>
        </w:rPr>
        <w:t>penulisan</w:t>
      </w:r>
      <w:proofErr w:type="spellEnd"/>
      <w:r>
        <w:rPr>
          <w:sz w:val="22"/>
          <w:szCs w:val="22"/>
        </w:rPr>
        <w:t xml:space="preserve"> di </w:t>
      </w:r>
      <w:proofErr w:type="spellStart"/>
      <w:r>
        <w:rPr>
          <w:sz w:val="22"/>
          <w:szCs w:val="22"/>
        </w:rPr>
        <w:t>daftar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dilihat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contoh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Daftar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dituliskan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terurut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alfabetis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kronologis</w:t>
      </w:r>
      <w:proofErr w:type="spellEnd"/>
      <w:r>
        <w:rPr>
          <w:sz w:val="22"/>
          <w:szCs w:val="22"/>
        </w:rPr>
        <w:t>.</w:t>
      </w:r>
      <w:proofErr w:type="gramEnd"/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Sumber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pustaka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berupa</w:t>
      </w:r>
      <w:proofErr w:type="spellEnd"/>
      <w:r>
        <w:rPr>
          <w:sz w:val="22"/>
          <w:szCs w:val="22"/>
        </w:rPr>
        <w:t xml:space="preserve">: </w:t>
      </w:r>
    </w:p>
    <w:p w:rsidR="00F26CF2" w:rsidRDefault="00171FCE">
      <w:pPr>
        <w:numPr>
          <w:ilvl w:val="0"/>
          <w:numId w:val="1"/>
        </w:numPr>
        <w:ind w:left="567" w:hanging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makalah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jurnal</w:t>
      </w:r>
      <w:proofErr w:type="spellEnd"/>
      <w:r>
        <w:rPr>
          <w:sz w:val="22"/>
          <w:szCs w:val="22"/>
        </w:rPr>
        <w:t xml:space="preserve">; </w:t>
      </w:r>
    </w:p>
    <w:p w:rsidR="00F26CF2" w:rsidRDefault="00171FCE">
      <w:pPr>
        <w:numPr>
          <w:ilvl w:val="0"/>
          <w:numId w:val="1"/>
        </w:numPr>
        <w:ind w:left="567" w:hanging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makalah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konferensi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ilmiah</w:t>
      </w:r>
      <w:proofErr w:type="spellEnd"/>
      <w:r>
        <w:rPr>
          <w:sz w:val="22"/>
          <w:szCs w:val="22"/>
        </w:rPr>
        <w:t xml:space="preserve"> (</w:t>
      </w:r>
      <w:r>
        <w:rPr>
          <w:i/>
          <w:sz w:val="22"/>
          <w:szCs w:val="22"/>
        </w:rPr>
        <w:t>proceeding</w:t>
      </w:r>
      <w:r>
        <w:rPr>
          <w:sz w:val="22"/>
          <w:szCs w:val="22"/>
        </w:rPr>
        <w:t xml:space="preserve">); </w:t>
      </w:r>
    </w:p>
    <w:p w:rsidR="00F26CF2" w:rsidRDefault="00171FCE">
      <w:pPr>
        <w:numPr>
          <w:ilvl w:val="0"/>
          <w:numId w:val="1"/>
        </w:numPr>
        <w:ind w:left="567" w:hanging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buku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teks</w:t>
      </w:r>
      <w:proofErr w:type="spellEnd"/>
      <w:r>
        <w:rPr>
          <w:sz w:val="22"/>
          <w:szCs w:val="22"/>
        </w:rPr>
        <w:t xml:space="preserve">; </w:t>
      </w:r>
    </w:p>
    <w:p w:rsidR="00F26CF2" w:rsidRDefault="00171FCE">
      <w:pPr>
        <w:numPr>
          <w:ilvl w:val="0"/>
          <w:numId w:val="1"/>
        </w:numPr>
        <w:ind w:left="567" w:hanging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laporan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penelitian</w:t>
      </w:r>
      <w:proofErr w:type="spellEnd"/>
      <w:r>
        <w:rPr>
          <w:sz w:val="22"/>
          <w:szCs w:val="22"/>
        </w:rPr>
        <w:t>;</w:t>
      </w:r>
    </w:p>
    <w:p w:rsidR="00F26CF2" w:rsidRDefault="00171FCE">
      <w:pPr>
        <w:numPr>
          <w:ilvl w:val="0"/>
          <w:numId w:val="1"/>
        </w:numPr>
        <w:ind w:left="567" w:hanging="56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skripsi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thesis;</w:t>
      </w:r>
    </w:p>
    <w:p w:rsidR="00F26CF2" w:rsidRDefault="00171FCE">
      <w:pPr>
        <w:numPr>
          <w:ilvl w:val="0"/>
          <w:numId w:val="1"/>
        </w:numPr>
        <w:ind w:left="567" w:hanging="567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makalah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buku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kumpulan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ilmiah</w:t>
      </w:r>
      <w:proofErr w:type="spellEnd"/>
      <w:r>
        <w:rPr>
          <w:sz w:val="22"/>
          <w:szCs w:val="22"/>
        </w:rPr>
        <w:t xml:space="preserve"> (</w:t>
      </w:r>
      <w:r>
        <w:rPr>
          <w:i/>
          <w:sz w:val="22"/>
          <w:szCs w:val="22"/>
        </w:rPr>
        <w:t>book section</w:t>
      </w:r>
      <w:r>
        <w:rPr>
          <w:sz w:val="22"/>
          <w:szCs w:val="22"/>
        </w:rPr>
        <w:t>).</w:t>
      </w:r>
    </w:p>
    <w:p w:rsidR="00F26CF2" w:rsidRDefault="00171FCE">
      <w:pPr>
        <w:pStyle w:val="Heading1"/>
        <w:numPr>
          <w:ilvl w:val="0"/>
          <w:numId w:val="2"/>
        </w:numPr>
        <w:ind w:hanging="360"/>
      </w:pPr>
      <w:r>
        <w:t>ATURAN LAIN</w:t>
      </w:r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Semua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ditelaah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blind-review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mitra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bestari</w:t>
      </w:r>
      <w:proofErr w:type="spellEnd"/>
      <w:r>
        <w:rPr>
          <w:sz w:val="22"/>
          <w:szCs w:val="22"/>
        </w:rPr>
        <w:t xml:space="preserve"> (reviewers) yang </w:t>
      </w:r>
      <w:proofErr w:type="spellStart"/>
      <w:r>
        <w:rPr>
          <w:sz w:val="22"/>
          <w:szCs w:val="22"/>
        </w:rPr>
        <w:t>ditunjuk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redaksi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menurut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kepakarannya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kesempatan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perbaikan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revisi</w:t>
      </w:r>
      <w:proofErr w:type="spellEnd"/>
      <w:r>
        <w:rPr>
          <w:sz w:val="22"/>
          <w:szCs w:val="22"/>
        </w:rPr>
        <w:t xml:space="preserve">)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rekomendasi</w:t>
      </w:r>
      <w:proofErr w:type="spellEnd"/>
      <w:r>
        <w:rPr>
          <w:sz w:val="22"/>
          <w:szCs w:val="22"/>
        </w:rPr>
        <w:t xml:space="preserve">/saran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mitra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bestari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redaksi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pelaksana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Kepastian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pemuatan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penolakan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akan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diberitahukan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secara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tertulis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melalui</w:t>
      </w:r>
      <w:proofErr w:type="spellEnd"/>
      <w:r>
        <w:rPr>
          <w:sz w:val="22"/>
          <w:szCs w:val="22"/>
        </w:rPr>
        <w:t xml:space="preserve"> email.</w:t>
      </w:r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Pemeriksaan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penyuntingan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cetak-coba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dikerjakan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redaksi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melibatkan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sudah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cetak-coba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dibatalkan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pemuatannya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redaksi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diketahui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bermasalah</w:t>
      </w:r>
      <w:proofErr w:type="spellEnd"/>
      <w:r>
        <w:rPr>
          <w:sz w:val="22"/>
          <w:szCs w:val="22"/>
        </w:rPr>
        <w:t>.</w:t>
      </w:r>
      <w:proofErr w:type="gramEnd"/>
    </w:p>
    <w:p w:rsidR="00F26CF2" w:rsidRDefault="00171FCE">
      <w:pPr>
        <w:ind w:firstLine="42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Segala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sesuatu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menyangkut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perijinan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pengutipan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penggunaan</w:t>
      </w:r>
      <w:proofErr w:type="spellEnd"/>
      <w:r>
        <w:rPr>
          <w:sz w:val="22"/>
          <w:szCs w:val="22"/>
        </w:rPr>
        <w:t xml:space="preserve"> software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pembuatan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lain</w:t>
      </w:r>
      <w:proofErr w:type="gram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terkait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HAKI yang </w:t>
      </w:r>
      <w:proofErr w:type="spellStart"/>
      <w:r>
        <w:rPr>
          <w:sz w:val="22"/>
          <w:szCs w:val="22"/>
        </w:rPr>
        <w:t>dilakukan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berikut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konsekuensi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hukum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mungkin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timbul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karenanya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tanggung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jawab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penulis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naskah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</w:p>
    <w:p w:rsidR="00F26CF2" w:rsidRDefault="00171FCE">
      <w:pPr>
        <w:pStyle w:val="Heading1"/>
        <w:numPr>
          <w:ilvl w:val="0"/>
          <w:numId w:val="2"/>
        </w:numPr>
        <w:ind w:hanging="360"/>
      </w:pPr>
      <w:r>
        <w:t>CONTOH DAFTAR PUSTAKA</w:t>
      </w:r>
    </w:p>
    <w:p w:rsidR="00F26CF2" w:rsidRDefault="00171FCE">
      <w:pPr>
        <w:spacing w:after="60"/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Dao, S. D. &amp; Marian, R. 2011. </w:t>
      </w:r>
      <w:proofErr w:type="spellStart"/>
      <w:proofErr w:type="gramStart"/>
      <w:r>
        <w:rPr>
          <w:sz w:val="22"/>
          <w:szCs w:val="22"/>
        </w:rPr>
        <w:t>Optimisation</w:t>
      </w:r>
      <w:proofErr w:type="spellEnd"/>
      <w:r>
        <w:rPr>
          <w:sz w:val="22"/>
          <w:szCs w:val="22"/>
        </w:rPr>
        <w:t xml:space="preserve"> of precedence-constrained production sequencing and scheduling using genetic algorithms.</w:t>
      </w:r>
      <w:proofErr w:type="gramEnd"/>
      <w:r>
        <w:rPr>
          <w:sz w:val="22"/>
          <w:szCs w:val="22"/>
        </w:rPr>
        <w:t xml:space="preserve">  </w:t>
      </w:r>
      <w:proofErr w:type="gramStart"/>
      <w:r>
        <w:rPr>
          <w:i/>
          <w:sz w:val="22"/>
          <w:szCs w:val="22"/>
        </w:rPr>
        <w:t>Proceedings of the International Multi Conference of Engineers and Computer Scientists</w:t>
      </w:r>
      <w:r>
        <w:rPr>
          <w:sz w:val="22"/>
          <w:szCs w:val="22"/>
        </w:rPr>
        <w:t>, 16-18 March, Hong Kong.</w:t>
      </w:r>
      <w:proofErr w:type="gramEnd"/>
    </w:p>
    <w:p w:rsidR="00F26CF2" w:rsidRDefault="00171FCE">
      <w:pPr>
        <w:spacing w:after="60"/>
        <w:ind w:left="720" w:hanging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Gen, M. &amp; Cheng, R. 2000.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i/>
          <w:sz w:val="22"/>
          <w:szCs w:val="22"/>
        </w:rPr>
        <w:t>Genetic Algorithms and Engineering Optimization.</w:t>
      </w:r>
      <w:proofErr w:type="gramEnd"/>
      <w:r>
        <w:rPr>
          <w:sz w:val="22"/>
          <w:szCs w:val="22"/>
        </w:rPr>
        <w:t xml:space="preserve"> John Wiley &amp; Sons, Inc., New York.</w:t>
      </w:r>
    </w:p>
    <w:p w:rsidR="00F26CF2" w:rsidRDefault="00171FCE">
      <w:pPr>
        <w:spacing w:after="60"/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Liliana, D. Y. &amp; </w:t>
      </w:r>
      <w:proofErr w:type="spellStart"/>
      <w:r>
        <w:rPr>
          <w:sz w:val="22"/>
          <w:szCs w:val="22"/>
        </w:rPr>
        <w:t>Mahmudy</w:t>
      </w:r>
      <w:proofErr w:type="spellEnd"/>
      <w:r>
        <w:rPr>
          <w:sz w:val="22"/>
          <w:szCs w:val="22"/>
        </w:rPr>
        <w:t xml:space="preserve">, W. F. 2006. </w:t>
      </w:r>
      <w:proofErr w:type="spellStart"/>
      <w:proofErr w:type="gramStart"/>
      <w:r>
        <w:rPr>
          <w:sz w:val="22"/>
          <w:szCs w:val="22"/>
        </w:rPr>
        <w:t>Penerapan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Genetika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Otomatisasi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Penjadwalan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Kuliah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Laporan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Penelitian</w:t>
      </w:r>
      <w:proofErr w:type="spellEnd"/>
      <w:r>
        <w:rPr>
          <w:i/>
          <w:sz w:val="22"/>
          <w:szCs w:val="22"/>
        </w:rPr>
        <w:t xml:space="preserve"> DPP/SPP.</w:t>
      </w:r>
      <w:r>
        <w:rPr>
          <w:sz w:val="22"/>
          <w:szCs w:val="22"/>
        </w:rPr>
        <w:t xml:space="preserve"> FMIPA </w:t>
      </w:r>
      <w:proofErr w:type="spellStart"/>
      <w:r>
        <w:rPr>
          <w:sz w:val="22"/>
          <w:szCs w:val="22"/>
        </w:rPr>
        <w:t>Universitas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Brawijaya</w:t>
      </w:r>
      <w:proofErr w:type="spellEnd"/>
      <w:r>
        <w:rPr>
          <w:sz w:val="22"/>
          <w:szCs w:val="22"/>
        </w:rPr>
        <w:t>, Malang.</w:t>
      </w:r>
    </w:p>
    <w:p w:rsidR="00F26CF2" w:rsidRDefault="00171FCE">
      <w:pPr>
        <w:spacing w:after="60"/>
        <w:ind w:left="720" w:hanging="72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Marian, R. M., Luong, L. &amp; Dao, S. D. 2012.</w:t>
      </w:r>
      <w:proofErr w:type="gramEnd"/>
      <w:r>
        <w:rPr>
          <w:sz w:val="22"/>
          <w:szCs w:val="22"/>
        </w:rPr>
        <w:t xml:space="preserve"> Hybrid genetic algorithm </w:t>
      </w:r>
      <w:proofErr w:type="spellStart"/>
      <w:r>
        <w:rPr>
          <w:sz w:val="22"/>
          <w:szCs w:val="22"/>
        </w:rPr>
        <w:t>optimisation</w:t>
      </w:r>
      <w:proofErr w:type="spellEnd"/>
      <w:r>
        <w:rPr>
          <w:sz w:val="22"/>
          <w:szCs w:val="22"/>
        </w:rPr>
        <w:t xml:space="preserve"> of distribution networks—a comparative study. </w:t>
      </w:r>
      <w:proofErr w:type="spellStart"/>
      <w:r>
        <w:rPr>
          <w:i/>
          <w:sz w:val="22"/>
          <w:szCs w:val="22"/>
        </w:rPr>
        <w:t>Dalam</w:t>
      </w:r>
      <w:proofErr w:type="spellEnd"/>
      <w:r>
        <w:rPr>
          <w:i/>
          <w:sz w:val="22"/>
          <w:szCs w:val="22"/>
        </w:rPr>
        <w:t>:</w:t>
      </w:r>
      <w:r>
        <w:rPr>
          <w:sz w:val="22"/>
          <w:szCs w:val="22"/>
        </w:rPr>
        <w:t xml:space="preserve"> AO, S. I., CASTILLO, O. &amp; HUANG, X. (editor.) </w:t>
      </w:r>
      <w:proofErr w:type="gramStart"/>
      <w:r>
        <w:rPr>
          <w:i/>
          <w:sz w:val="22"/>
          <w:szCs w:val="22"/>
        </w:rPr>
        <w:t>Intelligent Control and Innovative Computing.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Springer, US.</w:t>
      </w:r>
      <w:proofErr w:type="gramEnd"/>
    </w:p>
    <w:p w:rsidR="00F26CF2" w:rsidRDefault="00171FCE">
      <w:pPr>
        <w:spacing w:after="60"/>
        <w:ind w:left="720" w:hanging="72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Phanden</w:t>
      </w:r>
      <w:proofErr w:type="spellEnd"/>
      <w:r>
        <w:rPr>
          <w:sz w:val="22"/>
          <w:szCs w:val="22"/>
        </w:rPr>
        <w:t xml:space="preserve">, R. K., Jain, A. &amp; </w:t>
      </w:r>
      <w:proofErr w:type="spellStart"/>
      <w:r>
        <w:rPr>
          <w:sz w:val="22"/>
          <w:szCs w:val="22"/>
        </w:rPr>
        <w:t>Verma</w:t>
      </w:r>
      <w:proofErr w:type="spellEnd"/>
      <w:r>
        <w:rPr>
          <w:sz w:val="22"/>
          <w:szCs w:val="22"/>
        </w:rPr>
        <w:t>, R. 2013.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An approach for integration of process planning and scheduling.</w:t>
      </w:r>
      <w:proofErr w:type="gram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International Journal of Computer Integrated Manufacturing</w:t>
      </w:r>
      <w:r>
        <w:rPr>
          <w:sz w:val="22"/>
          <w:szCs w:val="22"/>
        </w:rPr>
        <w:t>, 26(4), 284-302.</w:t>
      </w:r>
    </w:p>
    <w:p w:rsidR="00F26CF2" w:rsidRDefault="00171FCE">
      <w:pPr>
        <w:spacing w:after="60"/>
        <w:ind w:left="720" w:hanging="72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Ridok</w:t>
      </w:r>
      <w:proofErr w:type="spellEnd"/>
      <w:r>
        <w:rPr>
          <w:sz w:val="22"/>
          <w:szCs w:val="22"/>
        </w:rPr>
        <w:t>, A. 2014.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Peringkasan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dokumen</w:t>
      </w:r>
      <w:proofErr w:type="spellEnd"/>
      <w:r>
        <w:rPr>
          <w:sz w:val="22"/>
          <w:szCs w:val="22"/>
        </w:rPr>
        <w:t xml:space="preserve"> Bahasa Indonesia </w:t>
      </w:r>
      <w:proofErr w:type="spellStart"/>
      <w:r>
        <w:rPr>
          <w:sz w:val="22"/>
          <w:szCs w:val="22"/>
        </w:rPr>
        <w:t>berbasis</w:t>
      </w:r>
      <w:proofErr w:type="spellEnd"/>
      <w:r>
        <w:rPr>
          <w:sz w:val="22"/>
          <w:szCs w:val="22"/>
        </w:rPr>
        <w:t xml:space="preserve"> non-negative matrix factorization.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i/>
          <w:sz w:val="22"/>
          <w:szCs w:val="22"/>
        </w:rPr>
        <w:t>Jurnal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Teknologi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Informasi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dan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Ilmu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Komputer</w:t>
      </w:r>
      <w:proofErr w:type="spellEnd"/>
      <w:r>
        <w:rPr>
          <w:i/>
          <w:sz w:val="22"/>
          <w:szCs w:val="22"/>
        </w:rPr>
        <w:t xml:space="preserve"> (JTIIK)</w:t>
      </w:r>
      <w:r>
        <w:rPr>
          <w:sz w:val="22"/>
          <w:szCs w:val="22"/>
        </w:rPr>
        <w:t>, 1(1), 39-44.</w:t>
      </w:r>
      <w:proofErr w:type="gramEnd"/>
    </w:p>
    <w:p w:rsidR="00F26CF2" w:rsidRDefault="00171FCE">
      <w:pPr>
        <w:spacing w:after="60"/>
        <w:ind w:left="720" w:hanging="720"/>
        <w:jc w:val="both"/>
        <w:rPr>
          <w:sz w:val="22"/>
          <w:szCs w:val="22"/>
        </w:rPr>
      </w:pPr>
      <w:bookmarkStart w:id="1" w:name="_gjdgxs" w:colFirst="0" w:colLast="0"/>
      <w:bookmarkEnd w:id="1"/>
      <w:proofErr w:type="gramStart"/>
      <w:r>
        <w:rPr>
          <w:sz w:val="22"/>
          <w:szCs w:val="22"/>
        </w:rPr>
        <w:lastRenderedPageBreak/>
        <w:t>Tala, F. Z. 2003.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 Study of Stemming Effects on Information Retrieval in Bahasa Indonesia.</w:t>
      </w:r>
      <w:proofErr w:type="gramEnd"/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Ph.D. Thesis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Universiteit</w:t>
      </w:r>
      <w:proofErr w:type="spellEnd"/>
      <w:r>
        <w:rPr>
          <w:sz w:val="22"/>
          <w:szCs w:val="22"/>
        </w:rPr>
        <w:t xml:space="preserve"> van Amsterdam.</w:t>
      </w:r>
    </w:p>
    <w:p w:rsidR="00F26CF2" w:rsidRDefault="00171FCE">
      <w:pPr>
        <w:spacing w:after="60"/>
        <w:ind w:left="720"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Wang, L. 2007. </w:t>
      </w:r>
      <w:r>
        <w:rPr>
          <w:i/>
          <w:sz w:val="22"/>
          <w:szCs w:val="22"/>
        </w:rPr>
        <w:t xml:space="preserve">Process planning and scheduling for distributed manufacturing. </w:t>
      </w:r>
      <w:proofErr w:type="gramStart"/>
      <w:r>
        <w:rPr>
          <w:sz w:val="22"/>
          <w:szCs w:val="22"/>
        </w:rPr>
        <w:t>Springer, London.</w:t>
      </w:r>
      <w:proofErr w:type="gramEnd"/>
    </w:p>
    <w:p w:rsidR="00F26CF2" w:rsidRDefault="00171FCE">
      <w:pPr>
        <w:spacing w:after="60"/>
        <w:ind w:left="720" w:hanging="720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Wibawa</w:t>
      </w:r>
      <w:proofErr w:type="spellEnd"/>
      <w:r>
        <w:rPr>
          <w:sz w:val="22"/>
          <w:szCs w:val="22"/>
        </w:rPr>
        <w:t xml:space="preserve">, A. P., </w:t>
      </w:r>
      <w:proofErr w:type="spellStart"/>
      <w:r>
        <w:rPr>
          <w:sz w:val="22"/>
          <w:szCs w:val="22"/>
        </w:rPr>
        <w:t>Nafalski</w:t>
      </w:r>
      <w:proofErr w:type="spellEnd"/>
      <w:r>
        <w:rPr>
          <w:sz w:val="22"/>
          <w:szCs w:val="22"/>
        </w:rPr>
        <w:t xml:space="preserve">, A. &amp; </w:t>
      </w:r>
      <w:proofErr w:type="spellStart"/>
      <w:r>
        <w:rPr>
          <w:sz w:val="22"/>
          <w:szCs w:val="22"/>
        </w:rPr>
        <w:t>Mahmudy</w:t>
      </w:r>
      <w:proofErr w:type="spellEnd"/>
      <w:r>
        <w:rPr>
          <w:sz w:val="22"/>
          <w:szCs w:val="22"/>
        </w:rPr>
        <w:t>, W. F. 2013.</w:t>
      </w:r>
      <w:proofErr w:type="gramEnd"/>
      <w:r>
        <w:rPr>
          <w:sz w:val="22"/>
          <w:szCs w:val="22"/>
        </w:rPr>
        <w:t xml:space="preserve"> Javanese `speech levels machine translation: improved parallel text alignment based on impossible pair limitation.  </w:t>
      </w:r>
      <w:proofErr w:type="gramStart"/>
      <w:r>
        <w:rPr>
          <w:i/>
          <w:sz w:val="22"/>
          <w:szCs w:val="22"/>
        </w:rPr>
        <w:t>IEEE International Conference on Computational Intelligence and Cybernetics</w:t>
      </w:r>
      <w:r>
        <w:rPr>
          <w:sz w:val="22"/>
          <w:szCs w:val="22"/>
        </w:rPr>
        <w:t>, 3-4 December, Yogyakarta, Indonesia.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16-20.</w:t>
      </w:r>
      <w:proofErr w:type="gramEnd"/>
    </w:p>
    <w:p w:rsidR="00F26CF2" w:rsidRDefault="00F26CF2">
      <w:pPr>
        <w:spacing w:after="60"/>
        <w:ind w:left="720" w:hanging="720"/>
        <w:jc w:val="both"/>
        <w:rPr>
          <w:sz w:val="22"/>
          <w:szCs w:val="22"/>
        </w:rPr>
        <w:sectPr w:rsidR="00F26CF2">
          <w:type w:val="continuous"/>
          <w:pgSz w:w="11907" w:h="16840"/>
          <w:pgMar w:top="1701" w:right="1134" w:bottom="1134" w:left="1701" w:header="0" w:footer="720" w:gutter="0"/>
          <w:cols w:num="2" w:space="720" w:equalWidth="0">
            <w:col w:w="4252" w:space="567"/>
            <w:col w:w="4252" w:space="0"/>
          </w:cols>
        </w:sectPr>
      </w:pPr>
    </w:p>
    <w:p w:rsidR="00F26CF2" w:rsidRDefault="00F26CF2">
      <w:pPr>
        <w:spacing w:after="60"/>
        <w:ind w:left="720" w:hanging="720"/>
        <w:jc w:val="both"/>
        <w:rPr>
          <w:sz w:val="22"/>
          <w:szCs w:val="22"/>
        </w:rPr>
      </w:pPr>
    </w:p>
    <w:sectPr w:rsidR="00F26CF2">
      <w:type w:val="continuous"/>
      <w:pgSz w:w="11907" w:h="16840"/>
      <w:pgMar w:top="1701" w:right="1134" w:bottom="1134" w:left="1701" w:header="0" w:footer="720" w:gutter="0"/>
      <w:cols w:num="2" w:space="720" w:equalWidth="0">
        <w:col w:w="4252" w:space="567"/>
        <w:col w:w="4252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C44" w:rsidRDefault="00B41C44">
      <w:r>
        <w:separator/>
      </w:r>
    </w:p>
  </w:endnote>
  <w:endnote w:type="continuationSeparator" w:id="0">
    <w:p w:rsidR="00B41C44" w:rsidRDefault="00B41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2F4" w:rsidRDefault="00DF42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29C2" w:rsidRDefault="006329C2" w:rsidP="00DF42F4">
    <w:pPr>
      <w:pStyle w:val="Footer"/>
      <w:spacing w:before="120"/>
    </w:pP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Fakultas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Ilmu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Komputer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,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Universitas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Brawijaya</w:t>
    </w:r>
    <w:proofErr w:type="spell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458" w:rsidRDefault="00874458" w:rsidP="00874458">
    <w:pPr>
      <w:tabs>
        <w:tab w:val="center" w:pos="4513"/>
        <w:tab w:val="right" w:pos="9026"/>
      </w:tabs>
      <w:spacing w:before="240"/>
      <w:rPr>
        <w:rFonts w:ascii="Cambria" w:eastAsia="Cambria" w:hAnsi="Cambria" w:cs="Cambria"/>
        <w:b/>
        <w:color w:val="002060"/>
        <w:sz w:val="18"/>
        <w:szCs w:val="18"/>
      </w:rPr>
    </w:pP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Fakultas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Ilmu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Komputer</w:t>
    </w:r>
    <w:proofErr w:type="spellEnd"/>
  </w:p>
  <w:p w:rsidR="00F26CF2" w:rsidRDefault="00874458" w:rsidP="00874458">
    <w:pPr>
      <w:tabs>
        <w:tab w:val="center" w:pos="4513"/>
        <w:tab w:val="right" w:pos="9026"/>
      </w:tabs>
      <w:spacing w:after="240"/>
      <w:rPr>
        <w:rFonts w:ascii="Cambria" w:eastAsia="Cambria" w:hAnsi="Cambria" w:cs="Cambria"/>
        <w:sz w:val="22"/>
        <w:szCs w:val="22"/>
      </w:rPr>
    </w:pP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Universitas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Brawijaya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r>
      <w:rPr>
        <w:rFonts w:ascii="Cambria" w:eastAsia="Cambria" w:hAnsi="Cambria" w:cs="Cambria"/>
        <w:b/>
        <w:color w:val="002060"/>
        <w:sz w:val="18"/>
        <w:szCs w:val="18"/>
      </w:rPr>
      <w:tab/>
    </w:r>
    <w:r w:rsidR="00171FCE">
      <w:fldChar w:fldCharType="begin"/>
    </w:r>
    <w:r w:rsidR="00171FCE">
      <w:instrText>PAGE</w:instrText>
    </w:r>
    <w:r w:rsidR="00171FCE">
      <w:fldChar w:fldCharType="separate"/>
    </w:r>
    <w:r w:rsidR="00DF42F4">
      <w:rPr>
        <w:noProof/>
      </w:rPr>
      <w:t>1</w:t>
    </w:r>
    <w:r w:rsidR="00171FC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C44" w:rsidRDefault="00B41C44">
      <w:r>
        <w:separator/>
      </w:r>
    </w:p>
  </w:footnote>
  <w:footnote w:type="continuationSeparator" w:id="0">
    <w:p w:rsidR="00B41C44" w:rsidRDefault="00B41C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2F4" w:rsidRDefault="00DF4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F2" w:rsidRDefault="00171FCE">
    <w:pPr>
      <w:tabs>
        <w:tab w:val="center" w:pos="4513"/>
        <w:tab w:val="right" w:pos="9026"/>
      </w:tabs>
      <w:spacing w:before="1134"/>
      <w:rPr>
        <w:rFonts w:ascii="Cambria" w:eastAsia="Cambria" w:hAnsi="Cambria" w:cs="Cambria"/>
        <w:color w:val="002060"/>
        <w:sz w:val="18"/>
        <w:szCs w:val="18"/>
      </w:rPr>
    </w:pP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Jurnal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Pengembangan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Teknologi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Informasi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dan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Ilmu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Komputer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ab/>
    </w:r>
    <w:r>
      <w:fldChar w:fldCharType="begin"/>
    </w:r>
    <w:r>
      <w:instrText>PAGE</w:instrText>
    </w:r>
    <w:r>
      <w:fldChar w:fldCharType="separate"/>
    </w:r>
    <w:r w:rsidR="00DF42F4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F2" w:rsidRPr="00E36B31" w:rsidRDefault="00171FCE" w:rsidP="00874458">
    <w:pPr>
      <w:tabs>
        <w:tab w:val="right" w:pos="9026"/>
      </w:tabs>
      <w:spacing w:before="1134"/>
      <w:rPr>
        <w:rFonts w:ascii="Cambria" w:eastAsia="Cambria" w:hAnsi="Cambria" w:cs="Cambria"/>
        <w:color w:val="002060"/>
        <w:sz w:val="18"/>
        <w:szCs w:val="18"/>
        <w:lang w:val="id-ID"/>
      </w:rPr>
    </w:pP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Jurnal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Pengembangan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Teknologi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Informasi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dan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Ilmu</w:t>
    </w:r>
    <w:proofErr w:type="spellEnd"/>
    <w:r>
      <w:rPr>
        <w:rFonts w:ascii="Cambria" w:eastAsia="Cambria" w:hAnsi="Cambria" w:cs="Cambria"/>
        <w:b/>
        <w:color w:val="002060"/>
        <w:sz w:val="18"/>
        <w:szCs w:val="18"/>
      </w:rPr>
      <w:t xml:space="preserve"> </w:t>
    </w:r>
    <w:bookmarkStart w:id="0" w:name="_GoBack"/>
    <w:bookmarkEnd w:id="0"/>
    <w:proofErr w:type="spellStart"/>
    <w:r>
      <w:rPr>
        <w:rFonts w:ascii="Cambria" w:eastAsia="Cambria" w:hAnsi="Cambria" w:cs="Cambria"/>
        <w:b/>
        <w:color w:val="002060"/>
        <w:sz w:val="18"/>
        <w:szCs w:val="18"/>
      </w:rPr>
      <w:t>Komputer</w:t>
    </w:r>
    <w:proofErr w:type="spellEnd"/>
    <w:r w:rsidR="00E36B31">
      <w:rPr>
        <w:rFonts w:ascii="Cambria" w:eastAsia="Cambria" w:hAnsi="Cambria" w:cs="Cambria"/>
        <w:b/>
        <w:color w:val="002060"/>
        <w:sz w:val="18"/>
        <w:szCs w:val="18"/>
        <w:lang w:val="id-ID"/>
      </w:rPr>
      <w:tab/>
    </w:r>
    <w:r w:rsidR="00DF42F4" w:rsidRPr="00DF42F4">
      <w:rPr>
        <w:rFonts w:ascii="Cambria" w:eastAsia="Cambria" w:hAnsi="Cambria" w:cs="Cambria"/>
        <w:color w:val="002060"/>
        <w:sz w:val="18"/>
        <w:szCs w:val="18"/>
      </w:rPr>
      <w:t>e-</w:t>
    </w:r>
    <w:r w:rsidR="00874458" w:rsidRPr="00DF42F4">
      <w:rPr>
        <w:rFonts w:ascii="Cambria" w:eastAsia="Cambria" w:hAnsi="Cambria" w:cs="Cambria"/>
        <w:color w:val="002060"/>
        <w:sz w:val="18"/>
        <w:szCs w:val="18"/>
        <w:lang w:val="id-ID"/>
      </w:rPr>
      <w:t>ISSN: 2548-964X</w:t>
    </w:r>
  </w:p>
  <w:p w:rsidR="00F26CF2" w:rsidRPr="00874458" w:rsidRDefault="00171FCE" w:rsidP="00874458">
    <w:pPr>
      <w:pBdr>
        <w:bottom w:val="single" w:sz="4" w:space="1" w:color="000000"/>
      </w:pBdr>
      <w:tabs>
        <w:tab w:val="right" w:pos="9026"/>
      </w:tabs>
      <w:rPr>
        <w:rFonts w:ascii="Cambria" w:eastAsia="Cambria" w:hAnsi="Cambria" w:cs="Cambria"/>
        <w:color w:val="002060"/>
        <w:sz w:val="18"/>
        <w:szCs w:val="18"/>
      </w:rPr>
    </w:pPr>
    <w:r>
      <w:rPr>
        <w:rFonts w:ascii="Cambria" w:eastAsia="Cambria" w:hAnsi="Cambria" w:cs="Cambria"/>
        <w:color w:val="002060"/>
        <w:sz w:val="18"/>
        <w:szCs w:val="18"/>
      </w:rPr>
      <w:t xml:space="preserve">Vol. </w:t>
    </w:r>
    <w:r w:rsidR="00DF42F4">
      <w:rPr>
        <w:rFonts w:ascii="Cambria" w:eastAsia="Cambria" w:hAnsi="Cambria" w:cs="Cambria"/>
        <w:color w:val="002060"/>
        <w:sz w:val="18"/>
        <w:szCs w:val="18"/>
      </w:rPr>
      <w:t>1</w:t>
    </w:r>
    <w:r>
      <w:rPr>
        <w:rFonts w:ascii="Cambria" w:eastAsia="Cambria" w:hAnsi="Cambria" w:cs="Cambria"/>
        <w:color w:val="002060"/>
        <w:sz w:val="18"/>
        <w:szCs w:val="18"/>
      </w:rPr>
      <w:t xml:space="preserve">, No. </w:t>
    </w:r>
    <w:r w:rsidR="00DF42F4">
      <w:rPr>
        <w:rFonts w:ascii="Cambria" w:eastAsia="Cambria" w:hAnsi="Cambria" w:cs="Cambria"/>
        <w:color w:val="002060"/>
        <w:sz w:val="18"/>
        <w:szCs w:val="18"/>
      </w:rPr>
      <w:t>1</w:t>
    </w:r>
    <w:r>
      <w:rPr>
        <w:rFonts w:ascii="Cambria" w:eastAsia="Cambria" w:hAnsi="Cambria" w:cs="Cambria"/>
        <w:color w:val="002060"/>
        <w:sz w:val="18"/>
        <w:szCs w:val="18"/>
      </w:rPr>
      <w:t xml:space="preserve">, </w:t>
    </w:r>
    <w:proofErr w:type="spellStart"/>
    <w:r>
      <w:rPr>
        <w:rFonts w:ascii="Cambria" w:eastAsia="Cambria" w:hAnsi="Cambria" w:cs="Cambria"/>
        <w:color w:val="002060"/>
        <w:sz w:val="18"/>
        <w:szCs w:val="18"/>
      </w:rPr>
      <w:t>Januari</w:t>
    </w:r>
    <w:proofErr w:type="spellEnd"/>
    <w:r>
      <w:rPr>
        <w:rFonts w:ascii="Cambria" w:eastAsia="Cambria" w:hAnsi="Cambria" w:cs="Cambria"/>
        <w:color w:val="002060"/>
        <w:sz w:val="18"/>
        <w:szCs w:val="18"/>
      </w:rPr>
      <w:t xml:space="preserve"> 2017, </w:t>
    </w:r>
    <w:proofErr w:type="spellStart"/>
    <w:r>
      <w:rPr>
        <w:rFonts w:ascii="Cambria" w:eastAsia="Cambria" w:hAnsi="Cambria" w:cs="Cambria"/>
        <w:color w:val="002060"/>
        <w:sz w:val="18"/>
        <w:szCs w:val="18"/>
      </w:rPr>
      <w:t>hlm</w:t>
    </w:r>
    <w:proofErr w:type="spellEnd"/>
    <w:r>
      <w:rPr>
        <w:rFonts w:ascii="Cambria" w:eastAsia="Cambria" w:hAnsi="Cambria" w:cs="Cambria"/>
        <w:color w:val="002060"/>
        <w:sz w:val="18"/>
        <w:szCs w:val="18"/>
      </w:rPr>
      <w:t>. x-x</w:t>
    </w:r>
    <w:r w:rsidR="00874458">
      <w:rPr>
        <w:rFonts w:ascii="Cambria" w:eastAsia="Cambria" w:hAnsi="Cambria" w:cs="Cambria"/>
        <w:color w:val="002060"/>
        <w:sz w:val="18"/>
        <w:szCs w:val="18"/>
      </w:rPr>
      <w:tab/>
    </w:r>
    <w:r w:rsidR="00874458" w:rsidRPr="00874458">
      <w:rPr>
        <w:rFonts w:ascii="Cambria" w:eastAsia="Cambria" w:hAnsi="Cambria" w:cs="Cambria"/>
        <w:color w:val="002060"/>
        <w:sz w:val="18"/>
        <w:szCs w:val="18"/>
      </w:rPr>
      <w:t>http://j-ptiik.ub.ac.id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47935"/>
    <w:multiLevelType w:val="multilevel"/>
    <w:tmpl w:val="4EE2BBA2"/>
    <w:lvl w:ilvl="0">
      <w:start w:val="1"/>
      <w:numFmt w:val="bullet"/>
      <w:lvlText w:val="-"/>
      <w:lvlJc w:val="left"/>
      <w:pPr>
        <w:ind w:left="786" w:firstLine="42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6" w:firstLine="114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6" w:firstLine="186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6" w:firstLine="258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6" w:firstLine="330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6" w:firstLine="402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6" w:firstLine="474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6" w:firstLine="546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6" w:firstLine="6186"/>
      </w:pPr>
      <w:rPr>
        <w:rFonts w:ascii="Arial" w:eastAsia="Arial" w:hAnsi="Arial" w:cs="Arial"/>
      </w:rPr>
    </w:lvl>
  </w:abstractNum>
  <w:abstractNum w:abstractNumId="1">
    <w:nsid w:val="667306B1"/>
    <w:multiLevelType w:val="multilevel"/>
    <w:tmpl w:val="B8A8B7D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20" w:firstLine="360"/>
      </w:pPr>
    </w:lvl>
    <w:lvl w:ilvl="2">
      <w:start w:val="1"/>
      <w:numFmt w:val="decimal"/>
      <w:lvlText w:val="%1.%2.%3"/>
      <w:lvlJc w:val="left"/>
      <w:pPr>
        <w:ind w:left="1440" w:firstLine="720"/>
      </w:pPr>
    </w:lvl>
    <w:lvl w:ilvl="3">
      <w:start w:val="1"/>
      <w:numFmt w:val="decimal"/>
      <w:lvlText w:val="%1.%2.%3.%4"/>
      <w:lvlJc w:val="left"/>
      <w:pPr>
        <w:ind w:left="1800" w:firstLine="1080"/>
      </w:pPr>
    </w:lvl>
    <w:lvl w:ilvl="4">
      <w:start w:val="1"/>
      <w:numFmt w:val="decimal"/>
      <w:lvlText w:val="%1.%2.%3.%4.%5"/>
      <w:lvlJc w:val="left"/>
      <w:pPr>
        <w:ind w:left="2520" w:firstLine="1440"/>
      </w:pPr>
    </w:lvl>
    <w:lvl w:ilvl="5">
      <w:start w:val="1"/>
      <w:numFmt w:val="decimal"/>
      <w:lvlText w:val="%1.%2.%3.%4.%5.%6"/>
      <w:lvlJc w:val="left"/>
      <w:pPr>
        <w:ind w:left="2880" w:firstLine="1800"/>
      </w:pPr>
    </w:lvl>
    <w:lvl w:ilvl="6">
      <w:start w:val="1"/>
      <w:numFmt w:val="decimal"/>
      <w:lvlText w:val="%1.%2.%3.%4.%5.%6.%7"/>
      <w:lvlJc w:val="left"/>
      <w:pPr>
        <w:ind w:left="3600" w:firstLine="2160"/>
      </w:pPr>
    </w:lvl>
    <w:lvl w:ilvl="7">
      <w:start w:val="1"/>
      <w:numFmt w:val="decimal"/>
      <w:lvlText w:val="%1.%2.%3.%4.%5.%6.%7.%8"/>
      <w:lvlJc w:val="left"/>
      <w:pPr>
        <w:ind w:left="3960" w:firstLine="2520"/>
      </w:pPr>
    </w:lvl>
    <w:lvl w:ilvl="8">
      <w:start w:val="1"/>
      <w:numFmt w:val="decimal"/>
      <w:lvlText w:val="%1.%2.%3.%4.%5.%6.%7.%8.%9"/>
      <w:lvlJc w:val="left"/>
      <w:pPr>
        <w:ind w:left="4680" w:firstLine="28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6CF2"/>
    <w:rsid w:val="00171FCE"/>
    <w:rsid w:val="006329C2"/>
    <w:rsid w:val="008050EE"/>
    <w:rsid w:val="00854213"/>
    <w:rsid w:val="00874458"/>
    <w:rsid w:val="00B41C44"/>
    <w:rsid w:val="00B6122D"/>
    <w:rsid w:val="00DF42F4"/>
    <w:rsid w:val="00E36B31"/>
    <w:rsid w:val="00E540FC"/>
    <w:rsid w:val="00F26CF2"/>
    <w:rsid w:val="00F5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120"/>
      <w:ind w:left="360" w:hanging="360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pPr>
      <w:keepNext/>
      <w:spacing w:before="240" w:after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ind w:left="284" w:hanging="284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6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B31"/>
  </w:style>
  <w:style w:type="paragraph" w:styleId="Footer">
    <w:name w:val="footer"/>
    <w:basedOn w:val="Normal"/>
    <w:link w:val="FooterChar"/>
    <w:uiPriority w:val="99"/>
    <w:unhideWhenUsed/>
    <w:rsid w:val="00E36B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B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120"/>
      <w:ind w:left="360" w:hanging="360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pPr>
      <w:keepNext/>
      <w:spacing w:before="240" w:after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ind w:left="284" w:hanging="284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0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0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6B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B31"/>
  </w:style>
  <w:style w:type="paragraph" w:styleId="Footer">
    <w:name w:val="footer"/>
    <w:basedOn w:val="Normal"/>
    <w:link w:val="FooterChar"/>
    <w:uiPriority w:val="99"/>
    <w:unhideWhenUsed/>
    <w:rsid w:val="00E36B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j-ptiik.ub.ac.id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j-ptiik.u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wayan</cp:lastModifiedBy>
  <cp:revision>8</cp:revision>
  <dcterms:created xsi:type="dcterms:W3CDTF">2017-03-30T08:06:00Z</dcterms:created>
  <dcterms:modified xsi:type="dcterms:W3CDTF">2017-04-06T12:49:00Z</dcterms:modified>
</cp:coreProperties>
</file>